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B4D44" w14:textId="77777777" w:rsidR="00FA1D7D" w:rsidRDefault="00FA1D7D" w:rsidP="00FA1D7D">
      <w:pPr>
        <w:pStyle w:val="a3"/>
        <w:spacing w:before="0" w:beforeAutospacing="0" w:after="0"/>
        <w:jc w:val="center"/>
      </w:pPr>
      <w:r>
        <w:t xml:space="preserve">Федеральное государственное автономное образовательное учреждение </w:t>
      </w:r>
    </w:p>
    <w:p w14:paraId="3B6FF4B6" w14:textId="77777777" w:rsidR="00FA1D7D" w:rsidRDefault="00FA1D7D" w:rsidP="00FA1D7D">
      <w:pPr>
        <w:pStyle w:val="a3"/>
        <w:spacing w:before="0" w:beforeAutospacing="0" w:after="0"/>
        <w:jc w:val="center"/>
      </w:pPr>
      <w:r>
        <w:t>высшего образования</w:t>
      </w:r>
    </w:p>
    <w:p w14:paraId="510BADC7" w14:textId="77777777" w:rsidR="00FA1D7D" w:rsidRDefault="00FA1D7D" w:rsidP="00FA1D7D">
      <w:pPr>
        <w:pStyle w:val="a3"/>
        <w:spacing w:before="0" w:beforeAutospacing="0" w:after="0"/>
        <w:jc w:val="center"/>
      </w:pPr>
      <w:r>
        <w:t xml:space="preserve">Санкт-Петербургский политехнический университет Петра Великого </w:t>
      </w:r>
    </w:p>
    <w:p w14:paraId="481685F5" w14:textId="77777777" w:rsidR="00FA1D7D" w:rsidRDefault="00FA1D7D" w:rsidP="00FA1D7D">
      <w:pPr>
        <w:pStyle w:val="a3"/>
        <w:spacing w:before="0" w:beforeAutospacing="0" w:after="0"/>
        <w:jc w:val="center"/>
      </w:pPr>
      <w:r>
        <w:t>Институт компьютерных наук и технологий</w:t>
      </w:r>
    </w:p>
    <w:p w14:paraId="231DD99A" w14:textId="77777777" w:rsidR="00FA1D7D" w:rsidRDefault="00FA1D7D" w:rsidP="00FA1D7D">
      <w:pPr>
        <w:pStyle w:val="a3"/>
        <w:spacing w:before="0" w:beforeAutospacing="0" w:after="0"/>
        <w:jc w:val="center"/>
      </w:pPr>
      <w:r>
        <w:rPr>
          <w:bCs/>
        </w:rPr>
        <w:t>Высшая школа «</w:t>
      </w:r>
      <w:proofErr w:type="spellStart"/>
      <w:r>
        <w:rPr>
          <w:bCs/>
        </w:rPr>
        <w:t>Киберфизические</w:t>
      </w:r>
      <w:proofErr w:type="spellEnd"/>
      <w:r>
        <w:rPr>
          <w:bCs/>
        </w:rPr>
        <w:t xml:space="preserve"> системы и управление»</w:t>
      </w:r>
    </w:p>
    <w:p w14:paraId="4B31BB5E" w14:textId="77777777" w:rsidR="00FA1D7D" w:rsidRDefault="00FA1D7D" w:rsidP="00FA1D7D">
      <w:pPr>
        <w:pStyle w:val="a3"/>
        <w:spacing w:before="0" w:beforeAutospacing="0" w:after="0"/>
        <w:jc w:val="center"/>
      </w:pPr>
    </w:p>
    <w:p w14:paraId="4DEDD77E" w14:textId="77777777" w:rsidR="00FA1D7D" w:rsidRDefault="00FA1D7D" w:rsidP="00FA1D7D">
      <w:pPr>
        <w:pStyle w:val="a3"/>
        <w:spacing w:before="0" w:beforeAutospacing="0" w:after="0"/>
        <w:jc w:val="center"/>
      </w:pPr>
    </w:p>
    <w:p w14:paraId="3870EE84" w14:textId="77777777" w:rsidR="00FA1D7D" w:rsidRDefault="00FA1D7D" w:rsidP="00FA1D7D">
      <w:pPr>
        <w:pStyle w:val="a3"/>
        <w:spacing w:before="0" w:beforeAutospacing="0" w:after="0"/>
        <w:jc w:val="center"/>
      </w:pPr>
    </w:p>
    <w:p w14:paraId="5F7B0D73" w14:textId="77777777" w:rsidR="00FA1D7D" w:rsidRDefault="00FA1D7D" w:rsidP="00FA1D7D">
      <w:pPr>
        <w:pStyle w:val="a3"/>
        <w:spacing w:before="0" w:beforeAutospacing="0" w:after="0"/>
        <w:jc w:val="center"/>
      </w:pPr>
    </w:p>
    <w:p w14:paraId="0EBFEA45" w14:textId="77777777" w:rsidR="00FA1D7D" w:rsidRDefault="00FA1D7D" w:rsidP="00FA1D7D">
      <w:pPr>
        <w:pStyle w:val="a3"/>
        <w:spacing w:before="0" w:beforeAutospacing="0" w:after="0"/>
        <w:jc w:val="center"/>
      </w:pPr>
    </w:p>
    <w:p w14:paraId="738B0559" w14:textId="77777777" w:rsidR="00FA1D7D" w:rsidRDefault="00FA1D7D" w:rsidP="00FA1D7D">
      <w:pPr>
        <w:pStyle w:val="a3"/>
        <w:spacing w:before="0" w:beforeAutospacing="0" w:after="0"/>
        <w:jc w:val="center"/>
      </w:pPr>
    </w:p>
    <w:p w14:paraId="37590E96" w14:textId="77777777" w:rsidR="00FA1D7D" w:rsidRDefault="00FA1D7D" w:rsidP="00FA1D7D">
      <w:pPr>
        <w:pStyle w:val="a3"/>
        <w:spacing w:before="0" w:beforeAutospacing="0" w:after="0"/>
        <w:jc w:val="center"/>
      </w:pPr>
    </w:p>
    <w:p w14:paraId="6E914FA7" w14:textId="77777777" w:rsidR="00FA1D7D" w:rsidRDefault="00FA1D7D" w:rsidP="00FA1D7D">
      <w:pPr>
        <w:pStyle w:val="a3"/>
        <w:spacing w:before="0" w:beforeAutospacing="0" w:after="0"/>
        <w:jc w:val="center"/>
      </w:pPr>
    </w:p>
    <w:p w14:paraId="57A9BE97" w14:textId="77777777" w:rsidR="00FA1D7D" w:rsidRDefault="00FA1D7D" w:rsidP="00FA1D7D">
      <w:pPr>
        <w:pStyle w:val="a3"/>
        <w:spacing w:before="0" w:beforeAutospacing="0" w:after="0"/>
        <w:jc w:val="center"/>
      </w:pPr>
    </w:p>
    <w:p w14:paraId="260189B0" w14:textId="77777777" w:rsidR="00FA1D7D" w:rsidRDefault="00FA1D7D" w:rsidP="00FA1D7D">
      <w:pPr>
        <w:pStyle w:val="a3"/>
        <w:spacing w:before="0" w:beforeAutospacing="0" w:after="0"/>
        <w:jc w:val="center"/>
      </w:pPr>
    </w:p>
    <w:p w14:paraId="240BEED2" w14:textId="77777777" w:rsidR="00FA1D7D" w:rsidRDefault="00FA1D7D" w:rsidP="00FA1D7D">
      <w:pPr>
        <w:pStyle w:val="a3"/>
        <w:spacing w:before="0" w:beforeAutospacing="0" w:after="0"/>
        <w:jc w:val="center"/>
      </w:pPr>
    </w:p>
    <w:p w14:paraId="78D5A582" w14:textId="77777777" w:rsidR="00FA1D7D" w:rsidRDefault="00FA1D7D" w:rsidP="00FA1D7D">
      <w:pPr>
        <w:pStyle w:val="a3"/>
        <w:spacing w:before="0" w:beforeAutospacing="0" w:after="0"/>
        <w:jc w:val="center"/>
      </w:pPr>
    </w:p>
    <w:p w14:paraId="373B6769" w14:textId="77777777" w:rsidR="00FA1D7D" w:rsidRDefault="00FA1D7D" w:rsidP="00FA1D7D">
      <w:pPr>
        <w:pStyle w:val="a3"/>
        <w:spacing w:before="0" w:beforeAutospacing="0" w:after="0"/>
        <w:jc w:val="center"/>
      </w:pPr>
    </w:p>
    <w:p w14:paraId="7CFAF24B" w14:textId="77777777" w:rsidR="00FA1D7D" w:rsidRDefault="00FA1D7D" w:rsidP="00FA1D7D">
      <w:pPr>
        <w:pStyle w:val="a3"/>
        <w:spacing w:before="0" w:beforeAutospacing="0" w:after="0"/>
        <w:jc w:val="center"/>
      </w:pPr>
    </w:p>
    <w:p w14:paraId="422E2E91" w14:textId="77777777" w:rsidR="00FA1D7D" w:rsidRDefault="00FA1D7D" w:rsidP="00FA1D7D">
      <w:pPr>
        <w:pStyle w:val="a3"/>
        <w:spacing w:before="0" w:beforeAutospacing="0" w:after="0"/>
        <w:jc w:val="center"/>
      </w:pPr>
    </w:p>
    <w:p w14:paraId="00BD4C51" w14:textId="250638D7" w:rsidR="00FA1D7D" w:rsidRPr="00F17434" w:rsidRDefault="00FA1D7D" w:rsidP="00FA1D7D">
      <w:pPr>
        <w:pStyle w:val="a3"/>
        <w:spacing w:before="0" w:beforeAutospacing="0" w:after="0" w:line="360" w:lineRule="auto"/>
        <w:jc w:val="center"/>
        <w:rPr>
          <w:sz w:val="28"/>
          <w:szCs w:val="28"/>
        </w:rPr>
      </w:pPr>
      <w:r>
        <w:rPr>
          <w:b/>
          <w:bCs/>
          <w:sz w:val="32"/>
          <w:szCs w:val="32"/>
        </w:rPr>
        <w:t>Отчет №</w:t>
      </w:r>
      <w:r w:rsidR="00B96544">
        <w:rPr>
          <w:b/>
          <w:bCs/>
          <w:sz w:val="32"/>
          <w:szCs w:val="32"/>
        </w:rPr>
        <w:t>4</w:t>
      </w:r>
    </w:p>
    <w:p w14:paraId="79257885" w14:textId="77777777" w:rsidR="00FA1D7D" w:rsidRDefault="00FA1D7D" w:rsidP="00FA1D7D">
      <w:pPr>
        <w:pStyle w:val="a3"/>
        <w:spacing w:before="0" w:beforeAutospacing="0" w:after="0" w:line="360" w:lineRule="auto"/>
        <w:jc w:val="center"/>
        <w:rPr>
          <w:sz w:val="28"/>
          <w:szCs w:val="28"/>
        </w:rPr>
      </w:pPr>
      <w:r>
        <w:rPr>
          <w:sz w:val="28"/>
          <w:szCs w:val="28"/>
        </w:rPr>
        <w:t>по дисциплине «Системный подход к разработке программного обеспечения»</w:t>
      </w:r>
    </w:p>
    <w:p w14:paraId="2D8D6FE5" w14:textId="77777777" w:rsidR="00FA1D7D" w:rsidRDefault="00FA1D7D" w:rsidP="00FA1D7D">
      <w:pPr>
        <w:pStyle w:val="a3"/>
        <w:spacing w:before="0" w:beforeAutospacing="0" w:after="0"/>
        <w:jc w:val="center"/>
      </w:pPr>
    </w:p>
    <w:p w14:paraId="260A60A9" w14:textId="77777777" w:rsidR="00FA1D7D" w:rsidRDefault="00FA1D7D" w:rsidP="00FA1D7D">
      <w:pPr>
        <w:pStyle w:val="a3"/>
        <w:spacing w:before="0" w:beforeAutospacing="0" w:after="0"/>
        <w:jc w:val="center"/>
      </w:pPr>
    </w:p>
    <w:p w14:paraId="772AFD45" w14:textId="77777777" w:rsidR="00FA1D7D" w:rsidRDefault="00FA1D7D" w:rsidP="00FA1D7D">
      <w:pPr>
        <w:pStyle w:val="a3"/>
        <w:spacing w:before="0" w:beforeAutospacing="0" w:after="0"/>
        <w:jc w:val="center"/>
      </w:pPr>
    </w:p>
    <w:p w14:paraId="47434404" w14:textId="77777777" w:rsidR="00FA1D7D" w:rsidRDefault="00FA1D7D" w:rsidP="00FA1D7D">
      <w:pPr>
        <w:pStyle w:val="a3"/>
        <w:spacing w:before="0" w:beforeAutospacing="0" w:after="0"/>
        <w:jc w:val="center"/>
      </w:pPr>
    </w:p>
    <w:p w14:paraId="7A952258" w14:textId="77777777" w:rsidR="00FA1D7D" w:rsidRDefault="00FA1D7D" w:rsidP="00FA1D7D">
      <w:pPr>
        <w:pStyle w:val="a3"/>
        <w:spacing w:before="0" w:beforeAutospacing="0" w:after="0"/>
      </w:pPr>
    </w:p>
    <w:p w14:paraId="46538274" w14:textId="77777777" w:rsidR="00FA1D7D" w:rsidRDefault="00FA1D7D" w:rsidP="00FA1D7D">
      <w:pPr>
        <w:pStyle w:val="a3"/>
        <w:spacing w:before="0" w:beforeAutospacing="0" w:after="0"/>
        <w:jc w:val="center"/>
      </w:pPr>
    </w:p>
    <w:p w14:paraId="0CC078FB" w14:textId="77777777" w:rsidR="00FA1D7D" w:rsidRDefault="00FA1D7D" w:rsidP="00FA1D7D">
      <w:pPr>
        <w:pStyle w:val="a3"/>
        <w:spacing w:before="0" w:beforeAutospacing="0" w:after="0"/>
        <w:jc w:val="center"/>
      </w:pPr>
    </w:p>
    <w:tbl>
      <w:tblPr>
        <w:tblStyle w:val="a4"/>
        <w:tblW w:w="96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FA1D7D" w14:paraId="235BBED0" w14:textId="77777777" w:rsidTr="003B7FEE">
        <w:tc>
          <w:tcPr>
            <w:tcW w:w="3510" w:type="dxa"/>
            <w:hideMark/>
          </w:tcPr>
          <w:p w14:paraId="4EEDEAAF" w14:textId="77777777" w:rsidR="00FA1D7D" w:rsidRDefault="00FA1D7D" w:rsidP="003B7FEE">
            <w:pPr>
              <w:pStyle w:val="a3"/>
              <w:spacing w:before="0" w:beforeAutospacing="0" w:after="0"/>
              <w:rPr>
                <w:sz w:val="28"/>
                <w:szCs w:val="28"/>
                <w:lang w:eastAsia="en-US"/>
              </w:rPr>
            </w:pPr>
            <w:r>
              <w:rPr>
                <w:sz w:val="28"/>
                <w:szCs w:val="28"/>
                <w:lang w:eastAsia="en-US"/>
              </w:rPr>
              <w:t>Выполнил:</w:t>
            </w:r>
          </w:p>
          <w:p w14:paraId="18510994" w14:textId="77777777" w:rsidR="00FA1D7D" w:rsidRDefault="00FA1D7D" w:rsidP="00FA1D7D">
            <w:pPr>
              <w:pStyle w:val="a3"/>
              <w:spacing w:before="0" w:beforeAutospacing="0" w:after="0"/>
              <w:rPr>
                <w:sz w:val="28"/>
                <w:szCs w:val="28"/>
                <w:lang w:eastAsia="en-US"/>
              </w:rPr>
            </w:pPr>
            <w:r>
              <w:rPr>
                <w:sz w:val="28"/>
                <w:szCs w:val="28"/>
                <w:lang w:eastAsia="en-US"/>
              </w:rPr>
              <w:t>студент гр. 3530902/00201</w:t>
            </w:r>
          </w:p>
        </w:tc>
        <w:tc>
          <w:tcPr>
            <w:tcW w:w="2693" w:type="dxa"/>
          </w:tcPr>
          <w:p w14:paraId="77E9299C" w14:textId="77777777" w:rsidR="00FA1D7D" w:rsidRDefault="00FA1D7D" w:rsidP="003B7FEE">
            <w:pPr>
              <w:pStyle w:val="a3"/>
              <w:spacing w:before="0" w:beforeAutospacing="0" w:after="0"/>
              <w:jc w:val="center"/>
              <w:rPr>
                <w:lang w:eastAsia="en-US"/>
              </w:rPr>
            </w:pPr>
          </w:p>
          <w:p w14:paraId="46EE4460" w14:textId="77777777" w:rsidR="00FA1D7D" w:rsidRDefault="00FA1D7D" w:rsidP="003B7FEE">
            <w:pPr>
              <w:pStyle w:val="a3"/>
              <w:spacing w:before="0" w:beforeAutospacing="0" w:after="0"/>
              <w:jc w:val="center"/>
              <w:rPr>
                <w:lang w:eastAsia="en-US"/>
              </w:rPr>
            </w:pPr>
            <w:r>
              <w:rPr>
                <w:lang w:eastAsia="en-US"/>
              </w:rPr>
              <w:t>________________</w:t>
            </w:r>
          </w:p>
        </w:tc>
        <w:tc>
          <w:tcPr>
            <w:tcW w:w="3403" w:type="dxa"/>
          </w:tcPr>
          <w:p w14:paraId="3DC1F6B5" w14:textId="77777777" w:rsidR="00FA1D7D" w:rsidRDefault="00FA1D7D" w:rsidP="003B7FEE">
            <w:pPr>
              <w:pStyle w:val="a3"/>
              <w:spacing w:before="0" w:beforeAutospacing="0" w:after="0"/>
              <w:rPr>
                <w:sz w:val="28"/>
                <w:szCs w:val="28"/>
                <w:lang w:eastAsia="en-US"/>
              </w:rPr>
            </w:pPr>
          </w:p>
          <w:p w14:paraId="552263CE" w14:textId="77777777" w:rsidR="00FA1D7D" w:rsidRDefault="00FA1D7D" w:rsidP="003B7FEE">
            <w:pPr>
              <w:pStyle w:val="a3"/>
              <w:spacing w:before="0" w:beforeAutospacing="0" w:after="0"/>
              <w:rPr>
                <w:sz w:val="28"/>
                <w:szCs w:val="28"/>
                <w:lang w:eastAsia="en-US"/>
              </w:rPr>
            </w:pPr>
            <w:r>
              <w:rPr>
                <w:sz w:val="28"/>
                <w:szCs w:val="28"/>
                <w:lang w:eastAsia="en-US"/>
              </w:rPr>
              <w:t>Перевалов В. В.</w:t>
            </w:r>
          </w:p>
        </w:tc>
      </w:tr>
      <w:tr w:rsidR="00FA1D7D" w14:paraId="20E7467A" w14:textId="77777777" w:rsidTr="003B7FEE">
        <w:tc>
          <w:tcPr>
            <w:tcW w:w="3510" w:type="dxa"/>
          </w:tcPr>
          <w:p w14:paraId="11B3F766" w14:textId="77777777" w:rsidR="00FA1D7D" w:rsidRDefault="00FA1D7D" w:rsidP="003B7FEE">
            <w:pPr>
              <w:pStyle w:val="a3"/>
              <w:spacing w:before="0" w:beforeAutospacing="0" w:after="0"/>
              <w:rPr>
                <w:sz w:val="20"/>
                <w:szCs w:val="20"/>
                <w:lang w:eastAsia="en-US"/>
              </w:rPr>
            </w:pPr>
          </w:p>
        </w:tc>
        <w:tc>
          <w:tcPr>
            <w:tcW w:w="2693" w:type="dxa"/>
            <w:hideMark/>
          </w:tcPr>
          <w:p w14:paraId="4026C29F"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2A051AF1" w14:textId="77777777" w:rsidR="00FA1D7D" w:rsidRDefault="00FA1D7D" w:rsidP="003B7FEE">
            <w:pPr>
              <w:pStyle w:val="a3"/>
              <w:spacing w:before="0" w:beforeAutospacing="0" w:after="0"/>
              <w:rPr>
                <w:sz w:val="20"/>
                <w:szCs w:val="20"/>
                <w:lang w:eastAsia="en-US"/>
              </w:rPr>
            </w:pPr>
          </w:p>
        </w:tc>
      </w:tr>
      <w:tr w:rsidR="00FA1D7D" w14:paraId="46608B63" w14:textId="77777777" w:rsidTr="003B7FEE">
        <w:tc>
          <w:tcPr>
            <w:tcW w:w="3510" w:type="dxa"/>
          </w:tcPr>
          <w:p w14:paraId="63876F44" w14:textId="77777777" w:rsidR="00FA1D7D" w:rsidRDefault="00FA1D7D" w:rsidP="003B7FEE">
            <w:pPr>
              <w:pStyle w:val="a3"/>
              <w:spacing w:before="0" w:beforeAutospacing="0" w:after="0"/>
              <w:rPr>
                <w:sz w:val="28"/>
                <w:szCs w:val="28"/>
                <w:lang w:eastAsia="en-US"/>
              </w:rPr>
            </w:pPr>
          </w:p>
        </w:tc>
        <w:tc>
          <w:tcPr>
            <w:tcW w:w="2693" w:type="dxa"/>
          </w:tcPr>
          <w:p w14:paraId="5DC45F57" w14:textId="77777777" w:rsidR="00FA1D7D" w:rsidRDefault="00FA1D7D" w:rsidP="003B7FEE">
            <w:pPr>
              <w:pStyle w:val="a3"/>
              <w:spacing w:before="0" w:beforeAutospacing="0" w:after="0"/>
              <w:jc w:val="center"/>
              <w:rPr>
                <w:sz w:val="28"/>
                <w:szCs w:val="28"/>
                <w:lang w:eastAsia="en-US"/>
              </w:rPr>
            </w:pPr>
          </w:p>
        </w:tc>
        <w:tc>
          <w:tcPr>
            <w:tcW w:w="3403" w:type="dxa"/>
          </w:tcPr>
          <w:p w14:paraId="518A6C10" w14:textId="77777777" w:rsidR="00FA1D7D" w:rsidRDefault="00FA1D7D" w:rsidP="003B7FEE">
            <w:pPr>
              <w:pStyle w:val="a3"/>
              <w:spacing w:before="0" w:beforeAutospacing="0" w:after="0"/>
              <w:rPr>
                <w:sz w:val="28"/>
                <w:szCs w:val="28"/>
                <w:lang w:eastAsia="en-US"/>
              </w:rPr>
            </w:pPr>
          </w:p>
        </w:tc>
      </w:tr>
      <w:tr w:rsidR="00FA1D7D" w14:paraId="472A29FE" w14:textId="77777777" w:rsidTr="003B7FEE">
        <w:tc>
          <w:tcPr>
            <w:tcW w:w="3510" w:type="dxa"/>
          </w:tcPr>
          <w:p w14:paraId="00D02C30" w14:textId="77777777" w:rsidR="00FA1D7D" w:rsidRDefault="00FA1D7D" w:rsidP="003B7FEE">
            <w:pPr>
              <w:pStyle w:val="a3"/>
              <w:spacing w:before="0" w:beforeAutospacing="0" w:after="0"/>
              <w:rPr>
                <w:sz w:val="28"/>
                <w:szCs w:val="28"/>
                <w:lang w:eastAsia="en-US"/>
              </w:rPr>
            </w:pPr>
          </w:p>
        </w:tc>
        <w:tc>
          <w:tcPr>
            <w:tcW w:w="2693" w:type="dxa"/>
          </w:tcPr>
          <w:p w14:paraId="4D3BCB09" w14:textId="77777777" w:rsidR="00FA1D7D" w:rsidRDefault="00FA1D7D" w:rsidP="003B7FEE">
            <w:pPr>
              <w:pStyle w:val="a3"/>
              <w:spacing w:before="0" w:beforeAutospacing="0" w:after="0"/>
              <w:jc w:val="center"/>
              <w:rPr>
                <w:sz w:val="28"/>
                <w:szCs w:val="28"/>
                <w:lang w:eastAsia="en-US"/>
              </w:rPr>
            </w:pPr>
          </w:p>
        </w:tc>
        <w:tc>
          <w:tcPr>
            <w:tcW w:w="3403" w:type="dxa"/>
          </w:tcPr>
          <w:p w14:paraId="09E8E873" w14:textId="77777777" w:rsidR="00FA1D7D" w:rsidRDefault="00FA1D7D" w:rsidP="003B7FEE">
            <w:pPr>
              <w:pStyle w:val="a3"/>
              <w:spacing w:before="0" w:beforeAutospacing="0" w:after="0"/>
              <w:rPr>
                <w:sz w:val="28"/>
                <w:szCs w:val="28"/>
                <w:lang w:eastAsia="en-US"/>
              </w:rPr>
            </w:pPr>
          </w:p>
        </w:tc>
      </w:tr>
      <w:tr w:rsidR="00FA1D7D" w14:paraId="5B1D3559" w14:textId="77777777" w:rsidTr="003B7FEE">
        <w:tc>
          <w:tcPr>
            <w:tcW w:w="3510" w:type="dxa"/>
            <w:hideMark/>
          </w:tcPr>
          <w:p w14:paraId="3799C12D"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Руководитель:</w:t>
            </w:r>
          </w:p>
          <w:p w14:paraId="2094B544"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 xml:space="preserve">Кандидат </w:t>
            </w:r>
            <w:proofErr w:type="gramStart"/>
            <w:r>
              <w:rPr>
                <w:sz w:val="28"/>
                <w:szCs w:val="28"/>
                <w:lang w:eastAsia="en-US"/>
              </w:rPr>
              <w:t>т.н.</w:t>
            </w:r>
            <w:proofErr w:type="gramEnd"/>
          </w:p>
        </w:tc>
        <w:tc>
          <w:tcPr>
            <w:tcW w:w="2693" w:type="dxa"/>
          </w:tcPr>
          <w:p w14:paraId="03FAA3FC" w14:textId="77777777" w:rsidR="00FA1D7D" w:rsidRDefault="00FA1D7D" w:rsidP="003B7FEE">
            <w:pPr>
              <w:pStyle w:val="a3"/>
              <w:spacing w:before="0" w:beforeAutospacing="0" w:after="0"/>
              <w:jc w:val="center"/>
              <w:rPr>
                <w:lang w:eastAsia="en-US"/>
              </w:rPr>
            </w:pPr>
          </w:p>
          <w:p w14:paraId="4171A974" w14:textId="77777777" w:rsidR="00FA1D7D" w:rsidRDefault="00FA1D7D" w:rsidP="003B7FEE">
            <w:pPr>
              <w:pStyle w:val="a3"/>
              <w:spacing w:before="0" w:beforeAutospacing="0" w:after="0"/>
              <w:jc w:val="center"/>
              <w:rPr>
                <w:sz w:val="28"/>
                <w:szCs w:val="28"/>
                <w:lang w:eastAsia="en-US"/>
              </w:rPr>
            </w:pPr>
            <w:r>
              <w:rPr>
                <w:lang w:eastAsia="en-US"/>
              </w:rPr>
              <w:t>________________</w:t>
            </w:r>
          </w:p>
        </w:tc>
        <w:tc>
          <w:tcPr>
            <w:tcW w:w="3403" w:type="dxa"/>
          </w:tcPr>
          <w:p w14:paraId="407E95BE" w14:textId="77777777" w:rsidR="00FA1D7D" w:rsidRDefault="00FA1D7D" w:rsidP="003B7FEE">
            <w:pPr>
              <w:pStyle w:val="a3"/>
              <w:spacing w:before="0" w:beforeAutospacing="0" w:after="0"/>
              <w:rPr>
                <w:sz w:val="28"/>
                <w:szCs w:val="28"/>
                <w:lang w:eastAsia="en-US"/>
              </w:rPr>
            </w:pPr>
          </w:p>
          <w:p w14:paraId="53436241" w14:textId="77777777" w:rsidR="00FA1D7D" w:rsidRDefault="00FA1D7D" w:rsidP="003B7FEE">
            <w:pPr>
              <w:pStyle w:val="a3"/>
              <w:spacing w:before="0" w:beforeAutospacing="0" w:after="0"/>
              <w:rPr>
                <w:sz w:val="28"/>
                <w:szCs w:val="28"/>
                <w:lang w:eastAsia="en-US"/>
              </w:rPr>
            </w:pPr>
            <w:r>
              <w:rPr>
                <w:sz w:val="28"/>
                <w:szCs w:val="28"/>
                <w:lang w:eastAsia="en-US"/>
              </w:rPr>
              <w:t>Нестеров С. А.</w:t>
            </w:r>
          </w:p>
        </w:tc>
      </w:tr>
      <w:tr w:rsidR="00FA1D7D" w14:paraId="633B1996" w14:textId="77777777" w:rsidTr="003B7FEE">
        <w:tc>
          <w:tcPr>
            <w:tcW w:w="3510" w:type="dxa"/>
          </w:tcPr>
          <w:p w14:paraId="0A947A17" w14:textId="77777777" w:rsidR="00FA1D7D" w:rsidRDefault="00FA1D7D" w:rsidP="003B7FEE">
            <w:pPr>
              <w:pStyle w:val="a3"/>
              <w:spacing w:before="0" w:beforeAutospacing="0" w:after="0"/>
              <w:rPr>
                <w:sz w:val="20"/>
                <w:szCs w:val="20"/>
                <w:lang w:eastAsia="en-US"/>
              </w:rPr>
            </w:pPr>
          </w:p>
        </w:tc>
        <w:tc>
          <w:tcPr>
            <w:tcW w:w="2693" w:type="dxa"/>
            <w:hideMark/>
          </w:tcPr>
          <w:p w14:paraId="7D1C8743"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4A7E1D69" w14:textId="77777777" w:rsidR="00FA1D7D" w:rsidRDefault="00FA1D7D" w:rsidP="003B7FEE">
            <w:pPr>
              <w:pStyle w:val="a3"/>
              <w:spacing w:before="0" w:beforeAutospacing="0" w:after="0"/>
              <w:rPr>
                <w:sz w:val="20"/>
                <w:szCs w:val="20"/>
                <w:lang w:eastAsia="en-US"/>
              </w:rPr>
            </w:pPr>
          </w:p>
        </w:tc>
      </w:tr>
    </w:tbl>
    <w:p w14:paraId="6D518487" w14:textId="77777777" w:rsidR="00FA1D7D" w:rsidRDefault="00FA1D7D" w:rsidP="00FA1D7D">
      <w:pPr>
        <w:pStyle w:val="a3"/>
        <w:spacing w:before="0" w:beforeAutospacing="0" w:after="0"/>
        <w:jc w:val="center"/>
      </w:pPr>
    </w:p>
    <w:p w14:paraId="6B56249A" w14:textId="77777777" w:rsidR="00FA1D7D" w:rsidRDefault="00FA1D7D" w:rsidP="00FA1D7D">
      <w:pPr>
        <w:pStyle w:val="a3"/>
        <w:spacing w:before="0" w:beforeAutospacing="0" w:after="0"/>
        <w:ind w:left="1134"/>
        <w:rPr>
          <w:sz w:val="28"/>
          <w:szCs w:val="28"/>
        </w:rPr>
      </w:pPr>
    </w:p>
    <w:p w14:paraId="62C727FF" w14:textId="7F8A54DF" w:rsidR="00FA1D7D" w:rsidRDefault="00FA1D7D" w:rsidP="00FA1D7D">
      <w:pPr>
        <w:pStyle w:val="a3"/>
        <w:spacing w:before="0" w:beforeAutospacing="0" w:after="0"/>
        <w:ind w:left="1134"/>
        <w:jc w:val="right"/>
        <w:rPr>
          <w:sz w:val="28"/>
          <w:szCs w:val="28"/>
        </w:rPr>
      </w:pPr>
      <w:r>
        <w:rPr>
          <w:sz w:val="28"/>
          <w:szCs w:val="28"/>
        </w:rPr>
        <w:t>«___» __________ 202</w:t>
      </w:r>
      <w:r w:rsidR="00F17434">
        <w:rPr>
          <w:sz w:val="28"/>
          <w:szCs w:val="28"/>
          <w:lang w:val="en-GB"/>
        </w:rPr>
        <w:t>3</w:t>
      </w:r>
      <w:r>
        <w:rPr>
          <w:sz w:val="28"/>
          <w:szCs w:val="28"/>
        </w:rPr>
        <w:t xml:space="preserve"> г.</w:t>
      </w:r>
    </w:p>
    <w:p w14:paraId="0D564BD0" w14:textId="77777777" w:rsidR="00FA1D7D" w:rsidRDefault="00FA1D7D" w:rsidP="00FA1D7D">
      <w:pPr>
        <w:pStyle w:val="a3"/>
        <w:spacing w:before="0" w:beforeAutospacing="0" w:after="0"/>
        <w:ind w:left="1134"/>
        <w:rPr>
          <w:sz w:val="28"/>
          <w:szCs w:val="28"/>
        </w:rPr>
      </w:pPr>
    </w:p>
    <w:p w14:paraId="42A72CCD" w14:textId="77777777" w:rsidR="00FA1D7D" w:rsidRDefault="00FA1D7D" w:rsidP="00FA1D7D">
      <w:pPr>
        <w:pStyle w:val="a3"/>
        <w:spacing w:before="0" w:beforeAutospacing="0" w:after="0"/>
        <w:ind w:left="1134"/>
        <w:rPr>
          <w:sz w:val="28"/>
          <w:szCs w:val="28"/>
        </w:rPr>
      </w:pPr>
    </w:p>
    <w:p w14:paraId="226E7DD4" w14:textId="77777777" w:rsidR="00FA1D7D" w:rsidRDefault="00FA1D7D" w:rsidP="00FA1D7D">
      <w:pPr>
        <w:pStyle w:val="a3"/>
        <w:spacing w:before="0" w:beforeAutospacing="0" w:after="0"/>
        <w:ind w:left="1134"/>
        <w:rPr>
          <w:sz w:val="28"/>
          <w:szCs w:val="28"/>
        </w:rPr>
      </w:pPr>
    </w:p>
    <w:p w14:paraId="03DE0131" w14:textId="77777777" w:rsidR="00FA1D7D" w:rsidRDefault="00FA1D7D" w:rsidP="00FA1D7D">
      <w:pPr>
        <w:pStyle w:val="a3"/>
        <w:spacing w:before="0" w:beforeAutospacing="0" w:after="0"/>
        <w:ind w:left="1134"/>
        <w:rPr>
          <w:sz w:val="28"/>
          <w:szCs w:val="28"/>
        </w:rPr>
      </w:pPr>
    </w:p>
    <w:p w14:paraId="76E059BD" w14:textId="77777777" w:rsidR="00FA1D7D" w:rsidRDefault="00FA1D7D" w:rsidP="00FA1D7D">
      <w:pPr>
        <w:pStyle w:val="a3"/>
        <w:spacing w:before="0" w:beforeAutospacing="0" w:after="0"/>
        <w:ind w:left="1134"/>
        <w:rPr>
          <w:sz w:val="28"/>
          <w:szCs w:val="28"/>
        </w:rPr>
      </w:pPr>
    </w:p>
    <w:p w14:paraId="17DF968F" w14:textId="77777777" w:rsidR="00FA1D7D" w:rsidRDefault="00FA1D7D" w:rsidP="00FA1D7D">
      <w:pPr>
        <w:pStyle w:val="a3"/>
        <w:spacing w:before="0" w:beforeAutospacing="0" w:after="0"/>
        <w:jc w:val="center"/>
        <w:rPr>
          <w:sz w:val="28"/>
          <w:szCs w:val="28"/>
        </w:rPr>
      </w:pPr>
      <w:r>
        <w:rPr>
          <w:sz w:val="28"/>
          <w:szCs w:val="28"/>
        </w:rPr>
        <w:t>Санкт-Петербург</w:t>
      </w:r>
    </w:p>
    <w:p w14:paraId="779F98D4" w14:textId="4F00BC51" w:rsidR="00FA1D7D" w:rsidRPr="00F17434" w:rsidRDefault="00FA1D7D" w:rsidP="00FA1D7D">
      <w:pPr>
        <w:pStyle w:val="a3"/>
        <w:spacing w:before="0" w:beforeAutospacing="0" w:after="0"/>
        <w:jc w:val="center"/>
        <w:rPr>
          <w:sz w:val="28"/>
          <w:szCs w:val="28"/>
        </w:rPr>
      </w:pPr>
      <w:r>
        <w:rPr>
          <w:sz w:val="28"/>
          <w:szCs w:val="28"/>
        </w:rPr>
        <w:t>202</w:t>
      </w:r>
      <w:r w:rsidR="00F17434" w:rsidRPr="00F17434">
        <w:rPr>
          <w:sz w:val="28"/>
          <w:szCs w:val="28"/>
        </w:rPr>
        <w:t>3</w:t>
      </w:r>
    </w:p>
    <w:p w14:paraId="40B6F5A7" w14:textId="7ABF45D3" w:rsidR="00F92611" w:rsidRDefault="00FA1D7D" w:rsidP="00FA1D7D">
      <w:pPr>
        <w:jc w:val="center"/>
        <w:rPr>
          <w:rFonts w:cs="Times New Roman"/>
          <w:b/>
          <w:sz w:val="32"/>
          <w:szCs w:val="32"/>
        </w:rPr>
      </w:pPr>
      <w:r w:rsidRPr="00FA1D7D">
        <w:rPr>
          <w:rFonts w:cs="Times New Roman"/>
          <w:b/>
          <w:sz w:val="32"/>
          <w:szCs w:val="32"/>
        </w:rPr>
        <w:lastRenderedPageBreak/>
        <w:t>Ход работы</w:t>
      </w:r>
    </w:p>
    <w:p w14:paraId="16E6B8EC" w14:textId="13A5996E" w:rsidR="00B96544" w:rsidRPr="00B96544" w:rsidRDefault="00B96544" w:rsidP="00B96544">
      <w:pPr>
        <w:rPr>
          <w:rFonts w:cs="Times New Roman"/>
          <w:b/>
          <w:sz w:val="28"/>
          <w:szCs w:val="28"/>
        </w:rPr>
      </w:pPr>
      <w:r w:rsidRPr="00B96544">
        <w:rPr>
          <w:rFonts w:cs="Times New Roman"/>
          <w:b/>
          <w:sz w:val="28"/>
          <w:szCs w:val="28"/>
        </w:rPr>
        <w:t>А. Н. Васильев</w:t>
      </w:r>
    </w:p>
    <w:p w14:paraId="52FBCC87" w14:textId="594312EE" w:rsidR="00B96544" w:rsidRDefault="00B96544" w:rsidP="00B96544">
      <w:pPr>
        <w:rPr>
          <w:rFonts w:cs="Times New Roman"/>
          <w:b/>
          <w:sz w:val="28"/>
          <w:szCs w:val="28"/>
        </w:rPr>
      </w:pPr>
      <w:r w:rsidRPr="00B96544">
        <w:rPr>
          <w:rFonts w:cs="Times New Roman"/>
          <w:b/>
          <w:sz w:val="28"/>
          <w:szCs w:val="28"/>
        </w:rPr>
        <w:t>Глава 9: Обобщенные типы данных</w:t>
      </w:r>
    </w:p>
    <w:p w14:paraId="7D3A0861" w14:textId="672ED363" w:rsidR="00B96544" w:rsidRDefault="00B96544" w:rsidP="003F2EFC">
      <w:pPr>
        <w:spacing w:line="240" w:lineRule="auto"/>
        <w:rPr>
          <w:rFonts w:cs="Times New Roman"/>
          <w:bCs/>
          <w:szCs w:val="28"/>
        </w:rPr>
      </w:pPr>
      <w:r>
        <w:rPr>
          <w:rFonts w:cs="Times New Roman"/>
          <w:b/>
          <w:szCs w:val="28"/>
        </w:rPr>
        <w:tab/>
      </w:r>
      <w:r w:rsidR="003F2EFC" w:rsidRPr="003F2EFC">
        <w:rPr>
          <w:rFonts w:cs="Times New Roman"/>
          <w:bCs/>
          <w:szCs w:val="28"/>
        </w:rPr>
        <w:t>В обобщенных классах тип данных выступает параметром. Обычно обобщенные классы используют в тех случаях, когда с помощью класса реализуется некоторая «структура» или «конструкция», которая имеет</w:t>
      </w:r>
      <w:r w:rsidR="003F2EFC">
        <w:rPr>
          <w:rFonts w:cs="Times New Roman"/>
          <w:bCs/>
          <w:szCs w:val="28"/>
        </w:rPr>
        <w:t xml:space="preserve"> </w:t>
      </w:r>
      <w:r w:rsidR="003F2EFC" w:rsidRPr="003F2EFC">
        <w:rPr>
          <w:rFonts w:cs="Times New Roman"/>
          <w:bCs/>
          <w:szCs w:val="28"/>
        </w:rPr>
        <w:t>универсальные характеристики и слабо зависит от конкретного типа</w:t>
      </w:r>
      <w:r w:rsidR="003F2EFC">
        <w:rPr>
          <w:rFonts w:cs="Times New Roman"/>
          <w:bCs/>
          <w:szCs w:val="28"/>
        </w:rPr>
        <w:t xml:space="preserve"> </w:t>
      </w:r>
      <w:r w:rsidR="003F2EFC" w:rsidRPr="003F2EFC">
        <w:rPr>
          <w:rFonts w:cs="Times New Roman"/>
          <w:bCs/>
          <w:szCs w:val="28"/>
        </w:rPr>
        <w:t>данных, с которыми приходится оперировать. Это же замечание относится и к методам: нередко приходится решать задачи, в которых алгоритм обработки данных мало зависит от типа данных.</w:t>
      </w:r>
    </w:p>
    <w:p w14:paraId="0A70772D" w14:textId="0CA85F2E" w:rsidR="003F2EFC" w:rsidRDefault="003F2EFC" w:rsidP="003F2EFC">
      <w:pPr>
        <w:spacing w:line="240" w:lineRule="auto"/>
        <w:rPr>
          <w:rFonts w:cs="Times New Roman"/>
          <w:bCs/>
          <w:szCs w:val="28"/>
        </w:rPr>
      </w:pPr>
      <w:r>
        <w:rPr>
          <w:rFonts w:cs="Times New Roman"/>
          <w:bCs/>
          <w:szCs w:val="28"/>
        </w:rPr>
        <w:tab/>
        <w:t>И</w:t>
      </w:r>
      <w:r w:rsidRPr="003F2EFC">
        <w:rPr>
          <w:rFonts w:cs="Times New Roman"/>
          <w:bCs/>
          <w:szCs w:val="28"/>
        </w:rPr>
        <w:t>спользуется следующий шаблон описания обобщенного</w:t>
      </w:r>
      <w:r>
        <w:rPr>
          <w:rFonts w:cs="Times New Roman"/>
          <w:bCs/>
          <w:szCs w:val="28"/>
        </w:rPr>
        <w:t xml:space="preserve"> </w:t>
      </w:r>
      <w:r w:rsidRPr="003F2EFC">
        <w:rPr>
          <w:rFonts w:cs="Times New Roman"/>
          <w:bCs/>
          <w:szCs w:val="28"/>
        </w:rPr>
        <w:t>класса:</w:t>
      </w:r>
    </w:p>
    <w:p w14:paraId="32580F46" w14:textId="56501365" w:rsidR="003F2EFC" w:rsidRDefault="003F2EFC" w:rsidP="003F2EFC">
      <w:pPr>
        <w:spacing w:line="240" w:lineRule="auto"/>
        <w:jc w:val="center"/>
        <w:rPr>
          <w:rFonts w:cs="Times New Roman"/>
          <w:bCs/>
          <w:szCs w:val="28"/>
        </w:rPr>
      </w:pPr>
      <w:r w:rsidRPr="003F2EFC">
        <w:rPr>
          <w:rFonts w:cs="Times New Roman"/>
          <w:bCs/>
          <w:szCs w:val="28"/>
        </w:rPr>
        <w:drawing>
          <wp:inline distT="0" distB="0" distL="0" distR="0" wp14:anchorId="212E2992" wp14:editId="02FD9BD6">
            <wp:extent cx="2057578" cy="7849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7578" cy="784928"/>
                    </a:xfrm>
                    <a:prstGeom prst="rect">
                      <a:avLst/>
                    </a:prstGeom>
                  </pic:spPr>
                </pic:pic>
              </a:graphicData>
            </a:graphic>
          </wp:inline>
        </w:drawing>
      </w:r>
    </w:p>
    <w:p w14:paraId="5904DB70" w14:textId="19C8F641" w:rsidR="003F2EFC" w:rsidRDefault="003F2EFC" w:rsidP="003F2EFC">
      <w:pPr>
        <w:spacing w:line="240" w:lineRule="auto"/>
        <w:rPr>
          <w:rFonts w:cs="Times New Roman"/>
          <w:b/>
          <w:szCs w:val="28"/>
          <w:lang w:val="en-GB"/>
        </w:rPr>
      </w:pPr>
      <w:r w:rsidRPr="003F2EFC">
        <w:rPr>
          <w:rFonts w:cs="Times New Roman"/>
          <w:b/>
          <w:szCs w:val="28"/>
        </w:rPr>
        <w:t>Пример</w:t>
      </w:r>
      <w:r w:rsidR="00D7139F">
        <w:rPr>
          <w:rFonts w:cs="Times New Roman"/>
          <w:b/>
          <w:szCs w:val="28"/>
          <w:lang w:val="en-GB"/>
        </w:rPr>
        <w:t xml:space="preserve"> 1</w:t>
      </w:r>
    </w:p>
    <w:p w14:paraId="34B6AD93" w14:textId="0FEF58E3" w:rsidR="00D7139F" w:rsidRDefault="00D7139F" w:rsidP="003F2EFC">
      <w:pPr>
        <w:spacing w:line="240" w:lineRule="auto"/>
        <w:rPr>
          <w:rFonts w:cs="Times New Roman"/>
          <w:b/>
          <w:szCs w:val="28"/>
          <w:lang w:val="en-GB"/>
        </w:rPr>
      </w:pPr>
      <w:r w:rsidRPr="00D7139F">
        <w:rPr>
          <w:rFonts w:cs="Times New Roman"/>
          <w:b/>
          <w:szCs w:val="28"/>
          <w:lang w:val="en-GB"/>
        </w:rPr>
        <w:drawing>
          <wp:inline distT="0" distB="0" distL="0" distR="0" wp14:anchorId="37660F18" wp14:editId="69AC3EBA">
            <wp:extent cx="5940425" cy="383222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32225"/>
                    </a:xfrm>
                    <a:prstGeom prst="rect">
                      <a:avLst/>
                    </a:prstGeom>
                  </pic:spPr>
                </pic:pic>
              </a:graphicData>
            </a:graphic>
          </wp:inline>
        </w:drawing>
      </w:r>
    </w:p>
    <w:p w14:paraId="6C31C4D8" w14:textId="115C5DB6" w:rsidR="00D7139F" w:rsidRDefault="00D7139F" w:rsidP="00D7139F">
      <w:pPr>
        <w:spacing w:line="240" w:lineRule="auto"/>
        <w:rPr>
          <w:rFonts w:cs="Times New Roman"/>
          <w:bCs/>
          <w:szCs w:val="28"/>
        </w:rPr>
      </w:pPr>
      <w:r>
        <w:rPr>
          <w:rFonts w:cs="Times New Roman"/>
          <w:bCs/>
          <w:szCs w:val="28"/>
          <w:lang w:val="en-GB"/>
        </w:rPr>
        <w:tab/>
      </w:r>
      <w:r w:rsidRPr="00D7139F">
        <w:rPr>
          <w:rFonts w:cs="Times New Roman"/>
          <w:bCs/>
          <w:szCs w:val="28"/>
        </w:rPr>
        <w:t xml:space="preserve">В главном методе программы создается три разных объекта. Все они создаются на основе обобщенного класса </w:t>
      </w:r>
      <w:proofErr w:type="spellStart"/>
      <w:r w:rsidRPr="00D7139F">
        <w:rPr>
          <w:rFonts w:cs="Times New Roman"/>
          <w:bCs/>
          <w:szCs w:val="28"/>
          <w:lang w:val="en-GB"/>
        </w:rPr>
        <w:t>MyClass</w:t>
      </w:r>
      <w:proofErr w:type="spellEnd"/>
      <w:r w:rsidRPr="00D7139F">
        <w:rPr>
          <w:rFonts w:cs="Times New Roman"/>
          <w:bCs/>
          <w:szCs w:val="28"/>
        </w:rPr>
        <w:t>, но в качестве обобщенного параметра каждый раз используются разные значения. Так, команда</w:t>
      </w:r>
      <w:r w:rsidRPr="00D7139F">
        <w:rPr>
          <w:rFonts w:cs="Times New Roman"/>
          <w:bCs/>
          <w:szCs w:val="28"/>
        </w:rPr>
        <w:t xml:space="preserve"> </w:t>
      </w:r>
      <w:proofErr w:type="spellStart"/>
      <w:proofErr w:type="gramStart"/>
      <w:r w:rsidRPr="00D7139F">
        <w:rPr>
          <w:rFonts w:cs="Times New Roman"/>
          <w:bCs/>
          <w:szCs w:val="28"/>
          <w:lang w:val="en-GB"/>
        </w:rPr>
        <w:t>MyClass</w:t>
      </w:r>
      <w:proofErr w:type="spellEnd"/>
      <w:r w:rsidRPr="00D7139F">
        <w:rPr>
          <w:rFonts w:cs="Times New Roman"/>
          <w:bCs/>
          <w:szCs w:val="28"/>
        </w:rPr>
        <w:t>&lt;</w:t>
      </w:r>
      <w:proofErr w:type="gramEnd"/>
      <w:r w:rsidRPr="00D7139F">
        <w:rPr>
          <w:rFonts w:cs="Times New Roman"/>
          <w:bCs/>
          <w:szCs w:val="28"/>
          <w:lang w:val="en-GB"/>
        </w:rPr>
        <w:t>Integer</w:t>
      </w:r>
      <w:r w:rsidRPr="00D7139F">
        <w:rPr>
          <w:rFonts w:cs="Times New Roman"/>
          <w:bCs/>
          <w:szCs w:val="28"/>
        </w:rPr>
        <w:t xml:space="preserve">&gt; </w:t>
      </w:r>
      <w:r w:rsidRPr="00D7139F">
        <w:rPr>
          <w:rFonts w:cs="Times New Roman"/>
          <w:bCs/>
          <w:szCs w:val="28"/>
          <w:lang w:val="en-GB"/>
        </w:rPr>
        <w:t>A</w:t>
      </w:r>
      <w:r w:rsidRPr="00D7139F">
        <w:rPr>
          <w:rFonts w:cs="Times New Roman"/>
          <w:bCs/>
          <w:szCs w:val="28"/>
        </w:rPr>
        <w:t>=</w:t>
      </w:r>
      <w:r w:rsidRPr="00D7139F">
        <w:rPr>
          <w:rFonts w:cs="Times New Roman"/>
          <w:bCs/>
          <w:szCs w:val="28"/>
          <w:lang w:val="en-GB"/>
        </w:rPr>
        <w:t>new</w:t>
      </w:r>
      <w:r w:rsidRPr="00D7139F">
        <w:rPr>
          <w:rFonts w:cs="Times New Roman"/>
          <w:bCs/>
          <w:szCs w:val="28"/>
        </w:rPr>
        <w:t xml:space="preserve"> </w:t>
      </w:r>
      <w:proofErr w:type="spellStart"/>
      <w:r w:rsidRPr="00D7139F">
        <w:rPr>
          <w:rFonts w:cs="Times New Roman"/>
          <w:bCs/>
          <w:szCs w:val="28"/>
          <w:lang w:val="en-GB"/>
        </w:rPr>
        <w:t>MyClass</w:t>
      </w:r>
      <w:proofErr w:type="spellEnd"/>
      <w:r w:rsidRPr="00D7139F">
        <w:rPr>
          <w:rFonts w:cs="Times New Roman"/>
          <w:bCs/>
          <w:szCs w:val="28"/>
        </w:rPr>
        <w:t>&lt;</w:t>
      </w:r>
      <w:r w:rsidRPr="00D7139F">
        <w:rPr>
          <w:rFonts w:cs="Times New Roman"/>
          <w:bCs/>
          <w:szCs w:val="28"/>
          <w:lang w:val="en-GB"/>
        </w:rPr>
        <w:t>Integer</w:t>
      </w:r>
      <w:r w:rsidRPr="00D7139F">
        <w:rPr>
          <w:rFonts w:cs="Times New Roman"/>
          <w:bCs/>
          <w:szCs w:val="28"/>
        </w:rPr>
        <w:t>&gt;(100) означает, что при создании объекта</w:t>
      </w:r>
      <w:r w:rsidRPr="00D7139F">
        <w:rPr>
          <w:rFonts w:cs="Times New Roman"/>
          <w:bCs/>
          <w:szCs w:val="28"/>
        </w:rPr>
        <w:t xml:space="preserve"> </w:t>
      </w:r>
      <w:r w:rsidRPr="00D7139F">
        <w:rPr>
          <w:rFonts w:cs="Times New Roman"/>
          <w:bCs/>
          <w:szCs w:val="28"/>
        </w:rPr>
        <w:t xml:space="preserve">вместо параметра </w:t>
      </w:r>
      <w:r w:rsidRPr="00D7139F">
        <w:rPr>
          <w:rFonts w:cs="Times New Roman"/>
          <w:bCs/>
          <w:szCs w:val="28"/>
          <w:lang w:val="en-GB"/>
        </w:rPr>
        <w:t>X</w:t>
      </w:r>
      <w:r w:rsidRPr="00D7139F">
        <w:rPr>
          <w:rFonts w:cs="Times New Roman"/>
          <w:bCs/>
          <w:szCs w:val="28"/>
        </w:rPr>
        <w:t xml:space="preserve"> используется имя класса </w:t>
      </w:r>
      <w:r w:rsidRPr="00D7139F">
        <w:rPr>
          <w:rFonts w:cs="Times New Roman"/>
          <w:bCs/>
          <w:szCs w:val="28"/>
          <w:lang w:val="en-GB"/>
        </w:rPr>
        <w:t>Integer</w:t>
      </w:r>
      <w:r w:rsidRPr="00D7139F">
        <w:rPr>
          <w:rFonts w:cs="Times New Roman"/>
          <w:bCs/>
          <w:szCs w:val="28"/>
        </w:rPr>
        <w:t xml:space="preserve">, а аргументом конструктору передается значение 100. Соответственно, поле </w:t>
      </w:r>
      <w:r w:rsidRPr="00D7139F">
        <w:rPr>
          <w:rFonts w:cs="Times New Roman"/>
          <w:bCs/>
          <w:szCs w:val="28"/>
          <w:lang w:val="en-GB"/>
        </w:rPr>
        <w:t>data</w:t>
      </w:r>
      <w:r w:rsidRPr="00D7139F">
        <w:rPr>
          <w:rFonts w:cs="Times New Roman"/>
          <w:bCs/>
          <w:szCs w:val="28"/>
        </w:rPr>
        <w:t xml:space="preserve"> объекта </w:t>
      </w:r>
      <w:r w:rsidRPr="00D7139F">
        <w:rPr>
          <w:rFonts w:cs="Times New Roman"/>
          <w:bCs/>
          <w:szCs w:val="28"/>
          <w:lang w:val="en-GB"/>
        </w:rPr>
        <w:t>A</w:t>
      </w:r>
      <w:r w:rsidRPr="00D7139F">
        <w:rPr>
          <w:rFonts w:cs="Times New Roman"/>
          <w:bCs/>
          <w:szCs w:val="28"/>
        </w:rPr>
        <w:t xml:space="preserve"> </w:t>
      </w:r>
      <w:r w:rsidRPr="00D7139F">
        <w:rPr>
          <w:rFonts w:cs="Times New Roman"/>
          <w:bCs/>
          <w:szCs w:val="28"/>
        </w:rPr>
        <w:t xml:space="preserve">получает значение 100, и оно же отображается при вызове из объекта </w:t>
      </w:r>
      <w:r w:rsidRPr="00D7139F">
        <w:rPr>
          <w:rFonts w:cs="Times New Roman"/>
          <w:bCs/>
          <w:szCs w:val="28"/>
          <w:lang w:val="en-GB"/>
        </w:rPr>
        <w:t>A</w:t>
      </w:r>
      <w:r w:rsidRPr="00D7139F">
        <w:rPr>
          <w:rFonts w:cs="Times New Roman"/>
          <w:bCs/>
          <w:szCs w:val="28"/>
        </w:rPr>
        <w:t xml:space="preserve"> </w:t>
      </w:r>
      <w:r w:rsidRPr="00D7139F">
        <w:rPr>
          <w:rFonts w:cs="Times New Roman"/>
          <w:bCs/>
          <w:szCs w:val="28"/>
        </w:rPr>
        <w:t xml:space="preserve">метода </w:t>
      </w:r>
      <w:proofErr w:type="gramStart"/>
      <w:r w:rsidRPr="00D7139F">
        <w:rPr>
          <w:rFonts w:cs="Times New Roman"/>
          <w:bCs/>
          <w:szCs w:val="28"/>
          <w:lang w:val="en-GB"/>
        </w:rPr>
        <w:t>show</w:t>
      </w:r>
      <w:r w:rsidRPr="00D7139F">
        <w:rPr>
          <w:rFonts w:cs="Times New Roman"/>
          <w:bCs/>
          <w:szCs w:val="28"/>
        </w:rPr>
        <w:t>(</w:t>
      </w:r>
      <w:proofErr w:type="gramEnd"/>
      <w:r w:rsidRPr="00D7139F">
        <w:rPr>
          <w:rFonts w:cs="Times New Roman"/>
          <w:bCs/>
          <w:szCs w:val="28"/>
        </w:rPr>
        <w:t xml:space="preserve">) (команда </w:t>
      </w:r>
      <w:r w:rsidRPr="00D7139F">
        <w:rPr>
          <w:rFonts w:cs="Times New Roman"/>
          <w:bCs/>
          <w:szCs w:val="28"/>
          <w:lang w:val="en-GB"/>
        </w:rPr>
        <w:t>A</w:t>
      </w:r>
      <w:r w:rsidRPr="00D7139F">
        <w:rPr>
          <w:rFonts w:cs="Times New Roman"/>
          <w:bCs/>
          <w:szCs w:val="28"/>
        </w:rPr>
        <w:t>.</w:t>
      </w:r>
      <w:r w:rsidRPr="00D7139F">
        <w:rPr>
          <w:rFonts w:cs="Times New Roman"/>
          <w:bCs/>
          <w:szCs w:val="28"/>
          <w:lang w:val="en-GB"/>
        </w:rPr>
        <w:t>show</w:t>
      </w:r>
      <w:r w:rsidRPr="00D7139F">
        <w:rPr>
          <w:rFonts w:cs="Times New Roman"/>
          <w:bCs/>
          <w:szCs w:val="28"/>
        </w:rPr>
        <w:t xml:space="preserve">()). Аналогично создаются объекты </w:t>
      </w:r>
      <w:r w:rsidRPr="00D7139F">
        <w:rPr>
          <w:rFonts w:cs="Times New Roman"/>
          <w:bCs/>
          <w:szCs w:val="28"/>
          <w:lang w:val="en-GB"/>
        </w:rPr>
        <w:t>B</w:t>
      </w:r>
      <w:r w:rsidRPr="00D7139F">
        <w:rPr>
          <w:rFonts w:cs="Times New Roman"/>
          <w:bCs/>
          <w:szCs w:val="28"/>
        </w:rPr>
        <w:t xml:space="preserve"> и </w:t>
      </w:r>
      <w:r w:rsidRPr="00D7139F">
        <w:rPr>
          <w:rFonts w:cs="Times New Roman"/>
          <w:bCs/>
          <w:szCs w:val="28"/>
          <w:lang w:val="en-GB"/>
        </w:rPr>
        <w:t>C</w:t>
      </w:r>
      <w:r w:rsidRPr="00D7139F">
        <w:rPr>
          <w:rFonts w:cs="Times New Roman"/>
          <w:bCs/>
          <w:szCs w:val="28"/>
        </w:rPr>
        <w:t>, но</w:t>
      </w:r>
      <w:r w:rsidRPr="00D7139F">
        <w:rPr>
          <w:rFonts w:cs="Times New Roman"/>
          <w:bCs/>
          <w:szCs w:val="28"/>
        </w:rPr>
        <w:t xml:space="preserve"> </w:t>
      </w:r>
      <w:r w:rsidRPr="00D7139F">
        <w:rPr>
          <w:rFonts w:cs="Times New Roman"/>
          <w:bCs/>
          <w:szCs w:val="28"/>
        </w:rPr>
        <w:t xml:space="preserve">только вместо параметра </w:t>
      </w:r>
      <w:r w:rsidRPr="00D7139F">
        <w:rPr>
          <w:rFonts w:cs="Times New Roman"/>
          <w:bCs/>
          <w:szCs w:val="28"/>
          <w:lang w:val="en-GB"/>
        </w:rPr>
        <w:t>X</w:t>
      </w:r>
      <w:r w:rsidRPr="00D7139F">
        <w:rPr>
          <w:rFonts w:cs="Times New Roman"/>
          <w:bCs/>
          <w:szCs w:val="28"/>
        </w:rPr>
        <w:t xml:space="preserve"> используются соответственно идентификаторы </w:t>
      </w:r>
      <w:r w:rsidRPr="00D7139F">
        <w:rPr>
          <w:rFonts w:cs="Times New Roman"/>
          <w:bCs/>
          <w:szCs w:val="28"/>
          <w:lang w:val="en-GB"/>
        </w:rPr>
        <w:t>Character</w:t>
      </w:r>
      <w:r w:rsidRPr="00D7139F">
        <w:rPr>
          <w:rFonts w:cs="Times New Roman"/>
          <w:bCs/>
          <w:szCs w:val="28"/>
        </w:rPr>
        <w:t xml:space="preserve"> и </w:t>
      </w:r>
      <w:r w:rsidRPr="00D7139F">
        <w:rPr>
          <w:rFonts w:cs="Times New Roman"/>
          <w:bCs/>
          <w:szCs w:val="28"/>
          <w:lang w:val="en-GB"/>
        </w:rPr>
        <w:t>String</w:t>
      </w:r>
      <w:r w:rsidRPr="00D7139F">
        <w:rPr>
          <w:rFonts w:cs="Times New Roman"/>
          <w:bCs/>
          <w:szCs w:val="28"/>
        </w:rPr>
        <w:t xml:space="preserve"> (и, разумеется, конструктору передаются разные</w:t>
      </w:r>
      <w:r w:rsidRPr="00D7139F">
        <w:rPr>
          <w:rFonts w:cs="Times New Roman"/>
          <w:bCs/>
          <w:szCs w:val="28"/>
        </w:rPr>
        <w:t xml:space="preserve"> </w:t>
      </w:r>
      <w:r w:rsidRPr="00D7139F">
        <w:rPr>
          <w:rFonts w:cs="Times New Roman"/>
          <w:bCs/>
          <w:szCs w:val="28"/>
        </w:rPr>
        <w:t>значения).</w:t>
      </w:r>
    </w:p>
    <w:p w14:paraId="1F83B914" w14:textId="4D9BDD66" w:rsidR="00D7139F" w:rsidRDefault="00D7139F" w:rsidP="00D7139F">
      <w:pPr>
        <w:spacing w:line="240" w:lineRule="auto"/>
        <w:rPr>
          <w:rFonts w:cs="Times New Roman"/>
          <w:b/>
          <w:szCs w:val="28"/>
        </w:rPr>
      </w:pPr>
      <w:r w:rsidRPr="00D7139F">
        <w:rPr>
          <w:rFonts w:cs="Times New Roman"/>
          <w:b/>
          <w:szCs w:val="28"/>
        </w:rPr>
        <w:lastRenderedPageBreak/>
        <w:t xml:space="preserve">Пример 2 </w:t>
      </w:r>
    </w:p>
    <w:p w14:paraId="418E9BF4" w14:textId="6B8FF0B3" w:rsidR="00D7139F" w:rsidRDefault="00D7139F" w:rsidP="00D7139F">
      <w:pPr>
        <w:spacing w:line="240" w:lineRule="auto"/>
        <w:rPr>
          <w:rFonts w:cs="Times New Roman"/>
          <w:b/>
          <w:szCs w:val="28"/>
        </w:rPr>
      </w:pPr>
      <w:r w:rsidRPr="00D7139F">
        <w:rPr>
          <w:rFonts w:cs="Times New Roman"/>
          <w:b/>
          <w:szCs w:val="28"/>
        </w:rPr>
        <w:drawing>
          <wp:inline distT="0" distB="0" distL="0" distR="0" wp14:anchorId="3D4DE5F5" wp14:editId="04452458">
            <wp:extent cx="5940425" cy="22567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56790"/>
                    </a:xfrm>
                    <a:prstGeom prst="rect">
                      <a:avLst/>
                    </a:prstGeom>
                  </pic:spPr>
                </pic:pic>
              </a:graphicData>
            </a:graphic>
          </wp:inline>
        </w:drawing>
      </w:r>
    </w:p>
    <w:p w14:paraId="0C11EDBB" w14:textId="1B11784F" w:rsidR="00D7139F" w:rsidRPr="00D7139F" w:rsidRDefault="00D7139F" w:rsidP="00D7139F">
      <w:pPr>
        <w:spacing w:line="240" w:lineRule="auto"/>
        <w:rPr>
          <w:rFonts w:cs="Times New Roman"/>
          <w:bCs/>
          <w:szCs w:val="28"/>
        </w:rPr>
      </w:pPr>
      <w:r>
        <w:rPr>
          <w:rFonts w:cs="Times New Roman"/>
          <w:b/>
          <w:szCs w:val="28"/>
        </w:rPr>
        <w:t xml:space="preserve"> </w:t>
      </w:r>
      <w:r>
        <w:rPr>
          <w:rFonts w:cs="Times New Roman"/>
          <w:b/>
          <w:szCs w:val="28"/>
        </w:rPr>
        <w:tab/>
      </w:r>
      <w:r w:rsidRPr="00D7139F">
        <w:rPr>
          <w:rFonts w:cs="Times New Roman"/>
          <w:bCs/>
          <w:szCs w:val="28"/>
        </w:rPr>
        <w:t xml:space="preserve">В классе Bravo объявлены два поля. Поле </w:t>
      </w:r>
      <w:proofErr w:type="spellStart"/>
      <w:r w:rsidRPr="00D7139F">
        <w:rPr>
          <w:rFonts w:cs="Times New Roman"/>
          <w:bCs/>
          <w:szCs w:val="28"/>
        </w:rPr>
        <w:t>obj</w:t>
      </w:r>
      <w:proofErr w:type="spellEnd"/>
      <w:r w:rsidRPr="00D7139F">
        <w:rPr>
          <w:rFonts w:cs="Times New Roman"/>
          <w:bCs/>
          <w:szCs w:val="28"/>
        </w:rPr>
        <w:t xml:space="preserve"> является переменной обобщенного класса Alpha с обобщенным параметром X. Поле объявлено инструкцией Alpha&lt;X&gt; </w:t>
      </w:r>
      <w:proofErr w:type="spellStart"/>
      <w:r w:rsidRPr="00D7139F">
        <w:rPr>
          <w:rFonts w:cs="Times New Roman"/>
          <w:bCs/>
          <w:szCs w:val="28"/>
        </w:rPr>
        <w:t>obj</w:t>
      </w:r>
      <w:proofErr w:type="spellEnd"/>
      <w:r w:rsidRPr="00D7139F">
        <w:rPr>
          <w:rFonts w:cs="Times New Roman"/>
          <w:bCs/>
          <w:szCs w:val="28"/>
        </w:rPr>
        <w:t xml:space="preserve">. Также в классе Bravo объявляется поле </w:t>
      </w:r>
      <w:proofErr w:type="spellStart"/>
      <w:r w:rsidRPr="00D7139F">
        <w:rPr>
          <w:rFonts w:cs="Times New Roman"/>
          <w:bCs/>
          <w:szCs w:val="28"/>
        </w:rPr>
        <w:t>second</w:t>
      </w:r>
      <w:proofErr w:type="spellEnd"/>
      <w:r w:rsidRPr="00D7139F">
        <w:rPr>
          <w:rFonts w:cs="Times New Roman"/>
          <w:bCs/>
          <w:szCs w:val="28"/>
        </w:rPr>
        <w:t xml:space="preserve"> обобщенного типа Y.</w:t>
      </w:r>
      <w:r>
        <w:rPr>
          <w:rFonts w:cs="Times New Roman"/>
          <w:bCs/>
          <w:szCs w:val="28"/>
        </w:rPr>
        <w:t xml:space="preserve"> </w:t>
      </w:r>
      <w:r w:rsidRPr="00D7139F">
        <w:rPr>
          <w:rFonts w:cs="Times New Roman"/>
          <w:bCs/>
          <w:szCs w:val="28"/>
        </w:rPr>
        <w:t>У конструктора, описанного в классе, два аргумента обобщенного типа: один типа X, и другой типа Y. В теле конструктора командой</w:t>
      </w:r>
      <w:r>
        <w:rPr>
          <w:rFonts w:cs="Times New Roman"/>
          <w:bCs/>
          <w:szCs w:val="28"/>
        </w:rPr>
        <w:t xml:space="preserve"> </w:t>
      </w:r>
      <w:proofErr w:type="spellStart"/>
      <w:r w:rsidRPr="00D7139F">
        <w:rPr>
          <w:rFonts w:cs="Times New Roman"/>
          <w:bCs/>
          <w:szCs w:val="28"/>
        </w:rPr>
        <w:t>obj</w:t>
      </w:r>
      <w:proofErr w:type="spellEnd"/>
      <w:r w:rsidRPr="00D7139F">
        <w:rPr>
          <w:rFonts w:cs="Times New Roman"/>
          <w:bCs/>
          <w:szCs w:val="28"/>
        </w:rPr>
        <w:t>=</w:t>
      </w:r>
      <w:proofErr w:type="spellStart"/>
      <w:r w:rsidRPr="00D7139F">
        <w:rPr>
          <w:rFonts w:cs="Times New Roman"/>
          <w:bCs/>
          <w:szCs w:val="28"/>
        </w:rPr>
        <w:t>new</w:t>
      </w:r>
      <w:proofErr w:type="spellEnd"/>
      <w:r w:rsidRPr="00D7139F">
        <w:rPr>
          <w:rFonts w:cs="Times New Roman"/>
          <w:bCs/>
          <w:szCs w:val="28"/>
        </w:rPr>
        <w:t xml:space="preserve"> Alpha&lt;X&gt;(</w:t>
      </w:r>
      <w:proofErr w:type="spellStart"/>
      <w:r w:rsidRPr="00D7139F">
        <w:rPr>
          <w:rFonts w:cs="Times New Roman"/>
          <w:bCs/>
          <w:szCs w:val="28"/>
        </w:rPr>
        <w:t>first</w:t>
      </w:r>
      <w:proofErr w:type="spellEnd"/>
      <w:r w:rsidRPr="00D7139F">
        <w:rPr>
          <w:rFonts w:cs="Times New Roman"/>
          <w:bCs/>
          <w:szCs w:val="28"/>
        </w:rPr>
        <w:t xml:space="preserve">) создается объект обобщенного класса Alpha с параметром X, и ссылка на объект записывается в поле </w:t>
      </w:r>
      <w:proofErr w:type="spellStart"/>
      <w:r w:rsidRPr="00D7139F">
        <w:rPr>
          <w:rFonts w:cs="Times New Roman"/>
          <w:bCs/>
          <w:szCs w:val="28"/>
        </w:rPr>
        <w:t>obj</w:t>
      </w:r>
      <w:proofErr w:type="spellEnd"/>
      <w:r w:rsidRPr="00D7139F">
        <w:rPr>
          <w:rFonts w:cs="Times New Roman"/>
          <w:bCs/>
          <w:szCs w:val="28"/>
        </w:rPr>
        <w:t xml:space="preserve">. После этого присваивается значение полю </w:t>
      </w:r>
      <w:proofErr w:type="spellStart"/>
      <w:r w:rsidRPr="00D7139F">
        <w:rPr>
          <w:rFonts w:cs="Times New Roman"/>
          <w:bCs/>
          <w:szCs w:val="28"/>
        </w:rPr>
        <w:t>second</w:t>
      </w:r>
      <w:proofErr w:type="spellEnd"/>
      <w:r w:rsidRPr="00D7139F">
        <w:rPr>
          <w:rFonts w:cs="Times New Roman"/>
          <w:bCs/>
          <w:szCs w:val="28"/>
        </w:rPr>
        <w:t>.</w:t>
      </w:r>
      <w:r>
        <w:rPr>
          <w:rFonts w:cs="Times New Roman"/>
          <w:bCs/>
          <w:szCs w:val="28"/>
        </w:rPr>
        <w:t xml:space="preserve"> </w:t>
      </w:r>
      <w:r w:rsidRPr="00D7139F">
        <w:rPr>
          <w:rFonts w:cs="Times New Roman"/>
          <w:bCs/>
          <w:szCs w:val="28"/>
        </w:rPr>
        <w:t xml:space="preserve">Наконец, в классе Bravo описан метод </w:t>
      </w:r>
      <w:proofErr w:type="spellStart"/>
      <w:proofErr w:type="gramStart"/>
      <w:r w:rsidRPr="00D7139F">
        <w:rPr>
          <w:rFonts w:cs="Times New Roman"/>
          <w:bCs/>
          <w:szCs w:val="28"/>
        </w:rPr>
        <w:t>show</w:t>
      </w:r>
      <w:proofErr w:type="spellEnd"/>
      <w:r w:rsidRPr="00D7139F">
        <w:rPr>
          <w:rFonts w:cs="Times New Roman"/>
          <w:bCs/>
          <w:szCs w:val="28"/>
        </w:rPr>
        <w:t>(</w:t>
      </w:r>
      <w:proofErr w:type="gramEnd"/>
      <w:r w:rsidRPr="00D7139F">
        <w:rPr>
          <w:rFonts w:cs="Times New Roman"/>
          <w:bCs/>
          <w:szCs w:val="28"/>
        </w:rPr>
        <w:t>), с помощью которого отображаются значения поле объекта, из которого вызывается метод.</w:t>
      </w:r>
    </w:p>
    <w:p w14:paraId="6BB290F3" w14:textId="0169B45B" w:rsidR="003F2EFC" w:rsidRDefault="00D7139F" w:rsidP="003F2EFC">
      <w:pPr>
        <w:spacing w:line="240" w:lineRule="auto"/>
        <w:rPr>
          <w:rFonts w:cs="Times New Roman"/>
          <w:b/>
          <w:szCs w:val="24"/>
        </w:rPr>
      </w:pPr>
      <w:r w:rsidRPr="00D7139F">
        <w:rPr>
          <w:rFonts w:cs="Times New Roman"/>
          <w:b/>
          <w:szCs w:val="24"/>
        </w:rPr>
        <w:t>Обобщенные методы</w:t>
      </w:r>
    </w:p>
    <w:p w14:paraId="4F38A7A7" w14:textId="74BFEFA5" w:rsidR="00D7139F" w:rsidRDefault="00D7139F" w:rsidP="00D7139F">
      <w:pPr>
        <w:spacing w:line="240" w:lineRule="auto"/>
        <w:rPr>
          <w:rFonts w:cs="Times New Roman"/>
          <w:bCs/>
          <w:szCs w:val="24"/>
        </w:rPr>
      </w:pPr>
      <w:r w:rsidRPr="00D7139F">
        <w:rPr>
          <w:rFonts w:cs="Times New Roman"/>
          <w:bCs/>
          <w:szCs w:val="24"/>
        </w:rPr>
        <w:t>Помимо обобщенных классов, в Java можно создавать обобщенные методы . В описании обобщенного метода тип определяется через обобщенный</w:t>
      </w:r>
      <w:r>
        <w:rPr>
          <w:rFonts w:cs="Times New Roman"/>
          <w:bCs/>
          <w:szCs w:val="24"/>
        </w:rPr>
        <w:t xml:space="preserve"> </w:t>
      </w:r>
      <w:r w:rsidRPr="00D7139F">
        <w:rPr>
          <w:rFonts w:cs="Times New Roman"/>
          <w:bCs/>
          <w:szCs w:val="24"/>
        </w:rPr>
        <w:t>параметр (или параметры), а при вызове метода значения обобщенных параметров определяются на основе типов аргументов, переданных методу.</w:t>
      </w:r>
      <w:r>
        <w:rPr>
          <w:rFonts w:cs="Times New Roman"/>
          <w:bCs/>
          <w:szCs w:val="24"/>
        </w:rPr>
        <w:t xml:space="preserve"> </w:t>
      </w:r>
      <w:r w:rsidRPr="00D7139F">
        <w:rPr>
          <w:rFonts w:cs="Times New Roman"/>
          <w:bCs/>
          <w:szCs w:val="24"/>
        </w:rPr>
        <w:t>Обычно (но не обязательно) обобщенные методы являются статическими.</w:t>
      </w:r>
    </w:p>
    <w:p w14:paraId="02598C66" w14:textId="02C0E88B" w:rsidR="00D7139F" w:rsidRDefault="00D7139F" w:rsidP="00D7139F">
      <w:pPr>
        <w:spacing w:line="240" w:lineRule="auto"/>
        <w:jc w:val="center"/>
        <w:rPr>
          <w:rFonts w:cs="Times New Roman"/>
          <w:bCs/>
          <w:szCs w:val="24"/>
        </w:rPr>
      </w:pPr>
      <w:r w:rsidRPr="00D7139F">
        <w:rPr>
          <w:rFonts w:cs="Times New Roman"/>
          <w:bCs/>
          <w:szCs w:val="24"/>
        </w:rPr>
        <w:drawing>
          <wp:inline distT="0" distB="0" distL="0" distR="0" wp14:anchorId="74A69034" wp14:editId="34F6FFD2">
            <wp:extent cx="2933954" cy="754445"/>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954" cy="754445"/>
                    </a:xfrm>
                    <a:prstGeom prst="rect">
                      <a:avLst/>
                    </a:prstGeom>
                  </pic:spPr>
                </pic:pic>
              </a:graphicData>
            </a:graphic>
          </wp:inline>
        </w:drawing>
      </w:r>
    </w:p>
    <w:p w14:paraId="3DA5DA63" w14:textId="66FD2D8A" w:rsidR="00D7139F" w:rsidRPr="00D7139F" w:rsidRDefault="00D7139F" w:rsidP="00D7139F">
      <w:pPr>
        <w:spacing w:line="240" w:lineRule="auto"/>
        <w:rPr>
          <w:rFonts w:cs="Times New Roman"/>
          <w:b/>
          <w:szCs w:val="24"/>
        </w:rPr>
      </w:pPr>
      <w:r w:rsidRPr="00D7139F">
        <w:rPr>
          <w:rFonts w:cs="Times New Roman"/>
          <w:b/>
          <w:szCs w:val="24"/>
        </w:rPr>
        <w:t>Пример 3</w:t>
      </w:r>
    </w:p>
    <w:p w14:paraId="49F7BC11" w14:textId="0F3E182C" w:rsidR="00D7139F" w:rsidRDefault="00D7139F" w:rsidP="00D7139F">
      <w:pPr>
        <w:spacing w:line="240" w:lineRule="auto"/>
        <w:jc w:val="center"/>
        <w:rPr>
          <w:rFonts w:cs="Times New Roman"/>
          <w:b/>
          <w:sz w:val="28"/>
          <w:szCs w:val="28"/>
        </w:rPr>
      </w:pPr>
      <w:r w:rsidRPr="00D7139F">
        <w:rPr>
          <w:rFonts w:cs="Times New Roman"/>
          <w:b/>
          <w:sz w:val="28"/>
          <w:szCs w:val="28"/>
        </w:rPr>
        <w:drawing>
          <wp:inline distT="0" distB="0" distL="0" distR="0" wp14:anchorId="3D157872" wp14:editId="603C57C1">
            <wp:extent cx="4391696" cy="2586195"/>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4200" cy="2587669"/>
                    </a:xfrm>
                    <a:prstGeom prst="rect">
                      <a:avLst/>
                    </a:prstGeom>
                  </pic:spPr>
                </pic:pic>
              </a:graphicData>
            </a:graphic>
          </wp:inline>
        </w:drawing>
      </w:r>
    </w:p>
    <w:p w14:paraId="5C31FFDD" w14:textId="2E5A0F86" w:rsidR="00D7139F" w:rsidRDefault="00D7139F" w:rsidP="00D7139F">
      <w:pPr>
        <w:spacing w:line="240" w:lineRule="auto"/>
        <w:rPr>
          <w:rFonts w:cs="Times New Roman"/>
          <w:bCs/>
          <w:szCs w:val="28"/>
        </w:rPr>
      </w:pPr>
      <w:r>
        <w:rPr>
          <w:rFonts w:cs="Times New Roman"/>
          <w:bCs/>
          <w:szCs w:val="28"/>
        </w:rPr>
        <w:lastRenderedPageBreak/>
        <w:tab/>
      </w:r>
      <w:r w:rsidRPr="00D7139F">
        <w:rPr>
          <w:rFonts w:cs="Times New Roman"/>
          <w:bCs/>
          <w:szCs w:val="28"/>
        </w:rPr>
        <w:t xml:space="preserve">В первой версии метода </w:t>
      </w:r>
      <w:proofErr w:type="spellStart"/>
      <w:proofErr w:type="gramStart"/>
      <w:r w:rsidRPr="00D7139F">
        <w:rPr>
          <w:rFonts w:cs="Times New Roman"/>
          <w:bCs/>
          <w:szCs w:val="28"/>
        </w:rPr>
        <w:t>show</w:t>
      </w:r>
      <w:proofErr w:type="spellEnd"/>
      <w:r w:rsidRPr="00D7139F">
        <w:rPr>
          <w:rFonts w:cs="Times New Roman"/>
          <w:bCs/>
          <w:szCs w:val="28"/>
        </w:rPr>
        <w:t>(</w:t>
      </w:r>
      <w:proofErr w:type="gramEnd"/>
      <w:r w:rsidRPr="00D7139F">
        <w:rPr>
          <w:rFonts w:cs="Times New Roman"/>
          <w:bCs/>
          <w:szCs w:val="28"/>
        </w:rPr>
        <w:t>) ему передается аргумент обобщенного типа</w:t>
      </w:r>
      <w:r>
        <w:rPr>
          <w:rFonts w:cs="Times New Roman"/>
          <w:bCs/>
          <w:szCs w:val="28"/>
        </w:rPr>
        <w:t xml:space="preserve"> </w:t>
      </w:r>
      <w:r w:rsidRPr="00D7139F">
        <w:rPr>
          <w:rFonts w:cs="Times New Roman"/>
          <w:bCs/>
          <w:szCs w:val="28"/>
        </w:rPr>
        <w:t>X. При вызове метода в окне вывода отображается значение аргумента.</w:t>
      </w:r>
      <w:r>
        <w:rPr>
          <w:rFonts w:cs="Times New Roman"/>
          <w:bCs/>
          <w:szCs w:val="28"/>
        </w:rPr>
        <w:t xml:space="preserve"> </w:t>
      </w:r>
      <w:r w:rsidRPr="00D7139F">
        <w:rPr>
          <w:rFonts w:cs="Times New Roman"/>
          <w:bCs/>
          <w:szCs w:val="28"/>
        </w:rPr>
        <w:t xml:space="preserve">Второй версии метода </w:t>
      </w:r>
      <w:proofErr w:type="spellStart"/>
      <w:proofErr w:type="gramStart"/>
      <w:r w:rsidRPr="00D7139F">
        <w:rPr>
          <w:rFonts w:cs="Times New Roman"/>
          <w:bCs/>
          <w:szCs w:val="28"/>
        </w:rPr>
        <w:t>show</w:t>
      </w:r>
      <w:proofErr w:type="spellEnd"/>
      <w:r w:rsidRPr="00D7139F">
        <w:rPr>
          <w:rFonts w:cs="Times New Roman"/>
          <w:bCs/>
          <w:szCs w:val="28"/>
        </w:rPr>
        <w:t>(</w:t>
      </w:r>
      <w:proofErr w:type="gramEnd"/>
      <w:r w:rsidRPr="00D7139F">
        <w:rPr>
          <w:rFonts w:cs="Times New Roman"/>
          <w:bCs/>
          <w:szCs w:val="28"/>
        </w:rPr>
        <w:t>) передается массив, элементы которого относятся к обобщенному типу. При вызове метода отображаются значения элементов массива.</w:t>
      </w:r>
      <w:r>
        <w:rPr>
          <w:rFonts w:cs="Times New Roman"/>
          <w:bCs/>
          <w:szCs w:val="28"/>
        </w:rPr>
        <w:t xml:space="preserve"> </w:t>
      </w:r>
      <w:r w:rsidRPr="00D7139F">
        <w:rPr>
          <w:rFonts w:cs="Times New Roman"/>
          <w:bCs/>
          <w:szCs w:val="28"/>
        </w:rPr>
        <w:t xml:space="preserve">У метода </w:t>
      </w:r>
      <w:proofErr w:type="spellStart"/>
      <w:r w:rsidRPr="00D7139F">
        <w:rPr>
          <w:rFonts w:cs="Times New Roman"/>
          <w:bCs/>
          <w:szCs w:val="28"/>
        </w:rPr>
        <w:t>getElement</w:t>
      </w:r>
      <w:proofErr w:type="spellEnd"/>
      <w:r w:rsidRPr="00D7139F">
        <w:rPr>
          <w:rFonts w:cs="Times New Roman"/>
          <w:bCs/>
          <w:szCs w:val="28"/>
        </w:rPr>
        <w:t>() два аргумента: массив с элементами обобщенного</w:t>
      </w:r>
      <w:r>
        <w:rPr>
          <w:rFonts w:cs="Times New Roman"/>
          <w:bCs/>
          <w:szCs w:val="28"/>
        </w:rPr>
        <w:t xml:space="preserve"> </w:t>
      </w:r>
      <w:r w:rsidRPr="00D7139F">
        <w:rPr>
          <w:rFonts w:cs="Times New Roman"/>
          <w:bCs/>
          <w:szCs w:val="28"/>
        </w:rPr>
        <w:t>типа и целочисленное значение, определяющее индекс элемента массива. Результатом метод возвращает значение элемента массива (первый</w:t>
      </w:r>
      <w:r>
        <w:rPr>
          <w:rFonts w:cs="Times New Roman"/>
          <w:bCs/>
          <w:szCs w:val="28"/>
        </w:rPr>
        <w:t xml:space="preserve"> </w:t>
      </w:r>
      <w:r w:rsidRPr="00D7139F">
        <w:rPr>
          <w:rFonts w:cs="Times New Roman"/>
          <w:bCs/>
          <w:szCs w:val="28"/>
        </w:rPr>
        <w:t>аргумент) с данным индексом (второй аргумент).</w:t>
      </w:r>
    </w:p>
    <w:p w14:paraId="501256BA" w14:textId="5C21D813" w:rsidR="00D7139F" w:rsidRDefault="00A91FA5" w:rsidP="00D7139F">
      <w:pPr>
        <w:spacing w:line="240" w:lineRule="auto"/>
        <w:rPr>
          <w:rFonts w:cs="Times New Roman"/>
          <w:b/>
          <w:szCs w:val="28"/>
        </w:rPr>
      </w:pPr>
      <w:r w:rsidRPr="00A91FA5">
        <w:rPr>
          <w:rFonts w:cs="Times New Roman"/>
          <w:b/>
          <w:szCs w:val="28"/>
        </w:rPr>
        <w:t>Пример 4</w:t>
      </w:r>
    </w:p>
    <w:p w14:paraId="196B3070" w14:textId="3591A317" w:rsidR="00A91FA5" w:rsidRDefault="00A91FA5" w:rsidP="00D7139F">
      <w:pPr>
        <w:spacing w:line="240" w:lineRule="auto"/>
        <w:rPr>
          <w:rFonts w:cs="Times New Roman"/>
          <w:b/>
          <w:szCs w:val="28"/>
        </w:rPr>
      </w:pPr>
      <w:r w:rsidRPr="00A91FA5">
        <w:rPr>
          <w:rFonts w:cs="Times New Roman"/>
          <w:b/>
          <w:szCs w:val="28"/>
        </w:rPr>
        <w:drawing>
          <wp:inline distT="0" distB="0" distL="0" distR="0" wp14:anchorId="667A47F8" wp14:editId="5F5E0924">
            <wp:extent cx="5940425" cy="3478530"/>
            <wp:effectExtent l="0" t="0" r="3175"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78530"/>
                    </a:xfrm>
                    <a:prstGeom prst="rect">
                      <a:avLst/>
                    </a:prstGeom>
                  </pic:spPr>
                </pic:pic>
              </a:graphicData>
            </a:graphic>
          </wp:inline>
        </w:drawing>
      </w:r>
    </w:p>
    <w:p w14:paraId="2F2A6A3F" w14:textId="085C7F56" w:rsidR="00A91FA5" w:rsidRDefault="00A91FA5" w:rsidP="00A91FA5">
      <w:pPr>
        <w:spacing w:line="240" w:lineRule="auto"/>
        <w:ind w:firstLine="708"/>
        <w:rPr>
          <w:rFonts w:cs="Times New Roman"/>
          <w:bCs/>
          <w:szCs w:val="28"/>
        </w:rPr>
      </w:pPr>
      <w:r w:rsidRPr="00A91FA5">
        <w:rPr>
          <w:rFonts w:cs="Times New Roman"/>
          <w:bCs/>
          <w:szCs w:val="28"/>
        </w:rPr>
        <w:t xml:space="preserve">В данном случае описывается класс </w:t>
      </w:r>
      <w:proofErr w:type="spellStart"/>
      <w:r w:rsidRPr="00A91FA5">
        <w:rPr>
          <w:rFonts w:cs="Times New Roman"/>
          <w:bCs/>
          <w:szCs w:val="28"/>
        </w:rPr>
        <w:t>MyClass</w:t>
      </w:r>
      <w:proofErr w:type="spellEnd"/>
      <w:r w:rsidRPr="00A91FA5">
        <w:rPr>
          <w:rFonts w:cs="Times New Roman"/>
          <w:bCs/>
          <w:szCs w:val="28"/>
        </w:rPr>
        <w:t>, который содержит текстовое</w:t>
      </w:r>
      <w:r>
        <w:rPr>
          <w:rFonts w:cs="Times New Roman"/>
          <w:bCs/>
          <w:szCs w:val="28"/>
        </w:rPr>
        <w:t xml:space="preserve"> </w:t>
      </w:r>
      <w:r w:rsidRPr="00A91FA5">
        <w:rPr>
          <w:rFonts w:cs="Times New Roman"/>
          <w:bCs/>
          <w:szCs w:val="28"/>
        </w:rPr>
        <w:t xml:space="preserve">поле </w:t>
      </w:r>
      <w:proofErr w:type="spellStart"/>
      <w:r w:rsidRPr="00A91FA5">
        <w:rPr>
          <w:rFonts w:cs="Times New Roman"/>
          <w:bCs/>
          <w:szCs w:val="28"/>
        </w:rPr>
        <w:t>name</w:t>
      </w:r>
      <w:proofErr w:type="spellEnd"/>
      <w:r w:rsidRPr="00A91FA5">
        <w:rPr>
          <w:rFonts w:cs="Times New Roman"/>
          <w:bCs/>
          <w:szCs w:val="28"/>
        </w:rPr>
        <w:t>, конструктор с текстовым аргументом, а также обобщенный</w:t>
      </w:r>
      <w:r>
        <w:rPr>
          <w:rFonts w:cs="Times New Roman"/>
          <w:bCs/>
          <w:szCs w:val="28"/>
        </w:rPr>
        <w:t xml:space="preserve"> </w:t>
      </w:r>
      <w:r w:rsidRPr="00A91FA5">
        <w:rPr>
          <w:rFonts w:cs="Times New Roman"/>
          <w:bCs/>
          <w:szCs w:val="28"/>
        </w:rPr>
        <w:t xml:space="preserve">метод </w:t>
      </w:r>
      <w:proofErr w:type="spellStart"/>
      <w:proofErr w:type="gramStart"/>
      <w:r w:rsidRPr="00A91FA5">
        <w:rPr>
          <w:rFonts w:cs="Times New Roman"/>
          <w:bCs/>
          <w:szCs w:val="28"/>
        </w:rPr>
        <w:t>show</w:t>
      </w:r>
      <w:proofErr w:type="spellEnd"/>
      <w:r w:rsidRPr="00A91FA5">
        <w:rPr>
          <w:rFonts w:cs="Times New Roman"/>
          <w:bCs/>
          <w:szCs w:val="28"/>
        </w:rPr>
        <w:t>(</w:t>
      </w:r>
      <w:proofErr w:type="gramEnd"/>
      <w:r w:rsidRPr="00A91FA5">
        <w:rPr>
          <w:rFonts w:cs="Times New Roman"/>
          <w:bCs/>
          <w:szCs w:val="28"/>
        </w:rPr>
        <w:t>).</w:t>
      </w:r>
      <w:r>
        <w:rPr>
          <w:rFonts w:cs="Times New Roman"/>
          <w:bCs/>
          <w:szCs w:val="28"/>
        </w:rPr>
        <w:t xml:space="preserve"> </w:t>
      </w:r>
      <w:r w:rsidRPr="00A91FA5">
        <w:rPr>
          <w:rFonts w:cs="Times New Roman"/>
          <w:bCs/>
          <w:szCs w:val="28"/>
        </w:rPr>
        <w:t>Методу передается аргументом значение обобщенного типа (обозначен</w:t>
      </w:r>
      <w:r>
        <w:rPr>
          <w:rFonts w:cs="Times New Roman"/>
          <w:bCs/>
          <w:szCs w:val="28"/>
        </w:rPr>
        <w:t xml:space="preserve"> </w:t>
      </w:r>
      <w:r w:rsidRPr="00A91FA5">
        <w:rPr>
          <w:rFonts w:cs="Times New Roman"/>
          <w:bCs/>
          <w:szCs w:val="28"/>
        </w:rPr>
        <w:t xml:space="preserve">как X), а при выполнении метода отображается значение поля </w:t>
      </w:r>
      <w:proofErr w:type="spellStart"/>
      <w:r w:rsidRPr="00A91FA5">
        <w:rPr>
          <w:rFonts w:cs="Times New Roman"/>
          <w:bCs/>
          <w:szCs w:val="28"/>
        </w:rPr>
        <w:t>name</w:t>
      </w:r>
      <w:proofErr w:type="spellEnd"/>
      <w:r w:rsidRPr="00A91FA5">
        <w:rPr>
          <w:rFonts w:cs="Times New Roman"/>
          <w:bCs/>
          <w:szCs w:val="28"/>
        </w:rPr>
        <w:t xml:space="preserve"> и, через двоеточие, значение аргумента метода.</w:t>
      </w:r>
    </w:p>
    <w:p w14:paraId="5F8DC2C8" w14:textId="77C06EC1" w:rsidR="00A91FA5" w:rsidRPr="00A91FA5" w:rsidRDefault="00A91FA5" w:rsidP="00A91FA5">
      <w:pPr>
        <w:spacing w:line="240" w:lineRule="auto"/>
        <w:rPr>
          <w:rFonts w:cs="Times New Roman"/>
          <w:b/>
          <w:szCs w:val="28"/>
        </w:rPr>
      </w:pPr>
      <w:r w:rsidRPr="00A91FA5">
        <w:rPr>
          <w:rFonts w:cs="Times New Roman"/>
          <w:b/>
          <w:szCs w:val="28"/>
        </w:rPr>
        <w:t>Пример 5</w:t>
      </w:r>
    </w:p>
    <w:p w14:paraId="13FBF8C7" w14:textId="67B710F8" w:rsidR="00A91FA5" w:rsidRDefault="00A91FA5" w:rsidP="00A91FA5">
      <w:pPr>
        <w:spacing w:line="240" w:lineRule="auto"/>
        <w:rPr>
          <w:rFonts w:cs="Times New Roman"/>
          <w:b/>
          <w:szCs w:val="28"/>
        </w:rPr>
      </w:pPr>
      <w:r w:rsidRPr="00A91FA5">
        <w:rPr>
          <w:rFonts w:cs="Times New Roman"/>
          <w:b/>
          <w:szCs w:val="28"/>
        </w:rPr>
        <w:t>Суперкласс на основе обобщенного класса</w:t>
      </w:r>
    </w:p>
    <w:p w14:paraId="7512E34A" w14:textId="75F9B1D5" w:rsidR="00A91FA5" w:rsidRDefault="00A91FA5" w:rsidP="00A91FA5">
      <w:pPr>
        <w:spacing w:line="240" w:lineRule="auto"/>
        <w:rPr>
          <w:rFonts w:cs="Times New Roman"/>
          <w:bCs/>
          <w:szCs w:val="28"/>
        </w:rPr>
      </w:pPr>
      <w:r w:rsidRPr="00A91FA5">
        <w:rPr>
          <w:rFonts w:cs="Times New Roman"/>
          <w:bCs/>
          <w:szCs w:val="28"/>
        </w:rPr>
        <w:t>Конкретные реализации обобщенного суперкласса могут использоваться</w:t>
      </w:r>
      <w:r>
        <w:rPr>
          <w:rFonts w:cs="Times New Roman"/>
          <w:bCs/>
          <w:szCs w:val="28"/>
        </w:rPr>
        <w:t xml:space="preserve"> </w:t>
      </w:r>
      <w:r w:rsidRPr="00A91FA5">
        <w:rPr>
          <w:rFonts w:cs="Times New Roman"/>
          <w:bCs/>
          <w:szCs w:val="28"/>
        </w:rPr>
        <w:t>в качестве суперкласса при наследовании. Проще говоря, при создании</w:t>
      </w:r>
      <w:r>
        <w:rPr>
          <w:rFonts w:cs="Times New Roman"/>
          <w:bCs/>
          <w:szCs w:val="28"/>
        </w:rPr>
        <w:t xml:space="preserve"> </w:t>
      </w:r>
      <w:r w:rsidRPr="00A91FA5">
        <w:rPr>
          <w:rFonts w:cs="Times New Roman"/>
          <w:bCs/>
          <w:szCs w:val="28"/>
        </w:rPr>
        <w:t>подкласса в качестве суперкласса можно указать обобщенный класс — но</w:t>
      </w:r>
      <w:r>
        <w:rPr>
          <w:rFonts w:cs="Times New Roman"/>
          <w:bCs/>
          <w:szCs w:val="28"/>
        </w:rPr>
        <w:t xml:space="preserve"> </w:t>
      </w:r>
      <w:r w:rsidRPr="00A91FA5">
        <w:rPr>
          <w:rFonts w:cs="Times New Roman"/>
          <w:bCs/>
          <w:szCs w:val="28"/>
        </w:rPr>
        <w:t>не как таковой, а с конкретными значениями для обобщенных параметров.</w:t>
      </w:r>
    </w:p>
    <w:p w14:paraId="072824CE" w14:textId="75643515" w:rsidR="00A91FA5" w:rsidRDefault="00A91FA5" w:rsidP="00A91FA5">
      <w:pPr>
        <w:spacing w:line="240" w:lineRule="auto"/>
        <w:jc w:val="center"/>
        <w:rPr>
          <w:rFonts w:cs="Times New Roman"/>
          <w:bCs/>
          <w:szCs w:val="28"/>
        </w:rPr>
      </w:pPr>
      <w:r w:rsidRPr="00A91FA5">
        <w:rPr>
          <w:rFonts w:cs="Times New Roman"/>
          <w:bCs/>
          <w:szCs w:val="28"/>
        </w:rPr>
        <w:drawing>
          <wp:inline distT="0" distB="0" distL="0" distR="0" wp14:anchorId="4C37F1CE" wp14:editId="576C6B7B">
            <wp:extent cx="3837905" cy="175874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7905" cy="1758749"/>
                    </a:xfrm>
                    <a:prstGeom prst="rect">
                      <a:avLst/>
                    </a:prstGeom>
                  </pic:spPr>
                </pic:pic>
              </a:graphicData>
            </a:graphic>
          </wp:inline>
        </w:drawing>
      </w:r>
    </w:p>
    <w:p w14:paraId="205559F2" w14:textId="53E6B1AB" w:rsidR="00A91FA5" w:rsidRDefault="00A91FA5" w:rsidP="00A91FA5">
      <w:pPr>
        <w:spacing w:line="240" w:lineRule="auto"/>
        <w:rPr>
          <w:rFonts w:cs="Times New Roman"/>
          <w:bCs/>
          <w:szCs w:val="28"/>
        </w:rPr>
      </w:pPr>
      <w:r w:rsidRPr="00A91FA5">
        <w:rPr>
          <w:rFonts w:cs="Times New Roman"/>
          <w:bCs/>
          <w:szCs w:val="28"/>
        </w:rPr>
        <w:lastRenderedPageBreak/>
        <w:t>Мы использовали очень простую схему: описали обобщенный класс</w:t>
      </w:r>
      <w:r>
        <w:rPr>
          <w:rFonts w:cs="Times New Roman"/>
          <w:bCs/>
          <w:szCs w:val="28"/>
        </w:rPr>
        <w:t xml:space="preserve"> </w:t>
      </w:r>
      <w:r w:rsidRPr="00A91FA5">
        <w:rPr>
          <w:rFonts w:cs="Times New Roman"/>
          <w:bCs/>
          <w:szCs w:val="28"/>
        </w:rPr>
        <w:t xml:space="preserve">Base с обобщенным параметром X, а в классе описали поле </w:t>
      </w:r>
      <w:proofErr w:type="spellStart"/>
      <w:r w:rsidRPr="00A91FA5">
        <w:rPr>
          <w:rFonts w:cs="Times New Roman"/>
          <w:bCs/>
          <w:szCs w:val="28"/>
        </w:rPr>
        <w:t>data</w:t>
      </w:r>
      <w:proofErr w:type="spellEnd"/>
      <w:r w:rsidRPr="00A91FA5">
        <w:rPr>
          <w:rFonts w:cs="Times New Roman"/>
          <w:bCs/>
          <w:szCs w:val="28"/>
        </w:rPr>
        <w:t xml:space="preserve"> типа X, метод </w:t>
      </w:r>
      <w:proofErr w:type="spellStart"/>
      <w:proofErr w:type="gramStart"/>
      <w:r w:rsidRPr="00A91FA5">
        <w:rPr>
          <w:rFonts w:cs="Times New Roman"/>
          <w:bCs/>
          <w:szCs w:val="28"/>
        </w:rPr>
        <w:t>show</w:t>
      </w:r>
      <w:proofErr w:type="spellEnd"/>
      <w:r w:rsidRPr="00A91FA5">
        <w:rPr>
          <w:rFonts w:cs="Times New Roman"/>
          <w:bCs/>
          <w:szCs w:val="28"/>
        </w:rPr>
        <w:t>(</w:t>
      </w:r>
      <w:proofErr w:type="gramEnd"/>
      <w:r w:rsidRPr="00A91FA5">
        <w:rPr>
          <w:rFonts w:cs="Times New Roman"/>
          <w:bCs/>
          <w:szCs w:val="28"/>
        </w:rPr>
        <w:t xml:space="preserve">), при вызове которого отображается значение поля </w:t>
      </w:r>
      <w:proofErr w:type="spellStart"/>
      <w:r w:rsidRPr="00A91FA5">
        <w:rPr>
          <w:rFonts w:cs="Times New Roman"/>
          <w:bCs/>
          <w:szCs w:val="28"/>
        </w:rPr>
        <w:t>data</w:t>
      </w:r>
      <w:proofErr w:type="spellEnd"/>
      <w:r w:rsidRPr="00A91FA5">
        <w:rPr>
          <w:rFonts w:cs="Times New Roman"/>
          <w:bCs/>
          <w:szCs w:val="28"/>
        </w:rPr>
        <w:t>, а также у класса есть конструктор с одним аргументом обобщенного типа.</w:t>
      </w:r>
      <w:r>
        <w:rPr>
          <w:rFonts w:cs="Times New Roman"/>
          <w:bCs/>
          <w:szCs w:val="28"/>
        </w:rPr>
        <w:t xml:space="preserve"> </w:t>
      </w:r>
      <w:r w:rsidRPr="00A91FA5">
        <w:rPr>
          <w:rFonts w:cs="Times New Roman"/>
          <w:bCs/>
          <w:szCs w:val="28"/>
        </w:rPr>
        <w:t>На основе класса Base путем наследования создаются классы Alpha, Bravo</w:t>
      </w:r>
      <w:r>
        <w:rPr>
          <w:rFonts w:cs="Times New Roman"/>
          <w:bCs/>
          <w:szCs w:val="28"/>
        </w:rPr>
        <w:t xml:space="preserve"> </w:t>
      </w:r>
      <w:r w:rsidRPr="00A91FA5">
        <w:rPr>
          <w:rFonts w:cs="Times New Roman"/>
          <w:bCs/>
          <w:szCs w:val="28"/>
        </w:rPr>
        <w:t xml:space="preserve">и Charlie. При этом в качестве обобщенного параметра указываются соответственно типы </w:t>
      </w:r>
      <w:proofErr w:type="spellStart"/>
      <w:r w:rsidRPr="00A91FA5">
        <w:rPr>
          <w:rFonts w:cs="Times New Roman"/>
          <w:bCs/>
          <w:szCs w:val="28"/>
        </w:rPr>
        <w:t>Integer</w:t>
      </w:r>
      <w:proofErr w:type="spellEnd"/>
      <w:r w:rsidRPr="00A91FA5">
        <w:rPr>
          <w:rFonts w:cs="Times New Roman"/>
          <w:bCs/>
          <w:szCs w:val="28"/>
        </w:rPr>
        <w:t xml:space="preserve">, </w:t>
      </w:r>
      <w:proofErr w:type="spellStart"/>
      <w:r w:rsidRPr="00A91FA5">
        <w:rPr>
          <w:rFonts w:cs="Times New Roman"/>
          <w:bCs/>
          <w:szCs w:val="28"/>
        </w:rPr>
        <w:t>String</w:t>
      </w:r>
      <w:proofErr w:type="spellEnd"/>
      <w:r w:rsidRPr="00A91FA5">
        <w:rPr>
          <w:rFonts w:cs="Times New Roman"/>
          <w:bCs/>
          <w:szCs w:val="28"/>
        </w:rPr>
        <w:t xml:space="preserve"> и </w:t>
      </w:r>
      <w:proofErr w:type="spellStart"/>
      <w:r w:rsidRPr="00A91FA5">
        <w:rPr>
          <w:rFonts w:cs="Times New Roman"/>
          <w:bCs/>
          <w:szCs w:val="28"/>
        </w:rPr>
        <w:t>Character</w:t>
      </w:r>
      <w:proofErr w:type="spellEnd"/>
      <w:r w:rsidRPr="00A91FA5">
        <w:rPr>
          <w:rFonts w:cs="Times New Roman"/>
          <w:bCs/>
          <w:szCs w:val="28"/>
        </w:rPr>
        <w:t xml:space="preserve"> соответственно. Также в каждом и</w:t>
      </w:r>
      <w:r>
        <w:rPr>
          <w:rFonts w:cs="Times New Roman"/>
          <w:bCs/>
          <w:szCs w:val="28"/>
        </w:rPr>
        <w:t xml:space="preserve"> </w:t>
      </w:r>
      <w:r w:rsidRPr="00A91FA5">
        <w:rPr>
          <w:rFonts w:cs="Times New Roman"/>
          <w:bCs/>
          <w:szCs w:val="28"/>
        </w:rPr>
        <w:t xml:space="preserve">классов переопределяется метод </w:t>
      </w:r>
      <w:proofErr w:type="spellStart"/>
      <w:r w:rsidRPr="00A91FA5">
        <w:rPr>
          <w:rFonts w:cs="Times New Roman"/>
          <w:bCs/>
          <w:szCs w:val="28"/>
        </w:rPr>
        <w:t>show</w:t>
      </w:r>
      <w:proofErr w:type="spellEnd"/>
      <w:r w:rsidRPr="00A91FA5">
        <w:rPr>
          <w:rFonts w:cs="Times New Roman"/>
          <w:bCs/>
          <w:szCs w:val="28"/>
        </w:rPr>
        <w:t>(). При этом с помощью инструкции</w:t>
      </w:r>
      <w:r>
        <w:rPr>
          <w:rFonts w:cs="Times New Roman"/>
          <w:bCs/>
          <w:szCs w:val="28"/>
        </w:rPr>
        <w:t xml:space="preserve"> </w:t>
      </w:r>
      <w:proofErr w:type="spellStart"/>
      <w:r w:rsidRPr="00A91FA5">
        <w:rPr>
          <w:rFonts w:cs="Times New Roman"/>
          <w:bCs/>
          <w:szCs w:val="28"/>
        </w:rPr>
        <w:t>super.show</w:t>
      </w:r>
      <w:proofErr w:type="spellEnd"/>
      <w:r w:rsidRPr="00A91FA5">
        <w:rPr>
          <w:rFonts w:cs="Times New Roman"/>
          <w:bCs/>
          <w:szCs w:val="28"/>
        </w:rPr>
        <w:t>() вызывается версия метода из обобщенного суперкласса Base.</w:t>
      </w:r>
    </w:p>
    <w:p w14:paraId="543AC6F6" w14:textId="7DFDA73F" w:rsidR="00A91FA5" w:rsidRDefault="00A91FA5" w:rsidP="00A91FA5">
      <w:pPr>
        <w:spacing w:line="240" w:lineRule="auto"/>
        <w:rPr>
          <w:rFonts w:cs="Times New Roman"/>
          <w:b/>
          <w:szCs w:val="28"/>
        </w:rPr>
      </w:pPr>
      <w:r w:rsidRPr="00A91FA5">
        <w:rPr>
          <w:rFonts w:cs="Times New Roman"/>
          <w:b/>
          <w:szCs w:val="28"/>
        </w:rPr>
        <w:t>Ограничение наследования для обобщенного типа</w:t>
      </w:r>
    </w:p>
    <w:p w14:paraId="07061E6A" w14:textId="40BC173F" w:rsidR="00A91FA5" w:rsidRDefault="00A91FA5" w:rsidP="00A91FA5">
      <w:pPr>
        <w:spacing w:line="240" w:lineRule="auto"/>
        <w:rPr>
          <w:rFonts w:cs="Times New Roman"/>
          <w:bCs/>
          <w:szCs w:val="28"/>
        </w:rPr>
      </w:pPr>
      <w:r w:rsidRPr="00A91FA5">
        <w:rPr>
          <w:rFonts w:cs="Times New Roman"/>
          <w:bCs/>
          <w:szCs w:val="28"/>
        </w:rPr>
        <w:t>При использовании обобщенных классов и методов в инструкции объявления обобщенного типа может использоваться выражение вида</w:t>
      </w:r>
      <w:r>
        <w:rPr>
          <w:rFonts w:cs="Times New Roman"/>
          <w:bCs/>
          <w:szCs w:val="28"/>
        </w:rPr>
        <w:t xml:space="preserve"> </w:t>
      </w:r>
      <w:r w:rsidRPr="00A91FA5">
        <w:rPr>
          <w:rFonts w:cs="Times New Roman"/>
          <w:bCs/>
          <w:szCs w:val="28"/>
        </w:rPr>
        <w:t xml:space="preserve">X </w:t>
      </w:r>
      <w:proofErr w:type="spellStart"/>
      <w:r w:rsidRPr="00A91FA5">
        <w:rPr>
          <w:rFonts w:cs="Times New Roman"/>
          <w:bCs/>
          <w:szCs w:val="28"/>
        </w:rPr>
        <w:t>extends</w:t>
      </w:r>
      <w:proofErr w:type="spellEnd"/>
      <w:r w:rsidRPr="00A91FA5">
        <w:rPr>
          <w:rFonts w:cs="Times New Roman"/>
          <w:bCs/>
          <w:szCs w:val="28"/>
        </w:rPr>
        <w:t xml:space="preserve"> </w:t>
      </w:r>
      <w:r>
        <w:rPr>
          <w:rFonts w:cs="Times New Roman"/>
          <w:bCs/>
          <w:szCs w:val="28"/>
        </w:rPr>
        <w:t>Суперкласс</w:t>
      </w:r>
      <w:r w:rsidRPr="00A91FA5">
        <w:rPr>
          <w:rFonts w:cs="Times New Roman"/>
          <w:bCs/>
          <w:szCs w:val="28"/>
        </w:rPr>
        <w:t xml:space="preserve"> , означающее, что обобщенный тип X должен быть таким,</w:t>
      </w:r>
      <w:r>
        <w:rPr>
          <w:rFonts w:cs="Times New Roman"/>
          <w:bCs/>
          <w:szCs w:val="28"/>
        </w:rPr>
        <w:t xml:space="preserve"> </w:t>
      </w:r>
      <w:r w:rsidRPr="00A91FA5">
        <w:rPr>
          <w:rFonts w:cs="Times New Roman"/>
          <w:bCs/>
          <w:szCs w:val="28"/>
        </w:rPr>
        <w:t xml:space="preserve">что является подклассом (прямым или опосредованным) класса </w:t>
      </w:r>
      <w:r>
        <w:rPr>
          <w:rFonts w:cs="Times New Roman"/>
          <w:bCs/>
          <w:szCs w:val="28"/>
        </w:rPr>
        <w:t>Суперкласс</w:t>
      </w:r>
      <w:r w:rsidRPr="00A91FA5">
        <w:rPr>
          <w:rFonts w:cs="Times New Roman"/>
          <w:bCs/>
          <w:szCs w:val="28"/>
        </w:rPr>
        <w:t>.</w:t>
      </w:r>
    </w:p>
    <w:p w14:paraId="0AD4A08F" w14:textId="3C3BFE5A" w:rsidR="00154E49" w:rsidRPr="00154E49" w:rsidRDefault="00154E49" w:rsidP="00A91FA5">
      <w:pPr>
        <w:spacing w:line="240" w:lineRule="auto"/>
        <w:rPr>
          <w:rFonts w:cs="Times New Roman"/>
          <w:b/>
          <w:szCs w:val="28"/>
        </w:rPr>
      </w:pPr>
      <w:r w:rsidRPr="00154E49">
        <w:rPr>
          <w:rFonts w:cs="Times New Roman"/>
          <w:b/>
          <w:szCs w:val="28"/>
        </w:rPr>
        <w:t>Пример 6</w:t>
      </w:r>
    </w:p>
    <w:p w14:paraId="558AA3C9" w14:textId="649993B1" w:rsidR="00154E49" w:rsidRDefault="00154E49" w:rsidP="00A91FA5">
      <w:pPr>
        <w:spacing w:line="240" w:lineRule="auto"/>
        <w:rPr>
          <w:rFonts w:cs="Times New Roman"/>
          <w:bCs/>
          <w:szCs w:val="28"/>
        </w:rPr>
      </w:pPr>
      <w:r w:rsidRPr="00154E49">
        <w:rPr>
          <w:rFonts w:cs="Times New Roman"/>
          <w:bCs/>
          <w:szCs w:val="28"/>
        </w:rPr>
        <w:drawing>
          <wp:inline distT="0" distB="0" distL="0" distR="0" wp14:anchorId="6BF11F15" wp14:editId="07AE31E0">
            <wp:extent cx="5940425" cy="2703830"/>
            <wp:effectExtent l="0" t="0" r="3175"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03830"/>
                    </a:xfrm>
                    <a:prstGeom prst="rect">
                      <a:avLst/>
                    </a:prstGeom>
                  </pic:spPr>
                </pic:pic>
              </a:graphicData>
            </a:graphic>
          </wp:inline>
        </w:drawing>
      </w:r>
    </w:p>
    <w:p w14:paraId="72C3D4B3" w14:textId="132EF28F" w:rsidR="00154E49" w:rsidRDefault="00154E49" w:rsidP="00154E49">
      <w:pPr>
        <w:tabs>
          <w:tab w:val="left" w:pos="1136"/>
        </w:tabs>
        <w:rPr>
          <w:rFonts w:cs="Times New Roman"/>
          <w:szCs w:val="28"/>
        </w:rPr>
      </w:pPr>
      <w:r w:rsidRPr="00154E49">
        <w:rPr>
          <w:rFonts w:cs="Times New Roman"/>
          <w:szCs w:val="28"/>
        </w:rPr>
        <w:t xml:space="preserve">Обобщенный класс </w:t>
      </w:r>
      <w:proofErr w:type="spellStart"/>
      <w:r w:rsidRPr="00154E49">
        <w:rPr>
          <w:rFonts w:cs="Times New Roman"/>
          <w:szCs w:val="28"/>
        </w:rPr>
        <w:t>MyClass</w:t>
      </w:r>
      <w:proofErr w:type="spellEnd"/>
      <w:r w:rsidRPr="00154E49">
        <w:rPr>
          <w:rFonts w:cs="Times New Roman"/>
          <w:szCs w:val="28"/>
        </w:rPr>
        <w:t xml:space="preserve"> описывается с инструкцией &lt;X </w:t>
      </w:r>
      <w:proofErr w:type="spellStart"/>
      <w:r w:rsidRPr="00154E49">
        <w:rPr>
          <w:rFonts w:cs="Times New Roman"/>
          <w:szCs w:val="28"/>
        </w:rPr>
        <w:t>extends</w:t>
      </w:r>
      <w:proofErr w:type="spellEnd"/>
      <w:r w:rsidRPr="00154E49">
        <w:rPr>
          <w:rFonts w:cs="Times New Roman"/>
          <w:szCs w:val="28"/>
        </w:rPr>
        <w:t xml:space="preserve"> Base&gt;,</w:t>
      </w:r>
      <w:r>
        <w:rPr>
          <w:rFonts w:cs="Times New Roman"/>
          <w:szCs w:val="28"/>
        </w:rPr>
        <w:t xml:space="preserve"> </w:t>
      </w:r>
      <w:r w:rsidRPr="00154E49">
        <w:rPr>
          <w:rFonts w:cs="Times New Roman"/>
          <w:szCs w:val="28"/>
        </w:rPr>
        <w:t xml:space="preserve">означающей, что значением обобщенного параметра типа X при создании объекта класса </w:t>
      </w:r>
      <w:proofErr w:type="spellStart"/>
      <w:r w:rsidRPr="00154E49">
        <w:rPr>
          <w:rFonts w:cs="Times New Roman"/>
          <w:szCs w:val="28"/>
        </w:rPr>
        <w:t>MyClass</w:t>
      </w:r>
      <w:proofErr w:type="spellEnd"/>
      <w:r w:rsidRPr="00154E49">
        <w:rPr>
          <w:rFonts w:cs="Times New Roman"/>
          <w:szCs w:val="28"/>
        </w:rPr>
        <w:t xml:space="preserve"> может быть лишь класс, который является</w:t>
      </w:r>
      <w:r>
        <w:rPr>
          <w:rFonts w:cs="Times New Roman"/>
          <w:szCs w:val="28"/>
        </w:rPr>
        <w:t xml:space="preserve"> </w:t>
      </w:r>
      <w:r w:rsidRPr="00154E49">
        <w:rPr>
          <w:rFonts w:cs="Times New Roman"/>
          <w:szCs w:val="28"/>
        </w:rPr>
        <w:t>прямым или опосредованным (через несколько классов) наследником</w:t>
      </w:r>
      <w:r>
        <w:rPr>
          <w:rFonts w:cs="Times New Roman"/>
          <w:szCs w:val="28"/>
        </w:rPr>
        <w:t xml:space="preserve"> </w:t>
      </w:r>
      <w:r w:rsidRPr="00154E49">
        <w:rPr>
          <w:rFonts w:cs="Times New Roman"/>
          <w:szCs w:val="28"/>
        </w:rPr>
        <w:t>класса Base. Классы Alpha и Bravo для этой цели подходят.</w:t>
      </w:r>
    </w:p>
    <w:p w14:paraId="0B1C1D90" w14:textId="31CEB559" w:rsidR="00154E49" w:rsidRDefault="00154E49" w:rsidP="00154E49">
      <w:pPr>
        <w:tabs>
          <w:tab w:val="left" w:pos="1136"/>
        </w:tabs>
        <w:rPr>
          <w:rFonts w:cs="Times New Roman"/>
          <w:b/>
          <w:bCs/>
          <w:szCs w:val="28"/>
        </w:rPr>
      </w:pPr>
      <w:r w:rsidRPr="00154E49">
        <w:rPr>
          <w:rFonts w:cs="Times New Roman"/>
          <w:b/>
          <w:bCs/>
          <w:szCs w:val="28"/>
        </w:rPr>
        <w:t>Обобщенные интерфейсы</w:t>
      </w:r>
    </w:p>
    <w:p w14:paraId="620FE8B4" w14:textId="4264614E" w:rsidR="00154E49" w:rsidRDefault="00154E49" w:rsidP="00154E49">
      <w:pPr>
        <w:rPr>
          <w:rFonts w:cs="Times New Roman"/>
        </w:rPr>
      </w:pPr>
      <w:r w:rsidRPr="00154E49">
        <w:rPr>
          <w:rFonts w:cs="Times New Roman"/>
        </w:rPr>
        <w:t>Обобщенным может быть не только класс или метод, но и интерфейс Объявляется обобщенный интерфейс аналогично к обобщенному классу: после имени интерфейса в угловых скобках указываются названия</w:t>
      </w:r>
      <w:r w:rsidRPr="00154E49">
        <w:rPr>
          <w:rFonts w:cs="Times New Roman"/>
        </w:rPr>
        <w:t xml:space="preserve"> </w:t>
      </w:r>
      <w:r w:rsidRPr="00154E49">
        <w:rPr>
          <w:rFonts w:cs="Times New Roman"/>
        </w:rPr>
        <w:t>для обобщенных типов.</w:t>
      </w:r>
    </w:p>
    <w:p w14:paraId="1FF5D663" w14:textId="22C8E44A" w:rsidR="00154E49" w:rsidRPr="00154E49" w:rsidRDefault="00154E49" w:rsidP="00154E49">
      <w:pPr>
        <w:rPr>
          <w:rFonts w:cs="Times New Roman"/>
          <w:b/>
          <w:bCs/>
        </w:rPr>
      </w:pPr>
      <w:r w:rsidRPr="00154E49">
        <w:rPr>
          <w:rFonts w:cs="Times New Roman"/>
          <w:b/>
          <w:bCs/>
        </w:rPr>
        <w:t>Пример 7</w:t>
      </w:r>
    </w:p>
    <w:p w14:paraId="5635F472" w14:textId="09896684" w:rsidR="00154E49" w:rsidRDefault="00154E49" w:rsidP="00154E49">
      <w:pPr>
        <w:rPr>
          <w:rFonts w:cs="Times New Roman"/>
        </w:rPr>
      </w:pPr>
      <w:r w:rsidRPr="00154E49">
        <w:rPr>
          <w:rFonts w:cs="Times New Roman"/>
        </w:rPr>
        <w:lastRenderedPageBreak/>
        <w:drawing>
          <wp:inline distT="0" distB="0" distL="0" distR="0" wp14:anchorId="6291E313" wp14:editId="64A78440">
            <wp:extent cx="5940425" cy="2334260"/>
            <wp:effectExtent l="0" t="0" r="317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34260"/>
                    </a:xfrm>
                    <a:prstGeom prst="rect">
                      <a:avLst/>
                    </a:prstGeom>
                  </pic:spPr>
                </pic:pic>
              </a:graphicData>
            </a:graphic>
          </wp:inline>
        </w:drawing>
      </w:r>
    </w:p>
    <w:p w14:paraId="73A31698" w14:textId="77777777" w:rsidR="00154E49" w:rsidRDefault="00154E49" w:rsidP="00154E49">
      <w:r>
        <w:t xml:space="preserve">В главном методе программы объявляется интерфейсная переменная </w:t>
      </w:r>
      <w:proofErr w:type="spellStart"/>
      <w:r>
        <w:t>ref</w:t>
      </w:r>
      <w:proofErr w:type="spellEnd"/>
      <w:r>
        <w:t xml:space="preserve"> интерфейса </w:t>
      </w:r>
      <w:proofErr w:type="spellStart"/>
      <w:r>
        <w:t>MyMethods</w:t>
      </w:r>
      <w:proofErr w:type="spellEnd"/>
      <w:r>
        <w:t xml:space="preserve">, а также создаются переменные A и B на основе обобщенного класса </w:t>
      </w:r>
      <w:proofErr w:type="spellStart"/>
      <w:r>
        <w:t>MyClass</w:t>
      </w:r>
      <w:proofErr w:type="spellEnd"/>
      <w:r>
        <w:t xml:space="preserve"> соответственно со значениями </w:t>
      </w:r>
      <w:proofErr w:type="spellStart"/>
      <w:r>
        <w:t>Integer</w:t>
      </w:r>
      <w:proofErr w:type="spellEnd"/>
      <w:r>
        <w:t xml:space="preserve"> и </w:t>
      </w:r>
      <w:proofErr w:type="spellStart"/>
      <w:r>
        <w:t>Character</w:t>
      </w:r>
      <w:proofErr w:type="spellEnd"/>
      <w:r>
        <w:t xml:space="preserve"> для обобщенного параметра типа. Для каждого из объектов выполняется такая процедура: </w:t>
      </w:r>
    </w:p>
    <w:p w14:paraId="60DFA9C7" w14:textId="77777777" w:rsidR="00154E49" w:rsidRDefault="00154E49" w:rsidP="00154E49">
      <w:r>
        <w:t xml:space="preserve">• из объекта вызывается метод </w:t>
      </w:r>
      <w:proofErr w:type="spellStart"/>
      <w:proofErr w:type="gramStart"/>
      <w:r>
        <w:t>show</w:t>
      </w:r>
      <w:proofErr w:type="spellEnd"/>
      <w:r>
        <w:t>(</w:t>
      </w:r>
      <w:proofErr w:type="gramEnd"/>
      <w:r>
        <w:t>);</w:t>
      </w:r>
    </w:p>
    <w:p w14:paraId="151C3B4B" w14:textId="77777777" w:rsidR="00154E49" w:rsidRDefault="00154E49" w:rsidP="00154E49">
      <w:r>
        <w:t xml:space="preserve"> • переменной </w:t>
      </w:r>
      <w:proofErr w:type="spellStart"/>
      <w:r>
        <w:t>ref</w:t>
      </w:r>
      <w:proofErr w:type="spellEnd"/>
      <w:r>
        <w:t xml:space="preserve"> присваивается ссылка на соответствующий объект;</w:t>
      </w:r>
    </w:p>
    <w:p w14:paraId="7347AA71" w14:textId="77777777" w:rsidR="00154E49" w:rsidRDefault="00154E49" w:rsidP="00154E49">
      <w:r>
        <w:t xml:space="preserve"> • через интерфейсную переменную </w:t>
      </w:r>
      <w:proofErr w:type="spellStart"/>
      <w:r>
        <w:t>ref</w:t>
      </w:r>
      <w:proofErr w:type="spellEnd"/>
      <w:r>
        <w:t xml:space="preserve"> вызывается метод </w:t>
      </w:r>
      <w:proofErr w:type="spellStart"/>
      <w:r>
        <w:t>set</w:t>
      </w:r>
      <w:proofErr w:type="spellEnd"/>
      <w:r>
        <w:t>(), благодаря чему закрытому полю объекта присваивается новое значение;</w:t>
      </w:r>
    </w:p>
    <w:p w14:paraId="772E9291" w14:textId="1F62A02C" w:rsidR="00154E49" w:rsidRDefault="00154E49" w:rsidP="00154E49">
      <w:r>
        <w:t xml:space="preserve"> • через объектную переменную снова вызывается метод </w:t>
      </w:r>
      <w:proofErr w:type="spellStart"/>
      <w:proofErr w:type="gramStart"/>
      <w:r>
        <w:t>show</w:t>
      </w:r>
      <w:proofErr w:type="spellEnd"/>
      <w:r>
        <w:t>(</w:t>
      </w:r>
      <w:proofErr w:type="gramEnd"/>
      <w:r>
        <w:t>).</w:t>
      </w:r>
    </w:p>
    <w:p w14:paraId="25A779D9" w14:textId="45249629" w:rsidR="00154E49" w:rsidRDefault="00154E49" w:rsidP="00154E49">
      <w:pPr>
        <w:rPr>
          <w:b/>
          <w:bCs/>
        </w:rPr>
      </w:pPr>
      <w:r w:rsidRPr="00154E49">
        <w:rPr>
          <w:b/>
          <w:bCs/>
        </w:rPr>
        <w:t>Создание обычного класса на основе обобщенного интерфейса</w:t>
      </w:r>
    </w:p>
    <w:p w14:paraId="27A1717F" w14:textId="33CCA661" w:rsidR="00BF3EA3" w:rsidRDefault="00BF3EA3" w:rsidP="00154E49">
      <w:pPr>
        <w:rPr>
          <w:b/>
          <w:bCs/>
        </w:rPr>
      </w:pPr>
      <w:r>
        <w:rPr>
          <w:b/>
          <w:bCs/>
        </w:rPr>
        <w:t>Пример 8</w:t>
      </w:r>
    </w:p>
    <w:p w14:paraId="39C3BED3" w14:textId="75A971DA" w:rsidR="00154E49" w:rsidRDefault="00154E49" w:rsidP="00154E49">
      <w:r w:rsidRPr="00154E49">
        <w:drawing>
          <wp:inline distT="0" distB="0" distL="0" distR="0" wp14:anchorId="39F87AB5" wp14:editId="24AC00DA">
            <wp:extent cx="5940425" cy="2660650"/>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60650"/>
                    </a:xfrm>
                    <a:prstGeom prst="rect">
                      <a:avLst/>
                    </a:prstGeom>
                  </pic:spPr>
                </pic:pic>
              </a:graphicData>
            </a:graphic>
          </wp:inline>
        </w:drawing>
      </w:r>
    </w:p>
    <w:p w14:paraId="00819D0E" w14:textId="4D17944E" w:rsidR="00154E49" w:rsidRDefault="00154E49" w:rsidP="00154E49">
      <w:pPr>
        <w:ind w:firstLine="708"/>
      </w:pPr>
      <w:r>
        <w:t>Как видим, результат выполнения программы такой же, как и в предыдущем случае.</w:t>
      </w:r>
    </w:p>
    <w:p w14:paraId="2D70C4C2" w14:textId="48D64F1B" w:rsidR="00BF3EA3" w:rsidRDefault="00BF3EA3" w:rsidP="00BF3EA3">
      <w:r w:rsidRPr="00BF3EA3">
        <w:rPr>
          <w:b/>
          <w:bCs/>
        </w:rPr>
        <w:t>Обобщенные подстановки</w:t>
      </w:r>
      <w:r>
        <w:rPr>
          <w:b/>
          <w:bCs/>
        </w:rPr>
        <w:br/>
      </w:r>
      <w:r>
        <w:t xml:space="preserve">Идея обобщенной подстановки в принципе проста: используя в качестве определения </w:t>
      </w:r>
      <w:r>
        <w:lastRenderedPageBreak/>
        <w:t>обобщенного параметра инструкцию вида можно сообщить компилятору, что в соответствующем месте используется</w:t>
      </w:r>
      <w:r>
        <w:t xml:space="preserve"> </w:t>
      </w:r>
      <w:r>
        <w:t>некоторый неизвестный обобщенный тип.</w:t>
      </w:r>
    </w:p>
    <w:p w14:paraId="60A5A8AE" w14:textId="7BA63DC2" w:rsidR="00BF3EA3" w:rsidRPr="00BF3EA3" w:rsidRDefault="00BF3EA3" w:rsidP="00BF3EA3">
      <w:pPr>
        <w:rPr>
          <w:b/>
          <w:bCs/>
        </w:rPr>
      </w:pPr>
      <w:r w:rsidRPr="00BF3EA3">
        <w:rPr>
          <w:b/>
          <w:bCs/>
        </w:rPr>
        <w:t>Пример 9</w:t>
      </w:r>
    </w:p>
    <w:p w14:paraId="0A5CE2F7" w14:textId="44B9FAF4" w:rsidR="00BF3EA3" w:rsidRDefault="00BF3EA3" w:rsidP="00BF3EA3">
      <w:pPr>
        <w:jc w:val="center"/>
      </w:pPr>
      <w:r w:rsidRPr="00BF3EA3">
        <w:drawing>
          <wp:inline distT="0" distB="0" distL="0" distR="0" wp14:anchorId="5219660C" wp14:editId="48DC4117">
            <wp:extent cx="4861775" cy="351471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536" cy="3516714"/>
                    </a:xfrm>
                    <a:prstGeom prst="rect">
                      <a:avLst/>
                    </a:prstGeom>
                  </pic:spPr>
                </pic:pic>
              </a:graphicData>
            </a:graphic>
          </wp:inline>
        </w:drawing>
      </w:r>
    </w:p>
    <w:p w14:paraId="2DDD3630" w14:textId="2B503734" w:rsidR="00BF3EA3" w:rsidRDefault="00BF3EA3" w:rsidP="00BF3EA3">
      <w:r>
        <w:tab/>
      </w:r>
      <w:r>
        <w:t xml:space="preserve">Итак, метод </w:t>
      </w:r>
      <w:proofErr w:type="spellStart"/>
      <w:proofErr w:type="gramStart"/>
      <w:r>
        <w:t>show</w:t>
      </w:r>
      <w:proofErr w:type="spellEnd"/>
      <w:r>
        <w:t>(</w:t>
      </w:r>
      <w:proofErr w:type="gramEnd"/>
      <w:r>
        <w:t xml:space="preserve">) описан как обобщенный. Параметр обобщенного типа обозначен как T. Тип аргумента метода определен выражением </w:t>
      </w:r>
      <w:proofErr w:type="spellStart"/>
      <w:r>
        <w:t>MyClass</w:t>
      </w:r>
      <w:proofErr w:type="spellEnd"/>
      <w:r>
        <w:t xml:space="preserve">. Сам аргумент обозначен как </w:t>
      </w:r>
      <w:proofErr w:type="spellStart"/>
      <w:r>
        <w:t>obj</w:t>
      </w:r>
      <w:proofErr w:type="spellEnd"/>
      <w:r>
        <w:t xml:space="preserve">. В теле метода отображается текстовое сообщение и значение поля </w:t>
      </w:r>
      <w:proofErr w:type="spellStart"/>
      <w:r>
        <w:t>value</w:t>
      </w:r>
      <w:proofErr w:type="spellEnd"/>
      <w:r>
        <w:t xml:space="preserve"> объекта </w:t>
      </w:r>
      <w:proofErr w:type="spellStart"/>
      <w:r>
        <w:t>obj</w:t>
      </w:r>
      <w:proofErr w:type="spellEnd"/>
      <w:r>
        <w:t xml:space="preserve">. Таким образом, обобщенный тип T здесь в явном виде не используется. Это «намек» на то, что можно использовать обобщенную подстановку. Такой подход использован при описании метода </w:t>
      </w:r>
      <w:proofErr w:type="spellStart"/>
      <w:proofErr w:type="gramStart"/>
      <w:r>
        <w:t>display</w:t>
      </w:r>
      <w:proofErr w:type="spellEnd"/>
      <w:r>
        <w:t>(</w:t>
      </w:r>
      <w:proofErr w:type="gramEnd"/>
      <w:r>
        <w:t xml:space="preserve">). Аргумент </w:t>
      </w:r>
      <w:proofErr w:type="spellStart"/>
      <w:r>
        <w:t>obj</w:t>
      </w:r>
      <w:proofErr w:type="spellEnd"/>
      <w:r>
        <w:t xml:space="preserve"> этого метода описан с типом</w:t>
      </w:r>
      <w:r>
        <w:t xml:space="preserve"> </w:t>
      </w:r>
      <w:proofErr w:type="spellStart"/>
      <w:r>
        <w:t>MyClass</w:t>
      </w:r>
      <w:proofErr w:type="spellEnd"/>
      <w:r>
        <w:t xml:space="preserve">. Данная инструкция означает, что аргумент является объектом обобщенного класса </w:t>
      </w:r>
      <w:proofErr w:type="spellStart"/>
      <w:r>
        <w:t>MyClass</w:t>
      </w:r>
      <w:proofErr w:type="spellEnd"/>
      <w:r>
        <w:t xml:space="preserve"> с некоторым значением для параметра обобщенного типа, но это значение не конкретизируется (не вычисляется). Можно сказать и так: какой-то тип использован, но какой именно — не важно. Все остальное в методе </w:t>
      </w:r>
      <w:proofErr w:type="spellStart"/>
      <w:r>
        <w:t>display</w:t>
      </w:r>
      <w:proofErr w:type="spellEnd"/>
      <w:r>
        <w:t xml:space="preserve">() практически такое же, как в методе </w:t>
      </w:r>
      <w:proofErr w:type="spellStart"/>
      <w:r>
        <w:t>show</w:t>
      </w:r>
      <w:proofErr w:type="spellEnd"/>
      <w:r>
        <w:t>().</w:t>
      </w:r>
    </w:p>
    <w:p w14:paraId="3F629F48" w14:textId="7DC5F590" w:rsidR="00BF3EA3" w:rsidRDefault="00BF3EA3" w:rsidP="00BF3EA3">
      <w:pPr>
        <w:rPr>
          <w:b/>
          <w:bCs/>
        </w:rPr>
      </w:pPr>
      <w:r w:rsidRPr="00BF3EA3">
        <w:rPr>
          <w:b/>
          <w:bCs/>
        </w:rPr>
        <w:t>Обобщенные подстановки с ограничениями</w:t>
      </w:r>
    </w:p>
    <w:p w14:paraId="2E6A7EAA" w14:textId="5C618372" w:rsidR="00BF3EA3" w:rsidRDefault="00BF3EA3" w:rsidP="00BF3EA3">
      <w:r>
        <w:t xml:space="preserve">При использовании обобщенных подстановок можно использовать </w:t>
      </w:r>
      <w:proofErr w:type="spellStart"/>
      <w:r>
        <w:t>огра</w:t>
      </w:r>
      <w:proofErr w:type="spellEnd"/>
      <w:r>
        <w:t xml:space="preserve"> </w:t>
      </w:r>
      <w:proofErr w:type="spellStart"/>
      <w:proofErr w:type="gramStart"/>
      <w:r>
        <w:t>ничения</w:t>
      </w:r>
      <w:proofErr w:type="spellEnd"/>
      <w:r>
        <w:t xml:space="preserve"> :</w:t>
      </w:r>
      <w:proofErr w:type="gramEnd"/>
      <w:r>
        <w:t xml:space="preserve"> с помощью ключевого слова </w:t>
      </w:r>
      <w:proofErr w:type="spellStart"/>
      <w:r>
        <w:t>extends</w:t>
      </w:r>
      <w:proofErr w:type="spellEnd"/>
      <w:r>
        <w:t xml:space="preserve"> определяют подстановки, обозначающие подклассы для данного класса, а с помощью ключевого слова </w:t>
      </w:r>
      <w:proofErr w:type="spellStart"/>
      <w:r>
        <w:t>super</w:t>
      </w:r>
      <w:proofErr w:type="spellEnd"/>
      <w:r>
        <w:t xml:space="preserve"> определяют подстановки для суперклассов данного класса. В частности, выражение вида означает, что для параметра обобщенного типа используется неустановленный тип, являющийся подклассом (прямым или опосредованным) класса </w:t>
      </w:r>
      <w:proofErr w:type="spellStart"/>
      <w:r>
        <w:t>SuperClass</w:t>
      </w:r>
      <w:proofErr w:type="spellEnd"/>
      <w:r>
        <w:t xml:space="preserve">. Выражение вида означает, что в качестве параметра обобщенного типа может быть класс, являющийся (прямо или через цепочку наследования) суперклассом для класса </w:t>
      </w:r>
      <w:proofErr w:type="spellStart"/>
      <w:r>
        <w:t>SubClass</w:t>
      </w:r>
      <w:proofErr w:type="spellEnd"/>
      <w:r>
        <w:t>.</w:t>
      </w:r>
    </w:p>
    <w:p w14:paraId="23FC867B" w14:textId="75D81996" w:rsidR="00BF3EA3" w:rsidRDefault="00BF3EA3" w:rsidP="00BF3EA3">
      <w:pPr>
        <w:rPr>
          <w:b/>
          <w:bCs/>
        </w:rPr>
      </w:pPr>
      <w:r w:rsidRPr="00BF3EA3">
        <w:rPr>
          <w:b/>
          <w:bCs/>
        </w:rPr>
        <w:t>Пример 10</w:t>
      </w:r>
    </w:p>
    <w:p w14:paraId="7E5A9190" w14:textId="0069938F" w:rsidR="00BF3EA3" w:rsidRPr="00BF3EA3" w:rsidRDefault="00BF3EA3" w:rsidP="00BF3EA3">
      <w:pPr>
        <w:rPr>
          <w:b/>
          <w:bCs/>
        </w:rPr>
      </w:pPr>
      <w:r w:rsidRPr="00BF3EA3">
        <w:rPr>
          <w:b/>
          <w:bCs/>
        </w:rPr>
        <w:lastRenderedPageBreak/>
        <w:drawing>
          <wp:inline distT="0" distB="0" distL="0" distR="0" wp14:anchorId="6D4E74CB" wp14:editId="5EAB6AE3">
            <wp:extent cx="5940425" cy="32766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76600"/>
                    </a:xfrm>
                    <a:prstGeom prst="rect">
                      <a:avLst/>
                    </a:prstGeom>
                  </pic:spPr>
                </pic:pic>
              </a:graphicData>
            </a:graphic>
          </wp:inline>
        </w:drawing>
      </w:r>
    </w:p>
    <w:p w14:paraId="366B0325" w14:textId="34094BD5" w:rsidR="00154E49" w:rsidRDefault="00BF3EA3" w:rsidP="00154E49">
      <w:r>
        <w:t xml:space="preserve">В главном методе программы с использованием классов Alpha, Bravo, Charlie, Delta и </w:t>
      </w:r>
      <w:proofErr w:type="spellStart"/>
      <w:r>
        <w:t>Echo</w:t>
      </w:r>
      <w:proofErr w:type="spellEnd"/>
      <w:r>
        <w:t xml:space="preserve"> и обобщенного класса </w:t>
      </w:r>
      <w:proofErr w:type="spellStart"/>
      <w:r>
        <w:t>MyClass</w:t>
      </w:r>
      <w:proofErr w:type="spellEnd"/>
      <w:r>
        <w:t xml:space="preserve"> создаются объекты A, B, C, D и E, а затем данные объекты передаются аргументами методам </w:t>
      </w:r>
      <w:proofErr w:type="spellStart"/>
      <w:proofErr w:type="gramStart"/>
      <w:r>
        <w:t>display</w:t>
      </w:r>
      <w:proofErr w:type="spellEnd"/>
      <w:r>
        <w:t>(</w:t>
      </w:r>
      <w:proofErr w:type="gramEnd"/>
      <w:r>
        <w:t xml:space="preserve">) и </w:t>
      </w:r>
      <w:proofErr w:type="spellStart"/>
      <w:r>
        <w:t>show</w:t>
      </w:r>
      <w:proofErr w:type="spellEnd"/>
      <w:r>
        <w:t xml:space="preserve">(). С учетом указанных выше ограничений, методу </w:t>
      </w:r>
      <w:proofErr w:type="spellStart"/>
      <w:r>
        <w:t>display</w:t>
      </w:r>
      <w:proofErr w:type="spellEnd"/>
      <w:r>
        <w:t xml:space="preserve">() аргументом можно передавать только объекты A, B и C, а аргументом методу </w:t>
      </w:r>
      <w:proofErr w:type="spellStart"/>
      <w:r>
        <w:t>show</w:t>
      </w:r>
      <w:proofErr w:type="spellEnd"/>
      <w:r>
        <w:t>() можно передавать только объекты C, D и E.</w:t>
      </w:r>
    </w:p>
    <w:p w14:paraId="63AEFBC0" w14:textId="4AFCD8A1" w:rsidR="002E5596" w:rsidRDefault="002E5596" w:rsidP="00154E49"/>
    <w:p w14:paraId="610F7732" w14:textId="03EE4D21" w:rsidR="002E5596" w:rsidRDefault="002E5596" w:rsidP="00154E49">
      <w:pPr>
        <w:rPr>
          <w:rFonts w:cs="Times New Roman"/>
          <w:b/>
          <w:bCs/>
        </w:rPr>
      </w:pPr>
      <w:r>
        <w:rPr>
          <w:rFonts w:cs="Times New Roman"/>
          <w:b/>
          <w:bCs/>
        </w:rPr>
        <w:t>И. Н. Блинов, В.С, Романчик</w:t>
      </w:r>
    </w:p>
    <w:p w14:paraId="68119120" w14:textId="6B35820F" w:rsidR="002E5596" w:rsidRDefault="002E5596" w:rsidP="00154E49">
      <w:pPr>
        <w:rPr>
          <w:rFonts w:cs="Times New Roman"/>
          <w:b/>
          <w:bCs/>
        </w:rPr>
      </w:pPr>
      <w:r>
        <w:rPr>
          <w:rFonts w:cs="Times New Roman"/>
          <w:b/>
          <w:bCs/>
        </w:rPr>
        <w:t>Перечисления</w:t>
      </w:r>
    </w:p>
    <w:p w14:paraId="7ECB61BF" w14:textId="64D51585" w:rsidR="002E5596" w:rsidRDefault="002E5596" w:rsidP="00154E49">
      <w:proofErr w:type="spellStart"/>
      <w:r>
        <w:t>Типобезопасные</w:t>
      </w:r>
      <w:proofErr w:type="spellEnd"/>
      <w:r>
        <w:t xml:space="preserve"> перечисления (</w:t>
      </w:r>
      <w:proofErr w:type="spellStart"/>
      <w:r>
        <w:t>typesafe</w:t>
      </w:r>
      <w:proofErr w:type="spellEnd"/>
      <w:r>
        <w:t xml:space="preserve"> </w:t>
      </w:r>
      <w:proofErr w:type="spellStart"/>
      <w:r>
        <w:t>enums</w:t>
      </w:r>
      <w:proofErr w:type="spellEnd"/>
      <w:r>
        <w:t xml:space="preserve">) в Java представляют собой классы и являются подклассами абстрактного класса </w:t>
      </w:r>
      <w:proofErr w:type="spellStart"/>
      <w:proofErr w:type="gramStart"/>
      <w:r w:rsidRPr="002E5596">
        <w:rPr>
          <w:b/>
          <w:bCs/>
        </w:rPr>
        <w:t>java.lang</w:t>
      </w:r>
      <w:proofErr w:type="gramEnd"/>
      <w:r w:rsidRPr="002E5596">
        <w:rPr>
          <w:b/>
          <w:bCs/>
        </w:rPr>
        <w:t>.Enum</w:t>
      </w:r>
      <w:proofErr w:type="spellEnd"/>
      <w:r>
        <w:t xml:space="preserve">. Вместо слова </w:t>
      </w:r>
      <w:proofErr w:type="spellStart"/>
      <w:r>
        <w:t>class</w:t>
      </w:r>
      <w:proofErr w:type="spellEnd"/>
      <w:r>
        <w:t xml:space="preserve"> при описании перечисления используется слово </w:t>
      </w:r>
      <w:proofErr w:type="spellStart"/>
      <w:r w:rsidRPr="002E5596">
        <w:rPr>
          <w:b/>
          <w:bCs/>
        </w:rPr>
        <w:t>enum</w:t>
      </w:r>
      <w:proofErr w:type="spellEnd"/>
      <w:r>
        <w:t>.</w:t>
      </w:r>
      <w:r>
        <w:t xml:space="preserve"> </w:t>
      </w:r>
      <w:r>
        <w:t xml:space="preserve">При этом объекты перечисления инициализируются прямым объявлением </w:t>
      </w:r>
      <w:r w:rsidRPr="002E5596">
        <w:rPr>
          <w:b/>
          <w:bCs/>
        </w:rPr>
        <w:t xml:space="preserve">без помощи оператора </w:t>
      </w:r>
      <w:proofErr w:type="spellStart"/>
      <w:r w:rsidRPr="002E5596">
        <w:rPr>
          <w:b/>
          <w:bCs/>
        </w:rPr>
        <w:t>new</w:t>
      </w:r>
      <w:proofErr w:type="spellEnd"/>
      <w:r>
        <w:t>.</w:t>
      </w:r>
    </w:p>
    <w:p w14:paraId="5DA770F2" w14:textId="6A468097" w:rsidR="002E5596" w:rsidRDefault="002E5596" w:rsidP="00154E49">
      <w:r>
        <w:t xml:space="preserve">Перечисление как подкласс класса </w:t>
      </w:r>
      <w:proofErr w:type="spellStart"/>
      <w:r>
        <w:t>Enum</w:t>
      </w:r>
      <w:proofErr w:type="spellEnd"/>
      <w:r>
        <w:t xml:space="preserve"> может содержать поля, конструкторы и методы, реализовывать интерфейсы. Каждый элемент </w:t>
      </w:r>
      <w:proofErr w:type="spellStart"/>
      <w:r>
        <w:t>enum</w:t>
      </w:r>
      <w:proofErr w:type="spellEnd"/>
      <w:r>
        <w:t xml:space="preserve"> может использовать методы:</w:t>
      </w:r>
    </w:p>
    <w:p w14:paraId="5233AC51" w14:textId="77777777" w:rsidR="002E5596" w:rsidRDefault="002E5596" w:rsidP="00154E49">
      <w:proofErr w:type="spellStart"/>
      <w:r w:rsidRPr="002E5596">
        <w:rPr>
          <w:b/>
          <w:bCs/>
        </w:rPr>
        <w:t>static</w:t>
      </w:r>
      <w:proofErr w:type="spellEnd"/>
      <w:r w:rsidRPr="002E5596">
        <w:rPr>
          <w:b/>
          <w:bCs/>
        </w:rPr>
        <w:t xml:space="preserve"> </w:t>
      </w:r>
      <w:proofErr w:type="spellStart"/>
      <w:proofErr w:type="gramStart"/>
      <w:r w:rsidRPr="002E5596">
        <w:rPr>
          <w:b/>
          <w:bCs/>
        </w:rPr>
        <w:t>enumType</w:t>
      </w:r>
      <w:proofErr w:type="spellEnd"/>
      <w:r w:rsidRPr="002E5596">
        <w:rPr>
          <w:b/>
          <w:bCs/>
        </w:rPr>
        <w:t>[</w:t>
      </w:r>
      <w:proofErr w:type="gramEnd"/>
      <w:r w:rsidRPr="002E5596">
        <w:rPr>
          <w:b/>
          <w:bCs/>
        </w:rPr>
        <w:t xml:space="preserve">] </w:t>
      </w:r>
      <w:proofErr w:type="spellStart"/>
      <w:r w:rsidRPr="002E5596">
        <w:rPr>
          <w:b/>
          <w:bCs/>
        </w:rPr>
        <w:t>values</w:t>
      </w:r>
      <w:proofErr w:type="spellEnd"/>
      <w:r w:rsidRPr="002E5596">
        <w:rPr>
          <w:b/>
          <w:bCs/>
        </w:rPr>
        <w:t>()</w:t>
      </w:r>
      <w:r>
        <w:t> — возвращает массив, содержащий все элементы перечисления в порядке их объявления;</w:t>
      </w:r>
    </w:p>
    <w:p w14:paraId="2FED58DB" w14:textId="77777777" w:rsidR="002E5596" w:rsidRDefault="002E5596" w:rsidP="00154E49">
      <w:r w:rsidRPr="002E5596">
        <w:rPr>
          <w:b/>
          <w:bCs/>
        </w:rPr>
        <w:t xml:space="preserve"> </w:t>
      </w:r>
      <w:proofErr w:type="spellStart"/>
      <w:proofErr w:type="gramStart"/>
      <w:r w:rsidRPr="002E5596">
        <w:rPr>
          <w:b/>
          <w:bCs/>
        </w:rPr>
        <w:t>static</w:t>
      </w:r>
      <w:proofErr w:type="spellEnd"/>
      <w:r w:rsidRPr="002E5596">
        <w:rPr>
          <w:b/>
          <w:bCs/>
        </w:rPr>
        <w:t xml:space="preserve"> &gt;</w:t>
      </w:r>
      <w:proofErr w:type="gramEnd"/>
      <w:r w:rsidRPr="002E5596">
        <w:rPr>
          <w:b/>
          <w:bCs/>
        </w:rPr>
        <w:t xml:space="preserve"> T </w:t>
      </w:r>
      <w:proofErr w:type="spellStart"/>
      <w:r w:rsidRPr="002E5596">
        <w:rPr>
          <w:b/>
          <w:bCs/>
        </w:rPr>
        <w:t>valueOf</w:t>
      </w:r>
      <w:proofErr w:type="spellEnd"/>
      <w:r w:rsidRPr="002E5596">
        <w:rPr>
          <w:b/>
          <w:bCs/>
        </w:rPr>
        <w:t xml:space="preserve">(Class </w:t>
      </w:r>
      <w:proofErr w:type="spellStart"/>
      <w:r w:rsidRPr="002E5596">
        <w:rPr>
          <w:b/>
          <w:bCs/>
        </w:rPr>
        <w:t>enumType</w:t>
      </w:r>
      <w:proofErr w:type="spellEnd"/>
      <w:r w:rsidRPr="002E5596">
        <w:rPr>
          <w:b/>
          <w:bCs/>
        </w:rPr>
        <w:t xml:space="preserve">, </w:t>
      </w:r>
      <w:proofErr w:type="spellStart"/>
      <w:r w:rsidRPr="002E5596">
        <w:rPr>
          <w:b/>
          <w:bCs/>
        </w:rPr>
        <w:t>String</w:t>
      </w:r>
      <w:proofErr w:type="spellEnd"/>
      <w:r w:rsidRPr="002E5596">
        <w:rPr>
          <w:b/>
          <w:bCs/>
        </w:rPr>
        <w:t xml:space="preserve"> </w:t>
      </w:r>
      <w:proofErr w:type="spellStart"/>
      <w:r w:rsidRPr="002E5596">
        <w:rPr>
          <w:b/>
          <w:bCs/>
        </w:rPr>
        <w:t>arg</w:t>
      </w:r>
      <w:proofErr w:type="spellEnd"/>
      <w:r>
        <w:t>) — создает элемент перечисления, соответствующий заданному типу и значению передаваемой строки;</w:t>
      </w:r>
    </w:p>
    <w:p w14:paraId="4350A9C8" w14:textId="77777777" w:rsidR="002E5596" w:rsidRDefault="002E5596" w:rsidP="00154E49">
      <w:r>
        <w:t xml:space="preserve"> </w:t>
      </w:r>
      <w:proofErr w:type="spellStart"/>
      <w:r w:rsidRPr="002E5596">
        <w:rPr>
          <w:b/>
          <w:bCs/>
        </w:rPr>
        <w:t>static</w:t>
      </w:r>
      <w:proofErr w:type="spellEnd"/>
      <w:r w:rsidRPr="002E5596">
        <w:rPr>
          <w:b/>
          <w:bCs/>
        </w:rPr>
        <w:t xml:space="preserve"> </w:t>
      </w:r>
      <w:proofErr w:type="spellStart"/>
      <w:r w:rsidRPr="002E5596">
        <w:rPr>
          <w:b/>
          <w:bCs/>
        </w:rPr>
        <w:t>enumType</w:t>
      </w:r>
      <w:proofErr w:type="spellEnd"/>
      <w:r w:rsidRPr="002E5596">
        <w:rPr>
          <w:b/>
          <w:bCs/>
        </w:rPr>
        <w:t xml:space="preserve"> </w:t>
      </w:r>
      <w:proofErr w:type="spellStart"/>
      <w:proofErr w:type="gramStart"/>
      <w:r w:rsidRPr="002E5596">
        <w:rPr>
          <w:b/>
          <w:bCs/>
        </w:rPr>
        <w:t>valueOf</w:t>
      </w:r>
      <w:proofErr w:type="spellEnd"/>
      <w:r w:rsidRPr="002E5596">
        <w:rPr>
          <w:b/>
          <w:bCs/>
        </w:rPr>
        <w:t>(</w:t>
      </w:r>
      <w:proofErr w:type="spellStart"/>
      <w:proofErr w:type="gramEnd"/>
      <w:r w:rsidRPr="002E5596">
        <w:rPr>
          <w:b/>
          <w:bCs/>
        </w:rPr>
        <w:t>String</w:t>
      </w:r>
      <w:proofErr w:type="spellEnd"/>
      <w:r w:rsidRPr="002E5596">
        <w:rPr>
          <w:b/>
          <w:bCs/>
        </w:rPr>
        <w:t xml:space="preserve"> </w:t>
      </w:r>
      <w:proofErr w:type="spellStart"/>
      <w:r w:rsidRPr="002E5596">
        <w:rPr>
          <w:b/>
          <w:bCs/>
        </w:rPr>
        <w:t>arg</w:t>
      </w:r>
      <w:proofErr w:type="spellEnd"/>
      <w:r w:rsidRPr="002E5596">
        <w:rPr>
          <w:b/>
          <w:bCs/>
        </w:rPr>
        <w:t>)</w:t>
      </w:r>
      <w:r>
        <w:t> — создает элемент перечисления, соответствующий значению передаваемой строки;</w:t>
      </w:r>
    </w:p>
    <w:p w14:paraId="7819EED3" w14:textId="77777777" w:rsidR="002E5596" w:rsidRDefault="002E5596" w:rsidP="00154E49">
      <w:proofErr w:type="spellStart"/>
      <w:r w:rsidRPr="002E5596">
        <w:rPr>
          <w:b/>
          <w:bCs/>
          <w:lang w:val="en-GB"/>
        </w:rPr>
        <w:t>i</w:t>
      </w:r>
      <w:r w:rsidRPr="002E5596">
        <w:rPr>
          <w:b/>
          <w:bCs/>
        </w:rPr>
        <w:t>nt</w:t>
      </w:r>
      <w:proofErr w:type="spellEnd"/>
      <w:r w:rsidRPr="002E5596">
        <w:rPr>
          <w:b/>
          <w:bCs/>
        </w:rPr>
        <w:t xml:space="preserve"> </w:t>
      </w:r>
      <w:proofErr w:type="spellStart"/>
      <w:proofErr w:type="gramStart"/>
      <w:r w:rsidRPr="002E5596">
        <w:rPr>
          <w:b/>
          <w:bCs/>
        </w:rPr>
        <w:t>ordinal</w:t>
      </w:r>
      <w:proofErr w:type="spellEnd"/>
      <w:r w:rsidRPr="002E5596">
        <w:rPr>
          <w:b/>
          <w:bCs/>
        </w:rPr>
        <w:t>(</w:t>
      </w:r>
      <w:proofErr w:type="gramEnd"/>
      <w:r w:rsidRPr="002E5596">
        <w:rPr>
          <w:b/>
          <w:bCs/>
        </w:rPr>
        <w:t>) </w:t>
      </w:r>
      <w:r>
        <w:t>— возвращает позицию элемента перечисления;</w:t>
      </w:r>
    </w:p>
    <w:p w14:paraId="1B5C3928" w14:textId="77777777" w:rsidR="002E5596" w:rsidRDefault="002E5596" w:rsidP="00154E49">
      <w:r w:rsidRPr="002E5596">
        <w:rPr>
          <w:b/>
          <w:bCs/>
        </w:rPr>
        <w:t xml:space="preserve"> </w:t>
      </w:r>
      <w:proofErr w:type="spellStart"/>
      <w:r w:rsidRPr="002E5596">
        <w:rPr>
          <w:b/>
          <w:bCs/>
        </w:rPr>
        <w:t>String</w:t>
      </w:r>
      <w:proofErr w:type="spellEnd"/>
      <w:r w:rsidRPr="002E5596">
        <w:rPr>
          <w:b/>
          <w:bCs/>
        </w:rPr>
        <w:t xml:space="preserve"> </w:t>
      </w:r>
      <w:proofErr w:type="spellStart"/>
      <w:proofErr w:type="gramStart"/>
      <w:r w:rsidRPr="002E5596">
        <w:rPr>
          <w:b/>
          <w:bCs/>
        </w:rPr>
        <w:t>name</w:t>
      </w:r>
      <w:proofErr w:type="spellEnd"/>
      <w:r w:rsidRPr="002E5596">
        <w:rPr>
          <w:b/>
          <w:bCs/>
        </w:rPr>
        <w:t>(</w:t>
      </w:r>
      <w:proofErr w:type="gramEnd"/>
      <w:r w:rsidRPr="002E5596">
        <w:rPr>
          <w:b/>
          <w:bCs/>
        </w:rPr>
        <w:t>)</w:t>
      </w:r>
      <w:r>
        <w:t> — возвращает имя элемента;</w:t>
      </w:r>
    </w:p>
    <w:p w14:paraId="2DC01299" w14:textId="3C0966C8" w:rsidR="002E5596" w:rsidRDefault="002E5596" w:rsidP="00154E49">
      <w:r>
        <w:t xml:space="preserve"> </w:t>
      </w:r>
      <w:proofErr w:type="spellStart"/>
      <w:r w:rsidRPr="002E5596">
        <w:rPr>
          <w:b/>
          <w:bCs/>
        </w:rPr>
        <w:t>int</w:t>
      </w:r>
      <w:proofErr w:type="spellEnd"/>
      <w:r w:rsidRPr="002E5596">
        <w:rPr>
          <w:b/>
          <w:bCs/>
        </w:rPr>
        <w:t xml:space="preserve"> </w:t>
      </w:r>
      <w:proofErr w:type="spellStart"/>
      <w:proofErr w:type="gramStart"/>
      <w:r w:rsidRPr="002E5596">
        <w:rPr>
          <w:b/>
          <w:bCs/>
        </w:rPr>
        <w:t>compareTo</w:t>
      </w:r>
      <w:proofErr w:type="spellEnd"/>
      <w:r w:rsidRPr="002E5596">
        <w:rPr>
          <w:b/>
          <w:bCs/>
        </w:rPr>
        <w:t>(</w:t>
      </w:r>
      <w:proofErr w:type="gramEnd"/>
      <w:r w:rsidRPr="002E5596">
        <w:rPr>
          <w:b/>
          <w:bCs/>
        </w:rPr>
        <w:t xml:space="preserve">T </w:t>
      </w:r>
      <w:proofErr w:type="spellStart"/>
      <w:r w:rsidRPr="002E5596">
        <w:rPr>
          <w:b/>
          <w:bCs/>
        </w:rPr>
        <w:t>obj</w:t>
      </w:r>
      <w:proofErr w:type="spellEnd"/>
      <w:r w:rsidRPr="002E5596">
        <w:rPr>
          <w:b/>
          <w:bCs/>
        </w:rPr>
        <w:t>)</w:t>
      </w:r>
      <w:r>
        <w:t> — сравнивает элементы на больше-меньше либо равно.</w:t>
      </w:r>
    </w:p>
    <w:p w14:paraId="4FB8E9C9" w14:textId="03EDA9C7" w:rsidR="002E5596" w:rsidRDefault="002E5596" w:rsidP="00154E49"/>
    <w:p w14:paraId="40BEA6E3" w14:textId="29F9B471" w:rsidR="002E5596" w:rsidRDefault="002E5596" w:rsidP="00154E49">
      <w:r>
        <w:lastRenderedPageBreak/>
        <w:t xml:space="preserve">Без </w:t>
      </w:r>
      <w:proofErr w:type="spellStart"/>
      <w:r>
        <w:t>throw</w:t>
      </w:r>
      <w:proofErr w:type="spellEnd"/>
      <w:r>
        <w:t xml:space="preserve"> данный код не будет компилироваться, так как компилятор не исключает появления неизвестного элемента. Данная инструкция позволяет указать на возможную ошибку при появлении необъявленной фигуры.</w:t>
      </w:r>
      <w:r w:rsidRPr="002E5596">
        <w:t xml:space="preserve"> </w:t>
      </w:r>
      <w:r>
        <w:t xml:space="preserve">Поэтому и при введении нового элемента желательно добавлять соответствующий ему </w:t>
      </w:r>
      <w:proofErr w:type="spellStart"/>
      <w:r>
        <w:t>case</w:t>
      </w:r>
      <w:proofErr w:type="spellEnd"/>
      <w:r>
        <w:t>.</w:t>
      </w:r>
    </w:p>
    <w:p w14:paraId="1FCD4B92" w14:textId="6B8C2578" w:rsidR="002E5596" w:rsidRDefault="002E5596" w:rsidP="00154E49">
      <w:r>
        <w:t xml:space="preserve"> Конструктор не может быть объявлен со спецификаторами </w:t>
      </w:r>
      <w:proofErr w:type="spellStart"/>
      <w:r>
        <w:t>public</w:t>
      </w:r>
      <w:proofErr w:type="spellEnd"/>
      <w:r>
        <w:t xml:space="preserve"> и </w:t>
      </w:r>
      <w:proofErr w:type="spellStart"/>
      <w:r>
        <w:t>protected</w:t>
      </w:r>
      <w:proofErr w:type="spellEnd"/>
      <w:r>
        <w:t>, так как не вызывается явно и перечисление не может быть суперклассом.</w:t>
      </w:r>
    </w:p>
    <w:p w14:paraId="7A86654D" w14:textId="10E92CCB" w:rsidR="002E5596" w:rsidRDefault="002E5596" w:rsidP="00154E49"/>
    <w:p w14:paraId="7A30FF5E" w14:textId="44C1B1EF" w:rsidR="002E5596" w:rsidRDefault="002E5596" w:rsidP="00154E49">
      <w:r>
        <w:t xml:space="preserve">Метод </w:t>
      </w:r>
      <w:proofErr w:type="spellStart"/>
      <w:proofErr w:type="gramStart"/>
      <w:r>
        <w:t>toString</w:t>
      </w:r>
      <w:proofErr w:type="spellEnd"/>
      <w:r>
        <w:t>(</w:t>
      </w:r>
      <w:proofErr w:type="gramEnd"/>
      <w:r>
        <w:t xml:space="preserve">) реализован в классе </w:t>
      </w:r>
      <w:proofErr w:type="spellStart"/>
      <w:r>
        <w:t>Enum</w:t>
      </w:r>
      <w:proofErr w:type="spellEnd"/>
      <w:r>
        <w:t xml:space="preserve"> для вывода элемента в виде строки. Если переопределить метод </w:t>
      </w:r>
      <w:proofErr w:type="spellStart"/>
      <w:proofErr w:type="gramStart"/>
      <w:r>
        <w:t>toString</w:t>
      </w:r>
      <w:proofErr w:type="spellEnd"/>
      <w:r>
        <w:t>(</w:t>
      </w:r>
      <w:proofErr w:type="gramEnd"/>
      <w:r>
        <w:t>) в конкретной реализации перечисления, то можно выводить не только значение элемента, но и значения его полей, то есть предоставить полную информацию об объекте, как и определяется контрактом метода. Однако на перечисления накладывается целый ряд ограничений.</w:t>
      </w:r>
    </w:p>
    <w:p w14:paraId="3EB1935D" w14:textId="77777777" w:rsidR="002E5596" w:rsidRDefault="002E5596" w:rsidP="00154E49">
      <w:r>
        <w:t xml:space="preserve"> Им запрещено:</w:t>
      </w:r>
    </w:p>
    <w:p w14:paraId="6C1C8DA4" w14:textId="77777777" w:rsidR="002E5596" w:rsidRDefault="002E5596" w:rsidP="00154E49">
      <w:r>
        <w:t xml:space="preserve"> • быть суперклассами; </w:t>
      </w:r>
    </w:p>
    <w:p w14:paraId="3412F2D2" w14:textId="77777777" w:rsidR="002E5596" w:rsidRDefault="002E5596" w:rsidP="00154E49">
      <w:r>
        <w:t>• быть подклассами;</w:t>
      </w:r>
    </w:p>
    <w:p w14:paraId="78E7D1EE" w14:textId="77777777" w:rsidR="002E5596" w:rsidRDefault="002E5596" w:rsidP="00154E49">
      <w:r>
        <w:t xml:space="preserve"> • быть абстрактными;</w:t>
      </w:r>
    </w:p>
    <w:p w14:paraId="5C6817EC" w14:textId="55FA2845" w:rsidR="002E5596" w:rsidRDefault="002E5596" w:rsidP="00154E49">
      <w:r>
        <w:t xml:space="preserve"> • создавать экземпляры, используя ключевое слово </w:t>
      </w:r>
      <w:proofErr w:type="spellStart"/>
      <w:r>
        <w:t>new</w:t>
      </w:r>
      <w:proofErr w:type="spellEnd"/>
    </w:p>
    <w:p w14:paraId="61A1CEE0" w14:textId="706D82C1" w:rsidR="002E5596" w:rsidRDefault="002E5596" w:rsidP="00154E49"/>
    <w:p w14:paraId="343E2A83" w14:textId="15BEF15F" w:rsidR="002E5596" w:rsidRPr="00577EDD" w:rsidRDefault="00577EDD" w:rsidP="00154E49">
      <w:pPr>
        <w:rPr>
          <w:b/>
          <w:bCs/>
        </w:rPr>
      </w:pPr>
      <w:r w:rsidRPr="00577EDD">
        <w:rPr>
          <w:b/>
          <w:bCs/>
        </w:rPr>
        <w:t>Задания по занятию 3_1</w:t>
      </w:r>
    </w:p>
    <w:p w14:paraId="50B7A044" w14:textId="47D894D5" w:rsidR="00577EDD" w:rsidRDefault="00E53CC2" w:rsidP="00154E49">
      <w:pPr>
        <w:rPr>
          <w:lang w:val="en-GB"/>
        </w:rPr>
      </w:pPr>
      <w:r>
        <w:rPr>
          <w:lang w:val="en-GB"/>
        </w:rPr>
        <w:t>6-9</w:t>
      </w:r>
    </w:p>
    <w:p w14:paraId="5AD288C4" w14:textId="66250498" w:rsidR="00E53CC2" w:rsidRDefault="00E53CC2" w:rsidP="00154E49">
      <w:r>
        <w:t>Создаем перечисление:</w:t>
      </w:r>
    </w:p>
    <w:p w14:paraId="6E294E6F" w14:textId="3F932BB5" w:rsidR="002E5596" w:rsidRDefault="00E53CC2" w:rsidP="00154E49">
      <w:pPr>
        <w:rPr>
          <w:lang w:val="en-GB"/>
        </w:rPr>
      </w:pPr>
      <w:r w:rsidRPr="00E53CC2">
        <w:drawing>
          <wp:inline distT="0" distB="0" distL="0" distR="0" wp14:anchorId="2FBA1451" wp14:editId="10AA33DB">
            <wp:extent cx="2385267" cy="139458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267" cy="1394581"/>
                    </a:xfrm>
                    <a:prstGeom prst="rect">
                      <a:avLst/>
                    </a:prstGeom>
                  </pic:spPr>
                </pic:pic>
              </a:graphicData>
            </a:graphic>
          </wp:inline>
        </w:drawing>
      </w:r>
    </w:p>
    <w:p w14:paraId="0C009440" w14:textId="1994C313" w:rsidR="00E53CC2" w:rsidRDefault="00E53CC2" w:rsidP="00154E49">
      <w:r>
        <w:t>Добавляем поле в класс аккаунта:</w:t>
      </w:r>
    </w:p>
    <w:p w14:paraId="7B0C6C71" w14:textId="308B8F64" w:rsidR="00E53CC2" w:rsidRDefault="00E53CC2" w:rsidP="00154E49">
      <w:pPr>
        <w:rPr>
          <w:lang w:val="en-GB"/>
        </w:rPr>
      </w:pPr>
      <w:r w:rsidRPr="00E53CC2">
        <w:drawing>
          <wp:inline distT="0" distB="0" distL="0" distR="0" wp14:anchorId="49AB9CDB" wp14:editId="57AD5B11">
            <wp:extent cx="4168501" cy="876376"/>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8501" cy="876376"/>
                    </a:xfrm>
                    <a:prstGeom prst="rect">
                      <a:avLst/>
                    </a:prstGeom>
                  </pic:spPr>
                </pic:pic>
              </a:graphicData>
            </a:graphic>
          </wp:inline>
        </w:drawing>
      </w:r>
    </w:p>
    <w:p w14:paraId="7508BE99" w14:textId="32DE8F63" w:rsidR="00E53CC2" w:rsidRDefault="00E53CC2" w:rsidP="00154E49">
      <w:r>
        <w:t>Обновим конструктор:</w:t>
      </w:r>
    </w:p>
    <w:p w14:paraId="1F2F96F8" w14:textId="7285169B" w:rsidR="00E53CC2" w:rsidRDefault="00E53CC2" w:rsidP="00154E49">
      <w:r w:rsidRPr="00E53CC2">
        <w:lastRenderedPageBreak/>
        <w:drawing>
          <wp:inline distT="0" distB="0" distL="0" distR="0" wp14:anchorId="2D659E5C" wp14:editId="2E78FCC0">
            <wp:extent cx="5311600" cy="1165961"/>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600" cy="1165961"/>
                    </a:xfrm>
                    <a:prstGeom prst="rect">
                      <a:avLst/>
                    </a:prstGeom>
                  </pic:spPr>
                </pic:pic>
              </a:graphicData>
            </a:graphic>
          </wp:inline>
        </w:drawing>
      </w:r>
    </w:p>
    <w:p w14:paraId="76C135BC" w14:textId="0C56A0D4" w:rsidR="00E53CC2" w:rsidRDefault="00E53CC2" w:rsidP="00154E49">
      <w:r>
        <w:t xml:space="preserve">Напишем </w:t>
      </w:r>
      <w:proofErr w:type="spellStart"/>
      <w:proofErr w:type="gramStart"/>
      <w:r>
        <w:rPr>
          <w:lang w:val="en-GB"/>
        </w:rPr>
        <w:t>toString</w:t>
      </w:r>
      <w:proofErr w:type="spellEnd"/>
      <w:r>
        <w:rPr>
          <w:lang w:val="en-GB"/>
        </w:rPr>
        <w:t xml:space="preserve"> </w:t>
      </w:r>
      <w:r>
        <w:t>:</w:t>
      </w:r>
      <w:proofErr w:type="gramEnd"/>
    </w:p>
    <w:p w14:paraId="72649B90" w14:textId="6510A4F9" w:rsidR="00E53CC2" w:rsidRDefault="00E53CC2" w:rsidP="00154E49">
      <w:pPr>
        <w:rPr>
          <w:lang w:val="en-GB"/>
        </w:rPr>
      </w:pPr>
      <w:r w:rsidRPr="00E53CC2">
        <w:drawing>
          <wp:inline distT="0" distB="0" distL="0" distR="0" wp14:anchorId="46FAC65C" wp14:editId="1D98825A">
            <wp:extent cx="3726503" cy="1265030"/>
            <wp:effectExtent l="0" t="0" r="7620" b="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10;&#10;Автоматически созданное описание"/>
                    <pic:cNvPicPr/>
                  </pic:nvPicPr>
                  <pic:blipFill>
                    <a:blip r:embed="rId23"/>
                    <a:stretch>
                      <a:fillRect/>
                    </a:stretch>
                  </pic:blipFill>
                  <pic:spPr>
                    <a:xfrm>
                      <a:off x="0" y="0"/>
                      <a:ext cx="3726503" cy="1265030"/>
                    </a:xfrm>
                    <a:prstGeom prst="rect">
                      <a:avLst/>
                    </a:prstGeom>
                  </pic:spPr>
                </pic:pic>
              </a:graphicData>
            </a:graphic>
          </wp:inline>
        </w:drawing>
      </w:r>
    </w:p>
    <w:p w14:paraId="4A95D9B8" w14:textId="18626360" w:rsidR="00C369B0" w:rsidRDefault="00C369B0" w:rsidP="00154E49">
      <w:r>
        <w:t xml:space="preserve">Изменим </w:t>
      </w:r>
      <w:proofErr w:type="spellStart"/>
      <w:r>
        <w:rPr>
          <w:lang w:val="en-GB"/>
        </w:rPr>
        <w:t>testBank</w:t>
      </w:r>
      <w:proofErr w:type="spellEnd"/>
      <w:r>
        <w:rPr>
          <w:lang w:val="en-GB"/>
        </w:rPr>
        <w:t xml:space="preserve"> </w:t>
      </w:r>
      <w:r>
        <w:t>и протестируем:</w:t>
      </w:r>
    </w:p>
    <w:p w14:paraId="118B2328" w14:textId="7A592776" w:rsidR="00C369B0" w:rsidRDefault="00C369B0" w:rsidP="00154E49">
      <w:r w:rsidRPr="00C369B0">
        <w:drawing>
          <wp:inline distT="0" distB="0" distL="0" distR="0" wp14:anchorId="4D6CC96E" wp14:editId="2B08595E">
            <wp:extent cx="5940425" cy="297180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71800"/>
                    </a:xfrm>
                    <a:prstGeom prst="rect">
                      <a:avLst/>
                    </a:prstGeom>
                  </pic:spPr>
                </pic:pic>
              </a:graphicData>
            </a:graphic>
          </wp:inline>
        </w:drawing>
      </w:r>
    </w:p>
    <w:p w14:paraId="494BE289" w14:textId="176FB4BF" w:rsidR="00C369B0" w:rsidRDefault="00C369B0" w:rsidP="00154E49">
      <w:r>
        <w:t>Адаптируем остальные файлы для тестирования:</w:t>
      </w:r>
    </w:p>
    <w:p w14:paraId="3375B7EA" w14:textId="1D91A83F" w:rsidR="00C369B0" w:rsidRDefault="00C369B0" w:rsidP="00154E49">
      <w:pPr>
        <w:rPr>
          <w:lang w:val="en-GB"/>
        </w:rPr>
      </w:pPr>
      <w:r w:rsidRPr="00C369B0">
        <w:rPr>
          <w:lang w:val="en-GB"/>
        </w:rPr>
        <w:lastRenderedPageBreak/>
        <w:drawing>
          <wp:inline distT="0" distB="0" distL="0" distR="0" wp14:anchorId="5DAF70E0" wp14:editId="46073539">
            <wp:extent cx="5940425" cy="3110865"/>
            <wp:effectExtent l="0" t="0" r="3175" b="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10;&#10;Автоматически созданное описание"/>
                    <pic:cNvPicPr/>
                  </pic:nvPicPr>
                  <pic:blipFill>
                    <a:blip r:embed="rId25"/>
                    <a:stretch>
                      <a:fillRect/>
                    </a:stretch>
                  </pic:blipFill>
                  <pic:spPr>
                    <a:xfrm>
                      <a:off x="0" y="0"/>
                      <a:ext cx="5940425" cy="3110865"/>
                    </a:xfrm>
                    <a:prstGeom prst="rect">
                      <a:avLst/>
                    </a:prstGeom>
                  </pic:spPr>
                </pic:pic>
              </a:graphicData>
            </a:graphic>
          </wp:inline>
        </w:drawing>
      </w:r>
    </w:p>
    <w:p w14:paraId="77F038DF" w14:textId="355FAF2A" w:rsidR="00C369B0" w:rsidRDefault="00C369B0" w:rsidP="00154E49">
      <w:pPr>
        <w:rPr>
          <w:lang w:val="en-GB"/>
        </w:rPr>
      </w:pPr>
      <w:r w:rsidRPr="00C369B0">
        <w:rPr>
          <w:lang w:val="en-GB"/>
        </w:rPr>
        <w:drawing>
          <wp:inline distT="0" distB="0" distL="0" distR="0" wp14:anchorId="0555B9CF" wp14:editId="15F36468">
            <wp:extent cx="5940425" cy="202755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27555"/>
                    </a:xfrm>
                    <a:prstGeom prst="rect">
                      <a:avLst/>
                    </a:prstGeom>
                  </pic:spPr>
                </pic:pic>
              </a:graphicData>
            </a:graphic>
          </wp:inline>
        </w:drawing>
      </w:r>
    </w:p>
    <w:p w14:paraId="32CFBFBE" w14:textId="2610DBF5" w:rsidR="00C369B0" w:rsidRDefault="00C369B0" w:rsidP="00154E49">
      <w:proofErr w:type="spellStart"/>
      <w:r>
        <w:t>Проитерируемся</w:t>
      </w:r>
      <w:proofErr w:type="spellEnd"/>
      <w:r>
        <w:t xml:space="preserve"> по </w:t>
      </w:r>
      <w:r w:rsidR="00A52BB5">
        <w:t>перечислению</w:t>
      </w:r>
      <w:r>
        <w:t>:</w:t>
      </w:r>
    </w:p>
    <w:p w14:paraId="1E8F6867" w14:textId="19895381" w:rsidR="00C369B0" w:rsidRDefault="00A52BB5" w:rsidP="00154E49">
      <w:r w:rsidRPr="00A52BB5">
        <w:rPr>
          <w:lang w:val="en-GB"/>
        </w:rPr>
        <w:drawing>
          <wp:inline distT="0" distB="0" distL="0" distR="0" wp14:anchorId="1A87D0B8" wp14:editId="6BCA81C3">
            <wp:extent cx="5940425" cy="2449830"/>
            <wp:effectExtent l="0" t="0" r="3175"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49830"/>
                    </a:xfrm>
                    <a:prstGeom prst="rect">
                      <a:avLst/>
                    </a:prstGeom>
                  </pic:spPr>
                </pic:pic>
              </a:graphicData>
            </a:graphic>
          </wp:inline>
        </w:drawing>
      </w:r>
    </w:p>
    <w:p w14:paraId="4455491D" w14:textId="4013E60D" w:rsidR="00D973E6" w:rsidRDefault="00D973E6" w:rsidP="00154E49">
      <w:pPr>
        <w:rPr>
          <w:b/>
          <w:bCs/>
        </w:rPr>
      </w:pPr>
      <w:r w:rsidRPr="00D973E6">
        <w:rPr>
          <w:b/>
          <w:bCs/>
        </w:rPr>
        <w:t>14</w:t>
      </w:r>
    </w:p>
    <w:p w14:paraId="566D5CA9" w14:textId="14A4B6ED" w:rsidR="00D973E6" w:rsidRPr="00D973E6" w:rsidRDefault="00D973E6" w:rsidP="00154E49">
      <w:pPr>
        <w:rPr>
          <w:lang w:val="en-GB"/>
        </w:rPr>
      </w:pPr>
      <w:r w:rsidRPr="00D973E6">
        <w:t xml:space="preserve">Модифицируем </w:t>
      </w:r>
      <w:proofErr w:type="spellStart"/>
      <w:r w:rsidRPr="00D973E6">
        <w:rPr>
          <w:lang w:val="en-GB"/>
        </w:rPr>
        <w:t>AccountType</w:t>
      </w:r>
      <w:proofErr w:type="spellEnd"/>
      <w:r w:rsidRPr="00D973E6">
        <w:rPr>
          <w:lang w:val="en-GB"/>
        </w:rPr>
        <w:t>:</w:t>
      </w:r>
    </w:p>
    <w:p w14:paraId="0E0A610A" w14:textId="1C719E5C" w:rsidR="00D973E6" w:rsidRDefault="00D973E6" w:rsidP="00154E49">
      <w:pPr>
        <w:rPr>
          <w:b/>
          <w:bCs/>
          <w:lang w:val="en-GB"/>
        </w:rPr>
      </w:pPr>
      <w:r w:rsidRPr="00D973E6">
        <w:rPr>
          <w:b/>
          <w:bCs/>
          <w:lang w:val="en-GB"/>
        </w:rPr>
        <w:lastRenderedPageBreak/>
        <w:drawing>
          <wp:inline distT="0" distB="0" distL="0" distR="0" wp14:anchorId="3433EA65" wp14:editId="45D52177">
            <wp:extent cx="2629128" cy="3078747"/>
            <wp:effectExtent l="0" t="0" r="0" b="7620"/>
            <wp:docPr id="67" name="Рисунок 6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10;&#10;Автоматически созданное описание"/>
                    <pic:cNvPicPr/>
                  </pic:nvPicPr>
                  <pic:blipFill>
                    <a:blip r:embed="rId28"/>
                    <a:stretch>
                      <a:fillRect/>
                    </a:stretch>
                  </pic:blipFill>
                  <pic:spPr>
                    <a:xfrm>
                      <a:off x="0" y="0"/>
                      <a:ext cx="2629128" cy="3078747"/>
                    </a:xfrm>
                    <a:prstGeom prst="rect">
                      <a:avLst/>
                    </a:prstGeom>
                  </pic:spPr>
                </pic:pic>
              </a:graphicData>
            </a:graphic>
          </wp:inline>
        </w:drawing>
      </w:r>
    </w:p>
    <w:p w14:paraId="4DD50357" w14:textId="3D5F12D9" w:rsidR="00D973E6" w:rsidRDefault="00D973E6" w:rsidP="00154E49">
      <w:r>
        <w:t>Введем второе поле:</w:t>
      </w:r>
    </w:p>
    <w:p w14:paraId="0362DC50" w14:textId="1E162E42" w:rsidR="00D973E6" w:rsidRDefault="00D973E6" w:rsidP="00154E49">
      <w:r w:rsidRPr="00D973E6">
        <w:drawing>
          <wp:inline distT="0" distB="0" distL="0" distR="0" wp14:anchorId="11EB827F" wp14:editId="12FA0ECB">
            <wp:extent cx="4077053" cy="2530059"/>
            <wp:effectExtent l="0" t="0" r="0" b="3810"/>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29"/>
                    <a:stretch>
                      <a:fillRect/>
                    </a:stretch>
                  </pic:blipFill>
                  <pic:spPr>
                    <a:xfrm>
                      <a:off x="0" y="0"/>
                      <a:ext cx="4077053" cy="2530059"/>
                    </a:xfrm>
                    <a:prstGeom prst="rect">
                      <a:avLst/>
                    </a:prstGeom>
                  </pic:spPr>
                </pic:pic>
              </a:graphicData>
            </a:graphic>
          </wp:inline>
        </w:drawing>
      </w:r>
    </w:p>
    <w:p w14:paraId="53F94968" w14:textId="23495503" w:rsidR="00D973E6" w:rsidRDefault="00D973E6" w:rsidP="00154E49">
      <w:r>
        <w:t>Напишем геттер:</w:t>
      </w:r>
    </w:p>
    <w:p w14:paraId="4F4F0DF9" w14:textId="726DEFD3" w:rsidR="00D973E6" w:rsidRDefault="00D973E6" w:rsidP="00154E49">
      <w:pPr>
        <w:rPr>
          <w:lang w:val="en-GB"/>
        </w:rPr>
      </w:pPr>
      <w:r w:rsidRPr="00D973E6">
        <w:drawing>
          <wp:inline distT="0" distB="0" distL="0" distR="0" wp14:anchorId="645D6D2F" wp14:editId="6F3284E1">
            <wp:extent cx="2583404" cy="1592718"/>
            <wp:effectExtent l="0" t="0" r="7620" b="7620"/>
            <wp:docPr id="69" name="Рисунок 6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выглядит как текст&#10;&#10;Автоматически созданное описание"/>
                    <pic:cNvPicPr/>
                  </pic:nvPicPr>
                  <pic:blipFill>
                    <a:blip r:embed="rId30"/>
                    <a:stretch>
                      <a:fillRect/>
                    </a:stretch>
                  </pic:blipFill>
                  <pic:spPr>
                    <a:xfrm>
                      <a:off x="0" y="0"/>
                      <a:ext cx="2583404" cy="1592718"/>
                    </a:xfrm>
                    <a:prstGeom prst="rect">
                      <a:avLst/>
                    </a:prstGeom>
                  </pic:spPr>
                </pic:pic>
              </a:graphicData>
            </a:graphic>
          </wp:inline>
        </w:drawing>
      </w:r>
    </w:p>
    <w:p w14:paraId="7E9673F3" w14:textId="6CEB2CAF" w:rsidR="00467889" w:rsidRDefault="00467889" w:rsidP="00154E49">
      <w:pPr>
        <w:rPr>
          <w:lang w:val="en-GB"/>
        </w:rPr>
      </w:pPr>
    </w:p>
    <w:p w14:paraId="151E15B6" w14:textId="2A758682" w:rsidR="00467889" w:rsidRDefault="00467889" w:rsidP="00154E49">
      <w:pPr>
        <w:rPr>
          <w:b/>
          <w:bCs/>
        </w:rPr>
      </w:pPr>
      <w:r w:rsidRPr="00467889">
        <w:rPr>
          <w:b/>
          <w:bCs/>
        </w:rPr>
        <w:t>Слайд 29</w:t>
      </w:r>
    </w:p>
    <w:p w14:paraId="79B601DD" w14:textId="5979E5E1" w:rsidR="00467889" w:rsidRDefault="00467889" w:rsidP="00154E49">
      <w:r>
        <w:t xml:space="preserve">Напишем класс </w:t>
      </w:r>
      <w:r>
        <w:rPr>
          <w:lang w:val="en-GB"/>
        </w:rPr>
        <w:t>Cell</w:t>
      </w:r>
      <w:r w:rsidRPr="00467889">
        <w:t xml:space="preserve"> </w:t>
      </w:r>
      <w:r>
        <w:t>с двумя типами данных:</w:t>
      </w:r>
    </w:p>
    <w:p w14:paraId="3474E1AC" w14:textId="76C16CAE" w:rsidR="00467889" w:rsidRDefault="00467889" w:rsidP="00154E49">
      <w:r w:rsidRPr="00467889">
        <w:lastRenderedPageBreak/>
        <w:drawing>
          <wp:inline distT="0" distB="0" distL="0" distR="0" wp14:anchorId="0BC62271" wp14:editId="25061E34">
            <wp:extent cx="5940425" cy="3613150"/>
            <wp:effectExtent l="0" t="0" r="3175" b="6350"/>
            <wp:docPr id="70" name="Рисунок 7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выглядит как текст&#10;&#10;Автоматически созданное описание"/>
                    <pic:cNvPicPr/>
                  </pic:nvPicPr>
                  <pic:blipFill>
                    <a:blip r:embed="rId31"/>
                    <a:stretch>
                      <a:fillRect/>
                    </a:stretch>
                  </pic:blipFill>
                  <pic:spPr>
                    <a:xfrm>
                      <a:off x="0" y="0"/>
                      <a:ext cx="5940425" cy="3613150"/>
                    </a:xfrm>
                    <a:prstGeom prst="rect">
                      <a:avLst/>
                    </a:prstGeom>
                  </pic:spPr>
                </pic:pic>
              </a:graphicData>
            </a:graphic>
          </wp:inline>
        </w:drawing>
      </w:r>
    </w:p>
    <w:p w14:paraId="190B83C5" w14:textId="1A93CF99" w:rsidR="00035AA8" w:rsidRDefault="00035AA8" w:rsidP="00154E49">
      <w:r>
        <w:t xml:space="preserve">Напишем класс </w:t>
      </w:r>
      <w:proofErr w:type="spellStart"/>
      <w:r>
        <w:rPr>
          <w:lang w:val="en-GB"/>
        </w:rPr>
        <w:t>CellDriver</w:t>
      </w:r>
      <w:proofErr w:type="spellEnd"/>
      <w:r>
        <w:t>:</w:t>
      </w:r>
    </w:p>
    <w:p w14:paraId="338FD63B" w14:textId="5FA79B2F" w:rsidR="00035AA8" w:rsidRDefault="00035AA8" w:rsidP="00154E49">
      <w:pPr>
        <w:rPr>
          <w:lang w:val="en-GB"/>
        </w:rPr>
      </w:pPr>
      <w:r w:rsidRPr="00035AA8">
        <w:drawing>
          <wp:inline distT="0" distB="0" distL="0" distR="0" wp14:anchorId="08462112" wp14:editId="7B3DD6C9">
            <wp:extent cx="5940425" cy="3166745"/>
            <wp:effectExtent l="0" t="0" r="3175" b="0"/>
            <wp:docPr id="71" name="Рисунок 7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выглядит как текст&#10;&#10;Автоматически созданное описание"/>
                    <pic:cNvPicPr/>
                  </pic:nvPicPr>
                  <pic:blipFill>
                    <a:blip r:embed="rId32"/>
                    <a:stretch>
                      <a:fillRect/>
                    </a:stretch>
                  </pic:blipFill>
                  <pic:spPr>
                    <a:xfrm>
                      <a:off x="0" y="0"/>
                      <a:ext cx="5940425" cy="3166745"/>
                    </a:xfrm>
                    <a:prstGeom prst="rect">
                      <a:avLst/>
                    </a:prstGeom>
                  </pic:spPr>
                </pic:pic>
              </a:graphicData>
            </a:graphic>
          </wp:inline>
        </w:drawing>
      </w:r>
    </w:p>
    <w:p w14:paraId="3BF952A3" w14:textId="1F1FEED2" w:rsidR="00AE0163" w:rsidRDefault="00AE0163" w:rsidP="00154E49">
      <w:r>
        <w:t>Слайд 39</w:t>
      </w:r>
    </w:p>
    <w:p w14:paraId="2719AA29" w14:textId="756F5300" w:rsidR="00AE0163" w:rsidRDefault="00AE0163" w:rsidP="00154E49">
      <w:r>
        <w:t>Напишем метод, который может распечатать массив произвольных элементов:</w:t>
      </w:r>
    </w:p>
    <w:p w14:paraId="4AD014EB" w14:textId="5B04B224" w:rsidR="00AE0163" w:rsidRDefault="00AE0163" w:rsidP="00154E49">
      <w:pPr>
        <w:rPr>
          <w:lang w:val="en-GB"/>
        </w:rPr>
      </w:pPr>
      <w:r w:rsidRPr="00AE0163">
        <w:lastRenderedPageBreak/>
        <w:drawing>
          <wp:inline distT="0" distB="0" distL="0" distR="0" wp14:anchorId="1B9FF262" wp14:editId="62225ADD">
            <wp:extent cx="3734124" cy="1531753"/>
            <wp:effectExtent l="0" t="0" r="0" b="0"/>
            <wp:docPr id="72" name="Рисунок 7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Изображение выглядит как текст&#10;&#10;Автоматически созданное описание"/>
                    <pic:cNvPicPr/>
                  </pic:nvPicPr>
                  <pic:blipFill>
                    <a:blip r:embed="rId33"/>
                    <a:stretch>
                      <a:fillRect/>
                    </a:stretch>
                  </pic:blipFill>
                  <pic:spPr>
                    <a:xfrm>
                      <a:off x="0" y="0"/>
                      <a:ext cx="3734124" cy="1531753"/>
                    </a:xfrm>
                    <a:prstGeom prst="rect">
                      <a:avLst/>
                    </a:prstGeom>
                  </pic:spPr>
                </pic:pic>
              </a:graphicData>
            </a:graphic>
          </wp:inline>
        </w:drawing>
      </w:r>
    </w:p>
    <w:p w14:paraId="6E9A51B6" w14:textId="04092479" w:rsidR="00AE0163" w:rsidRDefault="00AE0163" w:rsidP="00154E49">
      <w:r>
        <w:t>Напишем тест и запустим его:</w:t>
      </w:r>
    </w:p>
    <w:p w14:paraId="26B086FD" w14:textId="6DC8E8D5" w:rsidR="00AE0163" w:rsidRDefault="00AE0163" w:rsidP="00154E49">
      <w:r w:rsidRPr="00AE0163">
        <w:drawing>
          <wp:inline distT="0" distB="0" distL="0" distR="0" wp14:anchorId="60618645" wp14:editId="6FED775D">
            <wp:extent cx="5940425" cy="2597150"/>
            <wp:effectExtent l="0" t="0" r="3175" b="0"/>
            <wp:docPr id="73" name="Рисунок 7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10;&#10;Автоматически созданное описание"/>
                    <pic:cNvPicPr/>
                  </pic:nvPicPr>
                  <pic:blipFill>
                    <a:blip r:embed="rId34"/>
                    <a:stretch>
                      <a:fillRect/>
                    </a:stretch>
                  </pic:blipFill>
                  <pic:spPr>
                    <a:xfrm>
                      <a:off x="0" y="0"/>
                      <a:ext cx="5940425" cy="2597150"/>
                    </a:xfrm>
                    <a:prstGeom prst="rect">
                      <a:avLst/>
                    </a:prstGeom>
                  </pic:spPr>
                </pic:pic>
              </a:graphicData>
            </a:graphic>
          </wp:inline>
        </w:drawing>
      </w:r>
    </w:p>
    <w:p w14:paraId="4F991A08" w14:textId="3DC4B1BA" w:rsidR="00AE0163" w:rsidRDefault="00AE0163" w:rsidP="00AE0163">
      <w:pPr>
        <w:tabs>
          <w:tab w:val="left" w:pos="1481"/>
        </w:tabs>
      </w:pPr>
      <w:r>
        <w:t>Все работает корректно.</w:t>
      </w:r>
    </w:p>
    <w:p w14:paraId="3DE30031" w14:textId="4506ABAE" w:rsidR="00AE0163" w:rsidRDefault="00AE0163" w:rsidP="00AE0163">
      <w:pPr>
        <w:tabs>
          <w:tab w:val="left" w:pos="1481"/>
        </w:tabs>
        <w:rPr>
          <w:b/>
          <w:bCs/>
          <w:lang w:val="en-GB"/>
        </w:rPr>
      </w:pPr>
      <w:r w:rsidRPr="00AE0163">
        <w:rPr>
          <w:b/>
          <w:bCs/>
          <w:lang w:val="en-GB"/>
        </w:rPr>
        <w:t>43-45</w:t>
      </w:r>
    </w:p>
    <w:p w14:paraId="2BF50A8E" w14:textId="5E24FEC3" w:rsidR="00AE0163" w:rsidRDefault="00CE1809" w:rsidP="00AE0163">
      <w:pPr>
        <w:tabs>
          <w:tab w:val="left" w:pos="1481"/>
        </w:tabs>
        <w:rPr>
          <w:lang w:val="en-GB"/>
        </w:rPr>
      </w:pPr>
      <w:r w:rsidRPr="00CE1809">
        <w:rPr>
          <w:lang w:val="en-GB"/>
        </w:rPr>
        <w:drawing>
          <wp:inline distT="0" distB="0" distL="0" distR="0" wp14:anchorId="26F33B10" wp14:editId="5C2DA522">
            <wp:extent cx="3254022" cy="1379340"/>
            <wp:effectExtent l="0" t="0" r="3810" b="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10;&#10;Автоматически созданное описание"/>
                    <pic:cNvPicPr/>
                  </pic:nvPicPr>
                  <pic:blipFill>
                    <a:blip r:embed="rId35"/>
                    <a:stretch>
                      <a:fillRect/>
                    </a:stretch>
                  </pic:blipFill>
                  <pic:spPr>
                    <a:xfrm>
                      <a:off x="0" y="0"/>
                      <a:ext cx="3254022" cy="1379340"/>
                    </a:xfrm>
                    <a:prstGeom prst="rect">
                      <a:avLst/>
                    </a:prstGeom>
                  </pic:spPr>
                </pic:pic>
              </a:graphicData>
            </a:graphic>
          </wp:inline>
        </w:drawing>
      </w:r>
    </w:p>
    <w:p w14:paraId="4C4E70E1" w14:textId="23F4F65A" w:rsidR="00CE1809" w:rsidRDefault="00CE1809" w:rsidP="00AE0163">
      <w:pPr>
        <w:tabs>
          <w:tab w:val="left" w:pos="1481"/>
        </w:tabs>
        <w:rPr>
          <w:lang w:val="en-GB"/>
        </w:rPr>
      </w:pPr>
      <w:r w:rsidRPr="00CE1809">
        <w:rPr>
          <w:lang w:val="en-GB"/>
        </w:rPr>
        <w:lastRenderedPageBreak/>
        <w:drawing>
          <wp:inline distT="0" distB="0" distL="0" distR="0" wp14:anchorId="16D8A701" wp14:editId="519A3520">
            <wp:extent cx="5940425" cy="2990215"/>
            <wp:effectExtent l="0" t="0" r="3175" b="635"/>
            <wp:docPr id="75" name="Рисунок 7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descr="Изображение выглядит как текст&#10;&#10;Автоматически созданное описание"/>
                    <pic:cNvPicPr/>
                  </pic:nvPicPr>
                  <pic:blipFill>
                    <a:blip r:embed="rId36"/>
                    <a:stretch>
                      <a:fillRect/>
                    </a:stretch>
                  </pic:blipFill>
                  <pic:spPr>
                    <a:xfrm>
                      <a:off x="0" y="0"/>
                      <a:ext cx="5940425" cy="2990215"/>
                    </a:xfrm>
                    <a:prstGeom prst="rect">
                      <a:avLst/>
                    </a:prstGeom>
                  </pic:spPr>
                </pic:pic>
              </a:graphicData>
            </a:graphic>
          </wp:inline>
        </w:drawing>
      </w:r>
    </w:p>
    <w:p w14:paraId="079B997D" w14:textId="386FB4B7" w:rsidR="00CE1809" w:rsidRDefault="00CE1809" w:rsidP="00AE0163">
      <w:pPr>
        <w:tabs>
          <w:tab w:val="left" w:pos="1481"/>
        </w:tabs>
        <w:rPr>
          <w:b/>
          <w:bCs/>
        </w:rPr>
      </w:pPr>
      <w:proofErr w:type="gramStart"/>
      <w:r w:rsidRPr="00CE1809">
        <w:rPr>
          <w:b/>
          <w:bCs/>
        </w:rPr>
        <w:t>47-48</w:t>
      </w:r>
      <w:proofErr w:type="gramEnd"/>
    </w:p>
    <w:p w14:paraId="5B543ECF" w14:textId="281FAC85" w:rsidR="00CE1809" w:rsidRDefault="00CE1809" w:rsidP="00AE0163">
      <w:pPr>
        <w:tabs>
          <w:tab w:val="left" w:pos="1481"/>
        </w:tabs>
      </w:pPr>
      <w:r>
        <w:t>Напишем метод, позволяющие посчитать сумму элементов массива, содержащего числовые данные:</w:t>
      </w:r>
    </w:p>
    <w:p w14:paraId="622A4008" w14:textId="050A6B82" w:rsidR="00CE1809" w:rsidRDefault="00CE1809" w:rsidP="00AE0163">
      <w:pPr>
        <w:tabs>
          <w:tab w:val="left" w:pos="1481"/>
        </w:tabs>
      </w:pPr>
      <w:r w:rsidRPr="00CE1809">
        <w:drawing>
          <wp:inline distT="0" distB="0" distL="0" distR="0" wp14:anchorId="50A981CC" wp14:editId="11E53CF7">
            <wp:extent cx="5913632" cy="1592718"/>
            <wp:effectExtent l="0" t="0" r="0" b="7620"/>
            <wp:docPr id="76" name="Рисунок 7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Изображение выглядит как текст&#10;&#10;Автоматически созданное описание"/>
                    <pic:cNvPicPr/>
                  </pic:nvPicPr>
                  <pic:blipFill>
                    <a:blip r:embed="rId37"/>
                    <a:stretch>
                      <a:fillRect/>
                    </a:stretch>
                  </pic:blipFill>
                  <pic:spPr>
                    <a:xfrm>
                      <a:off x="0" y="0"/>
                      <a:ext cx="5913632" cy="1592718"/>
                    </a:xfrm>
                    <a:prstGeom prst="rect">
                      <a:avLst/>
                    </a:prstGeom>
                  </pic:spPr>
                </pic:pic>
              </a:graphicData>
            </a:graphic>
          </wp:inline>
        </w:drawing>
      </w:r>
    </w:p>
    <w:p w14:paraId="7BCAFB44" w14:textId="71E56CA3" w:rsidR="00A92963" w:rsidRDefault="00A92963" w:rsidP="00AE0163">
      <w:pPr>
        <w:tabs>
          <w:tab w:val="left" w:pos="1481"/>
        </w:tabs>
      </w:pPr>
      <w:r>
        <w:t>Протестируем:</w:t>
      </w:r>
    </w:p>
    <w:p w14:paraId="0985AB5E" w14:textId="4DBA79FF" w:rsidR="00A92963" w:rsidRDefault="00A92963" w:rsidP="00AE0163">
      <w:pPr>
        <w:tabs>
          <w:tab w:val="left" w:pos="1481"/>
        </w:tabs>
      </w:pPr>
      <w:r w:rsidRPr="00A92963">
        <w:drawing>
          <wp:inline distT="0" distB="0" distL="0" distR="0" wp14:anchorId="57E12F5B" wp14:editId="59B34713">
            <wp:extent cx="5940425" cy="1562100"/>
            <wp:effectExtent l="0" t="0" r="3175" b="0"/>
            <wp:docPr id="77" name="Рисунок 77"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descr="Изображение выглядит как текст, снимок экрана, внутренний&#10;&#10;Автоматически созданное описание"/>
                    <pic:cNvPicPr/>
                  </pic:nvPicPr>
                  <pic:blipFill>
                    <a:blip r:embed="rId38"/>
                    <a:stretch>
                      <a:fillRect/>
                    </a:stretch>
                  </pic:blipFill>
                  <pic:spPr>
                    <a:xfrm>
                      <a:off x="0" y="0"/>
                      <a:ext cx="5940425" cy="1562100"/>
                    </a:xfrm>
                    <a:prstGeom prst="rect">
                      <a:avLst/>
                    </a:prstGeom>
                  </pic:spPr>
                </pic:pic>
              </a:graphicData>
            </a:graphic>
          </wp:inline>
        </w:drawing>
      </w:r>
    </w:p>
    <w:p w14:paraId="05E6FA2A" w14:textId="5940C3BA" w:rsidR="00A92963" w:rsidRDefault="00A92963" w:rsidP="00AE0163">
      <w:pPr>
        <w:tabs>
          <w:tab w:val="left" w:pos="1481"/>
        </w:tabs>
        <w:rPr>
          <w:b/>
          <w:bCs/>
        </w:rPr>
      </w:pPr>
      <w:proofErr w:type="gramStart"/>
      <w:r w:rsidRPr="00A92963">
        <w:rPr>
          <w:b/>
          <w:bCs/>
        </w:rPr>
        <w:t>50-51</w:t>
      </w:r>
      <w:proofErr w:type="gramEnd"/>
    </w:p>
    <w:p w14:paraId="24A1974E" w14:textId="22C72D9F" w:rsidR="00A92963" w:rsidRDefault="00A92963" w:rsidP="00AE0163">
      <w:pPr>
        <w:tabs>
          <w:tab w:val="left" w:pos="1481"/>
        </w:tabs>
        <w:rPr>
          <w:b/>
          <w:bCs/>
          <w:lang w:val="en-GB"/>
        </w:rPr>
      </w:pPr>
      <w:r w:rsidRPr="00A92963">
        <w:rPr>
          <w:b/>
          <w:bCs/>
          <w:lang w:val="en-GB"/>
        </w:rPr>
        <w:drawing>
          <wp:inline distT="0" distB="0" distL="0" distR="0" wp14:anchorId="7662C3DB" wp14:editId="4600ABAF">
            <wp:extent cx="5166808" cy="11507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6808" cy="1150720"/>
                    </a:xfrm>
                    <a:prstGeom prst="rect">
                      <a:avLst/>
                    </a:prstGeom>
                  </pic:spPr>
                </pic:pic>
              </a:graphicData>
            </a:graphic>
          </wp:inline>
        </w:drawing>
      </w:r>
    </w:p>
    <w:p w14:paraId="4E2DE675" w14:textId="45CEBBEE" w:rsidR="00A92963" w:rsidRDefault="00A92963" w:rsidP="00AE0163">
      <w:pPr>
        <w:tabs>
          <w:tab w:val="left" w:pos="1481"/>
        </w:tabs>
      </w:pPr>
      <w:r>
        <w:lastRenderedPageBreak/>
        <w:t>Протестируем:</w:t>
      </w:r>
    </w:p>
    <w:p w14:paraId="270C80CA" w14:textId="5682EFE3" w:rsidR="00A92963" w:rsidRDefault="00A92963" w:rsidP="00AE0163">
      <w:pPr>
        <w:tabs>
          <w:tab w:val="left" w:pos="1481"/>
        </w:tabs>
      </w:pPr>
      <w:r w:rsidRPr="00A92963">
        <w:drawing>
          <wp:inline distT="0" distB="0" distL="0" distR="0" wp14:anchorId="62222924" wp14:editId="53914077">
            <wp:extent cx="4793395" cy="883997"/>
            <wp:effectExtent l="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3395" cy="883997"/>
                    </a:xfrm>
                    <a:prstGeom prst="rect">
                      <a:avLst/>
                    </a:prstGeom>
                  </pic:spPr>
                </pic:pic>
              </a:graphicData>
            </a:graphic>
          </wp:inline>
        </w:drawing>
      </w:r>
    </w:p>
    <w:p w14:paraId="7839CE13" w14:textId="5CA39D58" w:rsidR="0027189B" w:rsidRDefault="0027189B" w:rsidP="00AE0163">
      <w:pPr>
        <w:tabs>
          <w:tab w:val="left" w:pos="1481"/>
        </w:tabs>
      </w:pPr>
    </w:p>
    <w:p w14:paraId="0BD82F49" w14:textId="4C67E6F7" w:rsidR="0027189B" w:rsidRDefault="0027189B" w:rsidP="00AE0163">
      <w:pPr>
        <w:tabs>
          <w:tab w:val="left" w:pos="1481"/>
        </w:tabs>
        <w:rPr>
          <w:b/>
          <w:bCs/>
        </w:rPr>
      </w:pPr>
      <w:r w:rsidRPr="0027189B">
        <w:rPr>
          <w:b/>
          <w:bCs/>
        </w:rPr>
        <w:t>Практика 3_1</w:t>
      </w:r>
    </w:p>
    <w:p w14:paraId="2FEE0C06" w14:textId="77777777" w:rsidR="0027189B" w:rsidRDefault="0027189B" w:rsidP="0027189B">
      <w:pPr>
        <w:spacing w:line="240" w:lineRule="auto"/>
        <w:jc w:val="both"/>
        <w:rPr>
          <w:szCs w:val="24"/>
          <w:lang w:eastAsia="ru-RU"/>
        </w:rPr>
      </w:pPr>
      <w:proofErr w:type="spellStart"/>
      <w:r>
        <w:rPr>
          <w:color w:val="000000"/>
          <w:lang w:eastAsia="ru-RU"/>
        </w:rPr>
        <w:t>Vocabulary</w:t>
      </w:r>
      <w:proofErr w:type="spellEnd"/>
    </w:p>
    <w:tbl>
      <w:tblPr>
        <w:tblW w:w="0" w:type="auto"/>
        <w:tblLook w:val="04A0" w:firstRow="1" w:lastRow="0" w:firstColumn="1" w:lastColumn="0" w:noHBand="0" w:noVBand="1"/>
      </w:tblPr>
      <w:tblGrid>
        <w:gridCol w:w="2263"/>
        <w:gridCol w:w="7082"/>
      </w:tblGrid>
      <w:tr w:rsidR="0027189B" w:rsidRPr="0027189B" w14:paraId="102CE322" w14:textId="77777777" w:rsidTr="00A212C1">
        <w:tc>
          <w:tcPr>
            <w:tcW w:w="2263" w:type="dxa"/>
            <w:tcBorders>
              <w:top w:val="single" w:sz="4" w:space="0" w:color="000000"/>
              <w:left w:val="single" w:sz="4" w:space="0" w:color="000000"/>
              <w:bottom w:val="single" w:sz="4" w:space="0" w:color="000000"/>
              <w:right w:val="single" w:sz="4" w:space="0" w:color="000000"/>
            </w:tcBorders>
            <w:hideMark/>
          </w:tcPr>
          <w:p w14:paraId="5A4FFFB2" w14:textId="77777777" w:rsidR="0027189B" w:rsidRDefault="0027189B" w:rsidP="00A212C1">
            <w:pPr>
              <w:spacing w:line="240" w:lineRule="auto"/>
              <w:jc w:val="both"/>
              <w:rPr>
                <w:szCs w:val="24"/>
                <w:lang w:eastAsia="ru-RU"/>
              </w:rPr>
            </w:pPr>
            <w:proofErr w:type="spellStart"/>
            <w:r>
              <w:rPr>
                <w:color w:val="000000"/>
                <w:lang w:eastAsia="ru-RU"/>
              </w:rPr>
              <w:t>Generic</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4A112E60" w14:textId="77777777" w:rsidR="0027189B" w:rsidRDefault="0027189B" w:rsidP="00A212C1">
            <w:pPr>
              <w:spacing w:line="240" w:lineRule="auto"/>
              <w:jc w:val="both"/>
              <w:rPr>
                <w:szCs w:val="24"/>
                <w:lang w:val="en-US" w:eastAsia="ru-RU"/>
              </w:rPr>
            </w:pPr>
            <w:r>
              <w:rPr>
                <w:color w:val="000000"/>
                <w:lang w:val="en-US" w:eastAsia="ru-RU"/>
              </w:rPr>
              <w:t>This is a special type of class that associates one or more non-specified Java types</w:t>
            </w:r>
          </w:p>
        </w:tc>
      </w:tr>
      <w:tr w:rsidR="0027189B" w:rsidRPr="0027189B" w14:paraId="3780C700" w14:textId="77777777" w:rsidTr="00A212C1">
        <w:tc>
          <w:tcPr>
            <w:tcW w:w="2263" w:type="dxa"/>
            <w:tcBorders>
              <w:top w:val="single" w:sz="4" w:space="0" w:color="000000"/>
              <w:left w:val="single" w:sz="4" w:space="0" w:color="000000"/>
              <w:bottom w:val="single" w:sz="4" w:space="0" w:color="000000"/>
              <w:right w:val="single" w:sz="4" w:space="0" w:color="000000"/>
            </w:tcBorders>
            <w:hideMark/>
          </w:tcPr>
          <w:p w14:paraId="2512430E" w14:textId="77777777" w:rsidR="0027189B" w:rsidRDefault="0027189B" w:rsidP="00A212C1">
            <w:pPr>
              <w:spacing w:line="240" w:lineRule="auto"/>
              <w:jc w:val="both"/>
              <w:rPr>
                <w:szCs w:val="24"/>
                <w:lang w:eastAsia="ru-RU"/>
              </w:rPr>
            </w:pPr>
            <w:r>
              <w:rPr>
                <w:color w:val="000000"/>
                <w:lang w:eastAsia="ru-RU"/>
              </w:rPr>
              <w:t>&lt;T&gt;</w:t>
            </w:r>
          </w:p>
        </w:tc>
        <w:tc>
          <w:tcPr>
            <w:tcW w:w="7082" w:type="dxa"/>
            <w:tcBorders>
              <w:top w:val="single" w:sz="4" w:space="0" w:color="000000"/>
              <w:left w:val="single" w:sz="4" w:space="0" w:color="000000"/>
              <w:bottom w:val="single" w:sz="4" w:space="0" w:color="000000"/>
              <w:right w:val="single" w:sz="4" w:space="0" w:color="000000"/>
            </w:tcBorders>
            <w:hideMark/>
          </w:tcPr>
          <w:p w14:paraId="48A3304D" w14:textId="77777777" w:rsidR="0027189B" w:rsidRDefault="0027189B" w:rsidP="00A212C1">
            <w:pPr>
              <w:spacing w:line="240" w:lineRule="auto"/>
              <w:jc w:val="both"/>
              <w:rPr>
                <w:szCs w:val="24"/>
                <w:lang w:val="en-US" w:eastAsia="ru-RU"/>
              </w:rPr>
            </w:pPr>
            <w:r>
              <w:rPr>
                <w:color w:val="000000"/>
                <w:lang w:val="en-US" w:eastAsia="ru-RU"/>
              </w:rPr>
              <w:t xml:space="preserve">A </w:t>
            </w:r>
            <w:proofErr w:type="gramStart"/>
            <w:r>
              <w:rPr>
                <w:color w:val="000000"/>
                <w:lang w:val="en-US" w:eastAsia="ru-RU"/>
              </w:rPr>
              <w:t>type</w:t>
            </w:r>
            <w:proofErr w:type="gramEnd"/>
            <w:r>
              <w:rPr>
                <w:color w:val="000000"/>
                <w:lang w:val="en-US" w:eastAsia="ru-RU"/>
              </w:rPr>
              <w:t xml:space="preserve"> interface diamond is what 2 characters</w:t>
            </w:r>
          </w:p>
        </w:tc>
      </w:tr>
      <w:tr w:rsidR="0027189B" w:rsidRPr="0027189B" w14:paraId="31A24BFE" w14:textId="77777777" w:rsidTr="00A212C1">
        <w:tc>
          <w:tcPr>
            <w:tcW w:w="2263" w:type="dxa"/>
            <w:tcBorders>
              <w:top w:val="single" w:sz="4" w:space="0" w:color="000000"/>
              <w:left w:val="single" w:sz="4" w:space="0" w:color="000000"/>
              <w:bottom w:val="single" w:sz="4" w:space="0" w:color="000000"/>
              <w:right w:val="single" w:sz="4" w:space="0" w:color="000000"/>
            </w:tcBorders>
            <w:hideMark/>
          </w:tcPr>
          <w:p w14:paraId="625F1A59" w14:textId="77777777" w:rsidR="0027189B" w:rsidRDefault="0027189B" w:rsidP="00A212C1">
            <w:pPr>
              <w:spacing w:line="240" w:lineRule="auto"/>
              <w:jc w:val="both"/>
              <w:rPr>
                <w:szCs w:val="24"/>
                <w:lang w:eastAsia="ru-RU"/>
              </w:rPr>
            </w:pPr>
            <w:proofErr w:type="spellStart"/>
            <w:r>
              <w:rPr>
                <w:color w:val="000000"/>
                <w:lang w:eastAsia="ru-RU"/>
              </w:rPr>
              <w:t>Enumerated</w:t>
            </w:r>
            <w:proofErr w:type="spellEnd"/>
            <w:r>
              <w:rPr>
                <w:color w:val="000000"/>
                <w:lang w:eastAsia="ru-RU"/>
              </w:rPr>
              <w:t xml:space="preserve"> </w:t>
            </w:r>
            <w:proofErr w:type="spellStart"/>
            <w:r>
              <w:rPr>
                <w:color w:val="000000"/>
                <w:lang w:eastAsia="ru-RU"/>
              </w:rPr>
              <w:t>type</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7582AFE1" w14:textId="77777777" w:rsidR="0027189B" w:rsidRDefault="0027189B" w:rsidP="00A212C1">
            <w:pPr>
              <w:spacing w:line="240" w:lineRule="auto"/>
              <w:jc w:val="both"/>
              <w:rPr>
                <w:szCs w:val="24"/>
                <w:lang w:val="en-US" w:eastAsia="ru-RU"/>
              </w:rPr>
            </w:pPr>
            <w:r>
              <w:rPr>
                <w:color w:val="000000"/>
                <w:lang w:val="en-US" w:eastAsia="ru-RU"/>
              </w:rPr>
              <w:t>A datatype that contains a fixed set of constants</w:t>
            </w:r>
          </w:p>
        </w:tc>
      </w:tr>
    </w:tbl>
    <w:p w14:paraId="49146EDE" w14:textId="65576C86" w:rsidR="0027189B" w:rsidRDefault="0027189B" w:rsidP="00AE0163">
      <w:pPr>
        <w:tabs>
          <w:tab w:val="left" w:pos="1481"/>
        </w:tabs>
        <w:rPr>
          <w:b/>
          <w:bCs/>
          <w:lang w:val="en-GB"/>
        </w:rPr>
      </w:pPr>
    </w:p>
    <w:p w14:paraId="65EB4484" w14:textId="70A463AA" w:rsidR="0027189B" w:rsidRDefault="0027189B" w:rsidP="0027189B">
      <w:pPr>
        <w:rPr>
          <w:b/>
          <w:bCs/>
        </w:rPr>
      </w:pPr>
      <w:r w:rsidRPr="0027189B">
        <w:rPr>
          <w:b/>
          <w:bCs/>
        </w:rPr>
        <w:t>Задание 1</w:t>
      </w:r>
    </w:p>
    <w:p w14:paraId="6D9059CE" w14:textId="61C6E540" w:rsidR="0027189B" w:rsidRDefault="0027189B" w:rsidP="0027189B">
      <w:pPr>
        <w:rPr>
          <w:lang w:val="en-GB"/>
        </w:rPr>
      </w:pPr>
      <w:r w:rsidRPr="0027189B">
        <w:rPr>
          <w:lang w:val="en-GB"/>
        </w:rPr>
        <w:t xml:space="preserve">Add a private </w:t>
      </w:r>
      <w:proofErr w:type="spellStart"/>
      <w:r w:rsidRPr="0027189B">
        <w:rPr>
          <w:lang w:val="en-GB"/>
        </w:rPr>
        <w:t>JComboBox</w:t>
      </w:r>
      <w:proofErr w:type="spellEnd"/>
      <w:r w:rsidRPr="0027189B">
        <w:rPr>
          <w:lang w:val="en-GB"/>
        </w:rPr>
        <w:t xml:space="preserve"> named </w:t>
      </w:r>
      <w:proofErr w:type="spellStart"/>
      <w:r w:rsidRPr="0027189B">
        <w:rPr>
          <w:lang w:val="en-GB"/>
        </w:rPr>
        <w:t>accountTypes</w:t>
      </w:r>
      <w:proofErr w:type="spellEnd"/>
      <w:r w:rsidRPr="0027189B">
        <w:rPr>
          <w:lang w:val="en-GB"/>
        </w:rPr>
        <w:t xml:space="preserve"> above the MAXACCOUNTS statement. Also create a private field named </w:t>
      </w:r>
      <w:proofErr w:type="spellStart"/>
      <w:r w:rsidRPr="0027189B">
        <w:rPr>
          <w:lang w:val="en-GB"/>
        </w:rPr>
        <w:t>actType</w:t>
      </w:r>
      <w:proofErr w:type="spellEnd"/>
      <w:r w:rsidRPr="0027189B">
        <w:rPr>
          <w:lang w:val="en-GB"/>
        </w:rPr>
        <w:t xml:space="preserve"> of type </w:t>
      </w:r>
      <w:proofErr w:type="spellStart"/>
      <w:r w:rsidRPr="0027189B">
        <w:rPr>
          <w:lang w:val="en-GB"/>
        </w:rPr>
        <w:t>AccountType</w:t>
      </w:r>
      <w:proofErr w:type="spellEnd"/>
      <w:r w:rsidRPr="0027189B">
        <w:rPr>
          <w:lang w:val="en-GB"/>
        </w:rPr>
        <w:t xml:space="preserve"> that will store the type of chosen account, this should be set to the default savings account.</w:t>
      </w:r>
    </w:p>
    <w:p w14:paraId="2655C622" w14:textId="7FCEEAD5" w:rsidR="0027189B" w:rsidRDefault="0027189B" w:rsidP="0027189B">
      <w:pPr>
        <w:rPr>
          <w:b/>
          <w:bCs/>
          <w:lang w:val="en-GB"/>
        </w:rPr>
      </w:pPr>
      <w:r w:rsidRPr="0027189B">
        <w:rPr>
          <w:b/>
          <w:bCs/>
          <w:lang w:val="en-GB"/>
        </w:rPr>
        <w:drawing>
          <wp:inline distT="0" distB="0" distL="0" distR="0" wp14:anchorId="45645294" wp14:editId="543E945F">
            <wp:extent cx="4724809" cy="1364098"/>
            <wp:effectExtent l="0" t="0" r="0" b="7620"/>
            <wp:docPr id="80" name="Рисунок 8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текст&#10;&#10;Автоматически созданное описание"/>
                    <pic:cNvPicPr/>
                  </pic:nvPicPr>
                  <pic:blipFill>
                    <a:blip r:embed="rId41"/>
                    <a:stretch>
                      <a:fillRect/>
                    </a:stretch>
                  </pic:blipFill>
                  <pic:spPr>
                    <a:xfrm>
                      <a:off x="0" y="0"/>
                      <a:ext cx="4724809" cy="1364098"/>
                    </a:xfrm>
                    <a:prstGeom prst="rect">
                      <a:avLst/>
                    </a:prstGeom>
                  </pic:spPr>
                </pic:pic>
              </a:graphicData>
            </a:graphic>
          </wp:inline>
        </w:drawing>
      </w:r>
    </w:p>
    <w:p w14:paraId="4013E3EA" w14:textId="06FD3E94" w:rsidR="0027189B" w:rsidRDefault="0027189B" w:rsidP="0027189B">
      <w:pPr>
        <w:rPr>
          <w:lang w:val="en-GB"/>
        </w:rPr>
      </w:pPr>
      <w:r w:rsidRPr="0027189B">
        <w:rPr>
          <w:lang w:val="en-GB"/>
        </w:rPr>
        <w:t xml:space="preserve">Under the code that sets up the </w:t>
      </w:r>
      <w:proofErr w:type="spellStart"/>
      <w:r w:rsidRPr="0027189B">
        <w:rPr>
          <w:lang w:val="en-GB"/>
        </w:rPr>
        <w:t>displayJButton</w:t>
      </w:r>
      <w:proofErr w:type="spellEnd"/>
      <w:r w:rsidRPr="0027189B">
        <w:rPr>
          <w:lang w:val="en-GB"/>
        </w:rPr>
        <w:t xml:space="preserve"> but before the code that sets up the </w:t>
      </w:r>
      <w:proofErr w:type="spellStart"/>
      <w:r w:rsidRPr="0027189B">
        <w:rPr>
          <w:lang w:val="en-GB"/>
        </w:rPr>
        <w:t>displayJLabel</w:t>
      </w:r>
      <w:proofErr w:type="spellEnd"/>
      <w:r w:rsidRPr="0027189B">
        <w:rPr>
          <w:lang w:val="en-GB"/>
        </w:rPr>
        <w:t xml:space="preserve"> add the following code:</w:t>
      </w:r>
    </w:p>
    <w:p w14:paraId="3C565915" w14:textId="700EE3CB" w:rsidR="0027189B" w:rsidRDefault="005046D8" w:rsidP="0027189B">
      <w:pPr>
        <w:rPr>
          <w:b/>
          <w:bCs/>
          <w:lang w:val="en-GB"/>
        </w:rPr>
      </w:pPr>
      <w:r w:rsidRPr="005046D8">
        <w:rPr>
          <w:b/>
          <w:bCs/>
          <w:lang w:val="en-GB"/>
        </w:rPr>
        <w:drawing>
          <wp:inline distT="0" distB="0" distL="0" distR="0" wp14:anchorId="24E27D42" wp14:editId="37E890FC">
            <wp:extent cx="4244272" cy="2562896"/>
            <wp:effectExtent l="0" t="0" r="4445" b="8890"/>
            <wp:docPr id="81" name="Рисунок 8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descr="Изображение выглядит как текст&#10;&#10;Автоматически созданное описание"/>
                    <pic:cNvPicPr/>
                  </pic:nvPicPr>
                  <pic:blipFill>
                    <a:blip r:embed="rId42"/>
                    <a:stretch>
                      <a:fillRect/>
                    </a:stretch>
                  </pic:blipFill>
                  <pic:spPr>
                    <a:xfrm>
                      <a:off x="0" y="0"/>
                      <a:ext cx="4245119" cy="2563408"/>
                    </a:xfrm>
                    <a:prstGeom prst="rect">
                      <a:avLst/>
                    </a:prstGeom>
                  </pic:spPr>
                </pic:pic>
              </a:graphicData>
            </a:graphic>
          </wp:inline>
        </w:drawing>
      </w:r>
    </w:p>
    <w:p w14:paraId="67324218" w14:textId="41D848DE" w:rsidR="005046D8" w:rsidRDefault="005046D8" w:rsidP="0027189B">
      <w:pPr>
        <w:rPr>
          <w:lang w:val="en-GB"/>
        </w:rPr>
      </w:pPr>
      <w:r w:rsidRPr="005046D8">
        <w:rPr>
          <w:lang w:val="en-GB"/>
        </w:rPr>
        <w:lastRenderedPageBreak/>
        <w:t xml:space="preserve">Run the application, click proceed when the error message is displayed! You will see that the combo box is not displayed properly as some of the interface components require to be updated. </w:t>
      </w:r>
    </w:p>
    <w:p w14:paraId="6DAB7FCB" w14:textId="77777777" w:rsidR="005046D8" w:rsidRDefault="005046D8" w:rsidP="0027189B">
      <w:pPr>
        <w:rPr>
          <w:lang w:val="en-GB"/>
        </w:rPr>
      </w:pPr>
      <w:r w:rsidRPr="005046D8">
        <w:rPr>
          <w:lang w:val="en-GB"/>
        </w:rPr>
        <w:t xml:space="preserve"> Update the size of the window.</w:t>
      </w:r>
    </w:p>
    <w:p w14:paraId="615D5ED3" w14:textId="560BA89B" w:rsidR="005046D8" w:rsidRPr="005046D8" w:rsidRDefault="005046D8" w:rsidP="005046D8">
      <w:pPr>
        <w:pStyle w:val="a5"/>
        <w:numPr>
          <w:ilvl w:val="0"/>
          <w:numId w:val="6"/>
        </w:numPr>
        <w:rPr>
          <w:lang w:val="en-GB"/>
        </w:rPr>
      </w:pPr>
      <w:r w:rsidRPr="005046D8">
        <w:rPr>
          <w:lang w:val="en-GB"/>
        </w:rPr>
        <w:t xml:space="preserve">Go to the end of the </w:t>
      </w:r>
      <w:proofErr w:type="spellStart"/>
      <w:r w:rsidRPr="005046D8">
        <w:rPr>
          <w:lang w:val="en-GB"/>
        </w:rPr>
        <w:t>createUserInterface</w:t>
      </w:r>
      <w:proofErr w:type="spellEnd"/>
      <w:r w:rsidRPr="005046D8">
        <w:rPr>
          <w:lang w:val="en-GB"/>
        </w:rPr>
        <w:t xml:space="preserve"> method and identify the code that sets the values for the application’s window. </w:t>
      </w:r>
    </w:p>
    <w:p w14:paraId="0645D132" w14:textId="632D098F" w:rsidR="005046D8" w:rsidRPr="005046D8" w:rsidRDefault="005046D8" w:rsidP="005046D8">
      <w:pPr>
        <w:pStyle w:val="a5"/>
        <w:numPr>
          <w:ilvl w:val="0"/>
          <w:numId w:val="6"/>
        </w:numPr>
        <w:rPr>
          <w:b/>
          <w:bCs/>
          <w:lang w:val="en-GB"/>
        </w:rPr>
      </w:pPr>
      <w:r w:rsidRPr="005046D8">
        <w:rPr>
          <w:lang w:val="en-GB"/>
        </w:rPr>
        <w:t>Update the size of the window from (670, 308) to increase the height to 340.</w:t>
      </w:r>
    </w:p>
    <w:p w14:paraId="51D49494" w14:textId="6B50938A" w:rsidR="005046D8" w:rsidRDefault="005046D8" w:rsidP="005046D8">
      <w:pPr>
        <w:pStyle w:val="a5"/>
        <w:ind w:left="780"/>
        <w:rPr>
          <w:b/>
          <w:bCs/>
          <w:lang w:val="en-GB"/>
        </w:rPr>
      </w:pPr>
      <w:r w:rsidRPr="005046D8">
        <w:rPr>
          <w:b/>
          <w:bCs/>
          <w:lang w:val="en-GB"/>
        </w:rPr>
        <w:drawing>
          <wp:inline distT="0" distB="0" distL="0" distR="0" wp14:anchorId="05F814C1" wp14:editId="1940F054">
            <wp:extent cx="4221846" cy="1249788"/>
            <wp:effectExtent l="0" t="0" r="7620" b="762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10;&#10;Автоматически созданное описание"/>
                    <pic:cNvPicPr/>
                  </pic:nvPicPr>
                  <pic:blipFill>
                    <a:blip r:embed="rId43"/>
                    <a:stretch>
                      <a:fillRect/>
                    </a:stretch>
                  </pic:blipFill>
                  <pic:spPr>
                    <a:xfrm>
                      <a:off x="0" y="0"/>
                      <a:ext cx="4221846" cy="1249788"/>
                    </a:xfrm>
                    <a:prstGeom prst="rect">
                      <a:avLst/>
                    </a:prstGeom>
                  </pic:spPr>
                </pic:pic>
              </a:graphicData>
            </a:graphic>
          </wp:inline>
        </w:drawing>
      </w:r>
    </w:p>
    <w:p w14:paraId="44C0578F" w14:textId="77777777" w:rsidR="005046D8" w:rsidRDefault="005046D8" w:rsidP="005046D8">
      <w:pPr>
        <w:rPr>
          <w:lang w:val="en-GB"/>
        </w:rPr>
      </w:pPr>
      <w:r w:rsidRPr="005046D8">
        <w:rPr>
          <w:lang w:val="en-GB"/>
        </w:rPr>
        <w:t xml:space="preserve"> Update the size of the panel that contains the interactive components.</w:t>
      </w:r>
    </w:p>
    <w:p w14:paraId="718AAF80" w14:textId="707BB629" w:rsidR="005046D8" w:rsidRPr="005046D8" w:rsidRDefault="005046D8" w:rsidP="005046D8">
      <w:pPr>
        <w:pStyle w:val="a5"/>
        <w:numPr>
          <w:ilvl w:val="0"/>
          <w:numId w:val="7"/>
        </w:numPr>
        <w:rPr>
          <w:lang w:val="en-GB"/>
        </w:rPr>
      </w:pPr>
      <w:r w:rsidRPr="005046D8">
        <w:rPr>
          <w:lang w:val="en-GB"/>
        </w:rPr>
        <w:t xml:space="preserve">Identify the code that sets up the </w:t>
      </w:r>
      <w:proofErr w:type="spellStart"/>
      <w:r w:rsidRPr="005046D8">
        <w:rPr>
          <w:lang w:val="en-GB"/>
        </w:rPr>
        <w:t>inputDetailJPanel</w:t>
      </w:r>
      <w:proofErr w:type="spellEnd"/>
      <w:r w:rsidRPr="005046D8">
        <w:rPr>
          <w:lang w:val="en-GB"/>
        </w:rPr>
        <w:t xml:space="preserve">. </w:t>
      </w:r>
    </w:p>
    <w:p w14:paraId="0D390AD9" w14:textId="379BE35F" w:rsidR="005046D8" w:rsidRPr="005046D8" w:rsidRDefault="005046D8" w:rsidP="005046D8">
      <w:pPr>
        <w:pStyle w:val="a5"/>
        <w:numPr>
          <w:ilvl w:val="0"/>
          <w:numId w:val="7"/>
        </w:numPr>
        <w:rPr>
          <w:b/>
          <w:bCs/>
          <w:lang w:val="en-GB"/>
        </w:rPr>
      </w:pPr>
      <w:r w:rsidRPr="005046D8">
        <w:rPr>
          <w:lang w:val="en-GB"/>
        </w:rPr>
        <w:t>ii. Currently the bounds settings (X, Y, Width, Height) are (16, 16, 208, 250). You need to increase the Height of the window by 30 pixels.</w:t>
      </w:r>
    </w:p>
    <w:p w14:paraId="726E8375" w14:textId="5A3EBA95" w:rsidR="005046D8" w:rsidRDefault="005046D8" w:rsidP="005046D8">
      <w:pPr>
        <w:pStyle w:val="a5"/>
        <w:ind w:left="780"/>
        <w:rPr>
          <w:b/>
          <w:bCs/>
          <w:lang w:val="en-GB"/>
        </w:rPr>
      </w:pPr>
      <w:r w:rsidRPr="005046D8">
        <w:rPr>
          <w:b/>
          <w:bCs/>
          <w:lang w:val="en-GB"/>
        </w:rPr>
        <w:drawing>
          <wp:inline distT="0" distB="0" distL="0" distR="0" wp14:anchorId="71CF8C14" wp14:editId="423DDC71">
            <wp:extent cx="5098222" cy="1615580"/>
            <wp:effectExtent l="0" t="0" r="762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8222" cy="1615580"/>
                    </a:xfrm>
                    <a:prstGeom prst="rect">
                      <a:avLst/>
                    </a:prstGeom>
                  </pic:spPr>
                </pic:pic>
              </a:graphicData>
            </a:graphic>
          </wp:inline>
        </w:drawing>
      </w:r>
    </w:p>
    <w:p w14:paraId="3CBF75FB" w14:textId="77777777" w:rsidR="005046D8" w:rsidRDefault="005046D8" w:rsidP="005046D8">
      <w:pPr>
        <w:rPr>
          <w:lang w:val="en-GB"/>
        </w:rPr>
      </w:pPr>
      <w:r w:rsidRPr="005046D8">
        <w:rPr>
          <w:lang w:val="en-GB"/>
        </w:rPr>
        <w:t>Update the size of the text area to better suit the new size of the application window.</w:t>
      </w:r>
    </w:p>
    <w:p w14:paraId="4DD6E160" w14:textId="4790F106" w:rsidR="005046D8" w:rsidRPr="005046D8" w:rsidRDefault="005046D8" w:rsidP="005046D8">
      <w:pPr>
        <w:pStyle w:val="a5"/>
        <w:numPr>
          <w:ilvl w:val="0"/>
          <w:numId w:val="8"/>
        </w:numPr>
        <w:rPr>
          <w:lang w:val="en-GB"/>
        </w:rPr>
      </w:pPr>
      <w:r w:rsidRPr="005046D8">
        <w:rPr>
          <w:lang w:val="en-GB"/>
        </w:rPr>
        <w:t xml:space="preserve">Identify the code that sets up the </w:t>
      </w:r>
      <w:proofErr w:type="spellStart"/>
      <w:r w:rsidRPr="005046D8">
        <w:rPr>
          <w:lang w:val="en-GB"/>
        </w:rPr>
        <w:t>displayJTextArea</w:t>
      </w:r>
      <w:proofErr w:type="spellEnd"/>
      <w:r w:rsidRPr="005046D8">
        <w:rPr>
          <w:lang w:val="en-GB"/>
        </w:rPr>
        <w:t>.</w:t>
      </w:r>
    </w:p>
    <w:p w14:paraId="324B504D" w14:textId="239D8244" w:rsidR="005046D8" w:rsidRPr="005046D8" w:rsidRDefault="005046D8" w:rsidP="005046D8">
      <w:pPr>
        <w:pStyle w:val="a5"/>
        <w:numPr>
          <w:ilvl w:val="0"/>
          <w:numId w:val="8"/>
        </w:numPr>
        <w:rPr>
          <w:b/>
          <w:bCs/>
          <w:lang w:val="en-GB"/>
        </w:rPr>
      </w:pPr>
      <w:r w:rsidRPr="005046D8">
        <w:rPr>
          <w:b/>
          <w:bCs/>
          <w:lang w:val="en-GB"/>
        </w:rPr>
        <w:drawing>
          <wp:anchor distT="0" distB="0" distL="114300" distR="114300" simplePos="0" relativeHeight="251658240" behindDoc="0" locked="0" layoutInCell="1" allowOverlap="1" wp14:anchorId="4257214A" wp14:editId="04053C6B">
            <wp:simplePos x="0" y="0"/>
            <wp:positionH relativeFrom="column">
              <wp:posOffset>78641</wp:posOffset>
            </wp:positionH>
            <wp:positionV relativeFrom="paragraph">
              <wp:posOffset>212447</wp:posOffset>
            </wp:positionV>
            <wp:extent cx="5940425" cy="1505585"/>
            <wp:effectExtent l="0" t="0" r="3175" b="0"/>
            <wp:wrapTopAndBottom/>
            <wp:docPr id="84" name="Рисунок 8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descr="Изображение выглядит как текст&#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5940425" cy="1505585"/>
                    </a:xfrm>
                    <a:prstGeom prst="rect">
                      <a:avLst/>
                    </a:prstGeom>
                  </pic:spPr>
                </pic:pic>
              </a:graphicData>
            </a:graphic>
            <wp14:sizeRelH relativeFrom="page">
              <wp14:pctWidth>0</wp14:pctWidth>
            </wp14:sizeRelH>
            <wp14:sizeRelV relativeFrom="page">
              <wp14:pctHeight>0</wp14:pctHeight>
            </wp14:sizeRelV>
          </wp:anchor>
        </w:drawing>
      </w:r>
      <w:r w:rsidRPr="005046D8">
        <w:rPr>
          <w:lang w:val="en-GB"/>
        </w:rPr>
        <w:t xml:space="preserve"> ii. Increase the Height of the window to a value of 245. </w:t>
      </w:r>
    </w:p>
    <w:p w14:paraId="6C9B2392" w14:textId="22CC412B" w:rsidR="005046D8" w:rsidRDefault="005046D8" w:rsidP="00463F3D">
      <w:pPr>
        <w:ind w:left="60"/>
        <w:rPr>
          <w:b/>
          <w:bCs/>
          <w:lang w:val="en-GB"/>
        </w:rPr>
      </w:pPr>
    </w:p>
    <w:p w14:paraId="10ECDE6C" w14:textId="64B5F6D8" w:rsidR="00463F3D" w:rsidRDefault="00463F3D" w:rsidP="00463F3D">
      <w:pPr>
        <w:ind w:left="60"/>
        <w:rPr>
          <w:b/>
          <w:bCs/>
        </w:rPr>
      </w:pPr>
      <w:r>
        <w:rPr>
          <w:b/>
          <w:bCs/>
        </w:rPr>
        <w:t>Задание 2</w:t>
      </w:r>
    </w:p>
    <w:p w14:paraId="33CBB8ED" w14:textId="6C7FE461" w:rsidR="00463F3D" w:rsidRDefault="00463F3D" w:rsidP="00463F3D">
      <w:pPr>
        <w:ind w:left="60"/>
        <w:rPr>
          <w:lang w:val="en-GB"/>
        </w:rPr>
      </w:pPr>
      <w:r w:rsidRPr="00463F3D">
        <w:rPr>
          <w:lang w:val="en-GB"/>
        </w:rPr>
        <w:t xml:space="preserve">Update the </w:t>
      </w:r>
      <w:proofErr w:type="spellStart"/>
      <w:r w:rsidRPr="00463F3D">
        <w:rPr>
          <w:lang w:val="en-GB"/>
        </w:rPr>
        <w:t>myAccounts</w:t>
      </w:r>
      <w:proofErr w:type="spellEnd"/>
      <w:r w:rsidRPr="00463F3D">
        <w:rPr>
          <w:lang w:val="en-GB"/>
        </w:rPr>
        <w:t xml:space="preserve"> array declaration so that it instantiates </w:t>
      </w:r>
      <w:proofErr w:type="spellStart"/>
      <w:r w:rsidRPr="00463F3D">
        <w:rPr>
          <w:lang w:val="en-GB"/>
        </w:rPr>
        <w:t>AbstractBankAccount</w:t>
      </w:r>
      <w:proofErr w:type="spellEnd"/>
      <w:r w:rsidRPr="00463F3D">
        <w:rPr>
          <w:lang w:val="en-GB"/>
        </w:rPr>
        <w:t xml:space="preserve"> objects and not Account objects.</w:t>
      </w:r>
    </w:p>
    <w:p w14:paraId="0169556D" w14:textId="03EE7E0B" w:rsidR="00463F3D" w:rsidRDefault="00463F3D" w:rsidP="00463F3D">
      <w:pPr>
        <w:ind w:left="60"/>
        <w:rPr>
          <w:b/>
          <w:bCs/>
          <w:lang w:val="en-GB"/>
        </w:rPr>
      </w:pPr>
      <w:r w:rsidRPr="00463F3D">
        <w:rPr>
          <w:b/>
          <w:bCs/>
          <w:lang w:val="en-GB"/>
        </w:rPr>
        <w:drawing>
          <wp:inline distT="0" distB="0" distL="0" distR="0" wp14:anchorId="6F6630C7" wp14:editId="16666F9D">
            <wp:extent cx="5940425" cy="544195"/>
            <wp:effectExtent l="0" t="0" r="3175"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44195"/>
                    </a:xfrm>
                    <a:prstGeom prst="rect">
                      <a:avLst/>
                    </a:prstGeom>
                  </pic:spPr>
                </pic:pic>
              </a:graphicData>
            </a:graphic>
          </wp:inline>
        </w:drawing>
      </w:r>
    </w:p>
    <w:p w14:paraId="77EE89AF" w14:textId="4C6E994D" w:rsidR="00463F3D" w:rsidRDefault="00463F3D" w:rsidP="00463F3D">
      <w:pPr>
        <w:ind w:left="60"/>
        <w:rPr>
          <w:lang w:val="en-GB"/>
        </w:rPr>
      </w:pPr>
      <w:r w:rsidRPr="00463F3D">
        <w:rPr>
          <w:lang w:val="en-GB"/>
        </w:rPr>
        <w:lastRenderedPageBreak/>
        <w:t xml:space="preserve">Update the if statement that adds accounts to the system (After the finally block in the </w:t>
      </w:r>
      <w:proofErr w:type="spellStart"/>
      <w:r w:rsidRPr="00463F3D">
        <w:rPr>
          <w:lang w:val="en-GB"/>
        </w:rPr>
        <w:t>createAccountJButtonActionPerformed</w:t>
      </w:r>
      <w:proofErr w:type="spellEnd"/>
      <w:r w:rsidRPr="00463F3D">
        <w:rPr>
          <w:lang w:val="en-GB"/>
        </w:rPr>
        <w:t xml:space="preserve"> method) to include an if statement that checks the account type.</w:t>
      </w:r>
    </w:p>
    <w:p w14:paraId="49FBED6C" w14:textId="4320F967" w:rsidR="00463F3D" w:rsidRDefault="00FB24C3" w:rsidP="00463F3D">
      <w:pPr>
        <w:ind w:left="60"/>
        <w:rPr>
          <w:b/>
          <w:bCs/>
          <w:lang w:val="en-GB"/>
        </w:rPr>
      </w:pPr>
      <w:r w:rsidRPr="00FB24C3">
        <w:rPr>
          <w:b/>
          <w:bCs/>
          <w:lang w:val="en-GB"/>
        </w:rPr>
        <w:drawing>
          <wp:inline distT="0" distB="0" distL="0" distR="0" wp14:anchorId="5A9A8B3C" wp14:editId="4CC52B75">
            <wp:extent cx="5940425" cy="2622550"/>
            <wp:effectExtent l="0" t="0" r="3175" b="6350"/>
            <wp:docPr id="87" name="Рисунок 8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descr="Изображение выглядит как текст&#10;&#10;Автоматически созданное описание"/>
                    <pic:cNvPicPr/>
                  </pic:nvPicPr>
                  <pic:blipFill>
                    <a:blip r:embed="rId47"/>
                    <a:stretch>
                      <a:fillRect/>
                    </a:stretch>
                  </pic:blipFill>
                  <pic:spPr>
                    <a:xfrm>
                      <a:off x="0" y="0"/>
                      <a:ext cx="5940425" cy="2622550"/>
                    </a:xfrm>
                    <a:prstGeom prst="rect">
                      <a:avLst/>
                    </a:prstGeom>
                  </pic:spPr>
                </pic:pic>
              </a:graphicData>
            </a:graphic>
          </wp:inline>
        </w:drawing>
      </w:r>
    </w:p>
    <w:p w14:paraId="630CAC59" w14:textId="48F94AD4" w:rsidR="00FB24C3" w:rsidRDefault="00FB24C3" w:rsidP="00463F3D">
      <w:pPr>
        <w:ind w:left="60"/>
        <w:rPr>
          <w:b/>
          <w:bCs/>
        </w:rPr>
      </w:pPr>
      <w:r>
        <w:rPr>
          <w:b/>
          <w:bCs/>
        </w:rPr>
        <w:t>Задание 3</w:t>
      </w:r>
    </w:p>
    <w:p w14:paraId="1EB879AA" w14:textId="455DFC1F" w:rsidR="00FB24C3" w:rsidRDefault="00FB24C3" w:rsidP="00463F3D">
      <w:pPr>
        <w:ind w:left="60"/>
        <w:rPr>
          <w:lang w:val="en-GB"/>
        </w:rPr>
      </w:pPr>
      <w:r w:rsidRPr="00FB24C3">
        <w:rPr>
          <w:lang w:val="en-GB"/>
        </w:rPr>
        <w:t xml:space="preserve">Create an Enum class named </w:t>
      </w:r>
      <w:proofErr w:type="spellStart"/>
      <w:r w:rsidRPr="00FB24C3">
        <w:rPr>
          <w:lang w:val="en-GB"/>
        </w:rPr>
        <w:t>BikeUses</w:t>
      </w:r>
      <w:proofErr w:type="spellEnd"/>
      <w:r w:rsidRPr="00FB24C3">
        <w:rPr>
          <w:lang w:val="en-GB"/>
        </w:rPr>
        <w:t xml:space="preserve"> that includes the following values:</w:t>
      </w:r>
    </w:p>
    <w:p w14:paraId="419E0A0D" w14:textId="5569C9AA" w:rsidR="00FB24C3" w:rsidRDefault="00FB24C3" w:rsidP="00463F3D">
      <w:pPr>
        <w:ind w:left="60"/>
        <w:rPr>
          <w:b/>
          <w:bCs/>
          <w:lang w:val="en-GB"/>
        </w:rPr>
      </w:pPr>
      <w:r w:rsidRPr="00FB24C3">
        <w:rPr>
          <w:b/>
          <w:bCs/>
          <w:lang w:val="en-GB"/>
        </w:rPr>
        <w:drawing>
          <wp:inline distT="0" distB="0" distL="0" distR="0" wp14:anchorId="307A01B7" wp14:editId="53A0A86A">
            <wp:extent cx="4854361" cy="2331922"/>
            <wp:effectExtent l="0" t="0" r="3810" b="0"/>
            <wp:docPr id="88" name="Рисунок 8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descr="Изображение выглядит как текст&#10;&#10;Автоматически созданное описание"/>
                    <pic:cNvPicPr/>
                  </pic:nvPicPr>
                  <pic:blipFill>
                    <a:blip r:embed="rId48"/>
                    <a:stretch>
                      <a:fillRect/>
                    </a:stretch>
                  </pic:blipFill>
                  <pic:spPr>
                    <a:xfrm>
                      <a:off x="0" y="0"/>
                      <a:ext cx="4854361" cy="2331922"/>
                    </a:xfrm>
                    <a:prstGeom prst="rect">
                      <a:avLst/>
                    </a:prstGeom>
                  </pic:spPr>
                </pic:pic>
              </a:graphicData>
            </a:graphic>
          </wp:inline>
        </w:drawing>
      </w:r>
    </w:p>
    <w:p w14:paraId="774DEE31" w14:textId="77777777" w:rsidR="00FB24C3" w:rsidRDefault="00FB24C3" w:rsidP="00463F3D">
      <w:pPr>
        <w:ind w:left="60"/>
        <w:rPr>
          <w:lang w:val="en-GB"/>
        </w:rPr>
      </w:pPr>
      <w:r w:rsidRPr="00FB24C3">
        <w:rPr>
          <w:lang w:val="en-GB"/>
        </w:rPr>
        <w:t xml:space="preserve">Update the interfaces to use the </w:t>
      </w:r>
      <w:proofErr w:type="spellStart"/>
      <w:r w:rsidRPr="00FB24C3">
        <w:rPr>
          <w:lang w:val="en-GB"/>
        </w:rPr>
        <w:t>enum</w:t>
      </w:r>
      <w:proofErr w:type="spellEnd"/>
      <w:r w:rsidRPr="00FB24C3">
        <w:rPr>
          <w:lang w:val="en-GB"/>
        </w:rPr>
        <w:t xml:space="preserve"> for the terrain.</w:t>
      </w:r>
    </w:p>
    <w:p w14:paraId="566A72D2" w14:textId="4998F332" w:rsidR="00FB24C3" w:rsidRPr="00DE525C" w:rsidRDefault="00FB24C3" w:rsidP="00DE525C">
      <w:pPr>
        <w:pStyle w:val="a5"/>
        <w:numPr>
          <w:ilvl w:val="0"/>
          <w:numId w:val="9"/>
        </w:numPr>
        <w:rPr>
          <w:lang w:val="en-GB"/>
        </w:rPr>
      </w:pPr>
      <w:r w:rsidRPr="00DE525C">
        <w:rPr>
          <w:lang w:val="en-GB"/>
        </w:rPr>
        <w:t xml:space="preserve">Update the </w:t>
      </w:r>
      <w:proofErr w:type="spellStart"/>
      <w:r w:rsidRPr="00DE525C">
        <w:rPr>
          <w:lang w:val="en-GB"/>
        </w:rPr>
        <w:t>MountainParts</w:t>
      </w:r>
      <w:proofErr w:type="spellEnd"/>
      <w:r w:rsidRPr="00DE525C">
        <w:rPr>
          <w:lang w:val="en-GB"/>
        </w:rPr>
        <w:t xml:space="preserve"> interface by commenting out the original line that sets the terrain and replace it with the Enum declaration using the </w:t>
      </w:r>
      <w:proofErr w:type="spellStart"/>
      <w:r w:rsidRPr="00DE525C">
        <w:rPr>
          <w:lang w:val="en-GB"/>
        </w:rPr>
        <w:t>off_road</w:t>
      </w:r>
      <w:proofErr w:type="spellEnd"/>
      <w:r w:rsidRPr="00DE525C">
        <w:rPr>
          <w:lang w:val="en-GB"/>
        </w:rPr>
        <w:t xml:space="preserve"> value</w:t>
      </w:r>
    </w:p>
    <w:p w14:paraId="4D8D87A0" w14:textId="459BC2BA" w:rsidR="00DE525C" w:rsidRDefault="00DE525C" w:rsidP="00DE525C">
      <w:pPr>
        <w:pStyle w:val="a5"/>
        <w:ind w:left="840"/>
        <w:rPr>
          <w:b/>
          <w:bCs/>
          <w:lang w:val="en-GB"/>
        </w:rPr>
      </w:pPr>
      <w:r w:rsidRPr="00DE525C">
        <w:rPr>
          <w:b/>
          <w:bCs/>
          <w:lang w:val="en-GB"/>
        </w:rPr>
        <w:drawing>
          <wp:inline distT="0" distB="0" distL="0" distR="0" wp14:anchorId="479AE07A" wp14:editId="1BA28A2E">
            <wp:extent cx="4176122" cy="967824"/>
            <wp:effectExtent l="0" t="0" r="0" b="3810"/>
            <wp:docPr id="90" name="Рисунок 9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descr="Изображение выглядит как текст&#10;&#10;Автоматически созданное описание"/>
                    <pic:cNvPicPr/>
                  </pic:nvPicPr>
                  <pic:blipFill>
                    <a:blip r:embed="rId49"/>
                    <a:stretch>
                      <a:fillRect/>
                    </a:stretch>
                  </pic:blipFill>
                  <pic:spPr>
                    <a:xfrm>
                      <a:off x="0" y="0"/>
                      <a:ext cx="4176122" cy="967824"/>
                    </a:xfrm>
                    <a:prstGeom prst="rect">
                      <a:avLst/>
                    </a:prstGeom>
                  </pic:spPr>
                </pic:pic>
              </a:graphicData>
            </a:graphic>
          </wp:inline>
        </w:drawing>
      </w:r>
    </w:p>
    <w:p w14:paraId="038A465F" w14:textId="5E4761A5" w:rsidR="00DE525C" w:rsidRPr="00DE525C" w:rsidRDefault="00DE525C" w:rsidP="00DE525C">
      <w:pPr>
        <w:pStyle w:val="a5"/>
        <w:numPr>
          <w:ilvl w:val="0"/>
          <w:numId w:val="9"/>
        </w:numPr>
        <w:rPr>
          <w:lang w:val="en-GB"/>
        </w:rPr>
      </w:pPr>
      <w:r w:rsidRPr="00DE525C">
        <w:rPr>
          <w:lang w:val="en-GB"/>
        </w:rPr>
        <w:t xml:space="preserve">Do the same with the </w:t>
      </w:r>
      <w:proofErr w:type="spellStart"/>
      <w:r w:rsidRPr="00DE525C">
        <w:rPr>
          <w:lang w:val="en-GB"/>
        </w:rPr>
        <w:t>RoadParts</w:t>
      </w:r>
      <w:proofErr w:type="spellEnd"/>
      <w:r w:rsidRPr="00DE525C">
        <w:rPr>
          <w:lang w:val="en-GB"/>
        </w:rPr>
        <w:t xml:space="preserve"> interface using the Enum value track for the terrain.</w:t>
      </w:r>
    </w:p>
    <w:p w14:paraId="19E96FAC" w14:textId="7FB70D20" w:rsidR="00DE525C" w:rsidRDefault="00DE525C" w:rsidP="00DE525C">
      <w:pPr>
        <w:pStyle w:val="a5"/>
        <w:numPr>
          <w:ilvl w:val="0"/>
          <w:numId w:val="9"/>
        </w:numPr>
        <w:rPr>
          <w:lang w:val="en-GB"/>
        </w:rPr>
      </w:pPr>
      <w:r w:rsidRPr="00DE525C">
        <w:rPr>
          <w:b/>
          <w:bCs/>
          <w:lang w:val="en-GB"/>
        </w:rPr>
        <w:lastRenderedPageBreak/>
        <w:drawing>
          <wp:anchor distT="0" distB="0" distL="114300" distR="114300" simplePos="0" relativeHeight="251661312" behindDoc="0" locked="0" layoutInCell="1" allowOverlap="1" wp14:anchorId="5EE443A9" wp14:editId="2C843462">
            <wp:simplePos x="0" y="0"/>
            <wp:positionH relativeFrom="column">
              <wp:posOffset>-101663</wp:posOffset>
            </wp:positionH>
            <wp:positionV relativeFrom="paragraph">
              <wp:posOffset>3909498</wp:posOffset>
            </wp:positionV>
            <wp:extent cx="5940425" cy="1429385"/>
            <wp:effectExtent l="0" t="0" r="3175" b="0"/>
            <wp:wrapTopAndBottom/>
            <wp:docPr id="93" name="Рисунок 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descr="Изображение выглядит как текст&#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5940425" cy="1429385"/>
                    </a:xfrm>
                    <a:prstGeom prst="rect">
                      <a:avLst/>
                    </a:prstGeom>
                  </pic:spPr>
                </pic:pic>
              </a:graphicData>
            </a:graphic>
            <wp14:sizeRelH relativeFrom="page">
              <wp14:pctWidth>0</wp14:pctWidth>
            </wp14:sizeRelH>
            <wp14:sizeRelV relativeFrom="page">
              <wp14:pctHeight>0</wp14:pctHeight>
            </wp14:sizeRelV>
          </wp:anchor>
        </w:drawing>
      </w:r>
      <w:r w:rsidRPr="00DE525C">
        <w:rPr>
          <w:b/>
          <w:bCs/>
          <w:lang w:val="en-GB"/>
        </w:rPr>
        <w:drawing>
          <wp:anchor distT="0" distB="0" distL="114300" distR="114300" simplePos="0" relativeHeight="251660288" behindDoc="0" locked="0" layoutInCell="1" allowOverlap="1" wp14:anchorId="289DA310" wp14:editId="3B6E8EF3">
            <wp:simplePos x="0" y="0"/>
            <wp:positionH relativeFrom="column">
              <wp:posOffset>-95125</wp:posOffset>
            </wp:positionH>
            <wp:positionV relativeFrom="paragraph">
              <wp:posOffset>1926312</wp:posOffset>
            </wp:positionV>
            <wp:extent cx="5940425" cy="1898015"/>
            <wp:effectExtent l="0" t="0" r="3175" b="6985"/>
            <wp:wrapTopAndBottom/>
            <wp:docPr id="92" name="Рисунок 9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descr="Изображение выглядит как текст&#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40425" cy="1898015"/>
                    </a:xfrm>
                    <a:prstGeom prst="rect">
                      <a:avLst/>
                    </a:prstGeom>
                  </pic:spPr>
                </pic:pic>
              </a:graphicData>
            </a:graphic>
            <wp14:sizeRelH relativeFrom="page">
              <wp14:pctWidth>0</wp14:pctWidth>
            </wp14:sizeRelH>
            <wp14:sizeRelV relativeFrom="page">
              <wp14:pctHeight>0</wp14:pctHeight>
            </wp14:sizeRelV>
          </wp:anchor>
        </w:drawing>
      </w:r>
      <w:r w:rsidRPr="00DE525C">
        <w:rPr>
          <w:b/>
          <w:bCs/>
          <w:lang w:val="en-GB"/>
        </w:rPr>
        <w:drawing>
          <wp:anchor distT="0" distB="0" distL="114300" distR="114300" simplePos="0" relativeHeight="251659264" behindDoc="0" locked="0" layoutInCell="1" allowOverlap="1" wp14:anchorId="3244DA2E" wp14:editId="1B10E0AE">
            <wp:simplePos x="0" y="0"/>
            <wp:positionH relativeFrom="column">
              <wp:posOffset>-165959</wp:posOffset>
            </wp:positionH>
            <wp:positionV relativeFrom="paragraph">
              <wp:posOffset>9</wp:posOffset>
            </wp:positionV>
            <wp:extent cx="5921253" cy="1516511"/>
            <wp:effectExtent l="0" t="0" r="3810" b="7620"/>
            <wp:wrapTopAndBottom/>
            <wp:docPr id="91" name="Рисунок 9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descr="Изображение выглядит как текст&#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5921253" cy="1516511"/>
                    </a:xfrm>
                    <a:prstGeom prst="rect">
                      <a:avLst/>
                    </a:prstGeom>
                  </pic:spPr>
                </pic:pic>
              </a:graphicData>
            </a:graphic>
            <wp14:sizeRelH relativeFrom="page">
              <wp14:pctWidth>0</wp14:pctWidth>
            </wp14:sizeRelH>
            <wp14:sizeRelV relativeFrom="page">
              <wp14:pctHeight>0</wp14:pctHeight>
            </wp14:sizeRelV>
          </wp:anchor>
        </w:drawing>
      </w:r>
      <w:r w:rsidRPr="00DE525C">
        <w:rPr>
          <w:lang w:val="en-GB"/>
        </w:rPr>
        <w:t xml:space="preserve">Update the </w:t>
      </w:r>
      <w:proofErr w:type="spellStart"/>
      <w:proofErr w:type="gramStart"/>
      <w:r w:rsidRPr="00DE525C">
        <w:rPr>
          <w:lang w:val="en-GB"/>
        </w:rPr>
        <w:t>toString</w:t>
      </w:r>
      <w:proofErr w:type="spellEnd"/>
      <w:r w:rsidRPr="00DE525C">
        <w:rPr>
          <w:lang w:val="en-GB"/>
        </w:rPr>
        <w:t>(</w:t>
      </w:r>
      <w:proofErr w:type="gramEnd"/>
      <w:r w:rsidRPr="00DE525C">
        <w:rPr>
          <w:lang w:val="en-GB"/>
        </w:rPr>
        <w:t xml:space="preserve">) method in both bike subclasses to also display the terrain information so </w:t>
      </w:r>
      <w:proofErr w:type="spellStart"/>
      <w:r w:rsidRPr="00DE525C">
        <w:rPr>
          <w:lang w:val="en-GB"/>
        </w:rPr>
        <w:t>tha</w:t>
      </w:r>
      <w:proofErr w:type="spellEnd"/>
      <w:r w:rsidRPr="00DE525C">
        <w:rPr>
          <w:lang w:val="en-GB"/>
        </w:rPr>
        <w:t xml:space="preserve"> the output matches:</w:t>
      </w:r>
    </w:p>
    <w:p w14:paraId="2C7F8102" w14:textId="029253F3" w:rsidR="00DE525C" w:rsidRDefault="00DE525C" w:rsidP="00DE525C">
      <w:pPr>
        <w:rPr>
          <w:lang w:val="en-GB"/>
        </w:rPr>
      </w:pPr>
    </w:p>
    <w:p w14:paraId="42AB467A" w14:textId="77D26D2B" w:rsidR="00DE525C" w:rsidRPr="00DE525C" w:rsidRDefault="00DE525C" w:rsidP="00DE525C">
      <w:pPr>
        <w:rPr>
          <w:b/>
          <w:bCs/>
          <w:lang w:val="en-GB"/>
        </w:rPr>
      </w:pPr>
      <w:r w:rsidRPr="00DE525C">
        <w:rPr>
          <w:b/>
          <w:bCs/>
          <w:lang w:val="en-GB"/>
        </w:rPr>
        <w:t xml:space="preserve">4 </w:t>
      </w:r>
      <w:r w:rsidRPr="00DE525C">
        <w:rPr>
          <w:b/>
          <w:bCs/>
        </w:rPr>
        <w:t>Задание</w:t>
      </w:r>
    </w:p>
    <w:p w14:paraId="13296FA1" w14:textId="3531F3A3" w:rsidR="00DE525C" w:rsidRDefault="00BD5E61" w:rsidP="00DE525C">
      <w:pPr>
        <w:rPr>
          <w:b/>
          <w:bCs/>
          <w:lang w:val="en-GB"/>
        </w:rPr>
      </w:pPr>
      <w:r w:rsidRPr="00BD5E61">
        <w:rPr>
          <w:b/>
          <w:bCs/>
          <w:lang w:val="en-GB"/>
        </w:rPr>
        <w:lastRenderedPageBreak/>
        <w:drawing>
          <wp:inline distT="0" distB="0" distL="0" distR="0" wp14:anchorId="19ABB132" wp14:editId="4D86532E">
            <wp:extent cx="5940425" cy="4876165"/>
            <wp:effectExtent l="0" t="0" r="3175" b="635"/>
            <wp:docPr id="95" name="Рисунок 9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descr="Изображение выглядит как текст&#10;&#10;Автоматически созданное описание"/>
                    <pic:cNvPicPr/>
                  </pic:nvPicPr>
                  <pic:blipFill>
                    <a:blip r:embed="rId53"/>
                    <a:stretch>
                      <a:fillRect/>
                    </a:stretch>
                  </pic:blipFill>
                  <pic:spPr>
                    <a:xfrm>
                      <a:off x="0" y="0"/>
                      <a:ext cx="5940425" cy="4876165"/>
                    </a:xfrm>
                    <a:prstGeom prst="rect">
                      <a:avLst/>
                    </a:prstGeom>
                  </pic:spPr>
                </pic:pic>
              </a:graphicData>
            </a:graphic>
          </wp:inline>
        </w:drawing>
      </w:r>
    </w:p>
    <w:p w14:paraId="585C8B94" w14:textId="43D869CC" w:rsidR="00BD5E61" w:rsidRDefault="00BD5E61" w:rsidP="00BD5E61">
      <w:pPr>
        <w:jc w:val="center"/>
        <w:rPr>
          <w:b/>
          <w:bCs/>
          <w:lang w:val="en-GB"/>
        </w:rPr>
      </w:pPr>
      <w:r w:rsidRPr="00BD5E61">
        <w:rPr>
          <w:b/>
          <w:bCs/>
          <w:lang w:val="en-GB"/>
        </w:rPr>
        <w:drawing>
          <wp:inline distT="0" distB="0" distL="0" distR="0" wp14:anchorId="605F9405" wp14:editId="314DE837">
            <wp:extent cx="5940425" cy="2926715"/>
            <wp:effectExtent l="0" t="0" r="3175" b="6985"/>
            <wp:docPr id="96" name="Рисунок 9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descr="Изображение выглядит как текст&#10;&#10;Автоматически созданное описание"/>
                    <pic:cNvPicPr/>
                  </pic:nvPicPr>
                  <pic:blipFill>
                    <a:blip r:embed="rId54"/>
                    <a:stretch>
                      <a:fillRect/>
                    </a:stretch>
                  </pic:blipFill>
                  <pic:spPr>
                    <a:xfrm>
                      <a:off x="0" y="0"/>
                      <a:ext cx="5940425" cy="2926715"/>
                    </a:xfrm>
                    <a:prstGeom prst="rect">
                      <a:avLst/>
                    </a:prstGeom>
                  </pic:spPr>
                </pic:pic>
              </a:graphicData>
            </a:graphic>
          </wp:inline>
        </w:drawing>
      </w:r>
      <w:r w:rsidRPr="00BD5E61">
        <w:rPr>
          <w:b/>
          <w:bCs/>
          <w:lang w:val="en-GB"/>
        </w:rPr>
        <w:drawing>
          <wp:inline distT="0" distB="0" distL="0" distR="0" wp14:anchorId="49B1EFFA" wp14:editId="4A502BE7">
            <wp:extent cx="3541690" cy="1228750"/>
            <wp:effectExtent l="0" t="0" r="1905" b="0"/>
            <wp:docPr id="97" name="Рисунок 9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descr="Изображение выглядит как текст&#10;&#10;Автоматически созданное описание"/>
                    <pic:cNvPicPr/>
                  </pic:nvPicPr>
                  <pic:blipFill>
                    <a:blip r:embed="rId55"/>
                    <a:stretch>
                      <a:fillRect/>
                    </a:stretch>
                  </pic:blipFill>
                  <pic:spPr>
                    <a:xfrm>
                      <a:off x="0" y="0"/>
                      <a:ext cx="3549090" cy="1231317"/>
                    </a:xfrm>
                    <a:prstGeom prst="rect">
                      <a:avLst/>
                    </a:prstGeom>
                  </pic:spPr>
                </pic:pic>
              </a:graphicData>
            </a:graphic>
          </wp:inline>
        </w:drawing>
      </w:r>
    </w:p>
    <w:p w14:paraId="13E9BBED" w14:textId="77777777" w:rsidR="00BE43DE" w:rsidRDefault="00BE43DE" w:rsidP="00BE43DE">
      <w:pPr>
        <w:rPr>
          <w:b/>
          <w:bCs/>
          <w:sz w:val="32"/>
          <w:szCs w:val="32"/>
        </w:rPr>
      </w:pPr>
      <w:r>
        <w:rPr>
          <w:b/>
          <w:bCs/>
          <w:sz w:val="32"/>
          <w:szCs w:val="32"/>
        </w:rPr>
        <w:lastRenderedPageBreak/>
        <w:t>ОСНОВЫ АЛГОРИТМИЗАЦИИ</w:t>
      </w:r>
    </w:p>
    <w:p w14:paraId="08DB22E8" w14:textId="77777777" w:rsidR="00BE43DE" w:rsidRDefault="00BE43DE" w:rsidP="00BE43DE">
      <w:pPr>
        <w:jc w:val="both"/>
        <w:rPr>
          <w:sz w:val="28"/>
          <w:szCs w:val="28"/>
        </w:rPr>
      </w:pPr>
      <w:r>
        <w:t>Алгоритм — это набор команд, необходимых для решения той или иной задачи. Он определяет шаги, согласно которым она будет выполняться.</w:t>
      </w:r>
    </w:p>
    <w:p w14:paraId="59D6CD69" w14:textId="77777777" w:rsidR="00BE43DE" w:rsidRDefault="00BE43DE" w:rsidP="00BE43DE">
      <w:pPr>
        <w:jc w:val="both"/>
      </w:pPr>
      <w:r>
        <w:t>Псевдокод — это текст, похожий на язык программирования, но не являющийся таковым. Он описывает структуры и детали, которые вам понадобятся для применения алгоритма в полноценном коде вне зависимости от используемого языка программирования.</w:t>
      </w:r>
    </w:p>
    <w:p w14:paraId="209318A7" w14:textId="77777777" w:rsidR="00BE43DE" w:rsidRDefault="00BE43DE" w:rsidP="00BE43DE">
      <w:pPr>
        <w:jc w:val="both"/>
      </w:pPr>
      <w:r>
        <w:t>Асимптотическая сложность (производительность) определяется функцией, которая указывает, насколько ухудшается работа алгоритма с усложнением поставленной задачи. Такую функцию записывают в круглых скобках, предваряя прописной буквой О.</w:t>
      </w:r>
    </w:p>
    <w:p w14:paraId="46257A89" w14:textId="77777777" w:rsidR="00BE43DE" w:rsidRDefault="00BE43DE" w:rsidP="00BE43DE">
      <w:pPr>
        <w:jc w:val="both"/>
      </w:pPr>
      <w:r>
        <w:t xml:space="preserve">Существуют пять основных правил для расчета асимптотической сложности алгоритма. </w:t>
      </w:r>
    </w:p>
    <w:p w14:paraId="26DAB8A1" w14:textId="77777777" w:rsidR="00BE43DE" w:rsidRDefault="00BE43DE" w:rsidP="00BE43DE">
      <w:pPr>
        <w:jc w:val="both"/>
      </w:pPr>
      <w:r>
        <w:t xml:space="preserve">1. Если для математической функции f алгоритму необходимо выполнить определенные действия f(N) раз, то для этого ему понадобится сделать O(f(N)) шагов. </w:t>
      </w:r>
    </w:p>
    <w:p w14:paraId="2FE9D0AE" w14:textId="77777777" w:rsidR="00BE43DE" w:rsidRDefault="00BE43DE" w:rsidP="00BE43DE">
      <w:pPr>
        <w:jc w:val="both"/>
      </w:pPr>
      <w:r>
        <w:t xml:space="preserve">2. Если алгоритм выполняет одну операцию, состоящую из O(f(N)) шагов, а затем вторую операцию, включающую O(g(N)) шагов, то общая производительность алгоритма для функций f и g составит O(f(N) + g(N)). </w:t>
      </w:r>
    </w:p>
    <w:p w14:paraId="37F77509" w14:textId="77777777" w:rsidR="00BE43DE" w:rsidRDefault="00BE43DE" w:rsidP="00BE43DE">
      <w:pPr>
        <w:jc w:val="both"/>
      </w:pPr>
      <w:r>
        <w:t xml:space="preserve">3. Если алгоритму необходимо сделать O(f(N) + g(N)) шагов и область значений N функции f(N) больше, чем у g(N), то асимптотическую сложность можно упростить до выражения O(f(N)). </w:t>
      </w:r>
    </w:p>
    <w:p w14:paraId="2B519B3C" w14:textId="77777777" w:rsidR="00BE43DE" w:rsidRDefault="00BE43DE" w:rsidP="00BE43DE">
      <w:pPr>
        <w:jc w:val="both"/>
      </w:pPr>
      <w:r>
        <w:t xml:space="preserve">4. Если алгоритму внутри каждого шага O(f(N)) одной операции приходится выполнять еще O(g(N)) шагов другой операции, то общая производительность алгоритма составит O(f(N) g(N)). </w:t>
      </w:r>
    </w:p>
    <w:p w14:paraId="74BD12C7" w14:textId="77777777" w:rsidR="00BE43DE" w:rsidRDefault="00BE43DE" w:rsidP="00BE43DE">
      <w:pPr>
        <w:jc w:val="both"/>
      </w:pPr>
      <w:r>
        <w:t xml:space="preserve">5. Постоянными множителями (константами) можно пренебречь. Если C является константой, то </w:t>
      </w:r>
      <w:proofErr w:type="gramStart"/>
      <w:r>
        <w:t>O(</w:t>
      </w:r>
      <w:proofErr w:type="gramEnd"/>
      <w:r>
        <w:t>C f(N)) или O(f(C N)) можно записать как O(f(N)).</w:t>
      </w:r>
    </w:p>
    <w:p w14:paraId="7F979CE6" w14:textId="77777777" w:rsidR="00BE43DE" w:rsidRDefault="00BE43DE" w:rsidP="00BE43DE">
      <w:pPr>
        <w:jc w:val="both"/>
      </w:pPr>
    </w:p>
    <w:p w14:paraId="766B2EEB" w14:textId="77777777" w:rsidR="00BE43DE" w:rsidRDefault="00BE43DE" w:rsidP="00BE43DE">
      <w:pPr>
        <w:jc w:val="both"/>
      </w:pPr>
      <w:proofErr w:type="spellStart"/>
      <w:r>
        <w:t>Log</w:t>
      </w:r>
      <w:proofErr w:type="spellEnd"/>
      <w:r>
        <w:t xml:space="preserve"> (N) </w:t>
      </w:r>
    </w:p>
    <w:p w14:paraId="08F3E7E2" w14:textId="77777777" w:rsidR="00BE43DE" w:rsidRDefault="00BE43DE" w:rsidP="00BE43DE">
      <w:pPr>
        <w:jc w:val="both"/>
      </w:pPr>
      <w:r>
        <w:t>Алгоритм с производительностью O(</w:t>
      </w:r>
      <w:proofErr w:type="spellStart"/>
      <w:r>
        <w:t>log</w:t>
      </w:r>
      <w:proofErr w:type="spellEnd"/>
      <w:r>
        <w:t xml:space="preserve"> (N)) делит количество рассматриваемых им элементов на фиксированный коэффициент при каждом шаге.</w:t>
      </w:r>
    </w:p>
    <w:p w14:paraId="10137BFB" w14:textId="77777777" w:rsidR="00BE43DE" w:rsidRDefault="00BE43DE" w:rsidP="00BE43DE">
      <w:pPr>
        <w:jc w:val="both"/>
      </w:pPr>
      <w:r>
        <w:t>Полное завершенное двоичное дерево высотой H включает примерно 2H вершины. Если исходить из обратного, то N вершин составят дерево высотой log2 (N). Поскольку алгоритм движется по дереву сверху вниз в худшем (и близком к нему) случае, а само дерево имеет высоту приблизительно log2 (N), работа алгоритма займет время, равное O(log2 (N)).</w:t>
      </w:r>
    </w:p>
    <w:p w14:paraId="56880C79" w14:textId="77777777" w:rsidR="00BE43DE" w:rsidRDefault="00BE43DE" w:rsidP="00BE43DE">
      <w:pPr>
        <w:jc w:val="both"/>
      </w:pPr>
      <w:proofErr w:type="spellStart"/>
      <w:r>
        <w:t>Sqrt</w:t>
      </w:r>
      <w:proofErr w:type="spellEnd"/>
      <w:r>
        <w:t xml:space="preserve">(N) </w:t>
      </w:r>
    </w:p>
    <w:p w14:paraId="3C5351F4" w14:textId="77777777" w:rsidR="00BE43DE" w:rsidRDefault="00BE43DE" w:rsidP="00BE43DE">
      <w:pPr>
        <w:jc w:val="both"/>
      </w:pPr>
      <w:r>
        <w:t>Алгоритмы с производительностью O(</w:t>
      </w:r>
      <w:proofErr w:type="spellStart"/>
      <w:r>
        <w:t>sqrt</w:t>
      </w:r>
      <w:proofErr w:type="spellEnd"/>
      <w:r>
        <w:t xml:space="preserve"> (N)), где </w:t>
      </w:r>
      <w:proofErr w:type="spellStart"/>
      <w:r>
        <w:t>sqrt</w:t>
      </w:r>
      <w:proofErr w:type="spellEnd"/>
      <w:r>
        <w:t xml:space="preserve"> — функция извлечения квадратного корня. Эта функция возрастает очень медленно, хотя и несколько быстрее, чем </w:t>
      </w:r>
      <w:proofErr w:type="spellStart"/>
      <w:r>
        <w:t>log</w:t>
      </w:r>
      <w:proofErr w:type="spellEnd"/>
      <w:r>
        <w:t xml:space="preserve"> (N).</w:t>
      </w:r>
    </w:p>
    <w:p w14:paraId="637BC8DE" w14:textId="77777777" w:rsidR="00BE43DE" w:rsidRDefault="00BE43DE" w:rsidP="00BE43DE">
      <w:pPr>
        <w:jc w:val="both"/>
      </w:pPr>
      <w:r>
        <w:t>N</w:t>
      </w:r>
    </w:p>
    <w:p w14:paraId="1ED5D494" w14:textId="77777777" w:rsidR="00BE43DE" w:rsidRDefault="00BE43DE" w:rsidP="00BE43DE">
      <w:pPr>
        <w:jc w:val="both"/>
      </w:pPr>
      <w:r>
        <w:t xml:space="preserve">Функция N возрастает быстрее, чем </w:t>
      </w:r>
      <w:proofErr w:type="spellStart"/>
      <w:r>
        <w:t>log</w:t>
      </w:r>
      <w:proofErr w:type="spellEnd"/>
      <w:r>
        <w:t xml:space="preserve"> (N) и </w:t>
      </w:r>
      <w:proofErr w:type="spellStart"/>
      <w:r>
        <w:t>sqrt</w:t>
      </w:r>
      <w:proofErr w:type="spellEnd"/>
      <w:r>
        <w:t xml:space="preserve"> (N), но все же не так быстро, поэтому большинство подобных алгоритмов демонстрирует на практике хорошую производительность.</w:t>
      </w:r>
    </w:p>
    <w:p w14:paraId="0C48E2C6" w14:textId="77777777" w:rsidR="00BE43DE" w:rsidRDefault="00BE43DE" w:rsidP="00BE43DE">
      <w:pPr>
        <w:jc w:val="both"/>
      </w:pPr>
      <w:r>
        <w:lastRenderedPageBreak/>
        <w:t xml:space="preserve">N </w:t>
      </w:r>
      <w:proofErr w:type="spellStart"/>
      <w:r>
        <w:t>log</w:t>
      </w:r>
      <w:proofErr w:type="spellEnd"/>
      <w:r>
        <w:t xml:space="preserve"> N</w:t>
      </w:r>
    </w:p>
    <w:p w14:paraId="63307176" w14:textId="77777777" w:rsidR="00BE43DE" w:rsidRDefault="00BE43DE" w:rsidP="00BE43DE">
      <w:pPr>
        <w:jc w:val="both"/>
      </w:pPr>
      <w:r>
        <w:t xml:space="preserve">Предположим, что алгоритм перебирает все элементы в поставленной задаче, а затем в отдельном цикле выполняет с элементом какую-то операцию </w:t>
      </w:r>
      <w:proofErr w:type="gramStart"/>
      <w:r>
        <w:t>O(</w:t>
      </w:r>
      <w:proofErr w:type="spellStart"/>
      <w:proofErr w:type="gramEnd"/>
      <w:r>
        <w:t>log</w:t>
      </w:r>
      <w:proofErr w:type="spellEnd"/>
      <w:r>
        <w:t xml:space="preserve"> (N)). 37 Основы алгоритмизации В этом случае производительность алгоритма определяется выражением </w:t>
      </w:r>
      <w:proofErr w:type="gramStart"/>
      <w:r>
        <w:t>O(</w:t>
      </w:r>
      <w:proofErr w:type="gramEnd"/>
      <w:r>
        <w:t xml:space="preserve">N </w:t>
      </w:r>
      <w:proofErr w:type="spellStart"/>
      <w:r>
        <w:t>log</w:t>
      </w:r>
      <w:proofErr w:type="spellEnd"/>
      <w:r>
        <w:t xml:space="preserve"> N) или O(N </w:t>
      </w:r>
      <w:proofErr w:type="spellStart"/>
      <w:r>
        <w:t>log</w:t>
      </w:r>
      <w:proofErr w:type="spellEnd"/>
      <w:r>
        <w:t xml:space="preserve"> N). Как вариант, задача может выглядеть так: алгоритм выполняет операцию </w:t>
      </w:r>
      <w:proofErr w:type="gramStart"/>
      <w:r>
        <w:t>O(</w:t>
      </w:r>
      <w:proofErr w:type="spellStart"/>
      <w:proofErr w:type="gramEnd"/>
      <w:r>
        <w:t>log</w:t>
      </w:r>
      <w:proofErr w:type="spellEnd"/>
      <w:r>
        <w:t xml:space="preserve"> (N)) и на каждом ее шаге что-то делает с каждым элементом. </w:t>
      </w:r>
    </w:p>
    <w:p w14:paraId="547DAA29" w14:textId="77777777" w:rsidR="00BE43DE" w:rsidRDefault="00BE43DE" w:rsidP="00BE43DE">
      <w:pPr>
        <w:jc w:val="both"/>
      </w:pPr>
      <w:r>
        <w:t xml:space="preserve">Предположим, у вас есть отсортированное дерево, содержащее N элементов (как описано выше) и такой же размерности массив. Вам надо узнать, какие из элементов массива присутствуют в дереве. Один из способов выяснить это — осуществить циклическое прохождение по величинам массива, задействовав описанный ранее метод поиска по дереву. В процессе работы алгоритм проверит N элементов и выполнит </w:t>
      </w:r>
      <w:proofErr w:type="spellStart"/>
      <w:r>
        <w:t>log</w:t>
      </w:r>
      <w:proofErr w:type="spellEnd"/>
      <w:r>
        <w:t xml:space="preserve"> (N) шагов для каждого из них, так что общая производительность будет </w:t>
      </w:r>
      <w:proofErr w:type="gramStart"/>
      <w:r>
        <w:t>O(</w:t>
      </w:r>
      <w:proofErr w:type="gramEnd"/>
      <w:r>
        <w:t xml:space="preserve">N </w:t>
      </w:r>
      <w:proofErr w:type="spellStart"/>
      <w:r>
        <w:t>log</w:t>
      </w:r>
      <w:proofErr w:type="spellEnd"/>
      <w:r>
        <w:t xml:space="preserve"> N).</w:t>
      </w:r>
    </w:p>
    <w:p w14:paraId="73F5CF1E" w14:textId="77777777" w:rsidR="00BE43DE" w:rsidRDefault="00BE43DE" w:rsidP="00BE43DE">
      <w:pPr>
        <w:jc w:val="both"/>
      </w:pPr>
      <w:r>
        <w:t xml:space="preserve">N^2 </w:t>
      </w:r>
    </w:p>
    <w:p w14:paraId="3817A524" w14:textId="77777777" w:rsidR="00BE43DE" w:rsidRDefault="00BE43DE" w:rsidP="00BE43DE">
      <w:pPr>
        <w:jc w:val="both"/>
      </w:pPr>
      <w:r>
        <w:t xml:space="preserve">Алгоритм, который изначально перебирает все входные данные, а затем пересматривает их еще раз для каждого единичного значения, имеет производительность O(N^2). </w:t>
      </w:r>
    </w:p>
    <w:p w14:paraId="7E2717A3" w14:textId="77777777" w:rsidR="00BE43DE" w:rsidRDefault="00BE43DE" w:rsidP="00BE43DE">
      <w:pPr>
        <w:jc w:val="both"/>
      </w:pPr>
      <w:r>
        <w:t xml:space="preserve">Говорят, алгоритм имеет многочленное время работы, если оно включает в себя многочлен N: например O(N), </w:t>
      </w:r>
      <w:proofErr w:type="gramStart"/>
      <w:r>
        <w:t>O(</w:t>
      </w:r>
      <w:proofErr w:type="gramEnd"/>
      <w:r>
        <w:t>N^2 ), O(N^6 ) и даже O(N^4000). В любом случае подобные задачи можно решить. А вот экспоненциальное и факториальное время работы, описанное ниже, возрастает очень быстро, поэтому алгоритмы с указанной производительностью будут применимы только для небольшого количества входных данных.</w:t>
      </w:r>
    </w:p>
    <w:p w14:paraId="3CC2C5F2" w14:textId="77777777" w:rsidR="00BE43DE" w:rsidRDefault="00BE43DE" w:rsidP="00BE43DE">
      <w:pPr>
        <w:jc w:val="both"/>
      </w:pPr>
      <w:r>
        <w:t xml:space="preserve">2^N </w:t>
      </w:r>
    </w:p>
    <w:p w14:paraId="1730A6F7" w14:textId="77777777" w:rsidR="00BE43DE" w:rsidRDefault="00BE43DE" w:rsidP="00BE43DE">
      <w:pPr>
        <w:jc w:val="both"/>
      </w:pPr>
      <w:r>
        <w:t>Экспоненциальные функции, такие как 2^N, возрастают молниеносно и поэтому полезны для решения ограниченного круга задач. Обычно посредством алгоритмов с подобным временем работы ищется оптимальный набор входных данных.</w:t>
      </w:r>
    </w:p>
    <w:p w14:paraId="4082013C" w14:textId="77777777" w:rsidR="00BE43DE" w:rsidRDefault="00BE43DE" w:rsidP="00BE43DE">
      <w:pPr>
        <w:jc w:val="both"/>
      </w:pPr>
      <w:r>
        <w:t>При решении задач с экспоненциальным временем работы часто пользуются эвристиками — алгоритмами, которые дают хорошие результаты, но не гарантируют, что они будут наилучшими.</w:t>
      </w:r>
    </w:p>
    <w:p w14:paraId="56763AC7" w14:textId="77777777" w:rsidR="00BE43DE" w:rsidRDefault="00BE43DE" w:rsidP="00BE43DE">
      <w:pPr>
        <w:jc w:val="both"/>
      </w:pPr>
      <w:r>
        <w:t xml:space="preserve">N! </w:t>
      </w:r>
    </w:p>
    <w:p w14:paraId="10B9D849" w14:textId="77777777" w:rsidR="00BE43DE" w:rsidRDefault="00BE43DE" w:rsidP="00BE43DE">
      <w:pPr>
        <w:jc w:val="both"/>
      </w:pPr>
      <w:r>
        <w:t xml:space="preserve">Функция N! (читается как «N факториал») рекомендуется для работы с целыми числами больше 0 и определяется формулой N! = 1 2 3 ... N. Она возрастает намного быстрее, чем экспоненциальная функция 2N. </w:t>
      </w:r>
    </w:p>
    <w:p w14:paraId="44AB22E4" w14:textId="77777777" w:rsidR="00BE43DE" w:rsidRDefault="00BE43DE" w:rsidP="00BE43DE">
      <w:pPr>
        <w:jc w:val="both"/>
      </w:pPr>
      <w:r>
        <w:t>В алгоритмах с факториальным временем работы, как правило, ищется оптимальное распределение входных данных. Например, у торгового представителя имеется список городов. Его задача — составить маршрут таким образом, чтобы посетить каждый населенный пункт один раз и вернуться в отправную точку, преодолев минимальное расстояние.</w:t>
      </w:r>
    </w:p>
    <w:p w14:paraId="74664B68" w14:textId="77777777" w:rsidR="00BE43DE" w:rsidRDefault="00BE43DE" w:rsidP="00BE43DE">
      <w:pPr>
        <w:jc w:val="both"/>
      </w:pPr>
    </w:p>
    <w:p w14:paraId="1367D908" w14:textId="1D6D04C3" w:rsidR="00BE43DE" w:rsidRDefault="00BE43DE" w:rsidP="00BE43DE">
      <w:pPr>
        <w:jc w:val="center"/>
      </w:pPr>
      <w:r>
        <w:rPr>
          <w:noProof/>
        </w:rPr>
        <w:lastRenderedPageBreak/>
        <w:drawing>
          <wp:inline distT="0" distB="0" distL="0" distR="0" wp14:anchorId="1BD9F71C" wp14:editId="2C21880C">
            <wp:extent cx="5454015" cy="2253615"/>
            <wp:effectExtent l="0" t="0" r="0" b="0"/>
            <wp:docPr id="98" name="Рисунок 9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descr="Изображение выглядит как стол&#10;&#10;Автоматически созданное описание"/>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4015" cy="2253615"/>
                    </a:xfrm>
                    <a:prstGeom prst="rect">
                      <a:avLst/>
                    </a:prstGeom>
                    <a:noFill/>
                    <a:ln>
                      <a:noFill/>
                    </a:ln>
                  </pic:spPr>
                </pic:pic>
              </a:graphicData>
            </a:graphic>
          </wp:inline>
        </w:drawing>
      </w:r>
    </w:p>
    <w:p w14:paraId="11FDD250" w14:textId="77777777" w:rsidR="00BE43DE" w:rsidRDefault="00BE43DE" w:rsidP="00BE43DE">
      <w:pPr>
        <w:rPr>
          <w:lang w:val="en-US"/>
        </w:rPr>
      </w:pPr>
    </w:p>
    <w:p w14:paraId="24823DF6" w14:textId="3A3928C4" w:rsidR="00BD5E61" w:rsidRDefault="00BD5E61" w:rsidP="00DE525C">
      <w:pPr>
        <w:rPr>
          <w:b/>
          <w:bCs/>
          <w:lang w:val="en-GB"/>
        </w:rPr>
      </w:pPr>
    </w:p>
    <w:p w14:paraId="5D4B2EB3" w14:textId="77777777" w:rsidR="00BE1598" w:rsidRPr="00DE525C" w:rsidRDefault="00BE1598" w:rsidP="00DE525C">
      <w:pPr>
        <w:rPr>
          <w:b/>
          <w:bCs/>
          <w:lang w:val="en-GB"/>
        </w:rPr>
      </w:pPr>
    </w:p>
    <w:sectPr w:rsidR="00BE1598" w:rsidRPr="00DE525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DE318" w14:textId="77777777" w:rsidR="005B05B9" w:rsidRDefault="005B05B9" w:rsidP="008518E7">
      <w:pPr>
        <w:spacing w:after="0" w:line="240" w:lineRule="auto"/>
      </w:pPr>
      <w:r>
        <w:separator/>
      </w:r>
    </w:p>
  </w:endnote>
  <w:endnote w:type="continuationSeparator" w:id="0">
    <w:p w14:paraId="48328E86" w14:textId="77777777" w:rsidR="005B05B9" w:rsidRDefault="005B05B9" w:rsidP="00851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17422" w14:textId="77777777" w:rsidR="005B05B9" w:rsidRDefault="005B05B9" w:rsidP="008518E7">
      <w:pPr>
        <w:spacing w:after="0" w:line="240" w:lineRule="auto"/>
      </w:pPr>
      <w:r>
        <w:separator/>
      </w:r>
    </w:p>
  </w:footnote>
  <w:footnote w:type="continuationSeparator" w:id="0">
    <w:p w14:paraId="69796FF3" w14:textId="77777777" w:rsidR="005B05B9" w:rsidRDefault="005B05B9" w:rsidP="00851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85C"/>
    <w:multiLevelType w:val="hybridMultilevel"/>
    <w:tmpl w:val="4378BE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78C3109"/>
    <w:multiLevelType w:val="hybridMultilevel"/>
    <w:tmpl w:val="70E69C86"/>
    <w:lvl w:ilvl="0" w:tplc="39061CDC">
      <w:start w:val="1"/>
      <w:numFmt w:val="low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2" w15:restartNumberingAfterBreak="0">
    <w:nsid w:val="2AB52EF9"/>
    <w:multiLevelType w:val="hybridMultilevel"/>
    <w:tmpl w:val="749AA24E"/>
    <w:lvl w:ilvl="0" w:tplc="6D68B2DE">
      <w:start w:val="1"/>
      <w:numFmt w:val="lowerRoman"/>
      <w:lvlText w:val="%1."/>
      <w:lvlJc w:val="left"/>
      <w:pPr>
        <w:ind w:left="840" w:hanging="720"/>
      </w:pPr>
      <w:rPr>
        <w:rFonts w:hint="default"/>
      </w:rPr>
    </w:lvl>
    <w:lvl w:ilvl="1" w:tplc="04190019" w:tentative="1">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3" w15:restartNumberingAfterBreak="0">
    <w:nsid w:val="2C836B54"/>
    <w:multiLevelType w:val="hybridMultilevel"/>
    <w:tmpl w:val="F1DAF7B6"/>
    <w:lvl w:ilvl="0" w:tplc="7662FDC4">
      <w:start w:val="1"/>
      <w:numFmt w:val="low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4" w15:restartNumberingAfterBreak="0">
    <w:nsid w:val="30D757C5"/>
    <w:multiLevelType w:val="hybridMultilevel"/>
    <w:tmpl w:val="BC2A0FF2"/>
    <w:lvl w:ilvl="0" w:tplc="702CA41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54032F"/>
    <w:multiLevelType w:val="multilevel"/>
    <w:tmpl w:val="B742DE9A"/>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34723F9"/>
    <w:multiLevelType w:val="hybridMultilevel"/>
    <w:tmpl w:val="8A72B9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8C72CC"/>
    <w:multiLevelType w:val="hybridMultilevel"/>
    <w:tmpl w:val="E66AF1C8"/>
    <w:lvl w:ilvl="0" w:tplc="BF8E1C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743019C5"/>
    <w:multiLevelType w:val="hybridMultilevel"/>
    <w:tmpl w:val="03CABA0E"/>
    <w:lvl w:ilvl="0" w:tplc="F4865902">
      <w:start w:val="1"/>
      <w:numFmt w:val="low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num w:numId="1" w16cid:durableId="1283153922">
    <w:abstractNumId w:val="4"/>
  </w:num>
  <w:num w:numId="2" w16cid:durableId="1462070806">
    <w:abstractNumId w:val="5"/>
  </w:num>
  <w:num w:numId="3" w16cid:durableId="19792494">
    <w:abstractNumId w:val="0"/>
  </w:num>
  <w:num w:numId="4" w16cid:durableId="335228759">
    <w:abstractNumId w:val="7"/>
  </w:num>
  <w:num w:numId="5" w16cid:durableId="97334727">
    <w:abstractNumId w:val="6"/>
  </w:num>
  <w:num w:numId="6" w16cid:durableId="1171794382">
    <w:abstractNumId w:val="8"/>
  </w:num>
  <w:num w:numId="7" w16cid:durableId="1812206817">
    <w:abstractNumId w:val="3"/>
  </w:num>
  <w:num w:numId="8" w16cid:durableId="554657769">
    <w:abstractNumId w:val="1"/>
  </w:num>
  <w:num w:numId="9" w16cid:durableId="10304959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D7D"/>
    <w:rsid w:val="00027629"/>
    <w:rsid w:val="000334BF"/>
    <w:rsid w:val="00034F5F"/>
    <w:rsid w:val="00035AA8"/>
    <w:rsid w:val="0003710F"/>
    <w:rsid w:val="000A39EE"/>
    <w:rsid w:val="000B2D99"/>
    <w:rsid w:val="000C3C67"/>
    <w:rsid w:val="000E2225"/>
    <w:rsid w:val="000E3BA1"/>
    <w:rsid w:val="0010259D"/>
    <w:rsid w:val="00110782"/>
    <w:rsid w:val="0013136E"/>
    <w:rsid w:val="001333EB"/>
    <w:rsid w:val="0014470A"/>
    <w:rsid w:val="00154E49"/>
    <w:rsid w:val="001638CC"/>
    <w:rsid w:val="00187FE3"/>
    <w:rsid w:val="001B38F9"/>
    <w:rsid w:val="00222090"/>
    <w:rsid w:val="00234C4A"/>
    <w:rsid w:val="002436DA"/>
    <w:rsid w:val="002503D8"/>
    <w:rsid w:val="00252E3F"/>
    <w:rsid w:val="00267B56"/>
    <w:rsid w:val="0027189B"/>
    <w:rsid w:val="0029166B"/>
    <w:rsid w:val="00295ED1"/>
    <w:rsid w:val="002A5259"/>
    <w:rsid w:val="002B0168"/>
    <w:rsid w:val="002D6F20"/>
    <w:rsid w:val="002E5596"/>
    <w:rsid w:val="00317137"/>
    <w:rsid w:val="00346C06"/>
    <w:rsid w:val="00367337"/>
    <w:rsid w:val="0037095B"/>
    <w:rsid w:val="003829AE"/>
    <w:rsid w:val="00394DE7"/>
    <w:rsid w:val="003B1558"/>
    <w:rsid w:val="003D1D6A"/>
    <w:rsid w:val="003D5228"/>
    <w:rsid w:val="003F2BB9"/>
    <w:rsid w:val="003F2EFC"/>
    <w:rsid w:val="003F6C76"/>
    <w:rsid w:val="00401EE0"/>
    <w:rsid w:val="00407E40"/>
    <w:rsid w:val="00420FF6"/>
    <w:rsid w:val="004240AB"/>
    <w:rsid w:val="00454001"/>
    <w:rsid w:val="00463F3D"/>
    <w:rsid w:val="00467889"/>
    <w:rsid w:val="00494B0C"/>
    <w:rsid w:val="004C4A6D"/>
    <w:rsid w:val="004D45E4"/>
    <w:rsid w:val="004E1013"/>
    <w:rsid w:val="004F214C"/>
    <w:rsid w:val="005046D8"/>
    <w:rsid w:val="00505459"/>
    <w:rsid w:val="005055B6"/>
    <w:rsid w:val="00575194"/>
    <w:rsid w:val="005767DC"/>
    <w:rsid w:val="00577EDD"/>
    <w:rsid w:val="005A6BB7"/>
    <w:rsid w:val="005B05B9"/>
    <w:rsid w:val="00600DA1"/>
    <w:rsid w:val="0060312C"/>
    <w:rsid w:val="00607996"/>
    <w:rsid w:val="00615125"/>
    <w:rsid w:val="00630DCC"/>
    <w:rsid w:val="00632AE7"/>
    <w:rsid w:val="006416BA"/>
    <w:rsid w:val="00641C14"/>
    <w:rsid w:val="0064345E"/>
    <w:rsid w:val="00645130"/>
    <w:rsid w:val="00697989"/>
    <w:rsid w:val="006B7F8A"/>
    <w:rsid w:val="006C720D"/>
    <w:rsid w:val="006D4F10"/>
    <w:rsid w:val="006D4FE6"/>
    <w:rsid w:val="006E7185"/>
    <w:rsid w:val="007112D9"/>
    <w:rsid w:val="0072205E"/>
    <w:rsid w:val="007235F7"/>
    <w:rsid w:val="007376FF"/>
    <w:rsid w:val="007503AB"/>
    <w:rsid w:val="007A3260"/>
    <w:rsid w:val="007B05F8"/>
    <w:rsid w:val="007B6FD3"/>
    <w:rsid w:val="007F1CB8"/>
    <w:rsid w:val="007F70B1"/>
    <w:rsid w:val="008017EA"/>
    <w:rsid w:val="008260A4"/>
    <w:rsid w:val="0082729C"/>
    <w:rsid w:val="0083330D"/>
    <w:rsid w:val="008518E7"/>
    <w:rsid w:val="00851903"/>
    <w:rsid w:val="00862808"/>
    <w:rsid w:val="008809E6"/>
    <w:rsid w:val="00887691"/>
    <w:rsid w:val="008D43CC"/>
    <w:rsid w:val="008E634B"/>
    <w:rsid w:val="009007CE"/>
    <w:rsid w:val="009022B3"/>
    <w:rsid w:val="009438A8"/>
    <w:rsid w:val="0094409C"/>
    <w:rsid w:val="00953131"/>
    <w:rsid w:val="009A0B79"/>
    <w:rsid w:val="009D2955"/>
    <w:rsid w:val="009E4163"/>
    <w:rsid w:val="009F5FC9"/>
    <w:rsid w:val="00A157AA"/>
    <w:rsid w:val="00A162AE"/>
    <w:rsid w:val="00A4093A"/>
    <w:rsid w:val="00A41F60"/>
    <w:rsid w:val="00A453DB"/>
    <w:rsid w:val="00A52BB5"/>
    <w:rsid w:val="00A759AA"/>
    <w:rsid w:val="00A81A10"/>
    <w:rsid w:val="00A81EAF"/>
    <w:rsid w:val="00A84B33"/>
    <w:rsid w:val="00A91FA5"/>
    <w:rsid w:val="00A92963"/>
    <w:rsid w:val="00AA2E24"/>
    <w:rsid w:val="00AB4189"/>
    <w:rsid w:val="00AE0163"/>
    <w:rsid w:val="00AF7D01"/>
    <w:rsid w:val="00B0511A"/>
    <w:rsid w:val="00B15E48"/>
    <w:rsid w:val="00B26DDC"/>
    <w:rsid w:val="00B2712A"/>
    <w:rsid w:val="00B43A5B"/>
    <w:rsid w:val="00B71200"/>
    <w:rsid w:val="00B758D4"/>
    <w:rsid w:val="00B83BC5"/>
    <w:rsid w:val="00B96544"/>
    <w:rsid w:val="00BA5922"/>
    <w:rsid w:val="00BA6828"/>
    <w:rsid w:val="00BB1CCF"/>
    <w:rsid w:val="00BB323B"/>
    <w:rsid w:val="00BB3F34"/>
    <w:rsid w:val="00BB4E16"/>
    <w:rsid w:val="00BB6DF7"/>
    <w:rsid w:val="00BC6EC0"/>
    <w:rsid w:val="00BD5E61"/>
    <w:rsid w:val="00BD70FD"/>
    <w:rsid w:val="00BE1598"/>
    <w:rsid w:val="00BE43DE"/>
    <w:rsid w:val="00BE79AE"/>
    <w:rsid w:val="00BF3EA3"/>
    <w:rsid w:val="00BF5B04"/>
    <w:rsid w:val="00C05D5A"/>
    <w:rsid w:val="00C12321"/>
    <w:rsid w:val="00C30F9E"/>
    <w:rsid w:val="00C314EC"/>
    <w:rsid w:val="00C369B0"/>
    <w:rsid w:val="00C526D5"/>
    <w:rsid w:val="00C93C97"/>
    <w:rsid w:val="00CB3E5A"/>
    <w:rsid w:val="00CE1809"/>
    <w:rsid w:val="00CF3228"/>
    <w:rsid w:val="00CF43F9"/>
    <w:rsid w:val="00CF723D"/>
    <w:rsid w:val="00D00BD9"/>
    <w:rsid w:val="00D27C63"/>
    <w:rsid w:val="00D36182"/>
    <w:rsid w:val="00D372D8"/>
    <w:rsid w:val="00D53931"/>
    <w:rsid w:val="00D55F5D"/>
    <w:rsid w:val="00D70A43"/>
    <w:rsid w:val="00D7139F"/>
    <w:rsid w:val="00D973E6"/>
    <w:rsid w:val="00DC17D3"/>
    <w:rsid w:val="00DD26D9"/>
    <w:rsid w:val="00DE525C"/>
    <w:rsid w:val="00E05E0C"/>
    <w:rsid w:val="00E1731D"/>
    <w:rsid w:val="00E175E7"/>
    <w:rsid w:val="00E32805"/>
    <w:rsid w:val="00E53CC2"/>
    <w:rsid w:val="00E63F58"/>
    <w:rsid w:val="00E715DC"/>
    <w:rsid w:val="00E772B7"/>
    <w:rsid w:val="00E87157"/>
    <w:rsid w:val="00E91573"/>
    <w:rsid w:val="00E96D67"/>
    <w:rsid w:val="00EA4AC1"/>
    <w:rsid w:val="00ED41A5"/>
    <w:rsid w:val="00F17434"/>
    <w:rsid w:val="00F261FF"/>
    <w:rsid w:val="00F4115E"/>
    <w:rsid w:val="00F44CAE"/>
    <w:rsid w:val="00F56563"/>
    <w:rsid w:val="00F71438"/>
    <w:rsid w:val="00F9775F"/>
    <w:rsid w:val="00FA1D7D"/>
    <w:rsid w:val="00FA41B0"/>
    <w:rsid w:val="00FA7CF6"/>
    <w:rsid w:val="00FB24C3"/>
    <w:rsid w:val="00FB7289"/>
    <w:rsid w:val="00FD1290"/>
    <w:rsid w:val="00FE36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8379"/>
  <w15:chartTrackingRefBased/>
  <w15:docId w15:val="{C0494599-E26F-4A9D-BF6F-042DCC00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4E49"/>
    <w:rPr>
      <w:rFonts w:ascii="Times New Roman" w:hAnsi="Times New Roman"/>
      <w:sz w:val="24"/>
    </w:rPr>
  </w:style>
  <w:style w:type="paragraph" w:styleId="1">
    <w:name w:val="heading 1"/>
    <w:basedOn w:val="a"/>
    <w:next w:val="a"/>
    <w:link w:val="10"/>
    <w:uiPriority w:val="9"/>
    <w:qFormat/>
    <w:rsid w:val="00887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
    <w:next w:val="3"/>
    <w:link w:val="20"/>
    <w:autoRedefine/>
    <w:uiPriority w:val="9"/>
    <w:unhideWhenUsed/>
    <w:qFormat/>
    <w:rsid w:val="00887691"/>
    <w:pPr>
      <w:widowControl w:val="0"/>
      <w:numPr>
        <w:numId w:val="2"/>
      </w:numPr>
      <w:autoSpaceDE w:val="0"/>
      <w:autoSpaceDN w:val="0"/>
      <w:spacing w:before="40" w:line="240" w:lineRule="auto"/>
      <w:ind w:hanging="360"/>
      <w:jc w:val="center"/>
      <w:outlineLvl w:val="1"/>
    </w:pPr>
    <w:rPr>
      <w:rFonts w:ascii="Times New Roman" w:hAnsi="Times New Roman"/>
      <w:b/>
      <w:color w:val="000000" w:themeColor="text1"/>
      <w:sz w:val="28"/>
      <w:szCs w:val="26"/>
      <w:lang w:eastAsia="ru-RU"/>
    </w:rPr>
  </w:style>
  <w:style w:type="paragraph" w:styleId="3">
    <w:name w:val="heading 3"/>
    <w:basedOn w:val="a"/>
    <w:next w:val="a"/>
    <w:link w:val="30"/>
    <w:uiPriority w:val="9"/>
    <w:semiHidden/>
    <w:unhideWhenUsed/>
    <w:qFormat/>
    <w:rsid w:val="008876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87691"/>
    <w:rPr>
      <w:rFonts w:ascii="Times New Roman" w:eastAsiaTheme="majorEastAsia" w:hAnsi="Times New Roman" w:cstheme="majorBidi"/>
      <w:b/>
      <w:color w:val="000000" w:themeColor="text1"/>
      <w:sz w:val="28"/>
      <w:szCs w:val="26"/>
      <w:lang w:eastAsia="ru-RU"/>
    </w:rPr>
  </w:style>
  <w:style w:type="character" w:customStyle="1" w:styleId="10">
    <w:name w:val="Заголовок 1 Знак"/>
    <w:basedOn w:val="a0"/>
    <w:link w:val="1"/>
    <w:uiPriority w:val="9"/>
    <w:rsid w:val="0088769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87691"/>
    <w:rPr>
      <w:rFonts w:asciiTheme="majorHAnsi" w:eastAsiaTheme="majorEastAsia" w:hAnsiTheme="majorHAnsi" w:cstheme="majorBidi"/>
      <w:color w:val="1F4D78" w:themeColor="accent1" w:themeShade="7F"/>
      <w:sz w:val="24"/>
      <w:szCs w:val="24"/>
    </w:rPr>
  </w:style>
  <w:style w:type="paragraph" w:styleId="a3">
    <w:name w:val="Normal (Web)"/>
    <w:basedOn w:val="a"/>
    <w:uiPriority w:val="99"/>
    <w:unhideWhenUsed/>
    <w:rsid w:val="00FA1D7D"/>
    <w:pPr>
      <w:spacing w:before="100" w:beforeAutospacing="1" w:after="119" w:line="240" w:lineRule="auto"/>
    </w:pPr>
    <w:rPr>
      <w:rFonts w:eastAsia="Times New Roman" w:cs="Times New Roman"/>
      <w:szCs w:val="24"/>
      <w:lang w:eastAsia="ru-RU"/>
    </w:rPr>
  </w:style>
  <w:style w:type="table" w:styleId="a4">
    <w:name w:val="Table Grid"/>
    <w:basedOn w:val="a1"/>
    <w:uiPriority w:val="59"/>
    <w:rsid w:val="00FA1D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96D67"/>
    <w:pPr>
      <w:ind w:left="720"/>
      <w:contextualSpacing/>
    </w:pPr>
  </w:style>
  <w:style w:type="paragraph" w:styleId="a6">
    <w:name w:val="header"/>
    <w:basedOn w:val="a"/>
    <w:link w:val="a7"/>
    <w:uiPriority w:val="99"/>
    <w:unhideWhenUsed/>
    <w:rsid w:val="008518E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518E7"/>
  </w:style>
  <w:style w:type="paragraph" w:styleId="a8">
    <w:name w:val="footer"/>
    <w:basedOn w:val="a"/>
    <w:link w:val="a9"/>
    <w:uiPriority w:val="99"/>
    <w:unhideWhenUsed/>
    <w:rsid w:val="008518E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518E7"/>
  </w:style>
  <w:style w:type="paragraph" w:styleId="HTML">
    <w:name w:val="HTML Preformatted"/>
    <w:basedOn w:val="a"/>
    <w:link w:val="HTML0"/>
    <w:uiPriority w:val="99"/>
    <w:semiHidden/>
    <w:unhideWhenUsed/>
    <w:rsid w:val="00E6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63F5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23498">
      <w:bodyDiv w:val="1"/>
      <w:marLeft w:val="0"/>
      <w:marRight w:val="0"/>
      <w:marTop w:val="0"/>
      <w:marBottom w:val="0"/>
      <w:divBdr>
        <w:top w:val="none" w:sz="0" w:space="0" w:color="auto"/>
        <w:left w:val="none" w:sz="0" w:space="0" w:color="auto"/>
        <w:bottom w:val="none" w:sz="0" w:space="0" w:color="auto"/>
        <w:right w:val="none" w:sz="0" w:space="0" w:color="auto"/>
      </w:divBdr>
    </w:div>
    <w:div w:id="164252144">
      <w:bodyDiv w:val="1"/>
      <w:marLeft w:val="0"/>
      <w:marRight w:val="0"/>
      <w:marTop w:val="0"/>
      <w:marBottom w:val="0"/>
      <w:divBdr>
        <w:top w:val="none" w:sz="0" w:space="0" w:color="auto"/>
        <w:left w:val="none" w:sz="0" w:space="0" w:color="auto"/>
        <w:bottom w:val="none" w:sz="0" w:space="0" w:color="auto"/>
        <w:right w:val="none" w:sz="0" w:space="0" w:color="auto"/>
      </w:divBdr>
    </w:div>
    <w:div w:id="172113850">
      <w:bodyDiv w:val="1"/>
      <w:marLeft w:val="0"/>
      <w:marRight w:val="0"/>
      <w:marTop w:val="0"/>
      <w:marBottom w:val="0"/>
      <w:divBdr>
        <w:top w:val="none" w:sz="0" w:space="0" w:color="auto"/>
        <w:left w:val="none" w:sz="0" w:space="0" w:color="auto"/>
        <w:bottom w:val="none" w:sz="0" w:space="0" w:color="auto"/>
        <w:right w:val="none" w:sz="0" w:space="0" w:color="auto"/>
      </w:divBdr>
    </w:div>
    <w:div w:id="325981887">
      <w:bodyDiv w:val="1"/>
      <w:marLeft w:val="0"/>
      <w:marRight w:val="0"/>
      <w:marTop w:val="0"/>
      <w:marBottom w:val="0"/>
      <w:divBdr>
        <w:top w:val="none" w:sz="0" w:space="0" w:color="auto"/>
        <w:left w:val="none" w:sz="0" w:space="0" w:color="auto"/>
        <w:bottom w:val="none" w:sz="0" w:space="0" w:color="auto"/>
        <w:right w:val="none" w:sz="0" w:space="0" w:color="auto"/>
      </w:divBdr>
    </w:div>
    <w:div w:id="358972103">
      <w:bodyDiv w:val="1"/>
      <w:marLeft w:val="0"/>
      <w:marRight w:val="0"/>
      <w:marTop w:val="0"/>
      <w:marBottom w:val="0"/>
      <w:divBdr>
        <w:top w:val="none" w:sz="0" w:space="0" w:color="auto"/>
        <w:left w:val="none" w:sz="0" w:space="0" w:color="auto"/>
        <w:bottom w:val="none" w:sz="0" w:space="0" w:color="auto"/>
        <w:right w:val="none" w:sz="0" w:space="0" w:color="auto"/>
      </w:divBdr>
    </w:div>
    <w:div w:id="387342694">
      <w:bodyDiv w:val="1"/>
      <w:marLeft w:val="0"/>
      <w:marRight w:val="0"/>
      <w:marTop w:val="0"/>
      <w:marBottom w:val="0"/>
      <w:divBdr>
        <w:top w:val="none" w:sz="0" w:space="0" w:color="auto"/>
        <w:left w:val="none" w:sz="0" w:space="0" w:color="auto"/>
        <w:bottom w:val="none" w:sz="0" w:space="0" w:color="auto"/>
        <w:right w:val="none" w:sz="0" w:space="0" w:color="auto"/>
      </w:divBdr>
    </w:div>
    <w:div w:id="496266865">
      <w:bodyDiv w:val="1"/>
      <w:marLeft w:val="0"/>
      <w:marRight w:val="0"/>
      <w:marTop w:val="0"/>
      <w:marBottom w:val="0"/>
      <w:divBdr>
        <w:top w:val="none" w:sz="0" w:space="0" w:color="auto"/>
        <w:left w:val="none" w:sz="0" w:space="0" w:color="auto"/>
        <w:bottom w:val="none" w:sz="0" w:space="0" w:color="auto"/>
        <w:right w:val="none" w:sz="0" w:space="0" w:color="auto"/>
      </w:divBdr>
    </w:div>
    <w:div w:id="615407705">
      <w:bodyDiv w:val="1"/>
      <w:marLeft w:val="0"/>
      <w:marRight w:val="0"/>
      <w:marTop w:val="0"/>
      <w:marBottom w:val="0"/>
      <w:divBdr>
        <w:top w:val="none" w:sz="0" w:space="0" w:color="auto"/>
        <w:left w:val="none" w:sz="0" w:space="0" w:color="auto"/>
        <w:bottom w:val="none" w:sz="0" w:space="0" w:color="auto"/>
        <w:right w:val="none" w:sz="0" w:space="0" w:color="auto"/>
      </w:divBdr>
    </w:div>
    <w:div w:id="672100265">
      <w:bodyDiv w:val="1"/>
      <w:marLeft w:val="0"/>
      <w:marRight w:val="0"/>
      <w:marTop w:val="0"/>
      <w:marBottom w:val="0"/>
      <w:divBdr>
        <w:top w:val="none" w:sz="0" w:space="0" w:color="auto"/>
        <w:left w:val="none" w:sz="0" w:space="0" w:color="auto"/>
        <w:bottom w:val="none" w:sz="0" w:space="0" w:color="auto"/>
        <w:right w:val="none" w:sz="0" w:space="0" w:color="auto"/>
      </w:divBdr>
    </w:div>
    <w:div w:id="725959298">
      <w:bodyDiv w:val="1"/>
      <w:marLeft w:val="0"/>
      <w:marRight w:val="0"/>
      <w:marTop w:val="0"/>
      <w:marBottom w:val="0"/>
      <w:divBdr>
        <w:top w:val="none" w:sz="0" w:space="0" w:color="auto"/>
        <w:left w:val="none" w:sz="0" w:space="0" w:color="auto"/>
        <w:bottom w:val="none" w:sz="0" w:space="0" w:color="auto"/>
        <w:right w:val="none" w:sz="0" w:space="0" w:color="auto"/>
      </w:divBdr>
    </w:div>
    <w:div w:id="755518105">
      <w:bodyDiv w:val="1"/>
      <w:marLeft w:val="0"/>
      <w:marRight w:val="0"/>
      <w:marTop w:val="0"/>
      <w:marBottom w:val="0"/>
      <w:divBdr>
        <w:top w:val="none" w:sz="0" w:space="0" w:color="auto"/>
        <w:left w:val="none" w:sz="0" w:space="0" w:color="auto"/>
        <w:bottom w:val="none" w:sz="0" w:space="0" w:color="auto"/>
        <w:right w:val="none" w:sz="0" w:space="0" w:color="auto"/>
      </w:divBdr>
    </w:div>
    <w:div w:id="761411978">
      <w:bodyDiv w:val="1"/>
      <w:marLeft w:val="0"/>
      <w:marRight w:val="0"/>
      <w:marTop w:val="0"/>
      <w:marBottom w:val="0"/>
      <w:divBdr>
        <w:top w:val="none" w:sz="0" w:space="0" w:color="auto"/>
        <w:left w:val="none" w:sz="0" w:space="0" w:color="auto"/>
        <w:bottom w:val="none" w:sz="0" w:space="0" w:color="auto"/>
        <w:right w:val="none" w:sz="0" w:space="0" w:color="auto"/>
      </w:divBdr>
    </w:div>
    <w:div w:id="1045720111">
      <w:bodyDiv w:val="1"/>
      <w:marLeft w:val="0"/>
      <w:marRight w:val="0"/>
      <w:marTop w:val="0"/>
      <w:marBottom w:val="0"/>
      <w:divBdr>
        <w:top w:val="none" w:sz="0" w:space="0" w:color="auto"/>
        <w:left w:val="none" w:sz="0" w:space="0" w:color="auto"/>
        <w:bottom w:val="none" w:sz="0" w:space="0" w:color="auto"/>
        <w:right w:val="none" w:sz="0" w:space="0" w:color="auto"/>
      </w:divBdr>
    </w:div>
    <w:div w:id="1278371902">
      <w:bodyDiv w:val="1"/>
      <w:marLeft w:val="0"/>
      <w:marRight w:val="0"/>
      <w:marTop w:val="0"/>
      <w:marBottom w:val="0"/>
      <w:divBdr>
        <w:top w:val="none" w:sz="0" w:space="0" w:color="auto"/>
        <w:left w:val="none" w:sz="0" w:space="0" w:color="auto"/>
        <w:bottom w:val="none" w:sz="0" w:space="0" w:color="auto"/>
        <w:right w:val="none" w:sz="0" w:space="0" w:color="auto"/>
      </w:divBdr>
    </w:div>
    <w:div w:id="1345210120">
      <w:bodyDiv w:val="1"/>
      <w:marLeft w:val="0"/>
      <w:marRight w:val="0"/>
      <w:marTop w:val="0"/>
      <w:marBottom w:val="0"/>
      <w:divBdr>
        <w:top w:val="none" w:sz="0" w:space="0" w:color="auto"/>
        <w:left w:val="none" w:sz="0" w:space="0" w:color="auto"/>
        <w:bottom w:val="none" w:sz="0" w:space="0" w:color="auto"/>
        <w:right w:val="none" w:sz="0" w:space="0" w:color="auto"/>
      </w:divBdr>
    </w:div>
    <w:div w:id="1357467396">
      <w:bodyDiv w:val="1"/>
      <w:marLeft w:val="0"/>
      <w:marRight w:val="0"/>
      <w:marTop w:val="0"/>
      <w:marBottom w:val="0"/>
      <w:divBdr>
        <w:top w:val="none" w:sz="0" w:space="0" w:color="auto"/>
        <w:left w:val="none" w:sz="0" w:space="0" w:color="auto"/>
        <w:bottom w:val="none" w:sz="0" w:space="0" w:color="auto"/>
        <w:right w:val="none" w:sz="0" w:space="0" w:color="auto"/>
      </w:divBdr>
    </w:div>
    <w:div w:id="1510876861">
      <w:bodyDiv w:val="1"/>
      <w:marLeft w:val="0"/>
      <w:marRight w:val="0"/>
      <w:marTop w:val="0"/>
      <w:marBottom w:val="0"/>
      <w:divBdr>
        <w:top w:val="none" w:sz="0" w:space="0" w:color="auto"/>
        <w:left w:val="none" w:sz="0" w:space="0" w:color="auto"/>
        <w:bottom w:val="none" w:sz="0" w:space="0" w:color="auto"/>
        <w:right w:val="none" w:sz="0" w:space="0" w:color="auto"/>
      </w:divBdr>
    </w:div>
    <w:div w:id="1643345347">
      <w:bodyDiv w:val="1"/>
      <w:marLeft w:val="0"/>
      <w:marRight w:val="0"/>
      <w:marTop w:val="0"/>
      <w:marBottom w:val="0"/>
      <w:divBdr>
        <w:top w:val="none" w:sz="0" w:space="0" w:color="auto"/>
        <w:left w:val="none" w:sz="0" w:space="0" w:color="auto"/>
        <w:bottom w:val="none" w:sz="0" w:space="0" w:color="auto"/>
        <w:right w:val="none" w:sz="0" w:space="0" w:color="auto"/>
      </w:divBdr>
    </w:div>
    <w:div w:id="1656294875">
      <w:bodyDiv w:val="1"/>
      <w:marLeft w:val="0"/>
      <w:marRight w:val="0"/>
      <w:marTop w:val="0"/>
      <w:marBottom w:val="0"/>
      <w:divBdr>
        <w:top w:val="none" w:sz="0" w:space="0" w:color="auto"/>
        <w:left w:val="none" w:sz="0" w:space="0" w:color="auto"/>
        <w:bottom w:val="none" w:sz="0" w:space="0" w:color="auto"/>
        <w:right w:val="none" w:sz="0" w:space="0" w:color="auto"/>
      </w:divBdr>
    </w:div>
    <w:div w:id="1737238525">
      <w:bodyDiv w:val="1"/>
      <w:marLeft w:val="0"/>
      <w:marRight w:val="0"/>
      <w:marTop w:val="0"/>
      <w:marBottom w:val="0"/>
      <w:divBdr>
        <w:top w:val="none" w:sz="0" w:space="0" w:color="auto"/>
        <w:left w:val="none" w:sz="0" w:space="0" w:color="auto"/>
        <w:bottom w:val="none" w:sz="0" w:space="0" w:color="auto"/>
        <w:right w:val="none" w:sz="0" w:space="0" w:color="auto"/>
      </w:divBdr>
    </w:div>
    <w:div w:id="1749963003">
      <w:bodyDiv w:val="1"/>
      <w:marLeft w:val="0"/>
      <w:marRight w:val="0"/>
      <w:marTop w:val="0"/>
      <w:marBottom w:val="0"/>
      <w:divBdr>
        <w:top w:val="none" w:sz="0" w:space="0" w:color="auto"/>
        <w:left w:val="none" w:sz="0" w:space="0" w:color="auto"/>
        <w:bottom w:val="none" w:sz="0" w:space="0" w:color="auto"/>
        <w:right w:val="none" w:sz="0" w:space="0" w:color="auto"/>
      </w:divBdr>
    </w:div>
    <w:div w:id="1803040782">
      <w:bodyDiv w:val="1"/>
      <w:marLeft w:val="0"/>
      <w:marRight w:val="0"/>
      <w:marTop w:val="0"/>
      <w:marBottom w:val="0"/>
      <w:divBdr>
        <w:top w:val="none" w:sz="0" w:space="0" w:color="auto"/>
        <w:left w:val="none" w:sz="0" w:space="0" w:color="auto"/>
        <w:bottom w:val="none" w:sz="0" w:space="0" w:color="auto"/>
        <w:right w:val="none" w:sz="0" w:space="0" w:color="auto"/>
      </w:divBdr>
    </w:div>
    <w:div w:id="187947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F7D2-C000-4E32-9230-FB5C6236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23</Pages>
  <Words>2734</Words>
  <Characters>15589</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Buguka</dc:creator>
  <cp:keywords/>
  <dc:description/>
  <cp:lastModifiedBy>Перевалов Василий Владиславович</cp:lastModifiedBy>
  <cp:revision>38</cp:revision>
  <dcterms:created xsi:type="dcterms:W3CDTF">2022-09-28T17:18:00Z</dcterms:created>
  <dcterms:modified xsi:type="dcterms:W3CDTF">2023-02-28T23:43:00Z</dcterms:modified>
</cp:coreProperties>
</file>