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1589" w14:textId="6B7396E2" w:rsidR="00BB61C2" w:rsidRDefault="00BB61C2">
      <w:r>
        <w:t>Initial database connection</w:t>
      </w:r>
    </w:p>
    <w:p w14:paraId="4AA63A0D" w14:textId="4C704E24" w:rsidR="00BB61C2" w:rsidRDefault="00BB61C2">
      <w:r w:rsidRPr="00BB61C2">
        <w:drawing>
          <wp:inline distT="0" distB="0" distL="0" distR="0" wp14:anchorId="3C9FBBEF" wp14:editId="0D9B06DA">
            <wp:extent cx="5943600" cy="1758315"/>
            <wp:effectExtent l="0" t="0" r="0" b="0"/>
            <wp:docPr id="16837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65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9695" w14:textId="65883E46" w:rsidR="00BB61C2" w:rsidRDefault="00BB61C2">
      <w:r>
        <w:t>SHOW DATABASES;</w:t>
      </w:r>
    </w:p>
    <w:p w14:paraId="74F13C96" w14:textId="77777777" w:rsidR="00BB61C2" w:rsidRDefault="00BB61C2">
      <w:r w:rsidRPr="00BB61C2">
        <w:drawing>
          <wp:inline distT="0" distB="0" distL="0" distR="0" wp14:anchorId="1DB03D37" wp14:editId="0D291E48">
            <wp:extent cx="2333951" cy="2286319"/>
            <wp:effectExtent l="0" t="0" r="9525" b="0"/>
            <wp:docPr id="2259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1C2">
        <w:drawing>
          <wp:inline distT="0" distB="0" distL="0" distR="0" wp14:anchorId="2258BA56" wp14:editId="40F12B6A">
            <wp:extent cx="2200582" cy="2476846"/>
            <wp:effectExtent l="0" t="0" r="9525" b="0"/>
            <wp:docPr id="3339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AF85" w14:textId="77777777" w:rsidR="00BB61C2" w:rsidRDefault="00BB61C2">
      <w:r>
        <w:br w:type="page"/>
      </w:r>
    </w:p>
    <w:p w14:paraId="4AB22E92" w14:textId="77777777" w:rsidR="00BB61C2" w:rsidRPr="00BB61C2" w:rsidRDefault="00BB61C2" w:rsidP="00BB61C2">
      <w:proofErr w:type="gramStart"/>
      <w:r w:rsidRPr="00BB61C2">
        <w:rPr>
          <w:b/>
          <w:bCs/>
        </w:rPr>
        <w:lastRenderedPageBreak/>
        <w:t>UCASE(</w:t>
      </w:r>
      <w:proofErr w:type="gramEnd"/>
      <w:r w:rsidRPr="00BB61C2">
        <w:rPr>
          <w:b/>
          <w:bCs/>
        </w:rPr>
        <w:t>)</w:t>
      </w:r>
      <w:r w:rsidRPr="00BB61C2">
        <w:br/>
        <w:t xml:space="preserve">The </w:t>
      </w:r>
      <w:proofErr w:type="gramStart"/>
      <w:r w:rsidRPr="00BB61C2">
        <w:t>UCASE(</w:t>
      </w:r>
      <w:proofErr w:type="gramEnd"/>
      <w:r w:rsidRPr="00BB61C2">
        <w:t xml:space="preserve">) function converts a string to uppercase. It's useful when you need to </w:t>
      </w:r>
      <w:proofErr w:type="spellStart"/>
      <w:r w:rsidRPr="00BB61C2">
        <w:t>standardise</w:t>
      </w:r>
      <w:proofErr w:type="spellEnd"/>
      <w:r w:rsidRPr="00BB61C2">
        <w:t xml:space="preserve"> text output for display purposes, or when comparing strings without worrying about inconsistent </w:t>
      </w:r>
      <w:proofErr w:type="spellStart"/>
      <w:r w:rsidRPr="00BB61C2">
        <w:t>capitalisation</w:t>
      </w:r>
      <w:proofErr w:type="spellEnd"/>
      <w:r w:rsidRPr="00BB61C2">
        <w:t xml:space="preserve"> in your data.</w:t>
      </w:r>
    </w:p>
    <w:p w14:paraId="30B18509" w14:textId="77777777" w:rsidR="00BB61C2" w:rsidRPr="00BB61C2" w:rsidRDefault="00BB61C2" w:rsidP="00BB61C2">
      <w:r w:rsidRPr="00BB61C2">
        <w:t xml:space="preserve">Alias: </w:t>
      </w:r>
      <w:proofErr w:type="spellStart"/>
      <w:r w:rsidRPr="00BB61C2">
        <w:t>uppercase_text</w:t>
      </w:r>
      <w:proofErr w:type="spellEnd"/>
    </w:p>
    <w:p w14:paraId="0E588F20" w14:textId="77777777" w:rsidR="00BB61C2" w:rsidRPr="00BB61C2" w:rsidRDefault="00BB61C2" w:rsidP="00BB61C2">
      <w:r w:rsidRPr="00BB61C2">
        <w:t xml:space="preserve">SELECT </w:t>
      </w:r>
      <w:proofErr w:type="gramStart"/>
      <w:r w:rsidRPr="00BB61C2">
        <w:t>UCASE(</w:t>
      </w:r>
      <w:proofErr w:type="gramEnd"/>
      <w:r w:rsidRPr="00BB61C2">
        <w:t xml:space="preserve">'hello world') AS </w:t>
      </w:r>
      <w:proofErr w:type="spellStart"/>
      <w:r w:rsidRPr="00BB61C2">
        <w:t>uppercase_text</w:t>
      </w:r>
      <w:proofErr w:type="spellEnd"/>
      <w:r w:rsidRPr="00BB61C2">
        <w:t>;</w:t>
      </w:r>
    </w:p>
    <w:p w14:paraId="0A6B58AC" w14:textId="6448D3A8" w:rsidR="00BB61C2" w:rsidRDefault="00BB61C2">
      <w:r w:rsidRPr="00BB61C2">
        <w:drawing>
          <wp:inline distT="0" distB="0" distL="0" distR="0" wp14:anchorId="657F33C5" wp14:editId="5BF1F7CA">
            <wp:extent cx="4610743" cy="1314633"/>
            <wp:effectExtent l="0" t="0" r="0" b="0"/>
            <wp:docPr id="155813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7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7C7" w14:textId="77777777" w:rsidR="00BB61C2" w:rsidRPr="00BB61C2" w:rsidRDefault="00BB61C2" w:rsidP="00BB61C2">
      <w:proofErr w:type="gramStart"/>
      <w:r w:rsidRPr="00BB61C2">
        <w:rPr>
          <w:b/>
          <w:bCs/>
        </w:rPr>
        <w:t>NOW(</w:t>
      </w:r>
      <w:proofErr w:type="gramEnd"/>
      <w:r w:rsidRPr="00BB61C2">
        <w:rPr>
          <w:b/>
          <w:bCs/>
        </w:rPr>
        <w:t>)</w:t>
      </w:r>
      <w:r w:rsidRPr="00BB61C2">
        <w:br/>
        <w:t xml:space="preserve">The </w:t>
      </w:r>
      <w:proofErr w:type="gramStart"/>
      <w:r w:rsidRPr="00BB61C2">
        <w:t>NOW(</w:t>
      </w:r>
      <w:proofErr w:type="gramEnd"/>
      <w:r w:rsidRPr="00BB61C2">
        <w:t xml:space="preserve">) function </w:t>
      </w:r>
      <w:proofErr w:type="gramStart"/>
      <w:r w:rsidRPr="00BB61C2">
        <w:t>returns</w:t>
      </w:r>
      <w:proofErr w:type="gramEnd"/>
      <w:r w:rsidRPr="00BB61C2">
        <w:t xml:space="preserve"> the current date and time. It's commonly used to automatically record when a record was created or last updated, making it valuable for audit trails and activity logging.</w:t>
      </w:r>
    </w:p>
    <w:p w14:paraId="20C98FEF" w14:textId="77777777" w:rsidR="00BB61C2" w:rsidRPr="00BB61C2" w:rsidRDefault="00BB61C2" w:rsidP="00BB61C2">
      <w:r w:rsidRPr="00BB61C2">
        <w:t xml:space="preserve">Alias: </w:t>
      </w:r>
      <w:proofErr w:type="spellStart"/>
      <w:r w:rsidRPr="00BB61C2">
        <w:t>query_time</w:t>
      </w:r>
      <w:proofErr w:type="spellEnd"/>
    </w:p>
    <w:p w14:paraId="4253B3B5" w14:textId="0EFCDA18" w:rsidR="00BB61C2" w:rsidRDefault="00BB61C2">
      <w:r w:rsidRPr="00BB61C2">
        <w:t xml:space="preserve">SELECT </w:t>
      </w:r>
      <w:proofErr w:type="gramStart"/>
      <w:r w:rsidRPr="00BB61C2">
        <w:t>NOW(</w:t>
      </w:r>
      <w:proofErr w:type="gramEnd"/>
      <w:r w:rsidRPr="00BB61C2">
        <w:t xml:space="preserve">) AS </w:t>
      </w:r>
      <w:proofErr w:type="spellStart"/>
      <w:r w:rsidRPr="00BB61C2">
        <w:t>query_time</w:t>
      </w:r>
      <w:proofErr w:type="spellEnd"/>
      <w:r w:rsidRPr="00BB61C2">
        <w:t>;</w:t>
      </w:r>
    </w:p>
    <w:p w14:paraId="5175504C" w14:textId="77777777" w:rsidR="00BB61C2" w:rsidRDefault="00BB61C2">
      <w:r w:rsidRPr="00BB61C2">
        <w:drawing>
          <wp:inline distT="0" distB="0" distL="0" distR="0" wp14:anchorId="0231C2EF" wp14:editId="4A0FECB1">
            <wp:extent cx="3115110" cy="1371791"/>
            <wp:effectExtent l="0" t="0" r="9525" b="0"/>
            <wp:docPr id="179915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94E" w14:textId="77777777" w:rsidR="00BB61C2" w:rsidRDefault="00BB61C2">
      <w:pPr>
        <w:rPr>
          <w:b/>
          <w:bCs/>
        </w:rPr>
      </w:pPr>
      <w:r>
        <w:rPr>
          <w:b/>
          <w:bCs/>
        </w:rPr>
        <w:br w:type="page"/>
      </w:r>
    </w:p>
    <w:p w14:paraId="0307D6FB" w14:textId="213F967B" w:rsidR="00BB61C2" w:rsidRPr="00BB61C2" w:rsidRDefault="00BB61C2" w:rsidP="00BB61C2">
      <w:proofErr w:type="gramStart"/>
      <w:r w:rsidRPr="00BB61C2">
        <w:rPr>
          <w:b/>
          <w:bCs/>
        </w:rPr>
        <w:lastRenderedPageBreak/>
        <w:t>ROUND(</w:t>
      </w:r>
      <w:proofErr w:type="gramEnd"/>
      <w:r w:rsidRPr="00BB61C2">
        <w:rPr>
          <w:b/>
          <w:bCs/>
        </w:rPr>
        <w:t>)</w:t>
      </w:r>
      <w:r w:rsidRPr="00BB61C2">
        <w:br/>
        <w:t xml:space="preserve">The </w:t>
      </w:r>
      <w:proofErr w:type="gramStart"/>
      <w:r w:rsidRPr="00BB61C2">
        <w:t>ROUND(</w:t>
      </w:r>
      <w:proofErr w:type="gramEnd"/>
      <w:r w:rsidRPr="00BB61C2">
        <w:t>) function rounds a numeric value to a specified number of decimal places. It's particularly useful when working with financial data or measurements where you need to present numbers in a clean, consistent format.</w:t>
      </w:r>
    </w:p>
    <w:p w14:paraId="5ECEFBC7" w14:textId="77777777" w:rsidR="00BB61C2" w:rsidRPr="00BB61C2" w:rsidRDefault="00BB61C2" w:rsidP="00BB61C2">
      <w:r w:rsidRPr="00BB61C2">
        <w:t xml:space="preserve">Alias: </w:t>
      </w:r>
      <w:proofErr w:type="spellStart"/>
      <w:r w:rsidRPr="00BB61C2">
        <w:t>rounded_value</w:t>
      </w:r>
      <w:proofErr w:type="spellEnd"/>
    </w:p>
    <w:p w14:paraId="4FA149DE" w14:textId="7758B5B3" w:rsidR="00BB61C2" w:rsidRDefault="00BB61C2">
      <w:r w:rsidRPr="00BB61C2">
        <w:t xml:space="preserve">SELECT </w:t>
      </w:r>
      <w:proofErr w:type="gramStart"/>
      <w:r w:rsidRPr="00BB61C2">
        <w:t>ROUND(</w:t>
      </w:r>
      <w:proofErr w:type="gramEnd"/>
      <w:r w:rsidRPr="00BB61C2">
        <w:t xml:space="preserve">3.14159, 2) AS </w:t>
      </w:r>
      <w:proofErr w:type="spellStart"/>
      <w:r w:rsidRPr="00BB61C2">
        <w:t>rounded_value</w:t>
      </w:r>
      <w:proofErr w:type="spellEnd"/>
      <w:r w:rsidRPr="00BB61C2">
        <w:t>;</w:t>
      </w:r>
    </w:p>
    <w:p w14:paraId="35163712" w14:textId="1C965E03" w:rsidR="008045FD" w:rsidRDefault="00BB61C2">
      <w:r w:rsidRPr="00BB61C2">
        <w:drawing>
          <wp:inline distT="0" distB="0" distL="0" distR="0" wp14:anchorId="7C5777FA" wp14:editId="42A2BB50">
            <wp:extent cx="4334480" cy="1409897"/>
            <wp:effectExtent l="0" t="0" r="0" b="0"/>
            <wp:docPr id="5119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5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5FD" w:rsidSect="00BB61C2"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A2BFD" w14:textId="77777777" w:rsidR="0085573F" w:rsidRDefault="0085573F" w:rsidP="00BB61C2">
      <w:pPr>
        <w:spacing w:after="0" w:line="240" w:lineRule="auto"/>
      </w:pPr>
      <w:r>
        <w:separator/>
      </w:r>
    </w:p>
  </w:endnote>
  <w:endnote w:type="continuationSeparator" w:id="0">
    <w:p w14:paraId="734674BA" w14:textId="77777777" w:rsidR="0085573F" w:rsidRDefault="0085573F" w:rsidP="00BB6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3335" w14:textId="77777777" w:rsidR="0085573F" w:rsidRDefault="0085573F" w:rsidP="00BB61C2">
      <w:pPr>
        <w:spacing w:after="0" w:line="240" w:lineRule="auto"/>
      </w:pPr>
      <w:r>
        <w:separator/>
      </w:r>
    </w:p>
  </w:footnote>
  <w:footnote w:type="continuationSeparator" w:id="0">
    <w:p w14:paraId="1D25BC36" w14:textId="77777777" w:rsidR="0085573F" w:rsidRDefault="0085573F" w:rsidP="00BB6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0D69" w14:textId="09CFD862" w:rsidR="00BB61C2" w:rsidRPr="00BB61C2" w:rsidRDefault="00BB61C2" w:rsidP="00BB61C2">
    <w:pPr>
      <w:pStyle w:val="Header"/>
      <w:jc w:val="right"/>
    </w:pPr>
    <w:r w:rsidRPr="00BB61C2">
      <w:t>Justin Bradley</w:t>
    </w:r>
    <w:r w:rsidRPr="00BB61C2">
      <w:br/>
      <w:t>CSD 310 Database Development and Use</w:t>
    </w:r>
    <w:r w:rsidRPr="00BB61C2">
      <w:br/>
      <w:t>Professor Sue Sampson</w:t>
    </w:r>
    <w:r w:rsidRPr="00BB61C2">
      <w:br/>
      <w:t>Assignment 4.2 MySQL Install</w:t>
    </w:r>
    <w:r w:rsidRPr="00BB61C2">
      <w:br/>
      <w:t>June 28,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C2"/>
    <w:rsid w:val="000E2CF3"/>
    <w:rsid w:val="00384D49"/>
    <w:rsid w:val="008045FD"/>
    <w:rsid w:val="0085573F"/>
    <w:rsid w:val="00BB61C2"/>
    <w:rsid w:val="00DB3F23"/>
    <w:rsid w:val="00E2371F"/>
    <w:rsid w:val="00F73C96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71DE5"/>
  <w15:chartTrackingRefBased/>
  <w15:docId w15:val="{58307AD3-7266-4C45-880D-23C5B8C9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1C2"/>
  </w:style>
  <w:style w:type="paragraph" w:styleId="Footer">
    <w:name w:val="footer"/>
    <w:basedOn w:val="Normal"/>
    <w:link w:val="FooterChar"/>
    <w:uiPriority w:val="99"/>
    <w:unhideWhenUsed/>
    <w:rsid w:val="00BB6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2026-06-29T03:28:00Z</dcterms:created>
  <dcterms:modified xsi:type="dcterms:W3CDTF">2026-06-29T03:40:00Z</dcterms:modified>
</cp:coreProperties>
</file>