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bottom w:color="0070c0" w:space="0" w:sz="18" w:val="single"/>
        </w:pBdr>
        <w:tabs>
          <w:tab w:val="center" w:pos="4819"/>
          <w:tab w:val="right" w:pos="9638"/>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Jamison Blackwell</w:t>
      </w:r>
    </w:p>
    <w:p w:rsidR="00000000" w:rsidDel="00000000" w:rsidP="00000000" w:rsidRDefault="00000000" w:rsidRPr="00000000" w14:paraId="00000002">
      <w:pPr>
        <w:widowControl w:val="0"/>
        <w:pBdr>
          <w:top w:color="000000" w:space="0" w:sz="0" w:val="none"/>
          <w:bottom w:color="0070c0" w:space="0" w:sz="18" w:val="single"/>
        </w:pBdr>
        <w:tabs>
          <w:tab w:val="center" w:pos="4819"/>
          <w:tab w:val="right" w:pos="9638"/>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w:t>
      </w:r>
      <w:r w:rsidDel="00000000" w:rsidR="00000000" w:rsidRPr="00000000">
        <w:rPr>
          <w:rtl w:val="0"/>
        </w:rPr>
      </w:r>
    </w:p>
    <w:p w:rsidR="00000000" w:rsidDel="00000000" w:rsidP="00000000" w:rsidRDefault="00000000" w:rsidRPr="00000000" w14:paraId="00000003">
      <w:pPr>
        <w:widowControl w:val="0"/>
        <w:pBdr>
          <w:top w:color="000000" w:space="0" w:sz="0" w:val="none"/>
          <w:bottom w:color="0070c0" w:space="0" w:sz="18" w:val="single"/>
        </w:pBdr>
        <w:tabs>
          <w:tab w:val="center" w:pos="4819"/>
          <w:tab w:val="right" w:pos="9638"/>
        </w:tabs>
        <w:jc w:val="left"/>
        <w:rPr>
          <w:rFonts w:ascii="Times New Roman" w:cs="Times New Roman" w:eastAsia="Times New Roman" w:hAnsi="Times New Roman"/>
          <w:sz w:val="22"/>
          <w:szCs w:val="22"/>
        </w:rPr>
      </w:pPr>
      <w:hyperlink r:id="rId6">
        <w:r w:rsidDel="00000000" w:rsidR="00000000" w:rsidRPr="00000000">
          <w:rPr>
            <w:rFonts w:ascii="Times New Roman" w:cs="Times New Roman" w:eastAsia="Times New Roman" w:hAnsi="Times New Roman"/>
            <w:color w:val="1155cc"/>
            <w:sz w:val="22"/>
            <w:szCs w:val="22"/>
            <w:u w:val="single"/>
            <w:rtl w:val="0"/>
          </w:rPr>
          <w:t xml:space="preserve">https://jamisonblackwell.com/</w:t>
        </w:r>
      </w:hyperlink>
      <w:r w:rsidDel="00000000" w:rsidR="00000000" w:rsidRPr="00000000">
        <w:rPr>
          <w:rFonts w:ascii="Times New Roman" w:cs="Times New Roman" w:eastAsia="Times New Roman" w:hAnsi="Times New Roman"/>
          <w:sz w:val="22"/>
          <w:szCs w:val="22"/>
          <w:rtl w:val="0"/>
        </w:rPr>
        <w:t xml:space="preserve"> | </w:t>
      </w:r>
      <w:hyperlink r:id="rId7">
        <w:r w:rsidDel="00000000" w:rsidR="00000000" w:rsidRPr="00000000">
          <w:rPr>
            <w:rFonts w:ascii="Times New Roman" w:cs="Times New Roman" w:eastAsia="Times New Roman" w:hAnsi="Times New Roman"/>
            <w:color w:val="1155cc"/>
            <w:sz w:val="22"/>
            <w:szCs w:val="22"/>
            <w:u w:val="single"/>
            <w:rtl w:val="0"/>
          </w:rPr>
          <w:t xml:space="preserve">https://www.linkedin.com/in/jamison-blackwell/</w:t>
        </w:r>
      </w:hyperlink>
      <w:r w:rsidDel="00000000" w:rsidR="00000000" w:rsidRPr="00000000">
        <w:rPr>
          <w:rFonts w:ascii="Times New Roman" w:cs="Times New Roman" w:eastAsia="Times New Roman" w:hAnsi="Times New Roman"/>
          <w:sz w:val="22"/>
          <w:szCs w:val="22"/>
          <w:rtl w:val="0"/>
        </w:rPr>
        <w:t xml:space="preserve"> | </w:t>
      </w:r>
      <w:hyperlink r:id="rId8">
        <w:r w:rsidDel="00000000" w:rsidR="00000000" w:rsidRPr="00000000">
          <w:rPr>
            <w:rFonts w:ascii="Times New Roman" w:cs="Times New Roman" w:eastAsia="Times New Roman" w:hAnsi="Times New Roman"/>
            <w:color w:val="1155cc"/>
            <w:sz w:val="22"/>
            <w:szCs w:val="22"/>
            <w:u w:val="single"/>
            <w:rtl w:val="0"/>
          </w:rPr>
          <w:t xml:space="preserve">https://github.com/jblack186</w:t>
        </w:r>
      </w:hyperlink>
      <w:r w:rsidDel="00000000" w:rsidR="00000000" w:rsidRPr="00000000">
        <w:rPr>
          <w:rtl w:val="0"/>
        </w:rPr>
      </w:r>
    </w:p>
    <w:p w:rsidR="00000000" w:rsidDel="00000000" w:rsidP="00000000" w:rsidRDefault="00000000" w:rsidRPr="00000000" w14:paraId="00000004">
      <w:pPr>
        <w:widowControl w:val="0"/>
        <w:pBdr>
          <w:top w:color="000000" w:space="0" w:sz="0" w:val="none"/>
          <w:bottom w:color="0070c0" w:space="0" w:sz="18" w:val="single"/>
        </w:pBdr>
        <w:tabs>
          <w:tab w:val="center" w:pos="4819"/>
          <w:tab w:val="right" w:pos="9638"/>
        </w:tabs>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Conyers, GA 30094 | (203) 362-9135 | blackwellj1040@gmail.com</w:t>
      </w:r>
    </w:p>
    <w:p w:rsidR="00000000" w:rsidDel="00000000" w:rsidP="00000000" w:rsidRDefault="00000000" w:rsidRPr="00000000" w14:paraId="00000005">
      <w:pPr>
        <w:widowControl w:val="0"/>
        <w:pBdr>
          <w:top w:color="000000" w:space="0" w:sz="0" w:val="none"/>
          <w:bottom w:color="0070c0" w:space="0" w:sz="18" w:val="single"/>
        </w:pBdr>
        <w:tabs>
          <w:tab w:val="center" w:pos="4819"/>
          <w:tab w:val="right" w:pos="9638"/>
        </w:tabs>
        <w:jc w:val="both"/>
        <w:rPr/>
      </w:pPr>
      <w:r w:rsidDel="00000000" w:rsidR="00000000" w:rsidRPr="00000000">
        <w:rPr>
          <w:rtl w:val="0"/>
        </w:rPr>
      </w:r>
    </w:p>
    <w:p w:rsidR="00000000" w:rsidDel="00000000" w:rsidP="00000000" w:rsidRDefault="00000000" w:rsidRPr="00000000" w14:paraId="00000006">
      <w:pPr>
        <w:widowControl w:val="0"/>
        <w:pBdr>
          <w:top w:color="000000" w:space="0" w:sz="0" w:val="none"/>
          <w:bottom w:color="0070c0" w:space="0" w:sz="18" w:val="single"/>
        </w:pBdr>
        <w:tabs>
          <w:tab w:val="center" w:pos="4819"/>
          <w:tab w:val="right" w:pos="9638"/>
        </w:tabs>
        <w:jc w:val="both"/>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color w:val="595959"/>
          <w:sz w:val="28"/>
          <w:szCs w:val="28"/>
          <w:rtl w:val="0"/>
        </w:rPr>
        <w:t xml:space="preserve">Technical Skills</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Next.js, TypeScript, Node.js, Express, MongoDB, SQLite, HTML5, CSS3, SASS/LESS, JavaScript, Git Version Control, Object Oriented Programing, Wordpress, HostingFigma, AdobeXD, Photopea</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pBdr>
          <w:top w:color="000000" w:space="0" w:sz="0" w:val="none"/>
          <w:bottom w:color="0070c0" w:space="0" w:sz="18" w:val="single"/>
        </w:pBdr>
        <w:tabs>
          <w:tab w:val="center" w:pos="4819"/>
          <w:tab w:val="right" w:pos="963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95959"/>
          <w:sz w:val="28"/>
          <w:szCs w:val="28"/>
          <w:rtl w:val="0"/>
        </w:rPr>
        <w:t xml:space="preserve">Work Experience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KingzPrints | </w:t>
      </w:r>
      <w:r w:rsidDel="00000000" w:rsidR="00000000" w:rsidRPr="00000000">
        <w:rPr>
          <w:rFonts w:ascii="Times New Roman" w:cs="Times New Roman" w:eastAsia="Times New Roman" w:hAnsi="Times New Roman"/>
          <w:i w:val="1"/>
          <w:sz w:val="24"/>
          <w:szCs w:val="24"/>
          <w:rtl w:val="0"/>
        </w:rPr>
        <w:t xml:space="preserve">Remote | Web Developer</w:t>
        <w:tab/>
        <w:tab/>
      </w:r>
      <w:r w:rsidDel="00000000" w:rsidR="00000000" w:rsidRPr="00000000">
        <w:rPr>
          <w:rFonts w:ascii="Times New Roman" w:cs="Times New Roman" w:eastAsia="Times New Roman" w:hAnsi="Times New Roman"/>
          <w:sz w:val="24"/>
          <w:szCs w:val="24"/>
          <w:rtl w:val="0"/>
        </w:rPr>
        <w:t xml:space="preserve">December 2020 –  March 2020</w:t>
      </w:r>
      <w:r w:rsidDel="00000000" w:rsidR="00000000" w:rsidRPr="00000000">
        <w:rPr>
          <w:rtl w:val="0"/>
        </w:rPr>
      </w:r>
    </w:p>
    <w:p w:rsidR="00000000" w:rsidDel="00000000" w:rsidP="00000000" w:rsidRDefault="00000000" w:rsidRPr="00000000" w14:paraId="0000000B">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Revamped the entire company site to create a friendlier user experience, utilizing a React, JavaScript, and HTML/CSS tech stack. Utilized Shopify developer tools to create improved checkout experience.</w:t>
      </w: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stronger backend process for the website that enabled quicker load time and an overall reduced web footprint.</w:t>
      </w:r>
    </w:p>
    <w:p w:rsidR="00000000" w:rsidDel="00000000" w:rsidP="00000000" w:rsidRDefault="00000000" w:rsidRPr="00000000" w14:paraId="0000000D">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closely with clients at all stages of the process to ensure needs and all deadlines were met, consistently received positive feedback on strong troubleshooting skills and ability to build rapport with customers quickly.</w:t>
      </w:r>
    </w:p>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color="000000" w:space="0" w:sz="0" w:val="none"/>
          <w:left w:space="0" w:sz="0" w:val="nil"/>
          <w:bottom w:color="0070c0" w:space="0" w:sz="18" w:val="single"/>
          <w:right w:space="0" w:sz="0" w:val="nil"/>
          <w:between w:space="0" w:sz="0" w:val="nil"/>
        </w:pBdr>
        <w:shd w:fill="auto" w:val="clear"/>
        <w:tabs>
          <w:tab w:val="center" w:pos="4819"/>
          <w:tab w:val="right" w:pos="9638"/>
        </w:tabs>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95959"/>
          <w:sz w:val="28"/>
          <w:szCs w:val="28"/>
          <w:rtl w:val="0"/>
        </w:rPr>
        <w:t xml:space="preserve">Projects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Selection | Frontend Engineer and Backend Engineer</w:t>
      </w:r>
      <w:r w:rsidDel="00000000" w:rsidR="00000000" w:rsidRPr="00000000">
        <w:rPr>
          <w:rFonts w:ascii="Times New Roman" w:cs="Times New Roman" w:eastAsia="Times New Roman" w:hAnsi="Times New Roman"/>
          <w:i w:val="1"/>
          <w:sz w:val="24"/>
          <w:szCs w:val="24"/>
          <w:rtl w:val="0"/>
        </w:rPr>
        <w:t xml:space="preserve"> |</w:t>
      </w:r>
      <w:hyperlink r:id="rId9">
        <w:r w:rsidDel="00000000" w:rsidR="00000000" w:rsidRPr="00000000">
          <w:rPr>
            <w:rFonts w:ascii="Times New Roman" w:cs="Times New Roman" w:eastAsia="Times New Roman" w:hAnsi="Times New Roman"/>
            <w:i w:val="1"/>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Project Link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November 2020</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Reactjs | Nodejs | SQL</w:t>
        <w:tab/>
        <w:tab/>
        <w:tab/>
        <w:tab/>
        <w:tab/>
        <w:tab/>
        <w:tab/>
      </w:r>
      <w:r w:rsidDel="00000000" w:rsidR="00000000" w:rsidRPr="00000000">
        <w:rPr>
          <w:rtl w:val="0"/>
        </w:rPr>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online bookstore built with a PERN stack. </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styled with vanilla CSS, bootstrap, and 3rd party libraries. I designed it with inspiration from the Audible app. Data was retrieved through google’s book api to either filter subjects, titles, or keywords by users’ request. </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was set up on the backend with node and express. And users’ information was stored on a postgresql database.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AdobeTilde | Frontend Engineer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hyperlink r:id="rId11">
        <w:r w:rsidDel="00000000" w:rsidR="00000000" w:rsidRPr="00000000">
          <w:rPr>
            <w:rFonts w:ascii="Times New Roman" w:cs="Times New Roman" w:eastAsia="Times New Roman" w:hAnsi="Times New Roman"/>
            <w:i w:val="1"/>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Project Link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January 2021</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Reactjs | Framer motion | CSS3</w:t>
        <w:tab/>
        <w:tab/>
        <w:tab/>
        <w:tab/>
        <w:tab/>
        <w:tab/>
      </w: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Utilized Reactjs to build a real estate site with an excellent modern design.</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framer motion and vanilla CSS to deliver smooth animations throughout the site.</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knowledge of SEO and browser’s developer tool to optimize site.</w:t>
      </w:r>
    </w:p>
    <w:p w:rsidR="00000000" w:rsidDel="00000000" w:rsidP="00000000" w:rsidRDefault="00000000" w:rsidRPr="00000000" w14:paraId="0000001A">
      <w:pPr>
        <w:jc w:val="both"/>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B">
      <w:pPr>
        <w:widowControl w:val="0"/>
        <w:pBdr>
          <w:top w:color="000000" w:space="0" w:sz="0" w:val="none"/>
          <w:bottom w:color="0070c0" w:space="0" w:sz="18" w:val="single"/>
        </w:pBdr>
        <w:tabs>
          <w:tab w:val="center" w:pos="4819"/>
          <w:tab w:val="right" w:pos="9638"/>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595959"/>
          <w:sz w:val="28"/>
          <w:szCs w:val="28"/>
          <w:rtl w:val="0"/>
        </w:rPr>
        <w:t xml:space="preserve">Additional Work Experience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Stratford Board of Education | </w:t>
      </w:r>
      <w:r w:rsidDel="00000000" w:rsidR="00000000" w:rsidRPr="00000000">
        <w:rPr>
          <w:rFonts w:ascii="Times New Roman" w:cs="Times New Roman" w:eastAsia="Times New Roman" w:hAnsi="Times New Roman"/>
          <w:i w:val="1"/>
          <w:sz w:val="24"/>
          <w:szCs w:val="24"/>
          <w:rtl w:val="0"/>
        </w:rPr>
        <w:t xml:space="preserve">Stratford, CT  | Head Custodian</w:t>
        <w:tab/>
        <w:tab/>
      </w:r>
      <w:r w:rsidDel="00000000" w:rsidR="00000000" w:rsidRPr="00000000">
        <w:rPr>
          <w:rFonts w:ascii="Times New Roman" w:cs="Times New Roman" w:eastAsia="Times New Roman" w:hAnsi="Times New Roman"/>
          <w:sz w:val="24"/>
          <w:szCs w:val="24"/>
          <w:rtl w:val="0"/>
        </w:rPr>
        <w:t xml:space="preserve">June 2010 –  July 2020</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the building was safe and clean for 2,000+ staff and students.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competing timelines and responsibilities, and consistently received positive feedback from staff, students, and community members for ability to deliver effective task management and deadline management.</w:t>
      </w:r>
    </w:p>
    <w:p w:rsidR="00000000" w:rsidDel="00000000" w:rsidP="00000000" w:rsidRDefault="00000000" w:rsidRPr="00000000" w14:paraId="0000001F">
      <w:pPr>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widowControl w:val="0"/>
        <w:pBdr>
          <w:top w:color="000000" w:space="0" w:sz="0" w:val="none"/>
          <w:left w:space="0" w:sz="0" w:val="nil"/>
          <w:bottom w:color="0070c0" w:space="0" w:sz="18" w:val="single"/>
          <w:right w:space="0" w:sz="0" w:val="nil"/>
          <w:between w:space="0" w:sz="0" w:val="nil"/>
        </w:pBdr>
        <w:shd w:fill="auto" w:val="clear"/>
        <w:tabs>
          <w:tab w:val="center" w:pos="4819"/>
          <w:tab w:val="right" w:pos="9638"/>
        </w:tabs>
        <w:spacing w:after="0" w:before="0" w:line="240" w:lineRule="auto"/>
        <w:ind w:left="0" w:right="0" w:firstLine="0"/>
        <w:jc w:val="both"/>
        <w:rPr>
          <w:rFonts w:ascii="Times New Roman" w:cs="Times New Roman" w:eastAsia="Times New Roman" w:hAnsi="Times New Roman"/>
          <w:i w:val="0"/>
          <w:smallCaps w:val="0"/>
          <w:strike w:val="0"/>
          <w:color w:val="595959"/>
          <w:sz w:val="28"/>
          <w:szCs w:val="28"/>
          <w:u w:val="none"/>
          <w:shd w:fill="auto" w:val="clear"/>
          <w:vertAlign w:val="baseline"/>
        </w:rPr>
      </w:pPr>
      <w:r w:rsidDel="00000000" w:rsidR="00000000" w:rsidRPr="00000000">
        <w:rPr>
          <w:rFonts w:ascii="Times New Roman" w:cs="Times New Roman" w:eastAsia="Times New Roman" w:hAnsi="Times New Roman"/>
          <w:color w:val="595959"/>
          <w:sz w:val="28"/>
          <w:szCs w:val="28"/>
          <w:rtl w:val="0"/>
        </w:rPr>
        <w:t xml:space="preserve">Education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8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Stack Program |</w:t>
      </w:r>
      <w:r w:rsidDel="00000000" w:rsidR="00000000" w:rsidRPr="00000000">
        <w:rPr>
          <w:rFonts w:ascii="Times New Roman" w:cs="Times New Roman" w:eastAsia="Times New Roman" w:hAnsi="Times New Roman"/>
          <w:b w:val="1"/>
          <w:sz w:val="24"/>
          <w:szCs w:val="24"/>
          <w:rtl w:val="0"/>
        </w:rPr>
        <w:t xml:space="preserve"> Lambda School | </w:t>
      </w:r>
      <w:r w:rsidDel="00000000" w:rsidR="00000000" w:rsidRPr="00000000">
        <w:rPr>
          <w:rFonts w:ascii="Times New Roman" w:cs="Times New Roman" w:eastAsia="Times New Roman" w:hAnsi="Times New Roman"/>
          <w:sz w:val="24"/>
          <w:szCs w:val="24"/>
          <w:rtl w:val="0"/>
        </w:rPr>
        <w:t xml:space="preserve">Remote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r>
      <w:r w:rsidDel="00000000" w:rsidR="00000000" w:rsidRPr="00000000">
        <w:rPr>
          <w:rFonts w:ascii="Times New Roman" w:cs="Times New Roman" w:eastAsia="Times New Roman" w:hAnsi="Times New Roman"/>
          <w:sz w:val="24"/>
          <w:szCs w:val="24"/>
          <w:rtl w:val="0"/>
        </w:rPr>
        <w:t xml:space="preserve">March 2020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86"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Lambda School is a 9+ month computer science &amp; software engineering program that provides an immersive hands-on curriculum with a focus on computer science, and full stack web development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8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8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 in Business Administration | Ashworth College</w:t>
      </w:r>
      <w:r w:rsidDel="00000000" w:rsidR="00000000" w:rsidRPr="00000000">
        <w:rPr>
          <w:rFonts w:ascii="Times New Roman" w:cs="Times New Roman" w:eastAsia="Times New Roman" w:hAnsi="Times New Roman"/>
          <w:sz w:val="24"/>
          <w:szCs w:val="24"/>
          <w:rtl w:val="0"/>
        </w:rPr>
        <w:t xml:space="preserve"> | Norcross, GA</w:t>
        <w:tab/>
        <w:tab/>
        <w:t xml:space="preserve">September 2016 </w:t>
      </w:r>
    </w:p>
    <w:p w:rsidR="00000000" w:rsidDel="00000000" w:rsidP="00000000" w:rsidRDefault="00000000" w:rsidRPr="00000000" w14:paraId="00000025">
      <w:pPr>
        <w:ind w:left="0" w:firstLine="0"/>
        <w:jc w:val="both"/>
        <w:rPr>
          <w:rFonts w:ascii="Times New Roman" w:cs="Times New Roman" w:eastAsia="Times New Roman" w:hAnsi="Times New Roman"/>
          <w:sz w:val="22"/>
          <w:szCs w:val="22"/>
        </w:rPr>
      </w:pPr>
      <w:r w:rsidDel="00000000" w:rsidR="00000000" w:rsidRPr="00000000">
        <w:rPr>
          <w:rtl w:val="0"/>
        </w:rPr>
      </w:r>
    </w:p>
    <w:sectPr>
      <w:headerReference r:id="rId13" w:type="default"/>
      <w:pgSz w:h="16838" w:w="11906" w:orient="portrait"/>
      <w:pgMar w:bottom="851" w:top="851" w:left="1021" w:right="1021" w:header="6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841.0" w:type="dxa"/>
      <w:jc w:val="left"/>
      <w:tblInd w:w="-284.0" w:type="dxa"/>
      <w:tblLayout w:type="fixed"/>
      <w:tblLook w:val="0000"/>
    </w:tblPr>
    <w:tblGrid>
      <w:gridCol w:w="1400"/>
      <w:gridCol w:w="417"/>
      <w:gridCol w:w="9024"/>
      <w:tblGridChange w:id="0">
        <w:tblGrid>
          <w:gridCol w:w="1400"/>
          <w:gridCol w:w="417"/>
          <w:gridCol w:w="9024"/>
        </w:tblGrid>
      </w:tblGridChange>
    </w:tblGrid>
    <w:tr>
      <w:trPr>
        <w:trHeight w:val="285" w:hRule="atLeast"/>
      </w:trPr>
      <w:tc>
        <w:tcPr>
          <w:shd w:fill="333333" w:val="clear"/>
          <w:tcMar>
            <w:top w:w="57.0" w:type="dxa"/>
            <w:left w:w="340.0" w:type="dxa"/>
            <w:bottom w:w="57.0" w:type="dxa"/>
            <w:right w:w="57.0" w:type="dxa"/>
          </w:tcM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57.0" w:type="dxa"/>
            <w:left w:w="340.0" w:type="dxa"/>
            <w:bottom w:w="57.0" w:type="dxa"/>
            <w:right w:w="57.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0070c0" w:val="clear"/>
          <w:tcMar>
            <w:top w:w="57.0" w:type="dxa"/>
            <w:left w:w="340.0" w:type="dxa"/>
            <w:bottom w:w="57.0" w:type="dxa"/>
            <w:right w:w="57.0" w:type="dxa"/>
          </w:tcM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dobetilde.netlify.app/" TargetMode="External"/><Relationship Id="rId10" Type="http://schemas.openxmlformats.org/officeDocument/2006/relationships/hyperlink" Target="https://bookstore12.herokuapp.com/home" TargetMode="External"/><Relationship Id="rId13" Type="http://schemas.openxmlformats.org/officeDocument/2006/relationships/header" Target="header1.xml"/><Relationship Id="rId12" Type="http://schemas.openxmlformats.org/officeDocument/2006/relationships/hyperlink" Target="https://adobetilde.netlify.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store12.herokuapp.com/home" TargetMode="External"/><Relationship Id="rId5" Type="http://schemas.openxmlformats.org/officeDocument/2006/relationships/styles" Target="styles.xml"/><Relationship Id="rId6" Type="http://schemas.openxmlformats.org/officeDocument/2006/relationships/hyperlink" Target="https://jamisonblackwell.com/" TargetMode="External"/><Relationship Id="rId7" Type="http://schemas.openxmlformats.org/officeDocument/2006/relationships/hyperlink" Target="https://www.linkedin.com/in/jamison-blackwell/" TargetMode="External"/><Relationship Id="rId8" Type="http://schemas.openxmlformats.org/officeDocument/2006/relationships/hyperlink" Target="https://github.com/jblack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