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386" w:rsidRDefault="00BE6893" w:rsidP="00BE6893">
      <w:pPr>
        <w:spacing w:after="0" w:line="240" w:lineRule="auto"/>
        <w:rPr>
          <w:rFonts w:ascii="Times New Roman" w:hAnsi="Times New Roman" w:cs="Times New Roman"/>
          <w:b/>
          <w:sz w:val="24"/>
          <w:szCs w:val="24"/>
        </w:rPr>
      </w:pPr>
      <w:r>
        <w:rPr>
          <w:rFonts w:ascii="Times New Roman" w:hAnsi="Times New Roman" w:cs="Times New Roman"/>
          <w:b/>
          <w:sz w:val="24"/>
          <w:szCs w:val="24"/>
        </w:rPr>
        <w:t>TAX.M-1405.INCOME TAX – INDIVIDUAL</w:t>
      </w:r>
    </w:p>
    <w:p w:rsidR="00BE6893" w:rsidRDefault="00BE6893" w:rsidP="00BE6893">
      <w:pPr>
        <w:spacing w:after="0" w:line="240" w:lineRule="auto"/>
        <w:rPr>
          <w:rFonts w:ascii="Times New Roman" w:hAnsi="Times New Roman" w:cs="Times New Roman"/>
          <w:b/>
          <w:sz w:val="24"/>
          <w:szCs w:val="24"/>
        </w:rPr>
      </w:pPr>
      <w:r>
        <w:rPr>
          <w:rFonts w:ascii="Times New Roman" w:hAnsi="Times New Roman" w:cs="Times New Roman"/>
          <w:b/>
          <w:sz w:val="24"/>
          <w:szCs w:val="24"/>
        </w:rPr>
        <w:t>MULTIPLE CHOICE QUESTIONS</w:t>
      </w:r>
    </w:p>
    <w:p w:rsidR="00BE6893" w:rsidRDefault="00BE6893" w:rsidP="00BE6893">
      <w:pPr>
        <w:spacing w:after="0" w:line="240" w:lineRule="auto"/>
        <w:rPr>
          <w:rFonts w:ascii="Times New Roman" w:hAnsi="Times New Roman" w:cs="Times New Roman"/>
          <w:b/>
          <w:sz w:val="24"/>
          <w:szCs w:val="24"/>
        </w:rPr>
      </w:pP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 resident citizen is taxable on all income derived from sources</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Within the Philippines only</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Without the Philippines only</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Partly within and partly without</w:t>
      </w:r>
    </w:p>
    <w:p w:rsidR="00BE6893" w:rsidRPr="00C4230F"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Within and without the Philippines</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A non-resident citizen is taxable on all income derived from sources</w:t>
      </w:r>
    </w:p>
    <w:p w:rsidR="00BE6893" w:rsidRPr="00C4230F"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Within the Philippines only</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Without the Philippines only</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Partly within and partly without</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Within and without the Philippines</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 resident alien is taxable on all income derived from sources</w:t>
      </w:r>
    </w:p>
    <w:p w:rsidR="00BE6893" w:rsidRPr="00C4230F"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Within the Philippines only</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Without the Philippines only</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Partly within and partly without</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Within and without the Philippines</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p>
    <w:p w:rsidR="00BE6893" w:rsidRP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BE6893">
        <w:rPr>
          <w:rFonts w:ascii="Times New Roman" w:hAnsi="Times New Roman" w:cs="Times New Roman"/>
          <w:sz w:val="24"/>
          <w:szCs w:val="24"/>
        </w:rPr>
        <w:t>.</w:t>
      </w:r>
      <w:r w:rsidRPr="00BE6893">
        <w:rPr>
          <w:rFonts w:ascii="Times New Roman" w:hAnsi="Times New Roman" w:cs="Times New Roman"/>
          <w:sz w:val="24"/>
          <w:szCs w:val="24"/>
        </w:rPr>
        <w:tab/>
        <w:t>A</w:t>
      </w:r>
      <w:r>
        <w:rPr>
          <w:rFonts w:ascii="Times New Roman" w:hAnsi="Times New Roman" w:cs="Times New Roman"/>
          <w:sz w:val="24"/>
          <w:szCs w:val="24"/>
        </w:rPr>
        <w:t xml:space="preserve"> non-</w:t>
      </w:r>
      <w:r w:rsidRPr="00BE6893">
        <w:rPr>
          <w:rFonts w:ascii="Times New Roman" w:hAnsi="Times New Roman" w:cs="Times New Roman"/>
          <w:sz w:val="24"/>
          <w:szCs w:val="24"/>
        </w:rPr>
        <w:t xml:space="preserve"> resident alien is taxable on all income derived from sources</w:t>
      </w:r>
    </w:p>
    <w:p w:rsidR="00BE6893" w:rsidRPr="00C4230F"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sidRPr="00BE6893">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Within the Philippines only</w:t>
      </w:r>
    </w:p>
    <w:p w:rsidR="00BE6893" w:rsidRP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sidRPr="00BE6893">
        <w:rPr>
          <w:rFonts w:ascii="Times New Roman" w:hAnsi="Times New Roman" w:cs="Times New Roman"/>
          <w:sz w:val="24"/>
          <w:szCs w:val="24"/>
        </w:rPr>
        <w:tab/>
        <w:t>B.</w:t>
      </w:r>
      <w:r w:rsidRPr="00BE6893">
        <w:rPr>
          <w:rFonts w:ascii="Times New Roman" w:hAnsi="Times New Roman" w:cs="Times New Roman"/>
          <w:sz w:val="24"/>
          <w:szCs w:val="24"/>
        </w:rPr>
        <w:tab/>
        <w:t>Without the Philippines only</w:t>
      </w:r>
    </w:p>
    <w:p w:rsidR="00BE6893" w:rsidRP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sidRPr="00BE6893">
        <w:rPr>
          <w:rFonts w:ascii="Times New Roman" w:hAnsi="Times New Roman" w:cs="Times New Roman"/>
          <w:sz w:val="24"/>
          <w:szCs w:val="24"/>
        </w:rPr>
        <w:tab/>
        <w:t>C.</w:t>
      </w:r>
      <w:r w:rsidRPr="00BE6893">
        <w:rPr>
          <w:rFonts w:ascii="Times New Roman" w:hAnsi="Times New Roman" w:cs="Times New Roman"/>
          <w:sz w:val="24"/>
          <w:szCs w:val="24"/>
        </w:rPr>
        <w:tab/>
        <w:t>Partly within and partly without</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sidRPr="00BE6893">
        <w:rPr>
          <w:rFonts w:ascii="Times New Roman" w:hAnsi="Times New Roman" w:cs="Times New Roman"/>
          <w:sz w:val="24"/>
          <w:szCs w:val="24"/>
        </w:rPr>
        <w:tab/>
        <w:t>D.</w:t>
      </w:r>
      <w:r w:rsidRPr="00BE6893">
        <w:rPr>
          <w:rFonts w:ascii="Times New Roman" w:hAnsi="Times New Roman" w:cs="Times New Roman"/>
          <w:sz w:val="24"/>
          <w:szCs w:val="24"/>
        </w:rPr>
        <w:tab/>
        <w:t>Within and without the Philippines</w:t>
      </w: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p>
    <w:p w:rsidR="00BE6893" w:rsidRDefault="00BE6893"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503D8B">
        <w:rPr>
          <w:rFonts w:ascii="Times New Roman" w:hAnsi="Times New Roman" w:cs="Times New Roman"/>
          <w:sz w:val="24"/>
          <w:szCs w:val="24"/>
        </w:rPr>
        <w:t>The following taxpayers are allowed to claim additional exemptions, except</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resident citizens</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non-resident citizens</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resident alien</w:t>
      </w:r>
    </w:p>
    <w:p w:rsidR="00503D8B" w:rsidRPr="00C4230F"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non-resident aliens</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color w:val="00B050"/>
          <w:sz w:val="24"/>
          <w:szCs w:val="24"/>
        </w:rPr>
      </w:pP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Which cannot claim additional exemption?</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Non-resident alien</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Non-resident citizen</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Non-resident alien engaged in trade or business</w:t>
      </w:r>
    </w:p>
    <w:p w:rsidR="00503D8B" w:rsidRPr="00C4230F"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 Non-resident alien not engaged in trade or business</w:t>
      </w: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p>
    <w:p w:rsidR="00503D8B" w:rsidRDefault="00503D8B"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0A6F86">
        <w:rPr>
          <w:rFonts w:ascii="Times New Roman" w:hAnsi="Times New Roman" w:cs="Times New Roman"/>
          <w:sz w:val="24"/>
          <w:szCs w:val="24"/>
        </w:rPr>
        <w:t>Which of the following statement is not correct?</w:t>
      </w:r>
    </w:p>
    <w:p w:rsidR="000A6F86" w:rsidRDefault="000A6F86"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If only one spouse is deriving taxable income, only said spouse may claim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additional exemption.</w:t>
      </w:r>
    </w:p>
    <w:p w:rsidR="000A6F86" w:rsidRDefault="000A6F86"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If both spouses earn taxable income, only one of the spouses can claim additional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exemption</w:t>
      </w:r>
    </w:p>
    <w:p w:rsidR="000A6F86" w:rsidRPr="000A6F86" w:rsidRDefault="000A6F86"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C.</w:t>
      </w:r>
      <w:r w:rsidRPr="00C4230F">
        <w:rPr>
          <w:rFonts w:ascii="Times New Roman" w:hAnsi="Times New Roman" w:cs="Times New Roman"/>
          <w:sz w:val="24"/>
          <w:szCs w:val="24"/>
          <w:highlight w:val="cyan"/>
        </w:rPr>
        <w:tab/>
        <w:t>If legally separated from the spouse, the husband can claim the additional exemption</w:t>
      </w:r>
      <w:r w:rsidRPr="000A6F86">
        <w:rPr>
          <w:rFonts w:ascii="Times New Roman" w:hAnsi="Times New Roman" w:cs="Times New Roman"/>
          <w:color w:val="00B050"/>
          <w:sz w:val="24"/>
          <w:szCs w:val="24"/>
        </w:rPr>
        <w:t xml:space="preserve"> </w:t>
      </w:r>
      <w:r w:rsidRPr="000A6F86">
        <w:rPr>
          <w:rFonts w:ascii="Times New Roman" w:hAnsi="Times New Roman" w:cs="Times New Roman"/>
          <w:color w:val="00B050"/>
          <w:sz w:val="24"/>
          <w:szCs w:val="24"/>
        </w:rPr>
        <w:tab/>
      </w:r>
      <w:r w:rsidRPr="000A6F86">
        <w:rPr>
          <w:rFonts w:ascii="Times New Roman" w:hAnsi="Times New Roman" w:cs="Times New Roman"/>
          <w:color w:val="00B050"/>
          <w:sz w:val="24"/>
          <w:szCs w:val="24"/>
        </w:rPr>
        <w:tab/>
      </w:r>
      <w:r w:rsidRPr="000A6F86">
        <w:rPr>
          <w:rFonts w:ascii="Times New Roman" w:hAnsi="Times New Roman" w:cs="Times New Roman"/>
          <w:color w:val="00B050"/>
          <w:sz w:val="24"/>
          <w:szCs w:val="24"/>
        </w:rPr>
        <w:tab/>
      </w:r>
      <w:r w:rsidRPr="00C4230F">
        <w:rPr>
          <w:rFonts w:ascii="Times New Roman" w:hAnsi="Times New Roman" w:cs="Times New Roman"/>
          <w:sz w:val="24"/>
          <w:szCs w:val="24"/>
          <w:highlight w:val="cyan"/>
        </w:rPr>
        <w:t>unless he waives the right in favour of his wife</w:t>
      </w:r>
    </w:p>
    <w:p w:rsidR="000A6F86" w:rsidRDefault="000A6F86"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D.</w:t>
      </w:r>
      <w:r>
        <w:rPr>
          <w:rFonts w:ascii="Times New Roman" w:hAnsi="Times New Roman" w:cs="Times New Roman"/>
          <w:sz w:val="24"/>
          <w:szCs w:val="24"/>
        </w:rPr>
        <w:tab/>
        <w:t xml:space="preserve">An unmarried individual with a child out of wedlock can claim a personal exemption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 a head of the family plus additional exemption</w:t>
      </w:r>
    </w:p>
    <w:p w:rsidR="000A6F86" w:rsidRDefault="000A6F86"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p>
    <w:p w:rsidR="000A6F86" w:rsidRDefault="000A6F86"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Which of the following statement is not correct?</w:t>
      </w:r>
    </w:p>
    <w:p w:rsidR="000A6F86" w:rsidRDefault="000A6F86"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In the case of married individuals</w:t>
      </w:r>
      <w:r w:rsidR="005235EE">
        <w:rPr>
          <w:rFonts w:ascii="Times New Roman" w:hAnsi="Times New Roman" w:cs="Times New Roman"/>
          <w:sz w:val="24"/>
          <w:szCs w:val="24"/>
        </w:rPr>
        <w:t xml:space="preserve">, where only 1 of the spouses is deriving gross </w:t>
      </w:r>
      <w:r w:rsidR="005235EE">
        <w:rPr>
          <w:rFonts w:ascii="Times New Roman" w:hAnsi="Times New Roman" w:cs="Times New Roman"/>
          <w:sz w:val="24"/>
          <w:szCs w:val="24"/>
        </w:rPr>
        <w:tab/>
      </w:r>
      <w:r w:rsidR="005235EE">
        <w:rPr>
          <w:rFonts w:ascii="Times New Roman" w:hAnsi="Times New Roman" w:cs="Times New Roman"/>
          <w:sz w:val="24"/>
          <w:szCs w:val="24"/>
        </w:rPr>
        <w:tab/>
      </w:r>
      <w:r w:rsidR="005235EE">
        <w:rPr>
          <w:rFonts w:ascii="Times New Roman" w:hAnsi="Times New Roman" w:cs="Times New Roman"/>
          <w:sz w:val="24"/>
          <w:szCs w:val="24"/>
        </w:rPr>
        <w:tab/>
        <w:t>income, only such spouse shall be allowed the personal exemption</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In the case of married individuals, the additional exemptions maybe claimed by only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one of the spouses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As a rule, the husband shall be deemed to the head of the family and proper claimant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of the additional exemption</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In the case of legally separated spouses, additional exemption maybe claimed by the</w:t>
      </w:r>
      <w:r w:rsidRPr="005235EE">
        <w:rPr>
          <w:rFonts w:ascii="Times New Roman" w:hAnsi="Times New Roman" w:cs="Times New Roman"/>
          <w:color w:val="00B050"/>
          <w:sz w:val="24"/>
          <w:szCs w:val="24"/>
        </w:rPr>
        <w:t xml:space="preserve"> </w:t>
      </w:r>
      <w:r w:rsidRPr="005235EE">
        <w:rPr>
          <w:rFonts w:ascii="Times New Roman" w:hAnsi="Times New Roman" w:cs="Times New Roman"/>
          <w:color w:val="00B050"/>
          <w:sz w:val="24"/>
          <w:szCs w:val="24"/>
        </w:rPr>
        <w:tab/>
      </w:r>
      <w:r w:rsidRPr="005235EE">
        <w:rPr>
          <w:rFonts w:ascii="Times New Roman" w:hAnsi="Times New Roman" w:cs="Times New Roman"/>
          <w:color w:val="00B050"/>
          <w:sz w:val="24"/>
          <w:szCs w:val="24"/>
        </w:rPr>
        <w:tab/>
      </w:r>
      <w:r w:rsidRPr="005235EE">
        <w:rPr>
          <w:rFonts w:ascii="Times New Roman" w:hAnsi="Times New Roman" w:cs="Times New Roman"/>
          <w:color w:val="00B050"/>
          <w:sz w:val="24"/>
          <w:szCs w:val="24"/>
        </w:rPr>
        <w:tab/>
      </w:r>
      <w:r w:rsidRPr="00C4230F">
        <w:rPr>
          <w:rFonts w:ascii="Times New Roman" w:hAnsi="Times New Roman" w:cs="Times New Roman"/>
          <w:sz w:val="24"/>
          <w:szCs w:val="24"/>
          <w:highlight w:val="cyan"/>
        </w:rPr>
        <w:t xml:space="preserve">spouses who has the custody of the children but shall not exceed  four (4) for each </w:t>
      </w:r>
      <w:r w:rsidRPr="00C4230F">
        <w:rPr>
          <w:rFonts w:ascii="Times New Roman" w:hAnsi="Times New Roman" w:cs="Times New Roman"/>
          <w:sz w:val="24"/>
          <w:szCs w:val="24"/>
          <w:highlight w:val="cyan"/>
        </w:rPr>
        <w:tab/>
      </w:r>
      <w:r w:rsidRPr="00C4230F">
        <w:rPr>
          <w:rFonts w:ascii="Times New Roman" w:hAnsi="Times New Roman" w:cs="Times New Roman"/>
          <w:sz w:val="24"/>
          <w:szCs w:val="24"/>
        </w:rPr>
        <w:tab/>
      </w:r>
      <w:r w:rsidRPr="00C4230F">
        <w:rPr>
          <w:rFonts w:ascii="Times New Roman" w:hAnsi="Times New Roman" w:cs="Times New Roman"/>
          <w:sz w:val="24"/>
          <w:szCs w:val="24"/>
        </w:rPr>
        <w:tab/>
      </w:r>
      <w:r w:rsidRPr="00C4230F">
        <w:rPr>
          <w:rFonts w:ascii="Times New Roman" w:hAnsi="Times New Roman" w:cs="Times New Roman"/>
          <w:sz w:val="24"/>
          <w:szCs w:val="24"/>
          <w:highlight w:val="cyan"/>
        </w:rPr>
        <w:t>spouse</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color w:val="00B050"/>
          <w:sz w:val="24"/>
          <w:szCs w:val="24"/>
        </w:rPr>
      </w:pP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A citizen of the Philippines who works and derives income abroad is a resident citizen if </w:t>
      </w:r>
      <w:r>
        <w:rPr>
          <w:rFonts w:ascii="Times New Roman" w:hAnsi="Times New Roman" w:cs="Times New Roman"/>
          <w:sz w:val="24"/>
          <w:szCs w:val="24"/>
        </w:rPr>
        <w:tab/>
        <w:t>he stayed outside the Philippines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for less than 180 days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for more than 180 days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for 183 days or more</w:t>
      </w:r>
    </w:p>
    <w:p w:rsidR="005235EE" w:rsidRPr="00C4230F"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for less than 183 days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A citizen of the Philippines who works and whose employment requires him to be </w:t>
      </w:r>
      <w:r>
        <w:rPr>
          <w:rFonts w:ascii="Times New Roman" w:hAnsi="Times New Roman" w:cs="Times New Roman"/>
          <w:sz w:val="24"/>
          <w:szCs w:val="24"/>
        </w:rPr>
        <w:tab/>
        <w:t>physically present abroad most of the time during the taxable year is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taxable on income within and without the Philippines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taxable on income from without the Philippines</w:t>
      </w:r>
    </w:p>
    <w:p w:rsidR="005235EE" w:rsidRDefault="005235EE" w:rsidP="00BE6893">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exempt from income tax</w:t>
      </w:r>
    </w:p>
    <w:p w:rsidR="005235EE" w:rsidRPr="00C4230F" w:rsidRDefault="005235EE"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taxable on income from within the Philippines</w:t>
      </w:r>
      <w:r w:rsidRPr="00C4230F">
        <w:rPr>
          <w:rFonts w:ascii="Times New Roman" w:hAnsi="Times New Roman" w:cs="Times New Roman"/>
          <w:sz w:val="24"/>
          <w:szCs w:val="24"/>
        </w:rPr>
        <w:tab/>
      </w:r>
    </w:p>
    <w:p w:rsidR="005235EE" w:rsidRDefault="005235EE"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p>
    <w:p w:rsidR="005235EE" w:rsidRDefault="005235EE"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FF2088">
        <w:rPr>
          <w:rFonts w:ascii="Times New Roman" w:hAnsi="Times New Roman" w:cs="Times New Roman"/>
          <w:sz w:val="24"/>
          <w:szCs w:val="24"/>
        </w:rPr>
        <w:t xml:space="preserve">A citizen of a foreign country is considered a non-resident alien engaged in business in </w:t>
      </w:r>
      <w:r w:rsidR="00FF2088">
        <w:rPr>
          <w:rFonts w:ascii="Times New Roman" w:hAnsi="Times New Roman" w:cs="Times New Roman"/>
          <w:sz w:val="24"/>
          <w:szCs w:val="24"/>
        </w:rPr>
        <w:tab/>
        <w:t>the Philippines if he stayed inside the Philippines</w:t>
      </w: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for 183 days or more</w:t>
      </w: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for less than 183 days</w:t>
      </w:r>
    </w:p>
    <w:p w:rsidR="00FF2088" w:rsidRPr="00C4230F"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C.</w:t>
      </w:r>
      <w:r w:rsidRPr="00C4230F">
        <w:rPr>
          <w:rFonts w:ascii="Times New Roman" w:hAnsi="Times New Roman" w:cs="Times New Roman"/>
          <w:sz w:val="24"/>
          <w:szCs w:val="24"/>
          <w:highlight w:val="cyan"/>
        </w:rPr>
        <w:tab/>
        <w:t>for more than 180 days</w:t>
      </w: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for less than 180 days</w:t>
      </w: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 xml:space="preserve">Which of the following dependents is not qualified to entitle a taxpayer additional </w:t>
      </w:r>
      <w:r>
        <w:rPr>
          <w:rFonts w:ascii="Times New Roman" w:hAnsi="Times New Roman" w:cs="Times New Roman"/>
          <w:sz w:val="24"/>
          <w:szCs w:val="24"/>
        </w:rPr>
        <w:tab/>
        <w:t>exemption?</w:t>
      </w: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Recognized natural son who celebrated his 21</w:t>
      </w:r>
      <w:r w:rsidRPr="00FF2088">
        <w:rPr>
          <w:rFonts w:ascii="Times New Roman" w:hAnsi="Times New Roman" w:cs="Times New Roman"/>
          <w:sz w:val="24"/>
          <w:szCs w:val="24"/>
          <w:vertAlign w:val="superscript"/>
        </w:rPr>
        <w:t>st</w:t>
      </w:r>
      <w:r>
        <w:rPr>
          <w:rFonts w:ascii="Times New Roman" w:hAnsi="Times New Roman" w:cs="Times New Roman"/>
          <w:sz w:val="24"/>
          <w:szCs w:val="24"/>
        </w:rPr>
        <w:t xml:space="preserve"> birthday during the taxable year</w:t>
      </w: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Legitimate son, 21 years old who got married on December 31 of the year</w:t>
      </w:r>
    </w:p>
    <w:p w:rsid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Legally adopted son, 21 years old who became employed December 31, of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taxable year</w:t>
      </w:r>
    </w:p>
    <w:p w:rsidR="00FF2088" w:rsidRPr="00C4230F"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Widower mother, who celebrated her 59</w:t>
      </w:r>
      <w:r w:rsidRPr="00C4230F">
        <w:rPr>
          <w:rFonts w:ascii="Times New Roman" w:hAnsi="Times New Roman" w:cs="Times New Roman"/>
          <w:sz w:val="24"/>
          <w:szCs w:val="24"/>
          <w:highlight w:val="cyan"/>
          <w:vertAlign w:val="superscript"/>
        </w:rPr>
        <w:t>th</w:t>
      </w:r>
      <w:r w:rsidRPr="00C4230F">
        <w:rPr>
          <w:rFonts w:ascii="Times New Roman" w:hAnsi="Times New Roman" w:cs="Times New Roman"/>
          <w:sz w:val="24"/>
          <w:szCs w:val="24"/>
          <w:highlight w:val="cyan"/>
        </w:rPr>
        <w:t xml:space="preserve"> birthday during the taxable year</w:t>
      </w:r>
    </w:p>
    <w:p w:rsidR="00FF2088" w:rsidRPr="00FF2088" w:rsidRDefault="00FF2088" w:rsidP="005235EE">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p>
    <w:p w:rsidR="00FF2088" w:rsidRDefault="00FF2088"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For income tax purposes, which of the following is considered head of the family?</w:t>
      </w:r>
    </w:p>
    <w:p w:rsidR="00FF2088" w:rsidRDefault="00FF2088"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Married individual who has a dependent minor child</w:t>
      </w:r>
    </w:p>
    <w:p w:rsidR="00FF2088" w:rsidRPr="00C4230F" w:rsidRDefault="00FF2088"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Married but legally separated individual with a dependent mother who is 59 years old</w:t>
      </w:r>
    </w:p>
    <w:p w:rsidR="00FF2088" w:rsidRDefault="00FF2088"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C.</w:t>
      </w:r>
      <w:r>
        <w:rPr>
          <w:rFonts w:ascii="Times New Roman" w:hAnsi="Times New Roman" w:cs="Times New Roman"/>
          <w:sz w:val="24"/>
          <w:szCs w:val="24"/>
        </w:rPr>
        <w:tab/>
        <w:t>Single individual with a common law wife</w:t>
      </w:r>
    </w:p>
    <w:p w:rsidR="00FF2088" w:rsidRDefault="00FF2088"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Married individual even if has no children</w:t>
      </w:r>
    </w:p>
    <w:p w:rsidR="00FF2088" w:rsidRDefault="00FF2088"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F2088" w:rsidRDefault="00FF2088"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C13144">
        <w:rPr>
          <w:rFonts w:ascii="Times New Roman" w:hAnsi="Times New Roman" w:cs="Times New Roman"/>
          <w:sz w:val="24"/>
          <w:szCs w:val="24"/>
        </w:rPr>
        <w:t>Which of the following dependent will qualify a single taxpayer as head of the family?</w:t>
      </w:r>
    </w:p>
    <w:p w:rsidR="00C13144" w:rsidRDefault="00C13144"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Taxpayer’s brother 22 years old, unemployed, unmarried, living with him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dependent upon him for support</w:t>
      </w:r>
    </w:p>
    <w:p w:rsidR="00C13144" w:rsidRDefault="00C13144"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Taxpayer’s sister, 18 years old, unemployed, unmarried, living with him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dependent upon him for chief support</w:t>
      </w:r>
    </w:p>
    <w:p w:rsidR="00C13144" w:rsidRPr="00C13144" w:rsidRDefault="00C13144"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C.</w:t>
      </w:r>
      <w:r w:rsidRPr="00C4230F">
        <w:rPr>
          <w:rFonts w:ascii="Times New Roman" w:hAnsi="Times New Roman" w:cs="Times New Roman"/>
          <w:sz w:val="24"/>
          <w:szCs w:val="24"/>
          <w:highlight w:val="cyan"/>
        </w:rPr>
        <w:tab/>
        <w:t>Taxpayer’s illegitimate son, 12 years of age, unemployed, single, living with him and</w:t>
      </w:r>
      <w:r w:rsidRPr="00C13144">
        <w:rPr>
          <w:rFonts w:ascii="Times New Roman" w:hAnsi="Times New Roman" w:cs="Times New Roman"/>
          <w:color w:val="00B050"/>
          <w:sz w:val="24"/>
          <w:szCs w:val="24"/>
        </w:rPr>
        <w:t xml:space="preserve"> </w:t>
      </w:r>
      <w:r w:rsidRPr="00C13144">
        <w:rPr>
          <w:rFonts w:ascii="Times New Roman" w:hAnsi="Times New Roman" w:cs="Times New Roman"/>
          <w:color w:val="00B050"/>
          <w:sz w:val="24"/>
          <w:szCs w:val="24"/>
        </w:rPr>
        <w:tab/>
      </w:r>
      <w:r w:rsidRPr="00C13144">
        <w:rPr>
          <w:rFonts w:ascii="Times New Roman" w:hAnsi="Times New Roman" w:cs="Times New Roman"/>
          <w:color w:val="00B050"/>
          <w:sz w:val="24"/>
          <w:szCs w:val="24"/>
        </w:rPr>
        <w:tab/>
      </w:r>
      <w:r w:rsidRPr="00C13144">
        <w:rPr>
          <w:rFonts w:ascii="Times New Roman" w:hAnsi="Times New Roman" w:cs="Times New Roman"/>
          <w:color w:val="00B050"/>
          <w:sz w:val="24"/>
          <w:szCs w:val="24"/>
        </w:rPr>
        <w:tab/>
      </w:r>
      <w:r w:rsidRPr="00C4230F">
        <w:rPr>
          <w:rFonts w:ascii="Times New Roman" w:hAnsi="Times New Roman" w:cs="Times New Roman"/>
          <w:sz w:val="24"/>
          <w:szCs w:val="24"/>
          <w:highlight w:val="cyan"/>
        </w:rPr>
        <w:t>dependent upon him for chief support</w:t>
      </w:r>
    </w:p>
    <w:p w:rsidR="00C13144" w:rsidRDefault="00C13144"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Taxpayer’s godchild, 10 years old and dependent upon him for chief support</w:t>
      </w:r>
    </w:p>
    <w:p w:rsidR="00C13144" w:rsidRDefault="00C13144" w:rsidP="00FF2088">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C13144" w:rsidRDefault="00C13144"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 xml:space="preserve">Mr. A became a widower with three (3) dependent minor legitimate children in January </w:t>
      </w:r>
      <w:r>
        <w:rPr>
          <w:rFonts w:ascii="Times New Roman" w:hAnsi="Times New Roman" w:cs="Times New Roman"/>
          <w:sz w:val="24"/>
          <w:szCs w:val="24"/>
        </w:rPr>
        <w:tab/>
        <w:t xml:space="preserve">of 2005. In February of the following year, he got married to Mrs. B and subsequently in </w:t>
      </w:r>
      <w:r>
        <w:rPr>
          <w:rFonts w:ascii="Times New Roman" w:hAnsi="Times New Roman" w:cs="Times New Roman"/>
          <w:sz w:val="24"/>
          <w:szCs w:val="24"/>
        </w:rPr>
        <w:tab/>
        <w:t xml:space="preserve">November of the same year, the latter gave birth to a baby boy.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total basic and </w:t>
      </w:r>
      <w:r>
        <w:rPr>
          <w:rFonts w:ascii="Times New Roman" w:hAnsi="Times New Roman" w:cs="Times New Roman"/>
          <w:sz w:val="24"/>
          <w:szCs w:val="24"/>
        </w:rPr>
        <w:tab/>
        <w:t>additional exemptions of Mr. A in 2006 is:</w:t>
      </w:r>
    </w:p>
    <w:p w:rsidR="00C13144" w:rsidRDefault="00C13144"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150,000</w:t>
      </w:r>
    </w:p>
    <w:p w:rsidR="00C13144" w:rsidRPr="00C4230F" w:rsidRDefault="00C13144"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64,000</w:t>
      </w:r>
    </w:p>
    <w:p w:rsidR="00C13144" w:rsidRDefault="00C13144"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125,000</w:t>
      </w:r>
    </w:p>
    <w:p w:rsidR="00C13144" w:rsidRDefault="00C13144"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57,000</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A German citizen residing in Germany, married, is doing business in the Philippines. His </w:t>
      </w:r>
      <w:r>
        <w:rPr>
          <w:rFonts w:ascii="Times New Roman" w:hAnsi="Times New Roman" w:cs="Times New Roman"/>
          <w:sz w:val="24"/>
          <w:szCs w:val="24"/>
        </w:rPr>
        <w:tab/>
        <w:t xml:space="preserve">country allows non-resident Filipino with income from Germany a basic personal </w:t>
      </w:r>
      <w:r>
        <w:rPr>
          <w:rFonts w:ascii="Times New Roman" w:hAnsi="Times New Roman" w:cs="Times New Roman"/>
          <w:sz w:val="24"/>
          <w:szCs w:val="24"/>
        </w:rPr>
        <w:tab/>
        <w:t>exemption equivalent to P80</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as head of family, 100,000 as married and 70,000 as </w:t>
      </w:r>
      <w:r>
        <w:rPr>
          <w:rFonts w:ascii="Times New Roman" w:hAnsi="Times New Roman" w:cs="Times New Roman"/>
          <w:sz w:val="24"/>
          <w:szCs w:val="24"/>
        </w:rPr>
        <w:tab/>
        <w:t>single. The allowed personal exemption he can claim for 2009 is</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32,000</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70,000</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100,000</w:t>
      </w:r>
    </w:p>
    <w:p w:rsidR="00FF1007" w:rsidRPr="00C4230F"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50,000</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Which of the enumerated taxpayers below can claim personal exemptions only if there </w:t>
      </w:r>
      <w:r>
        <w:rPr>
          <w:rFonts w:ascii="Times New Roman" w:hAnsi="Times New Roman" w:cs="Times New Roman"/>
          <w:sz w:val="24"/>
          <w:szCs w:val="24"/>
        </w:rPr>
        <w:tab/>
        <w:t>exist a reciprocity clause/law between the Philippines and his country?</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Non-resident alien</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Resident Alien</w:t>
      </w:r>
    </w:p>
    <w:p w:rsidR="00FF1007"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Non-resident Alien not engaged in business in the Philippines</w:t>
      </w:r>
    </w:p>
    <w:p w:rsidR="00FF1007" w:rsidRPr="00C4230F" w:rsidRDefault="00FF100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Non-resident alien engaged in business in the Philippines</w:t>
      </w:r>
    </w:p>
    <w:p w:rsidR="009068C7" w:rsidRDefault="009068C7" w:rsidP="00C13144">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p>
    <w:p w:rsidR="009068C7" w:rsidRP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9068C7">
        <w:rPr>
          <w:rFonts w:ascii="Times New Roman" w:hAnsi="Times New Roman" w:cs="Times New Roman"/>
          <w:sz w:val="24"/>
          <w:szCs w:val="24"/>
        </w:rPr>
        <w:t>18.</w:t>
      </w:r>
      <w:r w:rsidRPr="009068C7">
        <w:rPr>
          <w:rFonts w:ascii="Times New Roman" w:hAnsi="Times New Roman" w:cs="Times New Roman"/>
          <w:sz w:val="24"/>
          <w:szCs w:val="24"/>
        </w:rPr>
        <w:tab/>
        <w:t>A legally married couple had the following data in year 2006:</w:t>
      </w:r>
    </w:p>
    <w:p w:rsidR="009068C7" w:rsidRP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9068C7">
        <w:rPr>
          <w:rFonts w:ascii="Times New Roman" w:hAnsi="Times New Roman" w:cs="Times New Roman"/>
          <w:sz w:val="24"/>
          <w:szCs w:val="24"/>
        </w:rPr>
        <w:tab/>
        <w:t>A.</w:t>
      </w:r>
      <w:r w:rsidRPr="009068C7">
        <w:rPr>
          <w:rFonts w:ascii="Times New Roman" w:hAnsi="Times New Roman" w:cs="Times New Roman"/>
          <w:sz w:val="24"/>
          <w:szCs w:val="24"/>
        </w:rPr>
        <w:tab/>
      </w:r>
      <w:r>
        <w:rPr>
          <w:rFonts w:ascii="Times New Roman" w:hAnsi="Times New Roman" w:cs="Times New Roman"/>
          <w:sz w:val="24"/>
          <w:szCs w:val="24"/>
        </w:rPr>
        <w:tab/>
      </w:r>
      <w:r w:rsidRPr="009068C7">
        <w:rPr>
          <w:rFonts w:ascii="Times New Roman" w:hAnsi="Times New Roman" w:cs="Times New Roman"/>
          <w:sz w:val="24"/>
          <w:szCs w:val="24"/>
        </w:rPr>
        <w:t>Three qualified legitimate children dependent</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9068C7">
        <w:rPr>
          <w:rFonts w:ascii="Times New Roman" w:hAnsi="Times New Roman" w:cs="Times New Roman"/>
          <w:sz w:val="24"/>
          <w:szCs w:val="24"/>
        </w:rPr>
        <w:tab/>
        <w:t>B.</w:t>
      </w:r>
      <w:r>
        <w:rPr>
          <w:rFonts w:ascii="Times New Roman" w:hAnsi="Times New Roman" w:cs="Times New Roman"/>
          <w:sz w:val="24"/>
          <w:szCs w:val="24"/>
        </w:rPr>
        <w:tab/>
      </w:r>
      <w:r>
        <w:rPr>
          <w:rFonts w:ascii="Times New Roman" w:hAnsi="Times New Roman" w:cs="Times New Roman"/>
          <w:sz w:val="24"/>
          <w:szCs w:val="24"/>
        </w:rPr>
        <w:tab/>
        <w:t>Two nephews dependent</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r>
      <w:r>
        <w:rPr>
          <w:rFonts w:ascii="Times New Roman" w:hAnsi="Times New Roman" w:cs="Times New Roman"/>
          <w:sz w:val="24"/>
          <w:szCs w:val="24"/>
        </w:rPr>
        <w:tab/>
        <w:t>One illegitimate child of Husband</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r>
      <w:r>
        <w:rPr>
          <w:rFonts w:ascii="Times New Roman" w:hAnsi="Times New Roman" w:cs="Times New Roman"/>
          <w:sz w:val="24"/>
          <w:szCs w:val="24"/>
        </w:rPr>
        <w:tab/>
        <w:t>One legitimate child died December 2006</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E.</w:t>
      </w:r>
      <w:r>
        <w:rPr>
          <w:rFonts w:ascii="Times New Roman" w:hAnsi="Times New Roman" w:cs="Times New Roman"/>
          <w:sz w:val="24"/>
          <w:szCs w:val="24"/>
        </w:rPr>
        <w:tab/>
      </w:r>
      <w:r>
        <w:rPr>
          <w:rFonts w:ascii="Times New Roman" w:hAnsi="Times New Roman" w:cs="Times New Roman"/>
          <w:sz w:val="24"/>
          <w:szCs w:val="24"/>
        </w:rPr>
        <w:tab/>
        <w:t>Both spouse are gainfully employed</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The claimable personal and additional exemption of the couple:</w:t>
      </w:r>
    </w:p>
    <w:p w:rsidR="009068C7" w:rsidRPr="00C4230F"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H-</w:t>
      </w:r>
      <w:proofErr w:type="gramStart"/>
      <w:r w:rsidRPr="00C4230F">
        <w:rPr>
          <w:rFonts w:ascii="Times New Roman" w:hAnsi="Times New Roman" w:cs="Times New Roman"/>
          <w:sz w:val="24"/>
          <w:szCs w:val="24"/>
          <w:highlight w:val="cyan"/>
        </w:rPr>
        <w:t>64,000 ,</w:t>
      </w:r>
      <w:proofErr w:type="gramEnd"/>
      <w:r w:rsidRPr="00C4230F">
        <w:rPr>
          <w:rFonts w:ascii="Times New Roman" w:hAnsi="Times New Roman" w:cs="Times New Roman"/>
          <w:sz w:val="24"/>
          <w:szCs w:val="24"/>
          <w:highlight w:val="cyan"/>
        </w:rPr>
        <w:t xml:space="preserve"> W-32,000</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B.</w:t>
      </w:r>
      <w:r>
        <w:rPr>
          <w:rFonts w:ascii="Times New Roman" w:hAnsi="Times New Roman" w:cs="Times New Roman"/>
          <w:sz w:val="24"/>
          <w:szCs w:val="24"/>
        </w:rPr>
        <w:tab/>
        <w:t>H-</w:t>
      </w:r>
      <w:proofErr w:type="gramStart"/>
      <w:r>
        <w:rPr>
          <w:rFonts w:ascii="Times New Roman" w:hAnsi="Times New Roman" w:cs="Times New Roman"/>
          <w:sz w:val="24"/>
          <w:szCs w:val="24"/>
        </w:rPr>
        <w:t>32,000 ,</w:t>
      </w:r>
      <w:proofErr w:type="gramEnd"/>
      <w:r>
        <w:rPr>
          <w:rFonts w:ascii="Times New Roman" w:hAnsi="Times New Roman" w:cs="Times New Roman"/>
          <w:sz w:val="24"/>
          <w:szCs w:val="24"/>
        </w:rPr>
        <w:t xml:space="preserve"> W-64,000</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H-</w:t>
      </w:r>
      <w:proofErr w:type="gramStart"/>
      <w:r>
        <w:rPr>
          <w:rFonts w:ascii="Times New Roman" w:hAnsi="Times New Roman" w:cs="Times New Roman"/>
          <w:sz w:val="24"/>
          <w:szCs w:val="24"/>
        </w:rPr>
        <w:t>56,000 ,</w:t>
      </w:r>
      <w:proofErr w:type="gramEnd"/>
      <w:r>
        <w:rPr>
          <w:rFonts w:ascii="Times New Roman" w:hAnsi="Times New Roman" w:cs="Times New Roman"/>
          <w:sz w:val="24"/>
          <w:szCs w:val="24"/>
        </w:rPr>
        <w:t xml:space="preserve"> W-62,000</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H-</w:t>
      </w:r>
      <w:proofErr w:type="gramStart"/>
      <w:r>
        <w:rPr>
          <w:rFonts w:ascii="Times New Roman" w:hAnsi="Times New Roman" w:cs="Times New Roman"/>
          <w:sz w:val="24"/>
          <w:szCs w:val="24"/>
        </w:rPr>
        <w:t>56,000 ,</w:t>
      </w:r>
      <w:proofErr w:type="gramEnd"/>
      <w:r>
        <w:rPr>
          <w:rFonts w:ascii="Times New Roman" w:hAnsi="Times New Roman" w:cs="Times New Roman"/>
          <w:sz w:val="24"/>
          <w:szCs w:val="24"/>
        </w:rPr>
        <w:t xml:space="preserve"> W-40,000</w:t>
      </w:r>
    </w:p>
    <w:p w:rsidR="009068C7" w:rsidRDefault="009068C7"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9068C7"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roofErr w:type="gramStart"/>
      <w:r w:rsidRPr="00B64A54">
        <w:rPr>
          <w:rFonts w:ascii="Times New Roman" w:hAnsi="Times New Roman" w:cs="Times New Roman"/>
          <w:i/>
          <w:sz w:val="24"/>
          <w:szCs w:val="24"/>
        </w:rPr>
        <w:t>For items 19 and 20.</w:t>
      </w:r>
      <w:proofErr w:type="gramEnd"/>
      <w:r>
        <w:rPr>
          <w:rFonts w:ascii="Times New Roman" w:hAnsi="Times New Roman" w:cs="Times New Roman"/>
          <w:i/>
          <w:sz w:val="24"/>
          <w:szCs w:val="24"/>
        </w:rPr>
        <w:t xml:space="preserve"> </w:t>
      </w:r>
      <w:r>
        <w:rPr>
          <w:rFonts w:ascii="Times New Roman" w:hAnsi="Times New Roman" w:cs="Times New Roman"/>
          <w:sz w:val="24"/>
          <w:szCs w:val="24"/>
        </w:rPr>
        <w:t>A, who became a widower in February of taxable year of 2009, had the following dependents:</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ab/>
        <w:t>Two legitimate minor child</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Pr>
          <w:rFonts w:ascii="Times New Roman" w:hAnsi="Times New Roman" w:cs="Times New Roman"/>
          <w:sz w:val="24"/>
          <w:szCs w:val="24"/>
        </w:rPr>
        <w:tab/>
        <w:t>Recognized natural child with current common law wife</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r>
      <w:r>
        <w:rPr>
          <w:rFonts w:ascii="Times New Roman" w:hAnsi="Times New Roman" w:cs="Times New Roman"/>
          <w:sz w:val="24"/>
          <w:szCs w:val="24"/>
        </w:rPr>
        <w:tab/>
        <w:t xml:space="preserve"> B, his common law wife</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r>
      <w:r>
        <w:rPr>
          <w:rFonts w:ascii="Times New Roman" w:hAnsi="Times New Roman" w:cs="Times New Roman"/>
          <w:sz w:val="24"/>
          <w:szCs w:val="24"/>
        </w:rPr>
        <w:tab/>
        <w:t>Illegitimate child with another woman, died on January 2, 2009</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The total basic personal and additional exemption in 2009 is:</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57,000</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125,000</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49,000</w:t>
      </w:r>
    </w:p>
    <w:p w:rsidR="00B64A54" w:rsidRPr="00C4230F"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150,000</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total additional exemption is 2010 is:</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57,000</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125,000</w:t>
      </w:r>
    </w:p>
    <w:p w:rsidR="00B64A54"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49,000</w:t>
      </w:r>
    </w:p>
    <w:p w:rsidR="00B64A54" w:rsidRPr="00C4230F" w:rsidRDefault="00B64A5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75,000</w:t>
      </w:r>
    </w:p>
    <w:p w:rsidR="00AC01D5" w:rsidRDefault="00AC01D5"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p>
    <w:p w:rsidR="00AC01D5"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A taxpayer who was married but was legally separated a year before, earned P325</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compensation income from employment during the taxable year. He has legally adopted </w:t>
      </w:r>
      <w:r>
        <w:rPr>
          <w:rFonts w:ascii="Times New Roman" w:hAnsi="Times New Roman" w:cs="Times New Roman"/>
          <w:sz w:val="24"/>
          <w:szCs w:val="24"/>
        </w:rPr>
        <w:tab/>
        <w:t>child as qualified dependent and paid P3</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as health and hospitalization insurance. He </w:t>
      </w:r>
      <w:r>
        <w:rPr>
          <w:rFonts w:ascii="Times New Roman" w:hAnsi="Times New Roman" w:cs="Times New Roman"/>
          <w:sz w:val="24"/>
          <w:szCs w:val="24"/>
        </w:rPr>
        <w:tab/>
        <w:t>can claim a total exemption of:</w:t>
      </w:r>
    </w:p>
    <w:p w:rsidR="007A3829" w:rsidRPr="00C4230F"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75,000</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52,400</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77,400</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50,000</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A taxpayer was legally separated and earned P250,000 during the year, He has legally </w:t>
      </w:r>
      <w:r>
        <w:rPr>
          <w:rFonts w:ascii="Times New Roman" w:hAnsi="Times New Roman" w:cs="Times New Roman"/>
          <w:sz w:val="24"/>
          <w:szCs w:val="24"/>
        </w:rPr>
        <w:tab/>
        <w:t xml:space="preserve">adopted child as qualified dependent and paid P3,000 as health and hospitalization </w:t>
      </w:r>
      <w:r>
        <w:rPr>
          <w:rFonts w:ascii="Times New Roman" w:hAnsi="Times New Roman" w:cs="Times New Roman"/>
          <w:sz w:val="24"/>
          <w:szCs w:val="24"/>
        </w:rPr>
        <w:tab/>
        <w:t>insurance premiums. He can claim a total exemption of:</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40,000</w:t>
      </w:r>
    </w:p>
    <w:p w:rsidR="007A3829" w:rsidRPr="00C4230F"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35,400</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36,000</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33,600</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 xml:space="preserve">Which of the following individual taxpayers cannot avail of the deduction for health and </w:t>
      </w:r>
      <w:r>
        <w:rPr>
          <w:rFonts w:ascii="Times New Roman" w:hAnsi="Times New Roman" w:cs="Times New Roman"/>
          <w:sz w:val="24"/>
          <w:szCs w:val="24"/>
        </w:rPr>
        <w:tab/>
        <w:t>hospitalization insurance premium?</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Non-resident citizen</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Resident alien</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Non-resident alien engaged in business in the Philippines</w:t>
      </w:r>
    </w:p>
    <w:p w:rsidR="007A3829" w:rsidRPr="00C4230F"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Non-resident alien not engaged in business in the Philippines</w:t>
      </w:r>
    </w:p>
    <w:p w:rsidR="007A3829" w:rsidRDefault="007A382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24.</w:t>
      </w:r>
      <w:r>
        <w:rPr>
          <w:rFonts w:ascii="Times New Roman" w:hAnsi="Times New Roman" w:cs="Times New Roman"/>
          <w:sz w:val="24"/>
          <w:szCs w:val="24"/>
        </w:rPr>
        <w:tab/>
      </w:r>
      <w:r w:rsidR="000C4ECD">
        <w:rPr>
          <w:rFonts w:ascii="Times New Roman" w:hAnsi="Times New Roman" w:cs="Times New Roman"/>
          <w:sz w:val="24"/>
          <w:szCs w:val="24"/>
        </w:rPr>
        <w:t>May not claim personal exemption</w:t>
      </w:r>
    </w:p>
    <w:p w:rsidR="000C4ECD" w:rsidRDefault="000C4ECD"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Non-resident </w:t>
      </w:r>
      <w:r w:rsidR="00CD3D84">
        <w:rPr>
          <w:rFonts w:ascii="Times New Roman" w:hAnsi="Times New Roman" w:cs="Times New Roman"/>
          <w:sz w:val="24"/>
          <w:szCs w:val="24"/>
        </w:rPr>
        <w:t>citizen</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Non-resident alien engaged in trade or business in the Philippines under certain </w:t>
      </w:r>
      <w:r>
        <w:rPr>
          <w:rFonts w:ascii="Times New Roman" w:hAnsi="Times New Roman" w:cs="Times New Roman"/>
          <w:sz w:val="24"/>
          <w:szCs w:val="24"/>
        </w:rPr>
        <w:tab/>
        <w:t>conditions</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Resident alien</w:t>
      </w:r>
    </w:p>
    <w:p w:rsidR="00CD3D84" w:rsidRPr="00C4230F"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Non-resident alien who stayed in the Philippines for 175 days</w:t>
      </w:r>
    </w:p>
    <w:p w:rsidR="00CD3D84" w:rsidRP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Which will qualify as dependent?</w:t>
      </w:r>
    </w:p>
    <w:p w:rsidR="00CD3D84" w:rsidRPr="00C4230F"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Illegitimate child</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Brother</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Mother</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Senior Citizen</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Persons with disability is claimable as additional exemptions</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if not more than 21 years of age</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is not gainfully employed</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regardless of age and relationship to the taxpayer</w:t>
      </w:r>
    </w:p>
    <w:p w:rsidR="00CD3D84" w:rsidRPr="00C4230F"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regardless of age, if he is a child of the taxpayer</w:t>
      </w: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CD3D84" w:rsidRDefault="00CD3D84"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r>
      <w:r w:rsidR="00030B39">
        <w:rPr>
          <w:rFonts w:ascii="Times New Roman" w:hAnsi="Times New Roman" w:cs="Times New Roman"/>
          <w:sz w:val="24"/>
          <w:szCs w:val="24"/>
        </w:rPr>
        <w:t xml:space="preserve">An unmarried or legally separated man or woman with one or both parents, with one or </w:t>
      </w:r>
      <w:r w:rsidR="00030B39">
        <w:rPr>
          <w:rFonts w:ascii="Times New Roman" w:hAnsi="Times New Roman" w:cs="Times New Roman"/>
          <w:sz w:val="24"/>
          <w:szCs w:val="24"/>
        </w:rPr>
        <w:tab/>
        <w:t xml:space="preserve">more brothers and sisters, or with one or more legitimate, illegitimate, or legally adopted </w:t>
      </w:r>
      <w:r w:rsidR="00030B39">
        <w:rPr>
          <w:rFonts w:ascii="Times New Roman" w:hAnsi="Times New Roman" w:cs="Times New Roman"/>
          <w:sz w:val="24"/>
          <w:szCs w:val="24"/>
        </w:rPr>
        <w:tab/>
        <w:t xml:space="preserve">children living with and dependent upon him or her for chief support, where such </w:t>
      </w:r>
      <w:r w:rsidR="00030B39">
        <w:rPr>
          <w:rFonts w:ascii="Times New Roman" w:hAnsi="Times New Roman" w:cs="Times New Roman"/>
          <w:sz w:val="24"/>
          <w:szCs w:val="24"/>
        </w:rPr>
        <w:tab/>
        <w:t xml:space="preserve">brothers or sisters or children are not more than 21 years of age, unmarried and not </w:t>
      </w:r>
      <w:r w:rsidR="00030B39">
        <w:rPr>
          <w:rFonts w:ascii="Times New Roman" w:hAnsi="Times New Roman" w:cs="Times New Roman"/>
          <w:sz w:val="24"/>
          <w:szCs w:val="24"/>
        </w:rPr>
        <w:tab/>
        <w:t xml:space="preserve">gainfully employed or where such brothers, or sisters or children, regardless of age are </w:t>
      </w:r>
      <w:r w:rsidR="00030B39">
        <w:rPr>
          <w:rFonts w:ascii="Times New Roman" w:hAnsi="Times New Roman" w:cs="Times New Roman"/>
          <w:sz w:val="24"/>
          <w:szCs w:val="24"/>
        </w:rPr>
        <w:tab/>
        <w:t>incapable of self-support because of mental or physical defect is</w:t>
      </w:r>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Good father of a family</w:t>
      </w:r>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Married</w:t>
      </w:r>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Single</w:t>
      </w:r>
    </w:p>
    <w:p w:rsidR="00030B39" w:rsidRPr="00C4230F"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Head of the family</w:t>
      </w:r>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t>A non-resident alien is deemed doing business in the Philippines if he</w:t>
      </w:r>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Is an individual whose residence is within the </w:t>
      </w:r>
      <w:proofErr w:type="gramStart"/>
      <w:r>
        <w:rPr>
          <w:rFonts w:ascii="Times New Roman" w:hAnsi="Times New Roman" w:cs="Times New Roman"/>
          <w:sz w:val="24"/>
          <w:szCs w:val="24"/>
        </w:rPr>
        <w:t>Philippines</w:t>
      </w:r>
      <w:proofErr w:type="gramEnd"/>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Is an individual whose father or mother is an alien who is engage in business in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Philippines</w:t>
      </w:r>
    </w:p>
    <w:p w:rsidR="00030B39" w:rsidRDefault="00030B39"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Is an individual who is naturalized in accordance with </w:t>
      </w:r>
      <w:proofErr w:type="gramStart"/>
      <w:r>
        <w:rPr>
          <w:rFonts w:ascii="Times New Roman" w:hAnsi="Times New Roman" w:cs="Times New Roman"/>
          <w:sz w:val="24"/>
          <w:szCs w:val="24"/>
        </w:rPr>
        <w:t>law</w:t>
      </w:r>
      <w:proofErr w:type="gramEnd"/>
    </w:p>
    <w:p w:rsidR="008E480F" w:rsidRPr="00FC7D98" w:rsidRDefault="008E480F"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Shall come to the Phil. and stay therein for an aggregate period of more than 180 days</w:t>
      </w:r>
      <w:r w:rsidRPr="00C4230F">
        <w:rPr>
          <w:rFonts w:ascii="Times New Roman" w:hAnsi="Times New Roman" w:cs="Times New Roman"/>
          <w:sz w:val="24"/>
          <w:szCs w:val="24"/>
        </w:rPr>
        <w:t xml:space="preserve"> </w:t>
      </w:r>
      <w:r w:rsidRPr="00FC7D98">
        <w:rPr>
          <w:rFonts w:ascii="Times New Roman" w:hAnsi="Times New Roman" w:cs="Times New Roman"/>
          <w:color w:val="00B050"/>
          <w:sz w:val="24"/>
          <w:szCs w:val="24"/>
        </w:rPr>
        <w:tab/>
      </w:r>
      <w:r w:rsidRPr="00FC7D98">
        <w:rPr>
          <w:rFonts w:ascii="Times New Roman" w:hAnsi="Times New Roman" w:cs="Times New Roman"/>
          <w:color w:val="00B050"/>
          <w:sz w:val="24"/>
          <w:szCs w:val="24"/>
        </w:rPr>
        <w:tab/>
      </w:r>
      <w:r w:rsidRPr="00C4230F">
        <w:rPr>
          <w:rFonts w:ascii="Times New Roman" w:hAnsi="Times New Roman" w:cs="Times New Roman"/>
          <w:sz w:val="24"/>
          <w:szCs w:val="24"/>
          <w:highlight w:val="cyan"/>
        </w:rPr>
        <w:t>during a calendar year</w:t>
      </w:r>
    </w:p>
    <w:p w:rsidR="008E480F" w:rsidRDefault="008E480F"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8E480F" w:rsidRDefault="008E480F"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t>One is not correct</w:t>
      </w:r>
    </w:p>
    <w:p w:rsidR="008E480F" w:rsidRDefault="008E480F"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If the tax payer marries during the taxable year, he may claim the personal exemption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 full as a married person for such year</w:t>
      </w:r>
    </w:p>
    <w:p w:rsidR="008E480F" w:rsidRDefault="008E480F"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If the taxpayer dies during the taxable year, his estate may claim the personal and </w:t>
      </w:r>
      <w:r>
        <w:rPr>
          <w:rFonts w:ascii="Times New Roman" w:hAnsi="Times New Roman" w:cs="Times New Roman"/>
          <w:sz w:val="24"/>
          <w:szCs w:val="24"/>
        </w:rPr>
        <w:tab/>
      </w:r>
      <w:r w:rsidR="004B29D2">
        <w:rPr>
          <w:rFonts w:ascii="Times New Roman" w:hAnsi="Times New Roman" w:cs="Times New Roman"/>
          <w:sz w:val="24"/>
          <w:szCs w:val="24"/>
        </w:rPr>
        <w:tab/>
      </w:r>
      <w:r w:rsidR="004B29D2">
        <w:rPr>
          <w:rFonts w:ascii="Times New Roman" w:hAnsi="Times New Roman" w:cs="Times New Roman"/>
          <w:sz w:val="24"/>
          <w:szCs w:val="24"/>
        </w:rPr>
        <w:tab/>
      </w:r>
      <w:r>
        <w:rPr>
          <w:rFonts w:ascii="Times New Roman" w:hAnsi="Times New Roman" w:cs="Times New Roman"/>
          <w:sz w:val="24"/>
          <w:szCs w:val="24"/>
        </w:rPr>
        <w:t xml:space="preserve">additional exemption for himself and his dependents as if he died at the close of such </w:t>
      </w:r>
      <w:r w:rsidR="004B29D2">
        <w:rPr>
          <w:rFonts w:ascii="Times New Roman" w:hAnsi="Times New Roman" w:cs="Times New Roman"/>
          <w:sz w:val="24"/>
          <w:szCs w:val="24"/>
        </w:rPr>
        <w:tab/>
      </w:r>
      <w:r w:rsidR="004B29D2">
        <w:rPr>
          <w:rFonts w:ascii="Times New Roman" w:hAnsi="Times New Roman" w:cs="Times New Roman"/>
          <w:sz w:val="24"/>
          <w:szCs w:val="24"/>
        </w:rPr>
        <w:tab/>
      </w:r>
      <w:r w:rsidR="004B29D2">
        <w:rPr>
          <w:rFonts w:ascii="Times New Roman" w:hAnsi="Times New Roman" w:cs="Times New Roman"/>
          <w:sz w:val="24"/>
          <w:szCs w:val="24"/>
        </w:rPr>
        <w:tab/>
      </w:r>
      <w:r>
        <w:rPr>
          <w:rFonts w:ascii="Times New Roman" w:hAnsi="Times New Roman" w:cs="Times New Roman"/>
          <w:sz w:val="24"/>
          <w:szCs w:val="24"/>
        </w:rPr>
        <w:t>year</w:t>
      </w:r>
    </w:p>
    <w:p w:rsidR="008E480F" w:rsidRDefault="008E480F"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C.</w:t>
      </w:r>
      <w:r>
        <w:rPr>
          <w:rFonts w:ascii="Times New Roman" w:hAnsi="Times New Roman" w:cs="Times New Roman"/>
          <w:sz w:val="24"/>
          <w:szCs w:val="24"/>
        </w:rPr>
        <w:tab/>
        <w:t>If the spouse of the taxpayer or any of the dependents dies during</w:t>
      </w:r>
      <w:r w:rsidR="004B29D2">
        <w:rPr>
          <w:rFonts w:ascii="Times New Roman" w:hAnsi="Times New Roman" w:cs="Times New Roman"/>
          <w:sz w:val="24"/>
          <w:szCs w:val="24"/>
        </w:rPr>
        <w:t xml:space="preserve"> the taxable year, the </w:t>
      </w:r>
      <w:r w:rsidR="004B29D2">
        <w:rPr>
          <w:rFonts w:ascii="Times New Roman" w:hAnsi="Times New Roman" w:cs="Times New Roman"/>
          <w:sz w:val="24"/>
          <w:szCs w:val="24"/>
        </w:rPr>
        <w:tab/>
      </w:r>
      <w:r w:rsidR="004B29D2">
        <w:rPr>
          <w:rFonts w:ascii="Times New Roman" w:hAnsi="Times New Roman" w:cs="Times New Roman"/>
          <w:sz w:val="24"/>
          <w:szCs w:val="24"/>
        </w:rPr>
        <w:tab/>
        <w:t xml:space="preserve">taxpayer may still claim the same exemptions as if death occurred at the close of the </w:t>
      </w:r>
      <w:r w:rsidR="004B29D2">
        <w:rPr>
          <w:rFonts w:ascii="Times New Roman" w:hAnsi="Times New Roman" w:cs="Times New Roman"/>
          <w:sz w:val="24"/>
          <w:szCs w:val="24"/>
        </w:rPr>
        <w:tab/>
      </w:r>
      <w:r w:rsidR="004B29D2">
        <w:rPr>
          <w:rFonts w:ascii="Times New Roman" w:hAnsi="Times New Roman" w:cs="Times New Roman"/>
          <w:sz w:val="24"/>
          <w:szCs w:val="24"/>
        </w:rPr>
        <w:tab/>
      </w:r>
      <w:r w:rsidR="004B29D2">
        <w:rPr>
          <w:rFonts w:ascii="Times New Roman" w:hAnsi="Times New Roman" w:cs="Times New Roman"/>
          <w:sz w:val="24"/>
          <w:szCs w:val="24"/>
        </w:rPr>
        <w:tab/>
        <w:t>year</w:t>
      </w:r>
    </w:p>
    <w:p w:rsidR="004B29D2" w:rsidRP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If the taxpayer should have additional dependent children during the taxable year, he</w:t>
      </w:r>
      <w:r w:rsidRPr="00C4230F">
        <w:rPr>
          <w:rFonts w:ascii="Times New Roman" w:hAnsi="Times New Roman" w:cs="Times New Roman"/>
          <w:sz w:val="24"/>
          <w:szCs w:val="24"/>
        </w:rPr>
        <w:t xml:space="preserve"> </w:t>
      </w:r>
      <w:r w:rsidRPr="00C4230F">
        <w:rPr>
          <w:rFonts w:ascii="Times New Roman" w:hAnsi="Times New Roman" w:cs="Times New Roman"/>
          <w:sz w:val="24"/>
          <w:szCs w:val="24"/>
        </w:rPr>
        <w:tab/>
      </w:r>
      <w:r w:rsidRPr="004B29D2">
        <w:rPr>
          <w:rFonts w:ascii="Times New Roman" w:hAnsi="Times New Roman" w:cs="Times New Roman"/>
          <w:color w:val="00B050"/>
          <w:sz w:val="24"/>
          <w:szCs w:val="24"/>
        </w:rPr>
        <w:tab/>
      </w:r>
      <w:r w:rsidRPr="004B29D2">
        <w:rPr>
          <w:rFonts w:ascii="Times New Roman" w:hAnsi="Times New Roman" w:cs="Times New Roman"/>
          <w:color w:val="00B050"/>
          <w:sz w:val="24"/>
          <w:szCs w:val="24"/>
        </w:rPr>
        <w:tab/>
      </w:r>
      <w:r w:rsidRPr="00C4230F">
        <w:rPr>
          <w:rFonts w:ascii="Times New Roman" w:hAnsi="Times New Roman" w:cs="Times New Roman"/>
          <w:sz w:val="24"/>
          <w:szCs w:val="24"/>
          <w:highlight w:val="cyan"/>
        </w:rPr>
        <w:t>can always claim the additional exemption for such year</w:t>
      </w: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t>One is correct</w:t>
      </w: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Where both husband and wife receive compensation income, the additional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exemption shall be claimed by the wife unless she explicitly waives her right in favor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of her husband in the withholding exemption certificate</w:t>
      </w:r>
    </w:p>
    <w:p w:rsidR="004B29D2" w:rsidRPr="00C4230F"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Husband and wife shall be treated as separate taxable units and each shall be allowed</w:t>
      </w:r>
      <w:r w:rsidRPr="004B29D2">
        <w:rPr>
          <w:rFonts w:ascii="Times New Roman" w:hAnsi="Times New Roman" w:cs="Times New Roman"/>
          <w:color w:val="00B050"/>
          <w:sz w:val="24"/>
          <w:szCs w:val="24"/>
        </w:rPr>
        <w:t xml:space="preserve"> </w:t>
      </w:r>
      <w:r w:rsidRPr="004B29D2">
        <w:rPr>
          <w:rFonts w:ascii="Times New Roman" w:hAnsi="Times New Roman" w:cs="Times New Roman"/>
          <w:color w:val="00B050"/>
          <w:sz w:val="24"/>
          <w:szCs w:val="24"/>
        </w:rPr>
        <w:tab/>
      </w:r>
      <w:r w:rsidRPr="004B29D2">
        <w:rPr>
          <w:rFonts w:ascii="Times New Roman" w:hAnsi="Times New Roman" w:cs="Times New Roman"/>
          <w:color w:val="00B050"/>
          <w:sz w:val="24"/>
          <w:szCs w:val="24"/>
        </w:rPr>
        <w:tab/>
      </w:r>
      <w:r w:rsidRPr="004B29D2">
        <w:rPr>
          <w:rFonts w:ascii="Times New Roman" w:hAnsi="Times New Roman" w:cs="Times New Roman"/>
          <w:color w:val="00B050"/>
          <w:sz w:val="24"/>
          <w:szCs w:val="24"/>
        </w:rPr>
        <w:tab/>
      </w:r>
      <w:r w:rsidRPr="00C4230F">
        <w:rPr>
          <w:rFonts w:ascii="Times New Roman" w:hAnsi="Times New Roman" w:cs="Times New Roman"/>
          <w:sz w:val="24"/>
          <w:szCs w:val="24"/>
          <w:highlight w:val="cyan"/>
        </w:rPr>
        <w:t>to claim personal exemption for married individuals</w:t>
      </w: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If gross income does not exceed 20,000 a special additional personal exemption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4,000 may be claimed by the taxpayer</w:t>
      </w: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 xml:space="preserve">Husband and wife shall be treated as separate taxable units and shall be allowed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claim only one personal exemption either for husband or the wife at their option</w:t>
      </w: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5F4E46">
        <w:rPr>
          <w:rFonts w:ascii="Times New Roman" w:hAnsi="Times New Roman" w:cs="Times New Roman"/>
          <w:sz w:val="24"/>
          <w:szCs w:val="24"/>
        </w:rPr>
        <w:t>A.</w:t>
      </w:r>
      <w:r w:rsidR="005F4E46">
        <w:rPr>
          <w:rFonts w:ascii="Times New Roman" w:hAnsi="Times New Roman" w:cs="Times New Roman"/>
          <w:sz w:val="24"/>
          <w:szCs w:val="24"/>
        </w:rPr>
        <w:tab/>
      </w:r>
      <w:r>
        <w:rPr>
          <w:rFonts w:ascii="Times New Roman" w:hAnsi="Times New Roman" w:cs="Times New Roman"/>
          <w:sz w:val="24"/>
          <w:szCs w:val="24"/>
        </w:rPr>
        <w:t>The term “chief support” means more than one-half of the requirements for support</w:t>
      </w:r>
    </w:p>
    <w:p w:rsidR="004B29D2" w:rsidRDefault="004B29D2"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If two children contribute equal amounts for the support</w:t>
      </w:r>
      <w:r w:rsidR="005F4E46">
        <w:rPr>
          <w:rFonts w:ascii="Times New Roman" w:hAnsi="Times New Roman" w:cs="Times New Roman"/>
          <w:sz w:val="24"/>
          <w:szCs w:val="24"/>
        </w:rPr>
        <w:t xml:space="preserve"> of a dependent, neither one </w:t>
      </w:r>
      <w:r w:rsidR="005F4E46">
        <w:rPr>
          <w:rFonts w:ascii="Times New Roman" w:hAnsi="Times New Roman" w:cs="Times New Roman"/>
          <w:sz w:val="24"/>
          <w:szCs w:val="24"/>
        </w:rPr>
        <w:tab/>
      </w:r>
      <w:r w:rsidR="005F4E46">
        <w:rPr>
          <w:rFonts w:ascii="Times New Roman" w:hAnsi="Times New Roman" w:cs="Times New Roman"/>
          <w:sz w:val="24"/>
          <w:szCs w:val="24"/>
        </w:rPr>
        <w:tab/>
        <w:t>of them may qualify as head of family</w:t>
      </w:r>
    </w:p>
    <w:p w:rsidR="005F4E46" w:rsidRPr="00C4230F" w:rsidRDefault="005F4E46"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True, true</w:t>
      </w:r>
    </w:p>
    <w:p w:rsidR="005F4E46" w:rsidRDefault="005F4E46"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True, false</w:t>
      </w:r>
    </w:p>
    <w:p w:rsidR="005F4E46" w:rsidRDefault="005F4E46"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False, true</w:t>
      </w:r>
    </w:p>
    <w:p w:rsidR="005F4E46" w:rsidRDefault="005F4E46"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False, false</w:t>
      </w:r>
    </w:p>
    <w:p w:rsidR="005F4E46" w:rsidRDefault="005F4E46"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5F4E46" w:rsidRDefault="005F4E46"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A.</w:t>
      </w:r>
      <w:r>
        <w:rPr>
          <w:rFonts w:ascii="Times New Roman" w:hAnsi="Times New Roman" w:cs="Times New Roman"/>
          <w:sz w:val="24"/>
          <w:szCs w:val="24"/>
        </w:rPr>
        <w:tab/>
        <w:t xml:space="preserve">If any of the qualified dependents becomes 21 years old during the taxable year, the </w:t>
      </w:r>
      <w:r>
        <w:rPr>
          <w:rFonts w:ascii="Times New Roman" w:hAnsi="Times New Roman" w:cs="Times New Roman"/>
          <w:sz w:val="24"/>
          <w:szCs w:val="24"/>
        </w:rPr>
        <w:tab/>
        <w:t xml:space="preserve">taxpayer may still claim the same exemptions as if such dependents became 21 years old </w:t>
      </w:r>
      <w:r>
        <w:rPr>
          <w:rFonts w:ascii="Times New Roman" w:hAnsi="Times New Roman" w:cs="Times New Roman"/>
          <w:sz w:val="24"/>
          <w:szCs w:val="24"/>
        </w:rPr>
        <w:tab/>
        <w:t>at the close of such year.</w:t>
      </w:r>
    </w:p>
    <w:p w:rsidR="005F4E46" w:rsidRDefault="005F4E46" w:rsidP="009068C7">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Parents living with and dependent upon the taxpayer for their chief support regardless </w:t>
      </w:r>
      <w:r>
        <w:rPr>
          <w:rFonts w:ascii="Times New Roman" w:hAnsi="Times New Roman" w:cs="Times New Roman"/>
          <w:sz w:val="24"/>
          <w:szCs w:val="24"/>
        </w:rPr>
        <w:tab/>
        <w:t>of their age will qualify as head of family.</w:t>
      </w:r>
    </w:p>
    <w:p w:rsidR="005F4E46" w:rsidRPr="00C4230F"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True, true</w:t>
      </w:r>
    </w:p>
    <w:p w:rsidR="005F4E46" w:rsidRP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5F4E46">
        <w:rPr>
          <w:rFonts w:ascii="Times New Roman" w:hAnsi="Times New Roman" w:cs="Times New Roman"/>
          <w:sz w:val="24"/>
          <w:szCs w:val="24"/>
        </w:rPr>
        <w:tab/>
        <w:t>B.</w:t>
      </w:r>
      <w:r w:rsidRPr="005F4E46">
        <w:rPr>
          <w:rFonts w:ascii="Times New Roman" w:hAnsi="Times New Roman" w:cs="Times New Roman"/>
          <w:sz w:val="24"/>
          <w:szCs w:val="24"/>
        </w:rPr>
        <w:tab/>
        <w:t>True, false</w:t>
      </w:r>
    </w:p>
    <w:p w:rsidR="005F4E46" w:rsidRP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5F4E46">
        <w:rPr>
          <w:rFonts w:ascii="Times New Roman" w:hAnsi="Times New Roman" w:cs="Times New Roman"/>
          <w:sz w:val="24"/>
          <w:szCs w:val="24"/>
        </w:rPr>
        <w:tab/>
        <w:t>C.</w:t>
      </w:r>
      <w:r w:rsidRPr="005F4E46">
        <w:rPr>
          <w:rFonts w:ascii="Times New Roman" w:hAnsi="Times New Roman" w:cs="Times New Roman"/>
          <w:sz w:val="24"/>
          <w:szCs w:val="24"/>
        </w:rPr>
        <w:tab/>
        <w:t>False, true</w:t>
      </w:r>
    </w:p>
    <w:p w:rsid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5F4E46">
        <w:rPr>
          <w:rFonts w:ascii="Times New Roman" w:hAnsi="Times New Roman" w:cs="Times New Roman"/>
          <w:sz w:val="24"/>
          <w:szCs w:val="24"/>
        </w:rPr>
        <w:tab/>
        <w:t>D.</w:t>
      </w:r>
      <w:r w:rsidRPr="005F4E46">
        <w:rPr>
          <w:rFonts w:ascii="Times New Roman" w:hAnsi="Times New Roman" w:cs="Times New Roman"/>
          <w:sz w:val="24"/>
          <w:szCs w:val="24"/>
        </w:rPr>
        <w:tab/>
        <w:t>False, false</w:t>
      </w:r>
    </w:p>
    <w:p w:rsid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A.</w:t>
      </w:r>
      <w:r>
        <w:rPr>
          <w:rFonts w:ascii="Times New Roman" w:hAnsi="Times New Roman" w:cs="Times New Roman"/>
          <w:sz w:val="24"/>
          <w:szCs w:val="24"/>
        </w:rPr>
        <w:tab/>
        <w:t xml:space="preserve">If the dependent child marries during the taxable year, the taxpayer may still claim </w:t>
      </w:r>
      <w:r>
        <w:rPr>
          <w:rFonts w:ascii="Times New Roman" w:hAnsi="Times New Roman" w:cs="Times New Roman"/>
          <w:sz w:val="24"/>
          <w:szCs w:val="24"/>
        </w:rPr>
        <w:tab/>
        <w:t>the same exemption as if the marriage occurred at the close of such year</w:t>
      </w:r>
    </w:p>
    <w:p w:rsid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In the case of married individuals, the additional exemption shall be claimed only by </w:t>
      </w:r>
      <w:r>
        <w:rPr>
          <w:rFonts w:ascii="Times New Roman" w:hAnsi="Times New Roman" w:cs="Times New Roman"/>
          <w:sz w:val="24"/>
          <w:szCs w:val="24"/>
        </w:rPr>
        <w:tab/>
        <w:t>one of the spouses</w:t>
      </w:r>
    </w:p>
    <w:p w:rsidR="005F4E46" w:rsidRPr="00C4230F"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color w:val="00B050"/>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True, true</w:t>
      </w:r>
    </w:p>
    <w:p w:rsidR="005F4E46" w:rsidRP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5F4E46">
        <w:rPr>
          <w:rFonts w:ascii="Times New Roman" w:hAnsi="Times New Roman" w:cs="Times New Roman"/>
          <w:sz w:val="24"/>
          <w:szCs w:val="24"/>
        </w:rPr>
        <w:tab/>
        <w:t>B.</w:t>
      </w:r>
      <w:r w:rsidRPr="005F4E46">
        <w:rPr>
          <w:rFonts w:ascii="Times New Roman" w:hAnsi="Times New Roman" w:cs="Times New Roman"/>
          <w:sz w:val="24"/>
          <w:szCs w:val="24"/>
        </w:rPr>
        <w:tab/>
        <w:t>True, false</w:t>
      </w:r>
    </w:p>
    <w:p w:rsidR="005F4E46" w:rsidRP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5F4E46">
        <w:rPr>
          <w:rFonts w:ascii="Times New Roman" w:hAnsi="Times New Roman" w:cs="Times New Roman"/>
          <w:sz w:val="24"/>
          <w:szCs w:val="24"/>
        </w:rPr>
        <w:tab/>
        <w:t>C.</w:t>
      </w:r>
      <w:r w:rsidRPr="005F4E46">
        <w:rPr>
          <w:rFonts w:ascii="Times New Roman" w:hAnsi="Times New Roman" w:cs="Times New Roman"/>
          <w:sz w:val="24"/>
          <w:szCs w:val="24"/>
        </w:rPr>
        <w:tab/>
        <w:t>False, true</w:t>
      </w:r>
    </w:p>
    <w:p w:rsid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5F4E46">
        <w:rPr>
          <w:rFonts w:ascii="Times New Roman" w:hAnsi="Times New Roman" w:cs="Times New Roman"/>
          <w:sz w:val="24"/>
          <w:szCs w:val="24"/>
        </w:rPr>
        <w:tab/>
        <w:t>D.</w:t>
      </w:r>
      <w:r w:rsidRPr="005F4E46">
        <w:rPr>
          <w:rFonts w:ascii="Times New Roman" w:hAnsi="Times New Roman" w:cs="Times New Roman"/>
          <w:sz w:val="24"/>
          <w:szCs w:val="24"/>
        </w:rPr>
        <w:tab/>
        <w:t>False, false</w:t>
      </w:r>
    </w:p>
    <w:p w:rsid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5F4E46" w:rsidRDefault="005F4E46"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009454EB">
        <w:rPr>
          <w:rFonts w:ascii="Times New Roman" w:hAnsi="Times New Roman" w:cs="Times New Roman"/>
          <w:sz w:val="24"/>
          <w:szCs w:val="24"/>
        </w:rPr>
        <w:t>Who is a non-resident alien not engage in business in the Philippines?</w:t>
      </w:r>
    </w:p>
    <w:p w:rsidR="009454EB" w:rsidRPr="00B9607F" w:rsidRDefault="009454EB"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lastRenderedPageBreak/>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An alien who comes to the Philippines for a definite purpose shall be claimed in its</w:t>
      </w:r>
      <w:r w:rsidRPr="00B9607F">
        <w:rPr>
          <w:rFonts w:ascii="Times New Roman" w:hAnsi="Times New Roman" w:cs="Times New Roman"/>
          <w:color w:val="00B050"/>
          <w:sz w:val="24"/>
          <w:szCs w:val="24"/>
        </w:rPr>
        <w:t xml:space="preserve"> </w:t>
      </w:r>
      <w:r w:rsidRPr="00B9607F">
        <w:rPr>
          <w:rFonts w:ascii="Times New Roman" w:hAnsi="Times New Roman" w:cs="Times New Roman"/>
          <w:color w:val="00B050"/>
          <w:sz w:val="24"/>
          <w:szCs w:val="24"/>
        </w:rPr>
        <w:tab/>
      </w:r>
      <w:r w:rsidRPr="00B9607F">
        <w:rPr>
          <w:rFonts w:ascii="Times New Roman" w:hAnsi="Times New Roman" w:cs="Times New Roman"/>
          <w:color w:val="00B050"/>
          <w:sz w:val="24"/>
          <w:szCs w:val="24"/>
        </w:rPr>
        <w:tab/>
      </w:r>
      <w:r w:rsidRPr="00B9607F">
        <w:rPr>
          <w:rFonts w:ascii="Times New Roman" w:hAnsi="Times New Roman" w:cs="Times New Roman"/>
          <w:color w:val="00B050"/>
          <w:sz w:val="24"/>
          <w:szCs w:val="24"/>
        </w:rPr>
        <w:tab/>
      </w:r>
      <w:r w:rsidRPr="00C4230F">
        <w:rPr>
          <w:rFonts w:ascii="Times New Roman" w:hAnsi="Times New Roman" w:cs="Times New Roman"/>
          <w:sz w:val="24"/>
          <w:szCs w:val="24"/>
          <w:highlight w:val="cyan"/>
        </w:rPr>
        <w:t>nature may be promptly accomplished</w:t>
      </w:r>
    </w:p>
    <w:p w:rsidR="009454EB" w:rsidRDefault="009454EB"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An alien who comes to the Phil. for a definite purpose which in its nature would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require an extended stay of more than 180 days</w:t>
      </w:r>
    </w:p>
    <w:p w:rsidR="009454EB" w:rsidRDefault="009454EB"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An alien who has acquired residence in the Philippines</w:t>
      </w:r>
    </w:p>
    <w:p w:rsidR="009454EB" w:rsidRDefault="009454EB"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An alien who lives in the Philippines with no definite intention as to his stay</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 xml:space="preserve">The personal exemption of the non-resident alien engage in trade or business in the </w:t>
      </w:r>
      <w:r>
        <w:rPr>
          <w:rFonts w:ascii="Times New Roman" w:hAnsi="Times New Roman" w:cs="Times New Roman"/>
          <w:sz w:val="24"/>
          <w:szCs w:val="24"/>
        </w:rPr>
        <w:tab/>
        <w:t>Philippines is equal to that allowed by</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income tax law of his country to a citizen of the Philippines not residing there</w:t>
      </w:r>
    </w:p>
    <w:p w:rsidR="00B9607F" w:rsidRP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The income tax law of his country to a citizen of the Philippines not residing there or</w:t>
      </w:r>
      <w:r w:rsidRPr="00C4230F">
        <w:rPr>
          <w:rFonts w:ascii="Times New Roman" w:hAnsi="Times New Roman" w:cs="Times New Roman"/>
          <w:sz w:val="24"/>
          <w:szCs w:val="24"/>
        </w:rPr>
        <w:t xml:space="preserve"> </w:t>
      </w:r>
      <w:r w:rsidRPr="00C4230F">
        <w:rPr>
          <w:rFonts w:ascii="Times New Roman" w:hAnsi="Times New Roman" w:cs="Times New Roman"/>
          <w:sz w:val="24"/>
          <w:szCs w:val="24"/>
        </w:rPr>
        <w:tab/>
      </w:r>
      <w:r w:rsidRPr="00B9607F">
        <w:rPr>
          <w:rFonts w:ascii="Times New Roman" w:hAnsi="Times New Roman" w:cs="Times New Roman"/>
          <w:color w:val="00B050"/>
          <w:sz w:val="24"/>
          <w:szCs w:val="24"/>
        </w:rPr>
        <w:tab/>
      </w:r>
      <w:r w:rsidRPr="00B9607F">
        <w:rPr>
          <w:rFonts w:ascii="Times New Roman" w:hAnsi="Times New Roman" w:cs="Times New Roman"/>
          <w:color w:val="00B050"/>
          <w:sz w:val="24"/>
          <w:szCs w:val="24"/>
        </w:rPr>
        <w:tab/>
      </w:r>
      <w:r w:rsidRPr="00C4230F">
        <w:rPr>
          <w:rFonts w:ascii="Times New Roman" w:hAnsi="Times New Roman" w:cs="Times New Roman"/>
          <w:sz w:val="24"/>
          <w:szCs w:val="24"/>
          <w:highlight w:val="cyan"/>
        </w:rPr>
        <w:t>the amount provided by the NIRC to a citizen or resident whichever is lower</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The NIRC to a citizen or resident</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r>
      <w:r w:rsidRPr="00B9607F">
        <w:rPr>
          <w:rFonts w:ascii="Times New Roman" w:hAnsi="Times New Roman" w:cs="Times New Roman"/>
          <w:sz w:val="24"/>
          <w:szCs w:val="24"/>
        </w:rPr>
        <w:t xml:space="preserve">The income tax law of his country to a citizen of the Philippines not residing there or </w:t>
      </w:r>
      <w:r w:rsidRPr="00B9607F">
        <w:rPr>
          <w:rFonts w:ascii="Times New Roman" w:hAnsi="Times New Roman" w:cs="Times New Roman"/>
          <w:sz w:val="24"/>
          <w:szCs w:val="24"/>
        </w:rPr>
        <w:tab/>
      </w:r>
      <w:r w:rsidRPr="00B9607F">
        <w:rPr>
          <w:rFonts w:ascii="Times New Roman" w:hAnsi="Times New Roman" w:cs="Times New Roman"/>
          <w:sz w:val="24"/>
          <w:szCs w:val="24"/>
        </w:rPr>
        <w:tab/>
      </w:r>
      <w:r w:rsidRPr="00B9607F">
        <w:rPr>
          <w:rFonts w:ascii="Times New Roman" w:hAnsi="Times New Roman" w:cs="Times New Roman"/>
          <w:sz w:val="24"/>
          <w:szCs w:val="24"/>
        </w:rPr>
        <w:tab/>
        <w:t>the amount provided by the NIRC to a citize</w:t>
      </w:r>
      <w:r>
        <w:rPr>
          <w:rFonts w:ascii="Times New Roman" w:hAnsi="Times New Roman" w:cs="Times New Roman"/>
          <w:sz w:val="24"/>
          <w:szCs w:val="24"/>
        </w:rPr>
        <w:t>n or resident whichever is higher</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A.</w:t>
      </w:r>
      <w:r>
        <w:rPr>
          <w:rFonts w:ascii="Times New Roman" w:hAnsi="Times New Roman" w:cs="Times New Roman"/>
          <w:sz w:val="24"/>
          <w:szCs w:val="24"/>
        </w:rPr>
        <w:tab/>
        <w:t xml:space="preserve">If a taxpayer married during the year, he may claim the personal exemption for </w:t>
      </w:r>
      <w:r>
        <w:rPr>
          <w:rFonts w:ascii="Times New Roman" w:hAnsi="Times New Roman" w:cs="Times New Roman"/>
          <w:sz w:val="24"/>
          <w:szCs w:val="24"/>
        </w:rPr>
        <w:tab/>
        <w:t>married individual in full for such year</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A dependent child who married within the year may still qualify as dependent for the </w:t>
      </w:r>
      <w:r>
        <w:rPr>
          <w:rFonts w:ascii="Times New Roman" w:hAnsi="Times New Roman" w:cs="Times New Roman"/>
          <w:sz w:val="24"/>
          <w:szCs w:val="24"/>
        </w:rPr>
        <w:tab/>
        <w:t>year</w:t>
      </w:r>
    </w:p>
    <w:p w:rsidR="00B9607F" w:rsidRPr="00C4230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True, true</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True, false</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False, true</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False, false</w:t>
      </w:r>
    </w:p>
    <w:p w:rsidR="00B9607F" w:rsidRDefault="00B9607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9607F"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For items 37 to 41.</w:t>
      </w:r>
      <w:proofErr w:type="gramEnd"/>
      <w:r>
        <w:rPr>
          <w:rFonts w:ascii="Times New Roman" w:hAnsi="Times New Roman" w:cs="Times New Roman"/>
          <w:sz w:val="24"/>
          <w:szCs w:val="24"/>
        </w:rPr>
        <w:t xml:space="preserve"> A, married, had the following data for the taxable year:</w:t>
      </w: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Gross income, Philippines</w:t>
      </w:r>
      <w:r>
        <w:rPr>
          <w:rFonts w:ascii="Times New Roman" w:hAnsi="Times New Roman" w:cs="Times New Roman"/>
          <w:sz w:val="24"/>
          <w:szCs w:val="24"/>
        </w:rPr>
        <w:tab/>
      </w:r>
      <w:r>
        <w:rPr>
          <w:rFonts w:ascii="Times New Roman" w:hAnsi="Times New Roman" w:cs="Times New Roman"/>
          <w:sz w:val="24"/>
          <w:szCs w:val="24"/>
        </w:rPr>
        <w:tab/>
        <w:t>400,000</w:t>
      </w: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Gross income, USA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300,000</w:t>
      </w: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Expenses, Philippines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200,000</w:t>
      </w: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Expenses, USA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150,000</w:t>
      </w: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If the taxpayer is a resident citizen, married, his taxable income is</w:t>
      </w: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168,000</w:t>
      </w:r>
    </w:p>
    <w:p w:rsidR="00BD5A48" w:rsidRPr="00C4230F"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318,000</w:t>
      </w:r>
    </w:p>
    <w:p w:rsidR="00BD5A48" w:rsidRDefault="00BD5A48"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350,000</w:t>
      </w:r>
    </w:p>
    <w:p w:rsidR="00667E5F" w:rsidRDefault="00667E5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400,000</w:t>
      </w:r>
    </w:p>
    <w:p w:rsidR="00667E5F" w:rsidRDefault="00667E5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667E5F" w:rsidRDefault="00667E5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If the taxpayer is a non-resident, married, his taxable income is</w:t>
      </w:r>
    </w:p>
    <w:p w:rsidR="00667E5F" w:rsidRPr="00C4230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168,000</w:t>
      </w: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318,000</w:t>
      </w: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350,000</w:t>
      </w: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400,000</w:t>
      </w:r>
    </w:p>
    <w:p w:rsidR="00667E5F" w:rsidRDefault="00667E5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667E5F" w:rsidRDefault="00667E5F" w:rsidP="005F4E46">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t>If the taxpayer is a resident alien, married, his taxable income is</w:t>
      </w:r>
    </w:p>
    <w:p w:rsidR="00667E5F" w:rsidRPr="00C4230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A.</w:t>
      </w:r>
      <w:r w:rsidRPr="00C4230F">
        <w:rPr>
          <w:rFonts w:ascii="Times New Roman" w:hAnsi="Times New Roman" w:cs="Times New Roman"/>
          <w:sz w:val="24"/>
          <w:szCs w:val="24"/>
          <w:highlight w:val="cyan"/>
        </w:rPr>
        <w:tab/>
        <w:t>168,000</w:t>
      </w: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318,000</w:t>
      </w: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C.</w:t>
      </w:r>
      <w:r>
        <w:rPr>
          <w:rFonts w:ascii="Times New Roman" w:hAnsi="Times New Roman" w:cs="Times New Roman"/>
          <w:sz w:val="24"/>
          <w:szCs w:val="24"/>
        </w:rPr>
        <w:tab/>
        <w:t>350,000</w:t>
      </w: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400,000</w:t>
      </w: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667E5F" w:rsidRDefault="00667E5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r>
      <w:r w:rsidR="00A27B23">
        <w:rPr>
          <w:rFonts w:ascii="Times New Roman" w:hAnsi="Times New Roman" w:cs="Times New Roman"/>
          <w:sz w:val="24"/>
          <w:szCs w:val="24"/>
        </w:rPr>
        <w:t xml:space="preserve">If the taxpayer is a non-resident alien engaged in business in the Philippines, married and </w:t>
      </w:r>
      <w:r w:rsidR="00A27B23">
        <w:rPr>
          <w:rFonts w:ascii="Times New Roman" w:hAnsi="Times New Roman" w:cs="Times New Roman"/>
          <w:sz w:val="24"/>
          <w:szCs w:val="24"/>
        </w:rPr>
        <w:tab/>
        <w:t xml:space="preserve">his country allows reciprocity of 30,000, as personal exemption for married individuals, </w:t>
      </w:r>
      <w:r w:rsidR="00A27B23">
        <w:rPr>
          <w:rFonts w:ascii="Times New Roman" w:hAnsi="Times New Roman" w:cs="Times New Roman"/>
          <w:sz w:val="24"/>
          <w:szCs w:val="24"/>
        </w:rPr>
        <w:tab/>
        <w:t>his taxable income is</w:t>
      </w:r>
    </w:p>
    <w:p w:rsidR="00A27B23" w:rsidRDefault="00A27B23"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168,000</w:t>
      </w:r>
    </w:p>
    <w:p w:rsidR="00A27B23" w:rsidRPr="00C4230F" w:rsidRDefault="00A27B23"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170,000</w:t>
      </w:r>
    </w:p>
    <w:p w:rsidR="00A27B23" w:rsidRDefault="00A27B23"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200,000</w:t>
      </w:r>
    </w:p>
    <w:p w:rsidR="00A27B23" w:rsidRDefault="00A27B23"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400,000</w:t>
      </w:r>
    </w:p>
    <w:p w:rsidR="00A27B23" w:rsidRDefault="00A27B23"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A27B23" w:rsidRDefault="00A27B23"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If the taxpayer is a non-resident alien not engaged in business in the Philippines married </w:t>
      </w:r>
      <w:r>
        <w:rPr>
          <w:rFonts w:ascii="Times New Roman" w:hAnsi="Times New Roman" w:cs="Times New Roman"/>
          <w:sz w:val="24"/>
          <w:szCs w:val="24"/>
        </w:rPr>
        <w:tab/>
        <w:t xml:space="preserve">and his country grants 35,000 as personal exemption for married individuals, his taxable </w:t>
      </w:r>
      <w:r>
        <w:rPr>
          <w:rFonts w:ascii="Times New Roman" w:hAnsi="Times New Roman" w:cs="Times New Roman"/>
          <w:sz w:val="24"/>
          <w:szCs w:val="24"/>
        </w:rPr>
        <w:tab/>
        <w:t>income is</w:t>
      </w:r>
    </w:p>
    <w:p w:rsidR="00A27B23" w:rsidRDefault="00A27B23" w:rsidP="00A27B23">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168,000</w:t>
      </w:r>
    </w:p>
    <w:p w:rsidR="00A27B23" w:rsidRDefault="00A27B23" w:rsidP="00A27B23">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318,000</w:t>
      </w:r>
    </w:p>
    <w:p w:rsidR="00A27B23" w:rsidRDefault="00A27B23" w:rsidP="00A27B23">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350,000</w:t>
      </w:r>
    </w:p>
    <w:p w:rsidR="00A27B23" w:rsidRPr="00C4230F" w:rsidRDefault="00A27B23" w:rsidP="00A27B23">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400,000</w:t>
      </w:r>
    </w:p>
    <w:p w:rsidR="00A27B23" w:rsidRDefault="00A27B23"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9932D4" w:rsidRDefault="009932D4"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Which is subject to progressive tax?</w:t>
      </w:r>
    </w:p>
    <w:p w:rsidR="009932D4" w:rsidRDefault="009932D4"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Revocable trusts</w:t>
      </w:r>
    </w:p>
    <w:p w:rsidR="009932D4" w:rsidRDefault="009932D4"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Non-resident alien engaged in trade or business</w:t>
      </w:r>
    </w:p>
    <w:p w:rsidR="009932D4" w:rsidRPr="009932D4" w:rsidRDefault="009932D4"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C.</w:t>
      </w:r>
      <w:r w:rsidRPr="00C4230F">
        <w:rPr>
          <w:rFonts w:ascii="Times New Roman" w:hAnsi="Times New Roman" w:cs="Times New Roman"/>
          <w:sz w:val="24"/>
          <w:szCs w:val="24"/>
          <w:highlight w:val="cyan"/>
        </w:rPr>
        <w:tab/>
        <w:t>Non-resident alien employed by offshore banking units, ROH or RAH of</w:t>
      </w:r>
      <w:r w:rsidRPr="009932D4">
        <w:rPr>
          <w:rFonts w:ascii="Times New Roman" w:hAnsi="Times New Roman" w:cs="Times New Roman"/>
          <w:color w:val="00B050"/>
          <w:sz w:val="24"/>
          <w:szCs w:val="24"/>
        </w:rPr>
        <w:t xml:space="preserve"> </w:t>
      </w:r>
      <w:r w:rsidRPr="009932D4">
        <w:rPr>
          <w:rFonts w:ascii="Times New Roman" w:hAnsi="Times New Roman" w:cs="Times New Roman"/>
          <w:color w:val="00B050"/>
          <w:sz w:val="24"/>
          <w:szCs w:val="24"/>
        </w:rPr>
        <w:tab/>
      </w:r>
      <w:r w:rsidRPr="009932D4">
        <w:rPr>
          <w:rFonts w:ascii="Times New Roman" w:hAnsi="Times New Roman" w:cs="Times New Roman"/>
          <w:color w:val="00B050"/>
          <w:sz w:val="24"/>
          <w:szCs w:val="24"/>
        </w:rPr>
        <w:tab/>
      </w:r>
      <w:r w:rsidRPr="009932D4">
        <w:rPr>
          <w:rFonts w:ascii="Times New Roman" w:hAnsi="Times New Roman" w:cs="Times New Roman"/>
          <w:color w:val="00B050"/>
          <w:sz w:val="24"/>
          <w:szCs w:val="24"/>
        </w:rPr>
        <w:tab/>
      </w:r>
      <w:r w:rsidRPr="009932D4">
        <w:rPr>
          <w:rFonts w:ascii="Times New Roman" w:hAnsi="Times New Roman" w:cs="Times New Roman"/>
          <w:color w:val="00B050"/>
          <w:sz w:val="24"/>
          <w:szCs w:val="24"/>
        </w:rPr>
        <w:tab/>
      </w:r>
      <w:r w:rsidRPr="00C4230F">
        <w:rPr>
          <w:rFonts w:ascii="Times New Roman" w:hAnsi="Times New Roman" w:cs="Times New Roman"/>
          <w:sz w:val="24"/>
          <w:szCs w:val="24"/>
          <w:highlight w:val="cyan"/>
        </w:rPr>
        <w:t>multinational companies or petroleum service contractors or subcontractors</w:t>
      </w:r>
    </w:p>
    <w:p w:rsidR="009932D4" w:rsidRDefault="009932D4"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 xml:space="preserve">Filipinos occupying the same positions held by special aliens in OBUs, ROH or RAH </w:t>
      </w:r>
      <w:r>
        <w:rPr>
          <w:rFonts w:ascii="Times New Roman" w:hAnsi="Times New Roman" w:cs="Times New Roman"/>
          <w:sz w:val="24"/>
          <w:szCs w:val="24"/>
        </w:rPr>
        <w:tab/>
      </w:r>
      <w:r>
        <w:rPr>
          <w:rFonts w:ascii="Times New Roman" w:hAnsi="Times New Roman" w:cs="Times New Roman"/>
          <w:sz w:val="24"/>
          <w:szCs w:val="24"/>
        </w:rPr>
        <w:tab/>
        <w:t>of MNCs or petroleum service contractors or subcontractors</w:t>
      </w:r>
    </w:p>
    <w:p w:rsidR="009932D4" w:rsidRDefault="009932D4"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9932D4" w:rsidRDefault="009932D4"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00E2024F">
        <w:rPr>
          <w:rFonts w:ascii="Times New Roman" w:hAnsi="Times New Roman" w:cs="Times New Roman"/>
          <w:sz w:val="24"/>
          <w:szCs w:val="24"/>
        </w:rPr>
        <w:t xml:space="preserve">With regard to deduction for premiums on hospitalization and health insurance, which of </w:t>
      </w:r>
      <w:r w:rsidR="00E2024F">
        <w:rPr>
          <w:rFonts w:ascii="Times New Roman" w:hAnsi="Times New Roman" w:cs="Times New Roman"/>
          <w:sz w:val="24"/>
          <w:szCs w:val="24"/>
        </w:rPr>
        <w:tab/>
        <w:t>the following statement is wrong?</w:t>
      </w:r>
    </w:p>
    <w:p w:rsidR="00E2024F" w:rsidRDefault="00E2024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Allowed as deduction even if income is from compensation only</w:t>
      </w:r>
    </w:p>
    <w:p w:rsidR="00E2024F" w:rsidRDefault="00E2024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Allowed as deduction even if income is form business or practice of profession</w:t>
      </w:r>
    </w:p>
    <w:p w:rsidR="00E2024F" w:rsidRDefault="00E2024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Allowed as deduction even if mixed income</w:t>
      </w:r>
    </w:p>
    <w:p w:rsidR="00E2024F" w:rsidRPr="00E2024F" w:rsidRDefault="00E2024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Allowed as deduction only if the taxpayer is taking itemized deductions from gross</w:t>
      </w:r>
      <w:r w:rsidRPr="00E2024F">
        <w:rPr>
          <w:rFonts w:ascii="Times New Roman" w:hAnsi="Times New Roman" w:cs="Times New Roman"/>
          <w:color w:val="00B050"/>
          <w:sz w:val="24"/>
          <w:szCs w:val="24"/>
        </w:rPr>
        <w:t xml:space="preserve"> </w:t>
      </w:r>
      <w:r w:rsidRPr="00E2024F">
        <w:rPr>
          <w:rFonts w:ascii="Times New Roman" w:hAnsi="Times New Roman" w:cs="Times New Roman"/>
          <w:color w:val="00B050"/>
          <w:sz w:val="24"/>
          <w:szCs w:val="24"/>
        </w:rPr>
        <w:tab/>
      </w:r>
      <w:r w:rsidRPr="00E2024F">
        <w:rPr>
          <w:rFonts w:ascii="Times New Roman" w:hAnsi="Times New Roman" w:cs="Times New Roman"/>
          <w:color w:val="00B050"/>
          <w:sz w:val="24"/>
          <w:szCs w:val="24"/>
        </w:rPr>
        <w:tab/>
      </w:r>
      <w:r w:rsidRPr="00E2024F">
        <w:rPr>
          <w:rFonts w:ascii="Times New Roman" w:hAnsi="Times New Roman" w:cs="Times New Roman"/>
          <w:color w:val="00B050"/>
          <w:sz w:val="24"/>
          <w:szCs w:val="24"/>
        </w:rPr>
        <w:tab/>
      </w:r>
      <w:r w:rsidRPr="00C4230F">
        <w:rPr>
          <w:rFonts w:ascii="Times New Roman" w:hAnsi="Times New Roman" w:cs="Times New Roman"/>
          <w:sz w:val="24"/>
          <w:szCs w:val="24"/>
          <w:highlight w:val="cyan"/>
        </w:rPr>
        <w:t>income</w:t>
      </w:r>
    </w:p>
    <w:p w:rsidR="00E2024F" w:rsidRDefault="00E2024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C0250" w:rsidRDefault="00E2024F"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004C0250">
        <w:rPr>
          <w:rFonts w:ascii="Times New Roman" w:hAnsi="Times New Roman" w:cs="Times New Roman"/>
          <w:sz w:val="24"/>
          <w:szCs w:val="24"/>
        </w:rPr>
        <w:t xml:space="preserve">Which of the following statement is wrong? The premiums on hospitalization and health </w:t>
      </w:r>
      <w:r w:rsidR="004C0250">
        <w:rPr>
          <w:rFonts w:ascii="Times New Roman" w:hAnsi="Times New Roman" w:cs="Times New Roman"/>
          <w:sz w:val="24"/>
          <w:szCs w:val="24"/>
        </w:rPr>
        <w:tab/>
        <w:t>insurance may be deducted</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Not to exceed 2,400 a year per family</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Not to exceed 200 per month</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If the family income does not exceed 250,000</w:t>
      </w:r>
    </w:p>
    <w:p w:rsidR="004C0250" w:rsidRPr="00C4230F"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By either spouse in the case of married individuals</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45.</w:t>
      </w:r>
      <w:r>
        <w:rPr>
          <w:rFonts w:ascii="Times New Roman" w:hAnsi="Times New Roman" w:cs="Times New Roman"/>
          <w:sz w:val="24"/>
          <w:szCs w:val="24"/>
        </w:rPr>
        <w:tab/>
        <w:t xml:space="preserve">A resident citizen, married with 4 qualified dependent children had the following during </w:t>
      </w:r>
      <w:r>
        <w:rPr>
          <w:rFonts w:ascii="Times New Roman" w:hAnsi="Times New Roman" w:cs="Times New Roman"/>
          <w:sz w:val="24"/>
          <w:szCs w:val="24"/>
        </w:rPr>
        <w:tab/>
        <w:t>the calendar year:</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Gross compensation income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 200,000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Expenses related to his employment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120,000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SSS premium contributions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3,600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PhilHealth contributions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2,400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Pag-ibig contributions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Union dues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Premiums on health insurance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4,000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The taxable income is</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41,000</w:t>
      </w:r>
    </w:p>
    <w:p w:rsidR="004C0250" w:rsidRPr="00C4230F"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B.</w:t>
      </w:r>
      <w:r w:rsidRPr="00C4230F">
        <w:rPr>
          <w:rFonts w:ascii="Times New Roman" w:hAnsi="Times New Roman" w:cs="Times New Roman"/>
          <w:sz w:val="24"/>
          <w:szCs w:val="24"/>
          <w:highlight w:val="cyan"/>
        </w:rPr>
        <w:tab/>
        <w:t>38,600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123,000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124600</w:t>
      </w: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C0250" w:rsidRDefault="004C0250"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0039502C">
        <w:rPr>
          <w:rFonts w:ascii="Times New Roman" w:hAnsi="Times New Roman" w:cs="Times New Roman"/>
          <w:sz w:val="24"/>
          <w:szCs w:val="24"/>
        </w:rPr>
        <w:t>In which of the following should additional personal exemption of P25</w:t>
      </w:r>
      <w:proofErr w:type="gramStart"/>
      <w:r w:rsidR="0039502C">
        <w:rPr>
          <w:rFonts w:ascii="Times New Roman" w:hAnsi="Times New Roman" w:cs="Times New Roman"/>
          <w:sz w:val="24"/>
          <w:szCs w:val="24"/>
        </w:rPr>
        <w:t>,000</w:t>
      </w:r>
      <w:proofErr w:type="gramEnd"/>
      <w:r w:rsidR="0039502C">
        <w:rPr>
          <w:rFonts w:ascii="Times New Roman" w:hAnsi="Times New Roman" w:cs="Times New Roman"/>
          <w:sz w:val="24"/>
          <w:szCs w:val="24"/>
        </w:rPr>
        <w:t xml:space="preserve"> not be </w:t>
      </w:r>
      <w:r w:rsidR="0039502C">
        <w:rPr>
          <w:rFonts w:ascii="Times New Roman" w:hAnsi="Times New Roman" w:cs="Times New Roman"/>
          <w:sz w:val="24"/>
          <w:szCs w:val="24"/>
        </w:rPr>
        <w:tab/>
        <w:t>allowed to the taxpayer?</w:t>
      </w:r>
    </w:p>
    <w:p w:rsidR="0039502C" w:rsidRDefault="0039502C"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An alien whose dependent child is living with him in the Philippines</w:t>
      </w:r>
    </w:p>
    <w:p w:rsidR="0039502C" w:rsidRDefault="0039502C"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A resident citizen who has a 25 year old mentally retarded son</w:t>
      </w:r>
    </w:p>
    <w:p w:rsidR="0039502C" w:rsidRPr="00C4230F" w:rsidRDefault="0039502C"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C.</w:t>
      </w:r>
      <w:r w:rsidRPr="00C4230F">
        <w:rPr>
          <w:rFonts w:ascii="Times New Roman" w:hAnsi="Times New Roman" w:cs="Times New Roman"/>
          <w:sz w:val="24"/>
          <w:szCs w:val="24"/>
          <w:highlight w:val="cyan"/>
        </w:rPr>
        <w:tab/>
        <w:t>A resident citizen who has a 50 year old mother as his dependent</w:t>
      </w:r>
    </w:p>
    <w:p w:rsidR="0039502C" w:rsidRDefault="0039502C"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A resident alien with an illegitimate child, 7 years old whose husband died during</w:t>
      </w:r>
      <w:r w:rsidR="008A6665">
        <w:rPr>
          <w:rFonts w:ascii="Times New Roman" w:hAnsi="Times New Roman" w:cs="Times New Roman"/>
          <w:sz w:val="24"/>
          <w:szCs w:val="24"/>
        </w:rPr>
        <w:t xml:space="preserve"> the </w:t>
      </w:r>
      <w:r w:rsidR="008A6665">
        <w:rPr>
          <w:rFonts w:ascii="Times New Roman" w:hAnsi="Times New Roman" w:cs="Times New Roman"/>
          <w:sz w:val="24"/>
          <w:szCs w:val="24"/>
        </w:rPr>
        <w:tab/>
      </w:r>
      <w:r w:rsidR="008A6665">
        <w:rPr>
          <w:rFonts w:ascii="Times New Roman" w:hAnsi="Times New Roman" w:cs="Times New Roman"/>
          <w:sz w:val="24"/>
          <w:szCs w:val="24"/>
        </w:rPr>
        <w:tab/>
      </w:r>
      <w:r w:rsidR="008A6665">
        <w:rPr>
          <w:rFonts w:ascii="Times New Roman" w:hAnsi="Times New Roman" w:cs="Times New Roman"/>
          <w:sz w:val="24"/>
          <w:szCs w:val="24"/>
        </w:rPr>
        <w:tab/>
        <w:t>taxable year when their only child is 7 years old</w:t>
      </w:r>
    </w:p>
    <w:p w:rsidR="008A6665" w:rsidRDefault="008A666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8A6665" w:rsidRDefault="008A666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r>
      <w:r w:rsidR="00DD006E">
        <w:rPr>
          <w:rFonts w:ascii="Times New Roman" w:hAnsi="Times New Roman" w:cs="Times New Roman"/>
          <w:sz w:val="24"/>
          <w:szCs w:val="24"/>
        </w:rPr>
        <w:t xml:space="preserve">Mr. </w:t>
      </w:r>
      <w:proofErr w:type="spellStart"/>
      <w:r w:rsidR="00DD006E">
        <w:rPr>
          <w:rFonts w:ascii="Times New Roman" w:hAnsi="Times New Roman" w:cs="Times New Roman"/>
          <w:sz w:val="24"/>
          <w:szCs w:val="24"/>
        </w:rPr>
        <w:t>Uro</w:t>
      </w:r>
      <w:proofErr w:type="spellEnd"/>
      <w:r w:rsidR="00DD006E">
        <w:rPr>
          <w:rFonts w:ascii="Times New Roman" w:hAnsi="Times New Roman" w:cs="Times New Roman"/>
          <w:sz w:val="24"/>
          <w:szCs w:val="24"/>
        </w:rPr>
        <w:t xml:space="preserve">, married with 5 dependents, is employed by an offshore banking unit in the </w:t>
      </w:r>
      <w:r w:rsidR="00DD006E">
        <w:rPr>
          <w:rFonts w:ascii="Times New Roman" w:hAnsi="Times New Roman" w:cs="Times New Roman"/>
          <w:sz w:val="24"/>
          <w:szCs w:val="24"/>
        </w:rPr>
        <w:tab/>
        <w:t xml:space="preserve">Philippines. Mr. </w:t>
      </w:r>
      <w:proofErr w:type="spellStart"/>
      <w:r w:rsidR="00DD006E">
        <w:rPr>
          <w:rFonts w:ascii="Times New Roman" w:hAnsi="Times New Roman" w:cs="Times New Roman"/>
          <w:sz w:val="24"/>
          <w:szCs w:val="24"/>
        </w:rPr>
        <w:t>Uro</w:t>
      </w:r>
      <w:proofErr w:type="spellEnd"/>
      <w:r w:rsidR="00DD006E">
        <w:rPr>
          <w:rFonts w:ascii="Times New Roman" w:hAnsi="Times New Roman" w:cs="Times New Roman"/>
          <w:sz w:val="24"/>
          <w:szCs w:val="24"/>
        </w:rPr>
        <w:t xml:space="preserve"> earned a total compensation income of P250,000, net of P2,000 </w:t>
      </w:r>
      <w:r w:rsidR="00DD006E">
        <w:rPr>
          <w:rFonts w:ascii="Times New Roman" w:hAnsi="Times New Roman" w:cs="Times New Roman"/>
          <w:sz w:val="24"/>
          <w:szCs w:val="24"/>
        </w:rPr>
        <w:tab/>
        <w:t xml:space="preserve">SSS, P1,800 PhilHealth and P1,200  Pag-ibig, in 2010 and paid P3,000 in premium of </w:t>
      </w:r>
      <w:r w:rsidR="00DD006E">
        <w:rPr>
          <w:rFonts w:ascii="Times New Roman" w:hAnsi="Times New Roman" w:cs="Times New Roman"/>
          <w:sz w:val="24"/>
          <w:szCs w:val="24"/>
        </w:rPr>
        <w:tab/>
        <w:t xml:space="preserve">health and hospitalization insurance for himself and his family. Compute the total </w:t>
      </w:r>
      <w:r w:rsidR="00DD006E">
        <w:rPr>
          <w:rFonts w:ascii="Times New Roman" w:hAnsi="Times New Roman" w:cs="Times New Roman"/>
          <w:sz w:val="24"/>
          <w:szCs w:val="24"/>
        </w:rPr>
        <w:tab/>
        <w:t xml:space="preserve">personal exemption of Mr. </w:t>
      </w:r>
      <w:proofErr w:type="spellStart"/>
      <w:r w:rsidR="00DD006E">
        <w:rPr>
          <w:rFonts w:ascii="Times New Roman" w:hAnsi="Times New Roman" w:cs="Times New Roman"/>
          <w:sz w:val="24"/>
          <w:szCs w:val="24"/>
        </w:rPr>
        <w:t>Uro</w:t>
      </w:r>
      <w:proofErr w:type="spellEnd"/>
      <w:r w:rsidR="00DD006E">
        <w:rPr>
          <w:rFonts w:ascii="Times New Roman" w:hAnsi="Times New Roman" w:cs="Times New Roman"/>
          <w:sz w:val="24"/>
          <w:szCs w:val="24"/>
        </w:rPr>
        <w:t>.</w:t>
      </w: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P150</w:t>
      </w:r>
      <w:proofErr w:type="gramStart"/>
      <w:r>
        <w:rPr>
          <w:rFonts w:ascii="Times New Roman" w:hAnsi="Times New Roman" w:cs="Times New Roman"/>
          <w:sz w:val="24"/>
          <w:szCs w:val="24"/>
        </w:rPr>
        <w:t>,000</w:t>
      </w:r>
      <w:proofErr w:type="gramEnd"/>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P152</w:t>
      </w:r>
      <w:proofErr w:type="gramStart"/>
      <w:r>
        <w:rPr>
          <w:rFonts w:ascii="Times New Roman" w:hAnsi="Times New Roman" w:cs="Times New Roman"/>
          <w:sz w:val="24"/>
          <w:szCs w:val="24"/>
        </w:rPr>
        <w:t>,400</w:t>
      </w:r>
      <w:proofErr w:type="gramEnd"/>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P177</w:t>
      </w:r>
      <w:proofErr w:type="gramStart"/>
      <w:r>
        <w:rPr>
          <w:rFonts w:ascii="Times New Roman" w:hAnsi="Times New Roman" w:cs="Times New Roman"/>
          <w:sz w:val="24"/>
          <w:szCs w:val="24"/>
        </w:rPr>
        <w:t>,400</w:t>
      </w:r>
      <w:proofErr w:type="gramEnd"/>
    </w:p>
    <w:p w:rsidR="00DD006E" w:rsidRPr="00C4230F"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P0</w:t>
      </w: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 xml:space="preserve">Hirohito is an alien employed by a regional operating headquarters of a multinational </w:t>
      </w:r>
      <w:r>
        <w:rPr>
          <w:rFonts w:ascii="Times New Roman" w:hAnsi="Times New Roman" w:cs="Times New Roman"/>
          <w:sz w:val="24"/>
          <w:szCs w:val="24"/>
        </w:rPr>
        <w:tab/>
        <w:t>corporation. During 2010, Hirohito earned a total compensation income of P800</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exclusive of P200,000 professional fees on business advisory services rendered to a </w:t>
      </w:r>
      <w:r>
        <w:rPr>
          <w:rFonts w:ascii="Times New Roman" w:hAnsi="Times New Roman" w:cs="Times New Roman"/>
          <w:sz w:val="24"/>
          <w:szCs w:val="24"/>
        </w:rPr>
        <w:tab/>
        <w:t>japans client in the Philippines. Compute Hirohito’s total income tax.</w:t>
      </w: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P0</w:t>
      </w: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P150</w:t>
      </w:r>
      <w:proofErr w:type="gramStart"/>
      <w:r>
        <w:rPr>
          <w:rFonts w:ascii="Times New Roman" w:hAnsi="Times New Roman" w:cs="Times New Roman"/>
          <w:sz w:val="24"/>
          <w:szCs w:val="24"/>
        </w:rPr>
        <w:t>,000</w:t>
      </w:r>
      <w:proofErr w:type="gramEnd"/>
    </w:p>
    <w:p w:rsidR="00DD006E" w:rsidRPr="00C4230F"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C.</w:t>
      </w:r>
      <w:r w:rsidRPr="00C4230F">
        <w:rPr>
          <w:rFonts w:ascii="Times New Roman" w:hAnsi="Times New Roman" w:cs="Times New Roman"/>
          <w:sz w:val="24"/>
          <w:szCs w:val="24"/>
          <w:highlight w:val="cyan"/>
        </w:rPr>
        <w:tab/>
        <w:t>P170</w:t>
      </w:r>
      <w:proofErr w:type="gramStart"/>
      <w:r w:rsidRPr="00C4230F">
        <w:rPr>
          <w:rFonts w:ascii="Times New Roman" w:hAnsi="Times New Roman" w:cs="Times New Roman"/>
          <w:sz w:val="24"/>
          <w:szCs w:val="24"/>
          <w:highlight w:val="cyan"/>
        </w:rPr>
        <w:t>,000</w:t>
      </w:r>
      <w:proofErr w:type="gramEnd"/>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P250</w:t>
      </w:r>
      <w:proofErr w:type="gramStart"/>
      <w:r>
        <w:rPr>
          <w:rFonts w:ascii="Times New Roman" w:hAnsi="Times New Roman" w:cs="Times New Roman"/>
          <w:sz w:val="24"/>
          <w:szCs w:val="24"/>
        </w:rPr>
        <w:t>,000</w:t>
      </w:r>
      <w:proofErr w:type="gramEnd"/>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A non- resident citizen has business income traceable from the Philippines of P150</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and from abroad, P200,000. Expenses directly traceable to the Philippines and abroad are </w:t>
      </w:r>
      <w:r>
        <w:rPr>
          <w:rFonts w:ascii="Times New Roman" w:hAnsi="Times New Roman" w:cs="Times New Roman"/>
          <w:sz w:val="24"/>
          <w:szCs w:val="24"/>
        </w:rPr>
        <w:lastRenderedPageBreak/>
        <w:tab/>
        <w:t>P50</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and P125,000, respectively. However, the </w:t>
      </w:r>
      <w:proofErr w:type="gramStart"/>
      <w:r>
        <w:rPr>
          <w:rFonts w:ascii="Times New Roman" w:hAnsi="Times New Roman" w:cs="Times New Roman"/>
          <w:sz w:val="24"/>
          <w:szCs w:val="24"/>
        </w:rPr>
        <w:t>taxpayer have</w:t>
      </w:r>
      <w:proofErr w:type="gramEnd"/>
      <w:r>
        <w:rPr>
          <w:rFonts w:ascii="Times New Roman" w:hAnsi="Times New Roman" w:cs="Times New Roman"/>
          <w:sz w:val="24"/>
          <w:szCs w:val="24"/>
        </w:rPr>
        <w:t xml:space="preserve"> an unallocated </w:t>
      </w:r>
      <w:r>
        <w:rPr>
          <w:rFonts w:ascii="Times New Roman" w:hAnsi="Times New Roman" w:cs="Times New Roman"/>
          <w:sz w:val="24"/>
          <w:szCs w:val="24"/>
        </w:rPr>
        <w:tab/>
        <w:t>deduction of 42,000. Compute the taxable income.</w:t>
      </w: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P133</w:t>
      </w:r>
      <w:proofErr w:type="gramStart"/>
      <w:r>
        <w:rPr>
          <w:rFonts w:ascii="Times New Roman" w:hAnsi="Times New Roman" w:cs="Times New Roman"/>
          <w:sz w:val="24"/>
          <w:szCs w:val="24"/>
        </w:rPr>
        <w:t>,000</w:t>
      </w:r>
      <w:proofErr w:type="gramEnd"/>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P83</w:t>
      </w:r>
      <w:proofErr w:type="gramStart"/>
      <w:r>
        <w:rPr>
          <w:rFonts w:ascii="Times New Roman" w:hAnsi="Times New Roman" w:cs="Times New Roman"/>
          <w:sz w:val="24"/>
          <w:szCs w:val="24"/>
        </w:rPr>
        <w:t>,000</w:t>
      </w:r>
      <w:proofErr w:type="gramEnd"/>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P82</w:t>
      </w:r>
      <w:proofErr w:type="gramStart"/>
      <w:r>
        <w:rPr>
          <w:rFonts w:ascii="Times New Roman" w:hAnsi="Times New Roman" w:cs="Times New Roman"/>
          <w:sz w:val="24"/>
          <w:szCs w:val="24"/>
        </w:rPr>
        <w:t>,000</w:t>
      </w:r>
      <w:proofErr w:type="gramEnd"/>
    </w:p>
    <w:p w:rsidR="00DD006E" w:rsidRPr="00C4230F"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P32</w:t>
      </w:r>
      <w:proofErr w:type="gramStart"/>
      <w:r w:rsidRPr="00C4230F">
        <w:rPr>
          <w:rFonts w:ascii="Times New Roman" w:hAnsi="Times New Roman" w:cs="Times New Roman"/>
          <w:sz w:val="24"/>
          <w:szCs w:val="24"/>
          <w:highlight w:val="cyan"/>
        </w:rPr>
        <w:t>,000</w:t>
      </w:r>
      <w:proofErr w:type="gramEnd"/>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DD006E" w:rsidRDefault="00DD006E"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sz w:val="24"/>
          <w:szCs w:val="24"/>
        </w:rPr>
        <w:tab/>
      </w:r>
      <w:r w:rsidR="00E36435">
        <w:rPr>
          <w:rFonts w:ascii="Times New Roman" w:hAnsi="Times New Roman" w:cs="Times New Roman"/>
          <w:sz w:val="24"/>
          <w:szCs w:val="24"/>
        </w:rPr>
        <w:t>Which of the following statements is correct?</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Estates and trusts are allowed a personal exemption of 32,000 if he executor or trustee </w:t>
      </w:r>
      <w:r>
        <w:rPr>
          <w:rFonts w:ascii="Times New Roman" w:hAnsi="Times New Roman" w:cs="Times New Roman"/>
          <w:sz w:val="24"/>
          <w:szCs w:val="24"/>
        </w:rPr>
        <w:tab/>
      </w:r>
      <w:r>
        <w:rPr>
          <w:rFonts w:ascii="Times New Roman" w:hAnsi="Times New Roman" w:cs="Times New Roman"/>
          <w:sz w:val="24"/>
          <w:szCs w:val="24"/>
        </w:rPr>
        <w:tab/>
        <w:t>is married</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income tax rates for corporate taxpayers apply to taxable estates and trusts</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The taxable year of estates and trusts maybe calendar or fiscal year.</w:t>
      </w:r>
    </w:p>
    <w:p w:rsidR="00E36435" w:rsidRPr="00C4230F"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4230F">
        <w:rPr>
          <w:rFonts w:ascii="Times New Roman" w:hAnsi="Times New Roman" w:cs="Times New Roman"/>
          <w:sz w:val="24"/>
          <w:szCs w:val="24"/>
          <w:highlight w:val="cyan"/>
        </w:rPr>
        <w:t>D.</w:t>
      </w:r>
      <w:r w:rsidRPr="00C4230F">
        <w:rPr>
          <w:rFonts w:ascii="Times New Roman" w:hAnsi="Times New Roman" w:cs="Times New Roman"/>
          <w:sz w:val="24"/>
          <w:szCs w:val="24"/>
          <w:highlight w:val="cyan"/>
        </w:rPr>
        <w:tab/>
        <w:t>For a trust to be taxable it must be irrevocable, both as to corpus (principal) and</w:t>
      </w:r>
      <w:r w:rsidRPr="00C4230F">
        <w:rPr>
          <w:rFonts w:ascii="Times New Roman" w:hAnsi="Times New Roman" w:cs="Times New Roman"/>
          <w:sz w:val="24"/>
          <w:szCs w:val="24"/>
        </w:rPr>
        <w:t xml:space="preserve"> </w:t>
      </w:r>
      <w:r w:rsidRPr="00C4230F">
        <w:rPr>
          <w:rFonts w:ascii="Times New Roman" w:hAnsi="Times New Roman" w:cs="Times New Roman"/>
          <w:sz w:val="24"/>
          <w:szCs w:val="24"/>
        </w:rPr>
        <w:tab/>
      </w:r>
      <w:r w:rsidRPr="00C4230F">
        <w:rPr>
          <w:rFonts w:ascii="Times New Roman" w:hAnsi="Times New Roman" w:cs="Times New Roman"/>
          <w:sz w:val="24"/>
          <w:szCs w:val="24"/>
        </w:rPr>
        <w:tab/>
      </w:r>
      <w:r w:rsidRPr="00C4230F">
        <w:rPr>
          <w:rFonts w:ascii="Times New Roman" w:hAnsi="Times New Roman" w:cs="Times New Roman"/>
          <w:sz w:val="24"/>
          <w:szCs w:val="24"/>
        </w:rPr>
        <w:tab/>
      </w:r>
      <w:r w:rsidRPr="00C4230F">
        <w:rPr>
          <w:rFonts w:ascii="Times New Roman" w:hAnsi="Times New Roman" w:cs="Times New Roman"/>
          <w:sz w:val="24"/>
          <w:szCs w:val="24"/>
          <w:highlight w:val="cyan"/>
        </w:rPr>
        <w:t>income</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 xml:space="preserve">The property, rights and obligations of a person which are not extinguished by his death </w:t>
      </w:r>
      <w:r>
        <w:rPr>
          <w:rFonts w:ascii="Times New Roman" w:hAnsi="Times New Roman" w:cs="Times New Roman"/>
          <w:sz w:val="24"/>
          <w:szCs w:val="24"/>
        </w:rPr>
        <w:tab/>
        <w:t>and those which accrued thereto since the opening of succession</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Assets</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Capital</w:t>
      </w:r>
    </w:p>
    <w:p w:rsidR="00E36435" w:rsidRPr="002A43DC"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C.</w:t>
      </w:r>
      <w:r w:rsidRPr="002A43DC">
        <w:rPr>
          <w:rFonts w:ascii="Times New Roman" w:hAnsi="Times New Roman" w:cs="Times New Roman"/>
          <w:sz w:val="24"/>
          <w:szCs w:val="24"/>
          <w:highlight w:val="cyan"/>
        </w:rPr>
        <w:tab/>
        <w:t>Estate</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Income</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 xml:space="preserve">The term applied to the person whose property is transmitted through succession, whether </w:t>
      </w:r>
      <w:r>
        <w:rPr>
          <w:rFonts w:ascii="Times New Roman" w:hAnsi="Times New Roman" w:cs="Times New Roman"/>
          <w:sz w:val="24"/>
          <w:szCs w:val="24"/>
        </w:rPr>
        <w:tab/>
        <w:t>or not he left a will</w:t>
      </w:r>
    </w:p>
    <w:p w:rsidR="00E36435" w:rsidRPr="002A43DC"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A.</w:t>
      </w:r>
      <w:r w:rsidRPr="002A43DC">
        <w:rPr>
          <w:rFonts w:ascii="Times New Roman" w:hAnsi="Times New Roman" w:cs="Times New Roman"/>
          <w:sz w:val="24"/>
          <w:szCs w:val="24"/>
          <w:highlight w:val="cyan"/>
        </w:rPr>
        <w:tab/>
        <w:t>Decedent</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Transferor</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Transferee</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Testator</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A decedent who has a will upon death</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Transferor</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Grantor</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Donor</w:t>
      </w:r>
    </w:p>
    <w:p w:rsidR="00E36435" w:rsidRPr="002A43DC"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D.</w:t>
      </w:r>
      <w:r w:rsidRPr="002A43DC">
        <w:rPr>
          <w:rFonts w:ascii="Times New Roman" w:hAnsi="Times New Roman" w:cs="Times New Roman"/>
          <w:sz w:val="24"/>
          <w:szCs w:val="24"/>
          <w:highlight w:val="cyan"/>
        </w:rPr>
        <w:tab/>
        <w:t>Testator</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 xml:space="preserve">The person called to the succession either by the provision of the will or by operation of </w:t>
      </w:r>
      <w:r>
        <w:rPr>
          <w:rFonts w:ascii="Times New Roman" w:hAnsi="Times New Roman" w:cs="Times New Roman"/>
          <w:sz w:val="24"/>
          <w:szCs w:val="24"/>
        </w:rPr>
        <w:tab/>
        <w:t>law</w:t>
      </w:r>
    </w:p>
    <w:p w:rsidR="00E36435" w:rsidRP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2A43DC">
        <w:rPr>
          <w:rFonts w:ascii="Times New Roman" w:hAnsi="Times New Roman" w:cs="Times New Roman"/>
          <w:color w:val="00B050"/>
          <w:sz w:val="24"/>
          <w:szCs w:val="24"/>
          <w:highlight w:val="cyan"/>
        </w:rPr>
        <w:t xml:space="preserve">A. </w:t>
      </w:r>
      <w:r w:rsidRPr="002A43DC">
        <w:rPr>
          <w:rFonts w:ascii="Times New Roman" w:hAnsi="Times New Roman" w:cs="Times New Roman"/>
          <w:color w:val="00B050"/>
          <w:sz w:val="24"/>
          <w:szCs w:val="24"/>
          <w:highlight w:val="cyan"/>
        </w:rPr>
        <w:tab/>
        <w:t>Heir</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Devisee</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Legatee</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Trustor</w:t>
      </w: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667E5F">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t>The person to whom a gift of real property is given by virtue of will</w:t>
      </w:r>
    </w:p>
    <w:p w:rsidR="00E36435" w:rsidRP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36435">
        <w:rPr>
          <w:rFonts w:ascii="Times New Roman" w:hAnsi="Times New Roman" w:cs="Times New Roman"/>
          <w:sz w:val="24"/>
          <w:szCs w:val="24"/>
        </w:rPr>
        <w:t xml:space="preserve">A. </w:t>
      </w:r>
      <w:r w:rsidRPr="00E36435">
        <w:rPr>
          <w:rFonts w:ascii="Times New Roman" w:hAnsi="Times New Roman" w:cs="Times New Roman"/>
          <w:sz w:val="24"/>
          <w:szCs w:val="24"/>
        </w:rPr>
        <w:tab/>
        <w:t>Heir</w:t>
      </w:r>
    </w:p>
    <w:p w:rsidR="00E36435" w:rsidRPr="002A43DC"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E36435">
        <w:rPr>
          <w:rFonts w:ascii="Times New Roman" w:hAnsi="Times New Roman" w:cs="Times New Roman"/>
          <w:sz w:val="24"/>
          <w:szCs w:val="24"/>
        </w:rPr>
        <w:tab/>
      </w:r>
      <w:r w:rsidRPr="002A43DC">
        <w:rPr>
          <w:rFonts w:ascii="Times New Roman" w:hAnsi="Times New Roman" w:cs="Times New Roman"/>
          <w:sz w:val="24"/>
          <w:szCs w:val="24"/>
          <w:highlight w:val="cyan"/>
        </w:rPr>
        <w:t>B.</w:t>
      </w:r>
      <w:r w:rsidRPr="002A43DC">
        <w:rPr>
          <w:rFonts w:ascii="Times New Roman" w:hAnsi="Times New Roman" w:cs="Times New Roman"/>
          <w:sz w:val="24"/>
          <w:szCs w:val="24"/>
          <w:highlight w:val="cyan"/>
        </w:rPr>
        <w:tab/>
        <w:t>Devisee</w:t>
      </w:r>
    </w:p>
    <w:p w:rsidR="00E36435" w:rsidRP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E36435">
        <w:rPr>
          <w:rFonts w:ascii="Times New Roman" w:hAnsi="Times New Roman" w:cs="Times New Roman"/>
          <w:sz w:val="24"/>
          <w:szCs w:val="24"/>
        </w:rPr>
        <w:tab/>
        <w:t>C.</w:t>
      </w:r>
      <w:r w:rsidRPr="00E36435">
        <w:rPr>
          <w:rFonts w:ascii="Times New Roman" w:hAnsi="Times New Roman" w:cs="Times New Roman"/>
          <w:sz w:val="24"/>
          <w:szCs w:val="24"/>
        </w:rPr>
        <w:tab/>
        <w:t>Legatee</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E36435">
        <w:rPr>
          <w:rFonts w:ascii="Times New Roman" w:hAnsi="Times New Roman" w:cs="Times New Roman"/>
          <w:sz w:val="24"/>
          <w:szCs w:val="24"/>
        </w:rPr>
        <w:lastRenderedPageBreak/>
        <w:tab/>
        <w:t>D.</w:t>
      </w:r>
      <w:r w:rsidRPr="00E36435">
        <w:rPr>
          <w:rFonts w:ascii="Times New Roman" w:hAnsi="Times New Roman" w:cs="Times New Roman"/>
          <w:sz w:val="24"/>
          <w:szCs w:val="24"/>
        </w:rPr>
        <w:tab/>
        <w:t>Trustor</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t>The person to whom a gift of personal property is given by virtue of a will</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sz w:val="24"/>
          <w:szCs w:val="24"/>
        </w:rPr>
        <w:tab/>
        <w:t>Heir</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Devisee</w:t>
      </w:r>
    </w:p>
    <w:p w:rsidR="00E36435" w:rsidRPr="002A43DC"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C.</w:t>
      </w:r>
      <w:r w:rsidRPr="002A43DC">
        <w:rPr>
          <w:rFonts w:ascii="Times New Roman" w:hAnsi="Times New Roman" w:cs="Times New Roman"/>
          <w:sz w:val="24"/>
          <w:szCs w:val="24"/>
          <w:highlight w:val="cyan"/>
        </w:rPr>
        <w:tab/>
        <w:t>Legatee</w:t>
      </w:r>
    </w:p>
    <w:p w:rsidR="00E36435" w:rsidRPr="004C0250"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Trustor</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t>The person who establishes a trust</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sz w:val="24"/>
          <w:szCs w:val="24"/>
        </w:rPr>
        <w:tab/>
        <w:t>Heir</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Devisee</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Legatee</w:t>
      </w:r>
    </w:p>
    <w:p w:rsidR="00E36435" w:rsidRPr="002A43DC"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D.</w:t>
      </w:r>
      <w:r w:rsidRPr="002A43DC">
        <w:rPr>
          <w:rFonts w:ascii="Times New Roman" w:hAnsi="Times New Roman" w:cs="Times New Roman"/>
          <w:sz w:val="24"/>
          <w:szCs w:val="24"/>
          <w:highlight w:val="cyan"/>
        </w:rPr>
        <w:tab/>
        <w:t>Trustor</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t xml:space="preserve">The person in whom the confidence is reposed as regards property for the benefit of </w:t>
      </w:r>
      <w:r>
        <w:rPr>
          <w:rFonts w:ascii="Times New Roman" w:hAnsi="Times New Roman" w:cs="Times New Roman"/>
          <w:sz w:val="24"/>
          <w:szCs w:val="24"/>
        </w:rPr>
        <w:tab/>
        <w:t>another person</w:t>
      </w:r>
    </w:p>
    <w:p w:rsidR="00E36435"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Devisee</w:t>
      </w:r>
    </w:p>
    <w:p w:rsidR="00E36435" w:rsidRPr="002A43DC"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B.</w:t>
      </w:r>
      <w:r w:rsidRPr="002A43DC">
        <w:rPr>
          <w:rFonts w:ascii="Times New Roman" w:hAnsi="Times New Roman" w:cs="Times New Roman"/>
          <w:sz w:val="24"/>
          <w:szCs w:val="24"/>
          <w:highlight w:val="cyan"/>
        </w:rPr>
        <w:tab/>
        <w:t>Trustee</w:t>
      </w:r>
    </w:p>
    <w:p w:rsidR="00E36435" w:rsidRDefault="00E36435"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r>
      <w:r w:rsidR="00BB2BE6">
        <w:rPr>
          <w:rFonts w:ascii="Times New Roman" w:hAnsi="Times New Roman" w:cs="Times New Roman"/>
          <w:sz w:val="24"/>
          <w:szCs w:val="24"/>
        </w:rPr>
        <w:t>Legatee</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Trustor</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59.</w:t>
      </w:r>
      <w:r>
        <w:rPr>
          <w:rFonts w:ascii="Times New Roman" w:hAnsi="Times New Roman" w:cs="Times New Roman"/>
          <w:sz w:val="24"/>
          <w:szCs w:val="24"/>
        </w:rPr>
        <w:tab/>
        <w:t>The person for whose benefit the trust has been created</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Legatee</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Heir</w:t>
      </w:r>
    </w:p>
    <w:p w:rsidR="00BB2BE6" w:rsidRPr="002A43DC"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C.</w:t>
      </w:r>
      <w:r w:rsidRPr="002A43DC">
        <w:rPr>
          <w:rFonts w:ascii="Times New Roman" w:hAnsi="Times New Roman" w:cs="Times New Roman"/>
          <w:sz w:val="24"/>
          <w:szCs w:val="24"/>
          <w:highlight w:val="cyan"/>
        </w:rPr>
        <w:tab/>
        <w:t>Beneficiary</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Trustee</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60.</w:t>
      </w:r>
      <w:r>
        <w:rPr>
          <w:rFonts w:ascii="Times New Roman" w:hAnsi="Times New Roman" w:cs="Times New Roman"/>
          <w:sz w:val="24"/>
          <w:szCs w:val="24"/>
        </w:rPr>
        <w:tab/>
        <w:t xml:space="preserve">For income tax purposes, any person or corporation that holds in trust an estate of another </w:t>
      </w:r>
      <w:r>
        <w:rPr>
          <w:rFonts w:ascii="Times New Roman" w:hAnsi="Times New Roman" w:cs="Times New Roman"/>
          <w:sz w:val="24"/>
          <w:szCs w:val="24"/>
        </w:rPr>
        <w:tab/>
        <w:t>person or persons</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Beneficiary</w:t>
      </w:r>
    </w:p>
    <w:p w:rsidR="00BB2BE6" w:rsidRPr="002A43DC"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B.</w:t>
      </w:r>
      <w:r w:rsidRPr="002A43DC">
        <w:rPr>
          <w:rFonts w:ascii="Times New Roman" w:hAnsi="Times New Roman" w:cs="Times New Roman"/>
          <w:sz w:val="24"/>
          <w:szCs w:val="24"/>
          <w:highlight w:val="cyan"/>
        </w:rPr>
        <w:tab/>
        <w:t>Fiduciary</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Legatee</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Devisee</w:t>
      </w: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BB2BE6" w:rsidRDefault="00BB2BE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r>
      <w:r w:rsidR="00883376">
        <w:rPr>
          <w:rFonts w:ascii="Times New Roman" w:hAnsi="Times New Roman" w:cs="Times New Roman"/>
          <w:sz w:val="24"/>
          <w:szCs w:val="24"/>
        </w:rPr>
        <w:t xml:space="preserve">A created a trust for his daughter, B, a minor and appointed C as the trustee. A transferred </w:t>
      </w:r>
      <w:r w:rsidR="00883376">
        <w:rPr>
          <w:rFonts w:ascii="Times New Roman" w:hAnsi="Times New Roman" w:cs="Times New Roman"/>
          <w:sz w:val="24"/>
          <w:szCs w:val="24"/>
        </w:rPr>
        <w:tab/>
        <w:t xml:space="preserve">an apartment where rent income of 380,000 (net of 5% withholding tax) was received by </w:t>
      </w:r>
      <w:r w:rsidR="00883376">
        <w:rPr>
          <w:rFonts w:ascii="Times New Roman" w:hAnsi="Times New Roman" w:cs="Times New Roman"/>
          <w:sz w:val="24"/>
          <w:szCs w:val="24"/>
        </w:rPr>
        <w:tab/>
        <w:t xml:space="preserve">the trust with an expense of 90,000 during the year. 50% of the gross income was given </w:t>
      </w:r>
      <w:r w:rsidR="00883376">
        <w:rPr>
          <w:rFonts w:ascii="Times New Roman" w:hAnsi="Times New Roman" w:cs="Times New Roman"/>
          <w:sz w:val="24"/>
          <w:szCs w:val="24"/>
        </w:rPr>
        <w:tab/>
        <w:t xml:space="preserve">to B, while 20% based on the net receipts was recorded as valid expense of the trust, </w:t>
      </w:r>
      <w:r w:rsidR="00883376">
        <w:rPr>
          <w:rFonts w:ascii="Times New Roman" w:hAnsi="Times New Roman" w:cs="Times New Roman"/>
          <w:sz w:val="24"/>
          <w:szCs w:val="24"/>
        </w:rPr>
        <w:tab/>
        <w:t>compute the income tax due or refundable of the trust and the taxable income of B.</w:t>
      </w:r>
    </w:p>
    <w:p w:rsidR="00883376" w:rsidRPr="002A43DC" w:rsidRDefault="0088337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gramStart"/>
      <w:r w:rsidRPr="002A43DC">
        <w:rPr>
          <w:rFonts w:ascii="Times New Roman" w:hAnsi="Times New Roman" w:cs="Times New Roman"/>
          <w:sz w:val="24"/>
          <w:szCs w:val="24"/>
          <w:highlight w:val="cyan"/>
          <w:u w:val="single"/>
        </w:rPr>
        <w:t>P(</w:t>
      </w:r>
      <w:proofErr w:type="gramEnd"/>
      <w:r w:rsidRPr="002A43DC">
        <w:rPr>
          <w:rFonts w:ascii="Times New Roman" w:hAnsi="Times New Roman" w:cs="Times New Roman"/>
          <w:sz w:val="24"/>
          <w:szCs w:val="24"/>
          <w:highlight w:val="cyan"/>
          <w:u w:val="single"/>
        </w:rPr>
        <w:t>4,700)</w:t>
      </w:r>
      <w:r w:rsidRPr="002A43DC">
        <w:rPr>
          <w:rFonts w:ascii="Times New Roman" w:hAnsi="Times New Roman" w:cs="Times New Roman"/>
          <w:sz w:val="24"/>
          <w:szCs w:val="24"/>
          <w:highlight w:val="cyan"/>
        </w:rPr>
        <w:t xml:space="preserve">      </w:t>
      </w:r>
      <w:r w:rsidRPr="002A43DC">
        <w:rPr>
          <w:rFonts w:ascii="Times New Roman" w:hAnsi="Times New Roman" w:cs="Times New Roman"/>
          <w:sz w:val="24"/>
          <w:szCs w:val="24"/>
          <w:highlight w:val="cyan"/>
          <w:u w:val="single"/>
        </w:rPr>
        <w:t>P150,000</w:t>
      </w:r>
    </w:p>
    <w:p w:rsidR="00883376" w:rsidRDefault="0088337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b/>
          <w:color w:val="00B050"/>
          <w:sz w:val="24"/>
          <w:szCs w:val="24"/>
          <w:u w:val="single"/>
        </w:rPr>
      </w:pPr>
    </w:p>
    <w:p w:rsidR="00883376" w:rsidRDefault="00883376"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r>
      <w:r w:rsidR="00CA507B">
        <w:rPr>
          <w:rFonts w:ascii="Times New Roman" w:hAnsi="Times New Roman" w:cs="Times New Roman"/>
          <w:sz w:val="24"/>
          <w:szCs w:val="24"/>
        </w:rPr>
        <w:t xml:space="preserve">Angel created two irrevocable trust, Trust 1 and Trust 2 with different trustee but with </w:t>
      </w:r>
      <w:r w:rsidR="00CA507B">
        <w:rPr>
          <w:rFonts w:ascii="Times New Roman" w:hAnsi="Times New Roman" w:cs="Times New Roman"/>
          <w:sz w:val="24"/>
          <w:szCs w:val="24"/>
        </w:rPr>
        <w:tab/>
        <w:t xml:space="preserve">common beneficiary, the following data pertain to the trust and the beneficiary’s own </w:t>
      </w:r>
      <w:r w:rsidR="00CA507B">
        <w:rPr>
          <w:rFonts w:ascii="Times New Roman" w:hAnsi="Times New Roman" w:cs="Times New Roman"/>
          <w:sz w:val="24"/>
          <w:szCs w:val="24"/>
        </w:rPr>
        <w:tab/>
        <w:t>account:</w:t>
      </w:r>
    </w:p>
    <w:p w:rsidR="00CA507B" w:rsidRDefault="00CA507B"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CA507B" w:rsidRDefault="00CA507B"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CA507B" w:rsidRPr="00CA507B" w:rsidRDefault="00CA507B" w:rsidP="00CA507B">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A507B">
        <w:rPr>
          <w:rFonts w:ascii="Times New Roman" w:hAnsi="Times New Roman" w:cs="Times New Roman"/>
          <w:sz w:val="24"/>
          <w:szCs w:val="24"/>
          <w:u w:val="single"/>
        </w:rPr>
        <w:t>Trust</w:t>
      </w:r>
      <w:r>
        <w:rPr>
          <w:rFonts w:ascii="Times New Roman" w:hAnsi="Times New Roman" w:cs="Times New Roman"/>
          <w:sz w:val="24"/>
          <w:szCs w:val="24"/>
          <w:u w:val="single"/>
        </w:rPr>
        <w:t xml:space="preserve"> </w:t>
      </w:r>
      <w:r w:rsidRPr="00CA507B">
        <w:rPr>
          <w:rFonts w:ascii="Times New Roman" w:hAnsi="Times New Roman" w:cs="Times New Roman"/>
          <w:sz w:val="24"/>
          <w:szCs w:val="24"/>
          <w:u w:val="single"/>
        </w:rPr>
        <w:t>1</w:t>
      </w:r>
      <w:r>
        <w:rPr>
          <w:rFonts w:ascii="Times New Roman" w:hAnsi="Times New Roman" w:cs="Times New Roman"/>
          <w:sz w:val="24"/>
          <w:szCs w:val="24"/>
        </w:rPr>
        <w:tab/>
      </w:r>
      <w:r>
        <w:rPr>
          <w:rFonts w:ascii="Times New Roman" w:hAnsi="Times New Roman" w:cs="Times New Roman"/>
          <w:sz w:val="24"/>
          <w:szCs w:val="24"/>
        </w:rPr>
        <w:tab/>
      </w:r>
      <w:r w:rsidRPr="00CA507B">
        <w:rPr>
          <w:rFonts w:ascii="Times New Roman" w:hAnsi="Times New Roman" w:cs="Times New Roman"/>
          <w:sz w:val="24"/>
          <w:szCs w:val="24"/>
          <w:u w:val="single"/>
        </w:rPr>
        <w:t>Trust 2</w:t>
      </w:r>
      <w:r>
        <w:rPr>
          <w:rFonts w:ascii="Times New Roman" w:hAnsi="Times New Roman" w:cs="Times New Roman"/>
          <w:sz w:val="24"/>
          <w:szCs w:val="24"/>
        </w:rPr>
        <w:tab/>
      </w:r>
      <w:r>
        <w:rPr>
          <w:rFonts w:ascii="Times New Roman" w:hAnsi="Times New Roman" w:cs="Times New Roman"/>
          <w:sz w:val="24"/>
          <w:szCs w:val="24"/>
        </w:rPr>
        <w:tab/>
      </w:r>
      <w:r w:rsidRPr="00CA507B">
        <w:rPr>
          <w:rFonts w:ascii="Times New Roman" w:hAnsi="Times New Roman" w:cs="Times New Roman"/>
          <w:sz w:val="24"/>
          <w:szCs w:val="24"/>
          <w:u w:val="single"/>
        </w:rPr>
        <w:t>Beneficiary</w:t>
      </w:r>
      <w:r>
        <w:rPr>
          <w:rFonts w:ascii="Times New Roman" w:hAnsi="Times New Roman" w:cs="Times New Roman"/>
          <w:sz w:val="24"/>
          <w:szCs w:val="24"/>
        </w:rPr>
        <w:tab/>
      </w:r>
      <w:r w:rsidRPr="00CA507B">
        <w:rPr>
          <w:rFonts w:ascii="Times New Roman" w:hAnsi="Times New Roman" w:cs="Times New Roman"/>
          <w:sz w:val="24"/>
          <w:szCs w:val="24"/>
          <w:u w:val="single"/>
        </w:rPr>
        <w:t>Grantor</w:t>
      </w:r>
    </w:p>
    <w:p w:rsidR="00CA507B" w:rsidRDefault="00CA507B"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Gross Income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400,000</w:t>
      </w:r>
      <w:r>
        <w:rPr>
          <w:rFonts w:ascii="Times New Roman" w:hAnsi="Times New Roman" w:cs="Times New Roman"/>
          <w:sz w:val="24"/>
          <w:szCs w:val="24"/>
        </w:rPr>
        <w:tab/>
        <w:t>800,000</w:t>
      </w:r>
      <w:r>
        <w:rPr>
          <w:rFonts w:ascii="Times New Roman" w:hAnsi="Times New Roman" w:cs="Times New Roman"/>
          <w:sz w:val="24"/>
          <w:szCs w:val="24"/>
        </w:rPr>
        <w:tab/>
        <w:t>250,000</w:t>
      </w:r>
      <w:r>
        <w:rPr>
          <w:rFonts w:ascii="Times New Roman" w:hAnsi="Times New Roman" w:cs="Times New Roman"/>
          <w:sz w:val="24"/>
          <w:szCs w:val="24"/>
        </w:rPr>
        <w:tab/>
        <w:t>800,000</w:t>
      </w:r>
    </w:p>
    <w:p w:rsidR="00CA507B" w:rsidRDefault="00CA507B"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Deduction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75,000</w:t>
      </w:r>
      <w:r>
        <w:rPr>
          <w:rFonts w:ascii="Times New Roman" w:hAnsi="Times New Roman" w:cs="Times New Roman"/>
          <w:sz w:val="24"/>
          <w:szCs w:val="24"/>
        </w:rPr>
        <w:tab/>
      </w:r>
      <w:r>
        <w:rPr>
          <w:rFonts w:ascii="Times New Roman" w:hAnsi="Times New Roman" w:cs="Times New Roman"/>
          <w:sz w:val="24"/>
          <w:szCs w:val="24"/>
        </w:rPr>
        <w:tab/>
        <w:t>125,000</w:t>
      </w:r>
      <w:r w:rsidR="004001FA">
        <w:rPr>
          <w:rFonts w:ascii="Times New Roman" w:hAnsi="Times New Roman" w:cs="Times New Roman"/>
          <w:sz w:val="24"/>
          <w:szCs w:val="24"/>
        </w:rPr>
        <w:tab/>
        <w:t>100,000</w:t>
      </w:r>
      <w:r w:rsidR="004001FA">
        <w:rPr>
          <w:rFonts w:ascii="Times New Roman" w:hAnsi="Times New Roman" w:cs="Times New Roman"/>
          <w:sz w:val="24"/>
          <w:szCs w:val="24"/>
        </w:rPr>
        <w:tab/>
        <w:t>200,000</w:t>
      </w:r>
    </w:p>
    <w:p w:rsidR="00CA507B"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Income distributed to</w:t>
      </w:r>
      <w:r>
        <w:rPr>
          <w:rFonts w:ascii="Times New Roman" w:hAnsi="Times New Roman" w:cs="Times New Roman"/>
          <w:sz w:val="24"/>
          <w:szCs w:val="24"/>
        </w:rPr>
        <w:tab/>
      </w:r>
      <w:r>
        <w:rPr>
          <w:rFonts w:ascii="Times New Roman" w:hAnsi="Times New Roman" w:cs="Times New Roman"/>
          <w:sz w:val="24"/>
          <w:szCs w:val="24"/>
        </w:rPr>
        <w:tab/>
        <w:t>150,000</w:t>
      </w:r>
      <w:r>
        <w:rPr>
          <w:rFonts w:ascii="Times New Roman" w:hAnsi="Times New Roman" w:cs="Times New Roman"/>
          <w:sz w:val="24"/>
          <w:szCs w:val="24"/>
        </w:rPr>
        <w:tab/>
        <w:t>175,000</w:t>
      </w:r>
    </w:p>
    <w:p w:rsidR="00CA507B" w:rsidRDefault="00CA507B"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beneficiary</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What is the income tax due of trust 1 and trust </w:t>
      </w:r>
      <w:proofErr w:type="gramStart"/>
      <w:r>
        <w:rPr>
          <w:rFonts w:ascii="Times New Roman" w:hAnsi="Times New Roman" w:cs="Times New Roman"/>
          <w:sz w:val="24"/>
          <w:szCs w:val="24"/>
        </w:rPr>
        <w:t>2</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P19</w:t>
      </w:r>
      <w:proofErr w:type="gramStart"/>
      <w:r>
        <w:rPr>
          <w:rFonts w:ascii="Times New Roman" w:hAnsi="Times New Roman" w:cs="Times New Roman"/>
          <w:sz w:val="24"/>
          <w:szCs w:val="24"/>
        </w:rPr>
        <w:t>,500</w:t>
      </w:r>
      <w:proofErr w:type="gramEnd"/>
      <w:r>
        <w:rPr>
          <w:rFonts w:ascii="Times New Roman" w:hAnsi="Times New Roman" w:cs="Times New Roman"/>
          <w:sz w:val="24"/>
          <w:szCs w:val="24"/>
        </w:rPr>
        <w:t>; P119,000</w:t>
      </w:r>
    </w:p>
    <w:p w:rsidR="004001FA" w:rsidRPr="002A43DC"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B.</w:t>
      </w:r>
      <w:r w:rsidRPr="002A43DC">
        <w:rPr>
          <w:rFonts w:ascii="Times New Roman" w:hAnsi="Times New Roman" w:cs="Times New Roman"/>
          <w:sz w:val="24"/>
          <w:szCs w:val="24"/>
          <w:highlight w:val="cyan"/>
        </w:rPr>
        <w:tab/>
        <w:t>P26</w:t>
      </w:r>
      <w:proofErr w:type="gramStart"/>
      <w:r w:rsidRPr="002A43DC">
        <w:rPr>
          <w:rFonts w:ascii="Times New Roman" w:hAnsi="Times New Roman" w:cs="Times New Roman"/>
          <w:sz w:val="24"/>
          <w:szCs w:val="24"/>
          <w:highlight w:val="cyan"/>
        </w:rPr>
        <w:t>,250</w:t>
      </w:r>
      <w:proofErr w:type="gramEnd"/>
      <w:r w:rsidRPr="002A43DC">
        <w:rPr>
          <w:rFonts w:ascii="Times New Roman" w:hAnsi="Times New Roman" w:cs="Times New Roman"/>
          <w:sz w:val="24"/>
          <w:szCs w:val="24"/>
          <w:highlight w:val="cyan"/>
        </w:rPr>
        <w:t>; P119,000</w:t>
      </w:r>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P19</w:t>
      </w:r>
      <w:proofErr w:type="gramStart"/>
      <w:r>
        <w:rPr>
          <w:rFonts w:ascii="Times New Roman" w:hAnsi="Times New Roman" w:cs="Times New Roman"/>
          <w:sz w:val="24"/>
          <w:szCs w:val="24"/>
        </w:rPr>
        <w:t>,500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P26</w:t>
      </w:r>
      <w:proofErr w:type="gramStart"/>
      <w:r>
        <w:rPr>
          <w:rFonts w:ascii="Times New Roman" w:hAnsi="Times New Roman" w:cs="Times New Roman"/>
          <w:sz w:val="24"/>
          <w:szCs w:val="24"/>
        </w:rPr>
        <w:t>,250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63.</w:t>
      </w:r>
      <w:r>
        <w:rPr>
          <w:rFonts w:ascii="Times New Roman" w:hAnsi="Times New Roman" w:cs="Times New Roman"/>
          <w:sz w:val="24"/>
          <w:szCs w:val="24"/>
        </w:rPr>
        <w:tab/>
        <w:t>Compute the income tax due of the consolidated trust.</w:t>
      </w:r>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P42</w:t>
      </w:r>
      <w:proofErr w:type="gramStart"/>
      <w:r>
        <w:rPr>
          <w:rFonts w:ascii="Times New Roman" w:hAnsi="Times New Roman" w:cs="Times New Roman"/>
          <w:sz w:val="24"/>
          <w:szCs w:val="24"/>
        </w:rPr>
        <w:t>,500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P36</w:t>
      </w:r>
      <w:proofErr w:type="gramStart"/>
      <w:r>
        <w:rPr>
          <w:rFonts w:ascii="Times New Roman" w:hAnsi="Times New Roman" w:cs="Times New Roman"/>
          <w:sz w:val="24"/>
          <w:szCs w:val="24"/>
        </w:rPr>
        <w:t>,100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P35</w:t>
      </w:r>
      <w:proofErr w:type="gramStart"/>
      <w:r>
        <w:rPr>
          <w:rFonts w:ascii="Times New Roman" w:hAnsi="Times New Roman" w:cs="Times New Roman"/>
          <w:sz w:val="24"/>
          <w:szCs w:val="24"/>
        </w:rPr>
        <w:t>,750</w:t>
      </w:r>
      <w:proofErr w:type="gramEnd"/>
    </w:p>
    <w:p w:rsidR="004001FA" w:rsidRPr="002A43DC"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D.</w:t>
      </w:r>
      <w:r w:rsidRPr="002A43DC">
        <w:rPr>
          <w:rFonts w:ascii="Times New Roman" w:hAnsi="Times New Roman" w:cs="Times New Roman"/>
          <w:sz w:val="24"/>
          <w:szCs w:val="24"/>
          <w:highlight w:val="cyan"/>
        </w:rPr>
        <w:tab/>
        <w:t>P29</w:t>
      </w:r>
      <w:proofErr w:type="gramStart"/>
      <w:r w:rsidRPr="002A43DC">
        <w:rPr>
          <w:rFonts w:ascii="Times New Roman" w:hAnsi="Times New Roman" w:cs="Times New Roman"/>
          <w:sz w:val="24"/>
          <w:szCs w:val="24"/>
          <w:highlight w:val="cyan"/>
        </w:rPr>
        <w:t>,350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ab/>
        <w:t>Compute the income tax due of the beneficiary.</w:t>
      </w:r>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P117</w:t>
      </w:r>
      <w:proofErr w:type="gramStart"/>
      <w:r>
        <w:rPr>
          <w:rFonts w:ascii="Times New Roman" w:hAnsi="Times New Roman" w:cs="Times New Roman"/>
          <w:sz w:val="24"/>
          <w:szCs w:val="24"/>
        </w:rPr>
        <w:t>,500</w:t>
      </w:r>
      <w:proofErr w:type="gramEnd"/>
    </w:p>
    <w:p w:rsidR="004001FA" w:rsidRPr="002A43DC"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A43DC">
        <w:rPr>
          <w:rFonts w:ascii="Times New Roman" w:hAnsi="Times New Roman" w:cs="Times New Roman"/>
          <w:sz w:val="24"/>
          <w:szCs w:val="24"/>
          <w:highlight w:val="cyan"/>
        </w:rPr>
        <w:t>B.</w:t>
      </w:r>
      <w:r w:rsidRPr="002A43DC">
        <w:rPr>
          <w:rFonts w:ascii="Times New Roman" w:hAnsi="Times New Roman" w:cs="Times New Roman"/>
          <w:sz w:val="24"/>
          <w:szCs w:val="24"/>
          <w:highlight w:val="cyan"/>
        </w:rPr>
        <w:tab/>
        <w:t>P102</w:t>
      </w:r>
      <w:proofErr w:type="gramStart"/>
      <w:r w:rsidRPr="002A43DC">
        <w:rPr>
          <w:rFonts w:ascii="Times New Roman" w:hAnsi="Times New Roman" w:cs="Times New Roman"/>
          <w:sz w:val="24"/>
          <w:szCs w:val="24"/>
          <w:highlight w:val="cyan"/>
        </w:rPr>
        <w:t>,500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P25</w:t>
      </w:r>
      <w:proofErr w:type="gramStart"/>
      <w:r>
        <w:rPr>
          <w:rFonts w:ascii="Times New Roman" w:hAnsi="Times New Roman" w:cs="Times New Roman"/>
          <w:sz w:val="24"/>
          <w:szCs w:val="24"/>
        </w:rPr>
        <w:t>,000</w:t>
      </w:r>
      <w:proofErr w:type="gramEnd"/>
    </w:p>
    <w:p w:rsidR="004001FA" w:rsidRP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001FA">
        <w:rPr>
          <w:rFonts w:ascii="Times New Roman" w:hAnsi="Times New Roman" w:cs="Times New Roman"/>
          <w:sz w:val="24"/>
          <w:szCs w:val="24"/>
        </w:rPr>
        <w:t>D.</w:t>
      </w:r>
      <w:r w:rsidRPr="004001FA">
        <w:rPr>
          <w:rFonts w:ascii="Times New Roman" w:hAnsi="Times New Roman" w:cs="Times New Roman"/>
          <w:sz w:val="24"/>
          <w:szCs w:val="24"/>
        </w:rPr>
        <w:tab/>
        <w:t>P14</w:t>
      </w:r>
      <w:proofErr w:type="gramStart"/>
      <w:r w:rsidRPr="004001FA">
        <w:rPr>
          <w:rFonts w:ascii="Times New Roman" w:hAnsi="Times New Roman" w:cs="Times New Roman"/>
          <w:sz w:val="24"/>
          <w:szCs w:val="24"/>
        </w:rPr>
        <w:t>,500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65.</w:t>
      </w:r>
      <w:r>
        <w:rPr>
          <w:rFonts w:ascii="Times New Roman" w:hAnsi="Times New Roman" w:cs="Times New Roman"/>
          <w:sz w:val="24"/>
          <w:szCs w:val="24"/>
        </w:rPr>
        <w:tab/>
        <w:t>Compute the taxable income of the Grantor if Trust 2 is designed as revocable</w:t>
      </w:r>
    </w:p>
    <w:p w:rsidR="004001FA" w:rsidRP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rPr>
      </w:pPr>
      <w:r>
        <w:rPr>
          <w:rFonts w:ascii="Times New Roman" w:hAnsi="Times New Roman" w:cs="Times New Roman"/>
          <w:sz w:val="24"/>
          <w:szCs w:val="24"/>
        </w:rPr>
        <w:tab/>
      </w:r>
      <w:r w:rsidRPr="002A43DC">
        <w:rPr>
          <w:rFonts w:ascii="Times New Roman" w:hAnsi="Times New Roman" w:cs="Times New Roman"/>
          <w:color w:val="00B050"/>
          <w:sz w:val="24"/>
          <w:szCs w:val="24"/>
          <w:highlight w:val="cyan"/>
        </w:rPr>
        <w:t>A.</w:t>
      </w:r>
      <w:r w:rsidRPr="002A43DC">
        <w:rPr>
          <w:rFonts w:ascii="Times New Roman" w:hAnsi="Times New Roman" w:cs="Times New Roman"/>
          <w:color w:val="00B050"/>
          <w:sz w:val="24"/>
          <w:szCs w:val="24"/>
          <w:highlight w:val="cyan"/>
        </w:rPr>
        <w:tab/>
        <w:t>P357</w:t>
      </w:r>
      <w:proofErr w:type="gramStart"/>
      <w:r w:rsidRPr="002A43DC">
        <w:rPr>
          <w:rFonts w:ascii="Times New Roman" w:hAnsi="Times New Roman" w:cs="Times New Roman"/>
          <w:color w:val="00B050"/>
          <w:sz w:val="24"/>
          <w:szCs w:val="24"/>
          <w:highlight w:val="cyan"/>
        </w:rPr>
        <w:t>,000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P301</w:t>
      </w:r>
      <w:proofErr w:type="gramStart"/>
      <w:r>
        <w:rPr>
          <w:rFonts w:ascii="Times New Roman" w:hAnsi="Times New Roman" w:cs="Times New Roman"/>
          <w:sz w:val="24"/>
          <w:szCs w:val="24"/>
        </w:rPr>
        <w:t>,000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P157</w:t>
      </w:r>
      <w:proofErr w:type="gramStart"/>
      <w:r>
        <w:rPr>
          <w:rFonts w:ascii="Times New Roman" w:hAnsi="Times New Roman" w:cs="Times New Roman"/>
          <w:sz w:val="24"/>
          <w:szCs w:val="24"/>
        </w:rPr>
        <w:t>,000</w:t>
      </w:r>
      <w:proofErr w:type="gramEnd"/>
    </w:p>
    <w:p w:rsidR="004001FA" w:rsidRDefault="004001FA"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P141</w:t>
      </w:r>
      <w:proofErr w:type="gramStart"/>
      <w:r>
        <w:rPr>
          <w:rFonts w:ascii="Times New Roman" w:hAnsi="Times New Roman" w:cs="Times New Roman"/>
          <w:sz w:val="24"/>
          <w:szCs w:val="24"/>
        </w:rPr>
        <w:t>,000</w:t>
      </w:r>
      <w:proofErr w:type="gramEnd"/>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INTEGRATIVE CASES</w:t>
      </w: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b/>
          <w:sz w:val="24"/>
          <w:szCs w:val="24"/>
        </w:rPr>
      </w:pP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b/>
          <w:sz w:val="24"/>
          <w:szCs w:val="24"/>
        </w:rPr>
      </w:pPr>
      <w:r>
        <w:rPr>
          <w:rFonts w:ascii="Times New Roman" w:hAnsi="Times New Roman" w:cs="Times New Roman"/>
          <w:b/>
          <w:sz w:val="24"/>
          <w:szCs w:val="24"/>
        </w:rPr>
        <w:t>Case A</w:t>
      </w:r>
    </w:p>
    <w:p w:rsidR="00FC7D98" w:rsidRDefault="00FC7D98"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An individual income taxpayer, unmarried with 1 dependent, derived the following income:</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2D76D7" w:rsidRPr="002D76D7" w:rsidRDefault="002D76D7" w:rsidP="002D76D7">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76D7">
        <w:rPr>
          <w:rFonts w:ascii="Times New Roman" w:hAnsi="Times New Roman" w:cs="Times New Roman"/>
          <w:sz w:val="24"/>
          <w:szCs w:val="24"/>
          <w:u w:val="single"/>
        </w:rPr>
        <w:t>Philippines</w:t>
      </w:r>
      <w:r>
        <w:rPr>
          <w:rFonts w:ascii="Times New Roman" w:hAnsi="Times New Roman" w:cs="Times New Roman"/>
          <w:sz w:val="24"/>
          <w:szCs w:val="24"/>
        </w:rPr>
        <w:tab/>
      </w:r>
      <w:r w:rsidRPr="002D76D7">
        <w:rPr>
          <w:rFonts w:ascii="Times New Roman" w:hAnsi="Times New Roman" w:cs="Times New Roman"/>
          <w:sz w:val="24"/>
          <w:szCs w:val="24"/>
          <w:u w:val="single"/>
        </w:rPr>
        <w:t>Abroad</w:t>
      </w:r>
    </w:p>
    <w:p w:rsidR="002D76D7" w:rsidRDefault="002D76D7" w:rsidP="002D76D7">
      <w:pPr>
        <w:tabs>
          <w:tab w:val="left" w:pos="720"/>
          <w:tab w:val="left" w:pos="1080"/>
          <w:tab w:val="left" w:pos="1440"/>
          <w:tab w:val="left" w:pos="2160"/>
          <w:tab w:val="left" w:pos="2880"/>
          <w:tab w:val="left" w:pos="3600"/>
          <w:tab w:val="left" w:pos="4320"/>
          <w:tab w:val="left" w:pos="5040"/>
          <w:tab w:val="left" w:pos="6480"/>
          <w:tab w:val="left" w:pos="6660"/>
        </w:tabs>
        <w:spacing w:after="0" w:line="240" w:lineRule="auto"/>
        <w:rPr>
          <w:rFonts w:ascii="Times New Roman" w:hAnsi="Times New Roman" w:cs="Times New Roman"/>
          <w:sz w:val="24"/>
          <w:szCs w:val="24"/>
        </w:rPr>
      </w:pPr>
      <w:r>
        <w:rPr>
          <w:rFonts w:ascii="Times New Roman" w:hAnsi="Times New Roman" w:cs="Times New Roman"/>
          <w:sz w:val="24"/>
          <w:szCs w:val="24"/>
        </w:rPr>
        <w:t>Compensation income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P200</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ab/>
        <w:t>P400,000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Rent income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150,000</w:t>
      </w:r>
      <w:r>
        <w:rPr>
          <w:rFonts w:ascii="Times New Roman" w:hAnsi="Times New Roman" w:cs="Times New Roman"/>
          <w:sz w:val="24"/>
          <w:szCs w:val="24"/>
        </w:rPr>
        <w:tab/>
        <w:t xml:space="preserve">  180,000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2A43DC">
        <w:rPr>
          <w:rFonts w:ascii="Times New Roman" w:hAnsi="Times New Roman" w:cs="Times New Roman"/>
          <w:sz w:val="24"/>
          <w:szCs w:val="24"/>
        </w:rPr>
        <w:t>Gain on sale of domestic bonds directly to buyers (held 14 mos.)</w:t>
      </w:r>
      <w:r w:rsidRPr="002A43DC">
        <w:rPr>
          <w:rFonts w:ascii="Times New Roman" w:hAnsi="Times New Roman" w:cs="Times New Roman"/>
          <w:sz w:val="24"/>
          <w:szCs w:val="24"/>
        </w:rPr>
        <w:tab/>
        <w:t xml:space="preserve">      5,000</w:t>
      </w:r>
      <w:r w:rsidRPr="002A43DC">
        <w:rPr>
          <w:rFonts w:ascii="Times New Roman" w:hAnsi="Times New Roman" w:cs="Times New Roman"/>
          <w:sz w:val="24"/>
          <w:szCs w:val="24"/>
        </w:rPr>
        <w:tab/>
        <w:t xml:space="preserve">      2,000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Gain on sale of foreign bonds directly to buyer (held 18 mos.)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    38,000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Loss on sale of foreign shares directly to buyer (12 months)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    27,000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Gain on sale of domestic stock directly to buyer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45,000</w:t>
      </w:r>
      <w:r>
        <w:rPr>
          <w:rFonts w:ascii="Times New Roman" w:hAnsi="Times New Roman" w:cs="Times New Roman"/>
          <w:sz w:val="24"/>
          <w:szCs w:val="24"/>
        </w:rPr>
        <w:tab/>
        <w:t xml:space="preserve">    40,000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Interest from FCDU dollar deposit, gross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12,000</w:t>
      </w:r>
      <w:r>
        <w:rPr>
          <w:rFonts w:ascii="Times New Roman" w:hAnsi="Times New Roman" w:cs="Times New Roman"/>
          <w:sz w:val="24"/>
          <w:szCs w:val="24"/>
        </w:rPr>
        <w:tab/>
        <w:t xml:space="preserve">    24,000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Prizes from dancing competition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7,500</w:t>
      </w:r>
      <w:r>
        <w:rPr>
          <w:rFonts w:ascii="Times New Roman" w:hAnsi="Times New Roman" w:cs="Times New Roman"/>
          <w:sz w:val="24"/>
          <w:szCs w:val="24"/>
        </w:rPr>
        <w:tab/>
        <w:t xml:space="preserve">    12,000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Interest income from notes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12,000</w:t>
      </w:r>
      <w:r>
        <w:rPr>
          <w:rFonts w:ascii="Times New Roman" w:hAnsi="Times New Roman" w:cs="Times New Roman"/>
          <w:sz w:val="24"/>
          <w:szCs w:val="24"/>
        </w:rPr>
        <w:tab/>
        <w:t xml:space="preserve">    23,000</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sidRPr="002D76D7">
        <w:rPr>
          <w:rFonts w:ascii="Times New Roman" w:hAnsi="Times New Roman" w:cs="Times New Roman"/>
          <w:b/>
          <w:sz w:val="24"/>
          <w:szCs w:val="24"/>
        </w:rPr>
        <w:t>Required</w:t>
      </w:r>
      <w:r>
        <w:rPr>
          <w:rFonts w:ascii="Times New Roman" w:hAnsi="Times New Roman" w:cs="Times New Roman"/>
          <w:b/>
          <w:sz w:val="24"/>
          <w:szCs w:val="24"/>
        </w:rPr>
        <w:t xml:space="preserve">: </w:t>
      </w:r>
      <w:r>
        <w:rPr>
          <w:rFonts w:ascii="Times New Roman" w:hAnsi="Times New Roman" w:cs="Times New Roman"/>
          <w:sz w:val="24"/>
          <w:szCs w:val="24"/>
        </w:rPr>
        <w:t>Complete the following table:</w:t>
      </w:r>
    </w:p>
    <w:p w:rsid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p>
    <w:p w:rsidR="002D76D7" w:rsidRPr="002D76D7"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D76D7">
        <w:rPr>
          <w:rFonts w:ascii="Times New Roman" w:hAnsi="Times New Roman" w:cs="Times New Roman"/>
          <w:sz w:val="24"/>
          <w:szCs w:val="24"/>
          <w:u w:val="single"/>
        </w:rPr>
        <w:t>Taxpayer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76D7">
        <w:rPr>
          <w:rFonts w:ascii="Times New Roman" w:hAnsi="Times New Roman" w:cs="Times New Roman"/>
          <w:sz w:val="24"/>
          <w:szCs w:val="24"/>
          <w:u w:val="single"/>
        </w:rPr>
        <w:t>Taxable Income</w:t>
      </w:r>
      <w:r>
        <w:rPr>
          <w:rFonts w:ascii="Times New Roman" w:hAnsi="Times New Roman" w:cs="Times New Roman"/>
          <w:sz w:val="24"/>
          <w:szCs w:val="24"/>
        </w:rPr>
        <w:tab/>
      </w:r>
      <w:r w:rsidRPr="002D76D7">
        <w:rPr>
          <w:rFonts w:ascii="Times New Roman" w:hAnsi="Times New Roman" w:cs="Times New Roman"/>
          <w:sz w:val="24"/>
          <w:szCs w:val="24"/>
          <w:u w:val="single"/>
        </w:rPr>
        <w:t>Final Tax</w:t>
      </w:r>
      <w:r>
        <w:rPr>
          <w:rFonts w:ascii="Times New Roman" w:hAnsi="Times New Roman" w:cs="Times New Roman"/>
          <w:sz w:val="24"/>
          <w:szCs w:val="24"/>
        </w:rPr>
        <w:tab/>
      </w:r>
      <w:r w:rsidRPr="002D76D7">
        <w:rPr>
          <w:rFonts w:ascii="Times New Roman" w:hAnsi="Times New Roman" w:cs="Times New Roman"/>
          <w:sz w:val="24"/>
          <w:szCs w:val="24"/>
          <w:u w:val="single"/>
        </w:rPr>
        <w:t>Capital Gains Tax</w:t>
      </w:r>
    </w:p>
    <w:p w:rsidR="002D76D7" w:rsidRPr="001928A4"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highlight w:val="cyan"/>
        </w:rPr>
      </w:pPr>
      <w:r w:rsidRPr="001928A4">
        <w:rPr>
          <w:rFonts w:ascii="Times New Roman" w:hAnsi="Times New Roman" w:cs="Times New Roman"/>
          <w:sz w:val="24"/>
          <w:szCs w:val="24"/>
        </w:rPr>
        <w:t>1.</w:t>
      </w:r>
      <w:r w:rsidRPr="001928A4">
        <w:rPr>
          <w:rFonts w:ascii="Times New Roman" w:hAnsi="Times New Roman" w:cs="Times New Roman"/>
          <w:sz w:val="24"/>
          <w:szCs w:val="24"/>
        </w:rPr>
        <w:tab/>
        <w:t>Resident Citizen</w:t>
      </w:r>
      <w:r w:rsidRPr="001928A4">
        <w:rPr>
          <w:rFonts w:ascii="Times New Roman" w:hAnsi="Times New Roman" w:cs="Times New Roman"/>
          <w:sz w:val="24"/>
          <w:szCs w:val="24"/>
        </w:rPr>
        <w:tab/>
      </w:r>
      <w:r w:rsidRPr="001928A4">
        <w:rPr>
          <w:rFonts w:ascii="Times New Roman" w:hAnsi="Times New Roman" w:cs="Times New Roman"/>
          <w:sz w:val="24"/>
          <w:szCs w:val="24"/>
        </w:rPr>
        <w:tab/>
      </w:r>
      <w:r w:rsidRPr="001928A4">
        <w:rPr>
          <w:rFonts w:ascii="Times New Roman" w:hAnsi="Times New Roman" w:cs="Times New Roman"/>
          <w:sz w:val="24"/>
          <w:szCs w:val="24"/>
          <w:highlight w:val="cyan"/>
          <w:u w:val="single"/>
        </w:rPr>
        <w:t>P933</w:t>
      </w:r>
      <w:proofErr w:type="gramStart"/>
      <w:r w:rsidRPr="001928A4">
        <w:rPr>
          <w:rFonts w:ascii="Times New Roman" w:hAnsi="Times New Roman" w:cs="Times New Roman"/>
          <w:sz w:val="24"/>
          <w:szCs w:val="24"/>
          <w:highlight w:val="cyan"/>
          <w:u w:val="single"/>
        </w:rPr>
        <w:t>,500</w:t>
      </w:r>
      <w:proofErr w:type="gramEnd"/>
      <w:r w:rsidRPr="001928A4">
        <w:rPr>
          <w:rFonts w:ascii="Times New Roman" w:hAnsi="Times New Roman" w:cs="Times New Roman"/>
          <w:color w:val="00B050"/>
          <w:sz w:val="24"/>
          <w:szCs w:val="24"/>
          <w:highlight w:val="cyan"/>
        </w:rPr>
        <w:tab/>
      </w:r>
      <w:r w:rsidRPr="001928A4">
        <w:rPr>
          <w:rFonts w:ascii="Times New Roman" w:hAnsi="Times New Roman" w:cs="Times New Roman"/>
          <w:color w:val="00B050"/>
          <w:sz w:val="24"/>
          <w:szCs w:val="24"/>
          <w:highlight w:val="cyan"/>
        </w:rPr>
        <w:tab/>
      </w:r>
      <w:r w:rsidRPr="001928A4">
        <w:rPr>
          <w:rFonts w:ascii="Times New Roman" w:hAnsi="Times New Roman" w:cs="Times New Roman"/>
          <w:sz w:val="24"/>
          <w:szCs w:val="24"/>
          <w:highlight w:val="cyan"/>
          <w:u w:val="single"/>
        </w:rPr>
        <w:t>P   900</w:t>
      </w:r>
      <w:r w:rsidRPr="001928A4">
        <w:rPr>
          <w:rFonts w:ascii="Times New Roman" w:hAnsi="Times New Roman" w:cs="Times New Roman"/>
          <w:color w:val="00B050"/>
          <w:sz w:val="24"/>
          <w:szCs w:val="24"/>
          <w:highlight w:val="cyan"/>
        </w:rPr>
        <w:tab/>
      </w:r>
      <w:r w:rsidRPr="001928A4">
        <w:rPr>
          <w:rFonts w:ascii="Times New Roman" w:hAnsi="Times New Roman" w:cs="Times New Roman"/>
          <w:color w:val="00B050"/>
          <w:sz w:val="24"/>
          <w:szCs w:val="24"/>
          <w:highlight w:val="cyan"/>
        </w:rPr>
        <w:tab/>
      </w:r>
      <w:r w:rsidRPr="001928A4">
        <w:rPr>
          <w:rFonts w:ascii="Times New Roman" w:hAnsi="Times New Roman" w:cs="Times New Roman"/>
          <w:sz w:val="24"/>
          <w:szCs w:val="24"/>
          <w:highlight w:val="cyan"/>
          <w:u w:val="single"/>
        </w:rPr>
        <w:t>P  4,250</w:t>
      </w:r>
    </w:p>
    <w:p w:rsidR="002D76D7" w:rsidRPr="001928A4"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highlight w:val="cyan"/>
          <w:u w:val="single"/>
        </w:rPr>
      </w:pPr>
      <w:r w:rsidRPr="001928A4">
        <w:rPr>
          <w:rFonts w:ascii="Times New Roman" w:hAnsi="Times New Roman" w:cs="Times New Roman"/>
          <w:sz w:val="24"/>
          <w:szCs w:val="24"/>
        </w:rPr>
        <w:t>2.</w:t>
      </w:r>
      <w:r w:rsidRPr="001928A4">
        <w:rPr>
          <w:rFonts w:ascii="Times New Roman" w:hAnsi="Times New Roman" w:cs="Times New Roman"/>
          <w:sz w:val="24"/>
          <w:szCs w:val="24"/>
        </w:rPr>
        <w:tab/>
        <w:t>Resident Alien</w:t>
      </w:r>
      <w:r w:rsidRPr="001928A4">
        <w:rPr>
          <w:rFonts w:ascii="Times New Roman" w:hAnsi="Times New Roman" w:cs="Times New Roman"/>
          <w:sz w:val="24"/>
          <w:szCs w:val="24"/>
        </w:rPr>
        <w:tab/>
      </w:r>
      <w:r w:rsidRPr="001928A4">
        <w:rPr>
          <w:rFonts w:ascii="Times New Roman" w:hAnsi="Times New Roman" w:cs="Times New Roman"/>
          <w:sz w:val="24"/>
          <w:szCs w:val="24"/>
        </w:rPr>
        <w:tab/>
      </w:r>
      <w:r w:rsidRPr="001928A4">
        <w:rPr>
          <w:rFonts w:ascii="Times New Roman" w:hAnsi="Times New Roman" w:cs="Times New Roman"/>
          <w:sz w:val="24"/>
          <w:szCs w:val="24"/>
        </w:rPr>
        <w:tab/>
      </w:r>
      <w:r w:rsidRPr="001928A4">
        <w:rPr>
          <w:rFonts w:ascii="Times New Roman" w:hAnsi="Times New Roman" w:cs="Times New Roman"/>
          <w:sz w:val="24"/>
          <w:szCs w:val="24"/>
          <w:highlight w:val="cyan"/>
          <w:u w:val="single"/>
        </w:rPr>
        <w:t xml:space="preserve">  298,000</w:t>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u w:val="single"/>
        </w:rPr>
        <w:t xml:space="preserve">     900</w:t>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u w:val="single"/>
        </w:rPr>
        <w:t xml:space="preserve">    4,250</w:t>
      </w:r>
    </w:p>
    <w:p w:rsidR="002D76D7" w:rsidRPr="001928A4"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highlight w:val="cyan"/>
        </w:rPr>
      </w:pPr>
      <w:r w:rsidRPr="001928A4">
        <w:rPr>
          <w:rFonts w:ascii="Times New Roman" w:hAnsi="Times New Roman" w:cs="Times New Roman"/>
          <w:sz w:val="24"/>
          <w:szCs w:val="24"/>
        </w:rPr>
        <w:t>3.</w:t>
      </w:r>
      <w:r w:rsidRPr="001928A4">
        <w:rPr>
          <w:rFonts w:ascii="Times New Roman" w:hAnsi="Times New Roman" w:cs="Times New Roman"/>
          <w:sz w:val="24"/>
          <w:szCs w:val="24"/>
        </w:rPr>
        <w:tab/>
        <w:t>NRA-NETB</w:t>
      </w:r>
      <w:r w:rsidRPr="001928A4">
        <w:rPr>
          <w:rFonts w:ascii="Times New Roman" w:hAnsi="Times New Roman" w:cs="Times New Roman"/>
          <w:sz w:val="24"/>
          <w:szCs w:val="24"/>
        </w:rPr>
        <w:tab/>
      </w:r>
      <w:r w:rsidRPr="001928A4">
        <w:rPr>
          <w:rFonts w:ascii="Times New Roman" w:hAnsi="Times New Roman" w:cs="Times New Roman"/>
          <w:sz w:val="24"/>
          <w:szCs w:val="24"/>
        </w:rPr>
        <w:tab/>
      </w:r>
      <w:r w:rsidRPr="001928A4">
        <w:rPr>
          <w:rFonts w:ascii="Times New Roman" w:hAnsi="Times New Roman" w:cs="Times New Roman"/>
          <w:sz w:val="24"/>
          <w:szCs w:val="24"/>
        </w:rPr>
        <w:tab/>
      </w:r>
      <w:r w:rsidRPr="001928A4">
        <w:rPr>
          <w:rFonts w:ascii="Times New Roman" w:hAnsi="Times New Roman" w:cs="Times New Roman"/>
          <w:sz w:val="24"/>
          <w:szCs w:val="24"/>
          <w:highlight w:val="cyan"/>
          <w:u w:val="single"/>
        </w:rPr>
        <w:tab/>
        <w:t>0</w:t>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u w:val="single"/>
        </w:rPr>
        <w:t xml:space="preserve">     900</w:t>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u w:val="single"/>
        </w:rPr>
        <w:t xml:space="preserve">    4,250</w:t>
      </w:r>
    </w:p>
    <w:p w:rsidR="002D76D7" w:rsidRPr="001928A4" w:rsidRDefault="002D76D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sz w:val="24"/>
          <w:szCs w:val="24"/>
          <w:u w:val="single"/>
        </w:rPr>
      </w:pPr>
      <w:r w:rsidRPr="001928A4">
        <w:rPr>
          <w:rFonts w:ascii="Times New Roman" w:hAnsi="Times New Roman" w:cs="Times New Roman"/>
          <w:sz w:val="24"/>
          <w:szCs w:val="24"/>
        </w:rPr>
        <w:t>4.</w:t>
      </w:r>
      <w:r w:rsidRPr="001928A4">
        <w:rPr>
          <w:rFonts w:ascii="Times New Roman" w:hAnsi="Times New Roman" w:cs="Times New Roman"/>
          <w:sz w:val="24"/>
          <w:szCs w:val="24"/>
        </w:rPr>
        <w:tab/>
        <w:t>Special Alien</w:t>
      </w:r>
      <w:r w:rsidRPr="001928A4">
        <w:rPr>
          <w:rFonts w:ascii="Times New Roman" w:hAnsi="Times New Roman" w:cs="Times New Roman"/>
          <w:sz w:val="24"/>
          <w:szCs w:val="24"/>
        </w:rPr>
        <w:tab/>
      </w:r>
      <w:r w:rsidRPr="001928A4">
        <w:rPr>
          <w:rFonts w:ascii="Times New Roman" w:hAnsi="Times New Roman" w:cs="Times New Roman"/>
          <w:sz w:val="24"/>
          <w:szCs w:val="24"/>
        </w:rPr>
        <w:tab/>
      </w:r>
      <w:r w:rsidRPr="001928A4">
        <w:rPr>
          <w:rFonts w:ascii="Times New Roman" w:hAnsi="Times New Roman" w:cs="Times New Roman"/>
          <w:sz w:val="24"/>
          <w:szCs w:val="24"/>
        </w:rPr>
        <w:tab/>
      </w:r>
      <w:r w:rsidRPr="001928A4">
        <w:rPr>
          <w:rFonts w:ascii="Times New Roman" w:hAnsi="Times New Roman" w:cs="Times New Roman"/>
          <w:sz w:val="24"/>
          <w:szCs w:val="24"/>
          <w:highlight w:val="cyan"/>
          <w:u w:val="single"/>
        </w:rPr>
        <w:tab/>
        <w:t>0</w:t>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u w:val="single"/>
        </w:rPr>
        <w:t xml:space="preserve">     900</w:t>
      </w:r>
      <w:r w:rsidR="004F3CE3"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rPr>
        <w:tab/>
      </w:r>
      <w:r w:rsidRPr="001928A4">
        <w:rPr>
          <w:rFonts w:ascii="Times New Roman" w:hAnsi="Times New Roman" w:cs="Times New Roman"/>
          <w:sz w:val="24"/>
          <w:szCs w:val="24"/>
          <w:highlight w:val="cyan"/>
          <w:u w:val="single"/>
        </w:rPr>
        <w:t xml:space="preserve">    4,250</w:t>
      </w:r>
    </w:p>
    <w:p w:rsidR="00A50937" w:rsidRDefault="00A5093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u w:val="single"/>
        </w:rPr>
      </w:pPr>
    </w:p>
    <w:p w:rsidR="00A50937" w:rsidRDefault="00A5093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u w:val="single"/>
        </w:rPr>
      </w:pPr>
    </w:p>
    <w:p w:rsidR="00A50937" w:rsidRDefault="00A5093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B050"/>
          <w:sz w:val="24"/>
          <w:szCs w:val="24"/>
          <w:u w:val="single"/>
        </w:rPr>
      </w:pPr>
    </w:p>
    <w:p w:rsidR="00A50937" w:rsidRDefault="00A5093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Case B:</w:t>
      </w:r>
    </w:p>
    <w:p w:rsidR="00A50937" w:rsidRDefault="00A50937"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 X died, a bachelor, on August 30, 2009. With conflicting claims of various heirs, his estate undergoes judicial settlement. Mr. X’s executor summarized the following information for purpose of computing his income tax and estate tax:</w:t>
      </w:r>
    </w:p>
    <w:p w:rsidR="00AC57D9" w:rsidRDefault="00AC57D9"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p>
    <w:p w:rsidR="00AC57D9" w:rsidRDefault="00AC57D9"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net of </w:t>
      </w:r>
      <w:r w:rsidR="00627A5D">
        <w:rPr>
          <w:rFonts w:ascii="Times New Roman" w:hAnsi="Times New Roman" w:cs="Times New Roman"/>
          <w:color w:val="000000" w:themeColor="text1"/>
          <w:sz w:val="24"/>
          <w:szCs w:val="24"/>
        </w:rPr>
        <w:t>obligations, at point of death</w:t>
      </w:r>
      <w:r w:rsidR="00627A5D">
        <w:rPr>
          <w:rFonts w:ascii="Times New Roman" w:hAnsi="Times New Roman" w:cs="Times New Roman"/>
          <w:color w:val="000000" w:themeColor="text1"/>
          <w:sz w:val="24"/>
          <w:szCs w:val="24"/>
        </w:rPr>
        <w:tab/>
      </w:r>
      <w:r w:rsidR="00627A5D">
        <w:rPr>
          <w:rFonts w:ascii="Times New Roman" w:hAnsi="Times New Roman" w:cs="Times New Roman"/>
          <w:color w:val="000000" w:themeColor="text1"/>
          <w:sz w:val="24"/>
          <w:szCs w:val="24"/>
        </w:rPr>
        <w:tab/>
      </w:r>
      <w:r w:rsidR="00627A5D">
        <w:rPr>
          <w:rFonts w:ascii="Times New Roman" w:hAnsi="Times New Roman" w:cs="Times New Roman"/>
          <w:color w:val="000000" w:themeColor="text1"/>
          <w:sz w:val="24"/>
          <w:szCs w:val="24"/>
        </w:rPr>
        <w:tab/>
      </w:r>
      <w:r w:rsidR="00627A5D">
        <w:rPr>
          <w:rFonts w:ascii="Times New Roman" w:hAnsi="Times New Roman" w:cs="Times New Roman"/>
          <w:color w:val="000000" w:themeColor="text1"/>
          <w:sz w:val="24"/>
          <w:szCs w:val="24"/>
        </w:rPr>
        <w:tab/>
      </w:r>
      <w:r w:rsidR="00627A5D">
        <w:rPr>
          <w:rFonts w:ascii="Times New Roman" w:hAnsi="Times New Roman" w:cs="Times New Roman"/>
          <w:color w:val="000000" w:themeColor="text1"/>
          <w:sz w:val="24"/>
          <w:szCs w:val="24"/>
        </w:rPr>
        <w:tab/>
        <w:t>P3</w:t>
      </w:r>
      <w:proofErr w:type="gramStart"/>
      <w:r w:rsidR="00627A5D">
        <w:rPr>
          <w:rFonts w:ascii="Times New Roman" w:hAnsi="Times New Roman" w:cs="Times New Roman"/>
          <w:color w:val="000000" w:themeColor="text1"/>
          <w:sz w:val="24"/>
          <w:szCs w:val="24"/>
        </w:rPr>
        <w:t>,800,000</w:t>
      </w:r>
      <w:proofErr w:type="gramEnd"/>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Rent income of properties (earned evenly during 2009)</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300,000</w:t>
      </w: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 income of X’ business (40% earned after death)</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500,000</w:t>
      </w: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Teaching income of Mr. X</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150,000</w:t>
      </w: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Judicial expenses of Mr. X’s estate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200,000</w:t>
      </w: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Funeral expenses (30% after interment)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250,000</w:t>
      </w: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Fire loss of business properties classified as ordinary assets (25% before death)</w:t>
      </w:r>
      <w:r>
        <w:rPr>
          <w:rFonts w:ascii="Times New Roman" w:hAnsi="Times New Roman" w:cs="Times New Roman"/>
          <w:color w:val="000000" w:themeColor="text1"/>
          <w:sz w:val="24"/>
          <w:szCs w:val="24"/>
        </w:rPr>
        <w:tab/>
        <w:t xml:space="preserve">     100,000</w:t>
      </w: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Medical expenses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120,000</w:t>
      </w: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p>
    <w:p w:rsidR="00627A5D" w:rsidRDefault="00627A5D"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proofErr w:type="gramStart"/>
      <w:r>
        <w:rPr>
          <w:rFonts w:ascii="Times New Roman" w:hAnsi="Times New Roman" w:cs="Times New Roman"/>
          <w:b/>
          <w:color w:val="000000" w:themeColor="text1"/>
          <w:sz w:val="24"/>
          <w:szCs w:val="24"/>
        </w:rPr>
        <w:t>Required.</w:t>
      </w:r>
      <w:proofErr w:type="gramEnd"/>
      <w:r>
        <w:rPr>
          <w:rFonts w:ascii="Times New Roman" w:hAnsi="Times New Roman" w:cs="Times New Roman"/>
          <w:color w:val="000000" w:themeColor="text1"/>
          <w:sz w:val="24"/>
          <w:szCs w:val="24"/>
        </w:rPr>
        <w:t xml:space="preserve"> The executor decided to claim the loss</w:t>
      </w:r>
      <w:r w:rsidR="00F854E2">
        <w:rPr>
          <w:rFonts w:ascii="Times New Roman" w:hAnsi="Times New Roman" w:cs="Times New Roman"/>
          <w:color w:val="000000" w:themeColor="text1"/>
          <w:sz w:val="24"/>
          <w:szCs w:val="24"/>
        </w:rPr>
        <w:t xml:space="preserve"> as deduction for income tax purposes.</w:t>
      </w: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t>Compute Mr. X’s taxable income.</w:t>
      </w: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w:t>
      </w:r>
      <w:r>
        <w:rPr>
          <w:rFonts w:ascii="Times New Roman" w:hAnsi="Times New Roman" w:cs="Times New Roman"/>
          <w:color w:val="000000" w:themeColor="text1"/>
          <w:sz w:val="24"/>
          <w:szCs w:val="24"/>
        </w:rPr>
        <w:tab/>
        <w:t>P0</w:t>
      </w: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w:t>
      </w:r>
      <w:r>
        <w:rPr>
          <w:rFonts w:ascii="Times New Roman" w:hAnsi="Times New Roman" w:cs="Times New Roman"/>
          <w:color w:val="000000" w:themeColor="text1"/>
          <w:sz w:val="24"/>
          <w:szCs w:val="24"/>
        </w:rPr>
        <w:tab/>
        <w:t>P750</w:t>
      </w:r>
      <w:proofErr w:type="gramStart"/>
      <w:r>
        <w:rPr>
          <w:rFonts w:ascii="Times New Roman" w:hAnsi="Times New Roman" w:cs="Times New Roman"/>
          <w:color w:val="000000" w:themeColor="text1"/>
          <w:sz w:val="24"/>
          <w:szCs w:val="24"/>
        </w:rPr>
        <w:t>,000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1928A4">
        <w:rPr>
          <w:rFonts w:ascii="Times New Roman" w:hAnsi="Times New Roman" w:cs="Times New Roman"/>
          <w:color w:val="000000" w:themeColor="text1"/>
          <w:sz w:val="24"/>
          <w:szCs w:val="24"/>
          <w:highlight w:val="cyan"/>
        </w:rPr>
        <w:t>C.</w:t>
      </w:r>
      <w:r w:rsidRPr="001928A4">
        <w:rPr>
          <w:rFonts w:ascii="Times New Roman" w:hAnsi="Times New Roman" w:cs="Times New Roman"/>
          <w:color w:val="000000" w:themeColor="text1"/>
          <w:sz w:val="24"/>
          <w:szCs w:val="24"/>
          <w:highlight w:val="cyan"/>
        </w:rPr>
        <w:tab/>
        <w:t>P625</w:t>
      </w:r>
      <w:proofErr w:type="gramStart"/>
      <w:r w:rsidRPr="001928A4">
        <w:rPr>
          <w:rFonts w:ascii="Times New Roman" w:hAnsi="Times New Roman" w:cs="Times New Roman"/>
          <w:color w:val="000000" w:themeColor="text1"/>
          <w:sz w:val="24"/>
          <w:szCs w:val="24"/>
          <w:highlight w:val="cyan"/>
        </w:rPr>
        <w:t>,000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w:t>
      </w:r>
      <w:r>
        <w:rPr>
          <w:rFonts w:ascii="Times New Roman" w:hAnsi="Times New Roman" w:cs="Times New Roman"/>
          <w:color w:val="000000" w:themeColor="text1"/>
          <w:sz w:val="24"/>
          <w:szCs w:val="24"/>
        </w:rPr>
        <w:tab/>
        <w:t>P575</w:t>
      </w:r>
      <w:proofErr w:type="gramStart"/>
      <w:r>
        <w:rPr>
          <w:rFonts w:ascii="Times New Roman" w:hAnsi="Times New Roman" w:cs="Times New Roman"/>
          <w:color w:val="000000" w:themeColor="text1"/>
          <w:sz w:val="24"/>
          <w:szCs w:val="24"/>
        </w:rPr>
        <w:t>,000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ab/>
        <w:t>Compute the taxable income of X’s estate.</w:t>
      </w: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w:t>
      </w:r>
      <w:r>
        <w:rPr>
          <w:rFonts w:ascii="Times New Roman" w:hAnsi="Times New Roman" w:cs="Times New Roman"/>
          <w:color w:val="000000" w:themeColor="text1"/>
          <w:sz w:val="24"/>
          <w:szCs w:val="24"/>
        </w:rPr>
        <w:tab/>
        <w:t>P0</w:t>
      </w: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w:t>
      </w:r>
      <w:r>
        <w:rPr>
          <w:rFonts w:ascii="Times New Roman" w:hAnsi="Times New Roman" w:cs="Times New Roman"/>
          <w:color w:val="000000" w:themeColor="text1"/>
          <w:sz w:val="24"/>
          <w:szCs w:val="24"/>
        </w:rPr>
        <w:tab/>
        <w:t>P225</w:t>
      </w:r>
      <w:proofErr w:type="gramStart"/>
      <w:r>
        <w:rPr>
          <w:rFonts w:ascii="Times New Roman" w:hAnsi="Times New Roman" w:cs="Times New Roman"/>
          <w:color w:val="000000" w:themeColor="text1"/>
          <w:sz w:val="24"/>
          <w:szCs w:val="24"/>
        </w:rPr>
        <w:t>,000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928A4">
        <w:rPr>
          <w:rFonts w:ascii="Times New Roman" w:hAnsi="Times New Roman" w:cs="Times New Roman"/>
          <w:color w:val="000000" w:themeColor="text1"/>
          <w:sz w:val="24"/>
          <w:szCs w:val="24"/>
          <w:highlight w:val="cyan"/>
        </w:rPr>
        <w:t>C.</w:t>
      </w:r>
      <w:r w:rsidRPr="001928A4">
        <w:rPr>
          <w:rFonts w:ascii="Times New Roman" w:hAnsi="Times New Roman" w:cs="Times New Roman"/>
          <w:color w:val="000000" w:themeColor="text1"/>
          <w:sz w:val="24"/>
          <w:szCs w:val="24"/>
          <w:highlight w:val="cyan"/>
        </w:rPr>
        <w:tab/>
        <w:t>P205</w:t>
      </w:r>
      <w:proofErr w:type="gramStart"/>
      <w:r w:rsidRPr="001928A4">
        <w:rPr>
          <w:rFonts w:ascii="Times New Roman" w:hAnsi="Times New Roman" w:cs="Times New Roman"/>
          <w:color w:val="000000" w:themeColor="text1"/>
          <w:sz w:val="24"/>
          <w:szCs w:val="24"/>
          <w:highlight w:val="cyan"/>
        </w:rPr>
        <w:t>,000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w:t>
      </w:r>
      <w:r>
        <w:rPr>
          <w:rFonts w:ascii="Times New Roman" w:hAnsi="Times New Roman" w:cs="Times New Roman"/>
          <w:color w:val="000000" w:themeColor="text1"/>
          <w:sz w:val="24"/>
          <w:szCs w:val="24"/>
        </w:rPr>
        <w:tab/>
        <w:t>P175</w:t>
      </w:r>
      <w:proofErr w:type="gramStart"/>
      <w:r>
        <w:rPr>
          <w:rFonts w:ascii="Times New Roman" w:hAnsi="Times New Roman" w:cs="Times New Roman"/>
          <w:color w:val="000000" w:themeColor="text1"/>
          <w:sz w:val="24"/>
          <w:szCs w:val="24"/>
        </w:rPr>
        <w:t>,000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ab/>
        <w:t>Compute Mr. X’s taxable estate.</w:t>
      </w:r>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w:t>
      </w:r>
      <w:r>
        <w:rPr>
          <w:rFonts w:ascii="Times New Roman" w:hAnsi="Times New Roman" w:cs="Times New Roman"/>
          <w:color w:val="000000" w:themeColor="text1"/>
          <w:sz w:val="24"/>
          <w:szCs w:val="24"/>
        </w:rPr>
        <w:tab/>
        <w:t>P3</w:t>
      </w:r>
      <w:proofErr w:type="gramStart"/>
      <w:r>
        <w:rPr>
          <w:rFonts w:ascii="Times New Roman" w:hAnsi="Times New Roman" w:cs="Times New Roman"/>
          <w:color w:val="000000" w:themeColor="text1"/>
          <w:sz w:val="24"/>
          <w:szCs w:val="24"/>
        </w:rPr>
        <w:t>,305,000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w:t>
      </w:r>
      <w:r>
        <w:rPr>
          <w:rFonts w:ascii="Times New Roman" w:hAnsi="Times New Roman" w:cs="Times New Roman"/>
          <w:color w:val="000000" w:themeColor="text1"/>
          <w:sz w:val="24"/>
          <w:szCs w:val="24"/>
        </w:rPr>
        <w:tab/>
        <w:t>P2</w:t>
      </w:r>
      <w:proofErr w:type="gramStart"/>
      <w:r>
        <w:rPr>
          <w:rFonts w:ascii="Times New Roman" w:hAnsi="Times New Roman" w:cs="Times New Roman"/>
          <w:color w:val="000000" w:themeColor="text1"/>
          <w:sz w:val="24"/>
          <w:szCs w:val="24"/>
        </w:rPr>
        <w:t>,855,000</w:t>
      </w:r>
      <w:proofErr w:type="gramEnd"/>
    </w:p>
    <w:p w:rsidR="00F854E2"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w:t>
      </w:r>
      <w:r>
        <w:rPr>
          <w:rFonts w:ascii="Times New Roman" w:hAnsi="Times New Roman" w:cs="Times New Roman"/>
          <w:color w:val="000000" w:themeColor="text1"/>
          <w:sz w:val="24"/>
          <w:szCs w:val="24"/>
        </w:rPr>
        <w:tab/>
        <w:t>P2</w:t>
      </w:r>
      <w:proofErr w:type="gramStart"/>
      <w:r>
        <w:rPr>
          <w:rFonts w:ascii="Times New Roman" w:hAnsi="Times New Roman" w:cs="Times New Roman"/>
          <w:color w:val="000000" w:themeColor="text1"/>
          <w:sz w:val="24"/>
          <w:szCs w:val="24"/>
        </w:rPr>
        <w:t>,505,000</w:t>
      </w:r>
      <w:proofErr w:type="gramEnd"/>
    </w:p>
    <w:p w:rsidR="00F854E2" w:rsidRPr="00627A5D" w:rsidRDefault="00F854E2" w:rsidP="00E36435">
      <w:pPr>
        <w:tabs>
          <w:tab w:val="left" w:pos="720"/>
          <w:tab w:val="left" w:pos="1080"/>
          <w:tab w:val="left" w:pos="1440"/>
          <w:tab w:val="left" w:pos="2160"/>
          <w:tab w:val="left" w:pos="2880"/>
          <w:tab w:val="left" w:pos="3600"/>
          <w:tab w:val="left" w:pos="4320"/>
          <w:tab w:val="left" w:pos="5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928A4">
        <w:rPr>
          <w:rFonts w:ascii="Times New Roman" w:hAnsi="Times New Roman" w:cs="Times New Roman"/>
          <w:color w:val="000000" w:themeColor="text1"/>
          <w:sz w:val="24"/>
          <w:szCs w:val="24"/>
          <w:highlight w:val="cyan"/>
        </w:rPr>
        <w:t>D.</w:t>
      </w:r>
      <w:r w:rsidRPr="001928A4">
        <w:rPr>
          <w:rFonts w:ascii="Times New Roman" w:hAnsi="Times New Roman" w:cs="Times New Roman"/>
          <w:color w:val="000000" w:themeColor="text1"/>
          <w:sz w:val="24"/>
          <w:szCs w:val="24"/>
          <w:highlight w:val="cyan"/>
        </w:rPr>
        <w:tab/>
        <w:t>P2</w:t>
      </w:r>
      <w:proofErr w:type="gramStart"/>
      <w:r w:rsidRPr="001928A4">
        <w:rPr>
          <w:rFonts w:ascii="Times New Roman" w:hAnsi="Times New Roman" w:cs="Times New Roman"/>
          <w:color w:val="000000" w:themeColor="text1"/>
          <w:sz w:val="24"/>
          <w:szCs w:val="24"/>
          <w:highlight w:val="cyan"/>
        </w:rPr>
        <w:t>,305,000</w:t>
      </w:r>
      <w:proofErr w:type="gramEnd"/>
    </w:p>
    <w:sectPr w:rsidR="00F854E2" w:rsidRPr="00627A5D" w:rsidSect="00BB03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BE6893"/>
    <w:rsid w:val="00030B39"/>
    <w:rsid w:val="000A6F86"/>
    <w:rsid w:val="000C4ECD"/>
    <w:rsid w:val="001928A4"/>
    <w:rsid w:val="00195F56"/>
    <w:rsid w:val="002A43DC"/>
    <w:rsid w:val="002D76D7"/>
    <w:rsid w:val="0039502C"/>
    <w:rsid w:val="004001FA"/>
    <w:rsid w:val="004B29D2"/>
    <w:rsid w:val="004C0250"/>
    <w:rsid w:val="004F3CE3"/>
    <w:rsid w:val="00503D8B"/>
    <w:rsid w:val="005235EE"/>
    <w:rsid w:val="005F4E46"/>
    <w:rsid w:val="00627A5D"/>
    <w:rsid w:val="00667E5F"/>
    <w:rsid w:val="007A3829"/>
    <w:rsid w:val="008460F3"/>
    <w:rsid w:val="00883376"/>
    <w:rsid w:val="008A6665"/>
    <w:rsid w:val="008E480F"/>
    <w:rsid w:val="009068C7"/>
    <w:rsid w:val="009454EB"/>
    <w:rsid w:val="009932D4"/>
    <w:rsid w:val="00A27B23"/>
    <w:rsid w:val="00A50937"/>
    <w:rsid w:val="00AC01D5"/>
    <w:rsid w:val="00AC57D9"/>
    <w:rsid w:val="00B64A54"/>
    <w:rsid w:val="00B9607F"/>
    <w:rsid w:val="00BB0386"/>
    <w:rsid w:val="00BB2BE6"/>
    <w:rsid w:val="00BD5A48"/>
    <w:rsid w:val="00BE6893"/>
    <w:rsid w:val="00C13144"/>
    <w:rsid w:val="00C4230F"/>
    <w:rsid w:val="00CA507B"/>
    <w:rsid w:val="00CD3D84"/>
    <w:rsid w:val="00D26748"/>
    <w:rsid w:val="00DD006E"/>
    <w:rsid w:val="00E2024F"/>
    <w:rsid w:val="00E36435"/>
    <w:rsid w:val="00F854E2"/>
    <w:rsid w:val="00FC7D98"/>
    <w:rsid w:val="00FF1007"/>
    <w:rsid w:val="00FF208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14</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acer i5</cp:lastModifiedBy>
  <cp:revision>30</cp:revision>
  <dcterms:created xsi:type="dcterms:W3CDTF">2014-02-06T19:20:00Z</dcterms:created>
  <dcterms:modified xsi:type="dcterms:W3CDTF">2014-02-07T12:15:00Z</dcterms:modified>
</cp:coreProperties>
</file>