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 xml:space="preserve">1. [5 points] Trees.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Read the assigned chapter and notes for Week 5 located in the Learning Activities area in Blackboard. Then answer the following questions: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60" w:lineRule="atLeast"/>
        <w:ind w:left="720" w:right="0" w:hanging="72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2"/>
          <w:szCs w:val="32"/>
          <w:rtl w:val="0"/>
        </w:rPr>
        <w:tab/>
        <w:t>.</w:t>
        <w:tab/>
        <w:t xml:space="preserve">(a) </w:t>
      </w:r>
      <w:r>
        <w:rPr>
          <w:rFonts w:ascii="Times" w:hAnsi="Times" w:hint="default"/>
          <w:b w:val="1"/>
          <w:bCs w:val="1"/>
          <w:sz w:val="32"/>
          <w:szCs w:val="32"/>
          <w:rtl w:val="0"/>
        </w:rPr>
        <w:t> </w:t>
      </w:r>
      <w:r>
        <w:rPr>
          <w:rFonts w:ascii="Times New Roman" w:hAnsi="Times New Roman"/>
          <w:sz w:val="32"/>
          <w:szCs w:val="32"/>
          <w:rtl w:val="0"/>
          <w:lang w:val="en-US"/>
        </w:rPr>
        <w:t>[3 points] Draw a binary tree that produces the inorder traversal for the nodes in the following order: 19, 24, 39, 77, 11, 76, 84, 71, 29, 34, 53, 36, 22.</w:t>
      </w:r>
      <w:r>
        <w:rPr>
          <w:rFonts w:ascii="Times New Roman" w:cs="Times New Roman" w:hAnsi="Times New Roman" w:eastAsia="Times New Roman"/>
          <w:sz w:val="32"/>
          <w:szCs w:val="32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-181609</wp:posOffset>
            </wp:positionH>
            <wp:positionV relativeFrom="line">
              <wp:posOffset>361195</wp:posOffset>
            </wp:positionV>
            <wp:extent cx="5943600" cy="319977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norder 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240" w:line="360" w:lineRule="atLeast"/>
        <w:ind w:left="720" w:right="0" w:hanging="72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2"/>
          <w:szCs w:val="32"/>
          <w:rtl w:val="0"/>
        </w:rPr>
        <w:tab/>
        <w:t>.</w:t>
        <w:tab/>
        <w:t xml:space="preserve">(b) </w:t>
      </w:r>
      <w:r>
        <w:rPr>
          <w:rFonts w:ascii="Times" w:hAnsi="Times" w:hint="default"/>
          <w:b w:val="1"/>
          <w:bCs w:val="1"/>
          <w:sz w:val="32"/>
          <w:szCs w:val="32"/>
          <w:rtl w:val="0"/>
        </w:rPr>
        <w:t> 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[2 points] Briefly explain the advantages of a binary tree in comparison to a linked list.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cs="Times" w:hAnsi="Times" w:eastAsia="Times"/>
          <w:sz w:val="24"/>
          <w:szCs w:val="24"/>
          <w:rtl w:val="0"/>
        </w:rPr>
        <w:tab/>
      </w:r>
    </w:p>
    <w:p>
      <w:pPr>
        <w:pStyle w:val="Default"/>
        <w:tabs>
          <w:tab w:val="left" w:pos="220"/>
          <w:tab w:val="left" w:pos="720"/>
        </w:tabs>
        <w:bidi w:val="0"/>
        <w:spacing w:after="240" w:line="360" w:lineRule="atLeast"/>
        <w:ind w:left="720" w:right="0" w:hanging="72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ab/>
      </w: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A  binary tree, if built properly, can reduce the amount of comparisons needed while searching for a number.  On average cases, insert and delete also only take O(log n)n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 xml:space="preserve">2. [5 points] Hashing.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Read the assigned chapter and notes for Week 6 located in the Learning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Activities area in Blackboard. Then provide solutions to the following problems: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60" w:lineRule="atLeast"/>
        <w:ind w:left="720" w:right="0" w:hanging="72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" w:cs="Times" w:hAnsi="Times" w:eastAsia="Times"/>
          <w:b w:val="1"/>
          <w:bCs w:val="1"/>
          <w:sz w:val="32"/>
          <w:szCs w:val="32"/>
          <w:rtl w:val="0"/>
        </w:rPr>
        <w:tab/>
        <w:t>.</w:t>
        <w:tab/>
        <w:t xml:space="preserve">(a) </w:t>
      </w:r>
      <w:r>
        <w:rPr>
          <w:rFonts w:ascii="Times" w:hAnsi="Times" w:hint="default"/>
          <w:b w:val="1"/>
          <w:bCs w:val="1"/>
          <w:sz w:val="32"/>
          <w:szCs w:val="32"/>
          <w:rtl w:val="0"/>
        </w:rPr>
        <w:t> 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[2 points] Briefly explain the purpose of quadratic probing and provide an example of a mathematical function used to implement it. Also, briefly explain the problem associated with quadratic probing in terms of the number of items within the hash table.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60" w:lineRule="atLeast"/>
        <w:ind w:left="720" w:right="0" w:hanging="720"/>
        <w:jc w:val="left"/>
        <w:rPr>
          <w:rFonts w:ascii="Times New Roman" w:cs="Times New Roman" w:hAnsi="Times New Roman" w:eastAsia="Times New Roman"/>
          <w:i w:val="1"/>
          <w:iCs w:val="1"/>
          <w:sz w:val="32"/>
          <w:szCs w:val="32"/>
          <w:rtl w:val="0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ab/>
      </w:r>
      <w:r>
        <w:rPr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Quadratic probing is needed in order to resolve collisions.  For</w:t>
      </w:r>
      <w:r>
        <w:rPr>
          <w:rFonts w:ascii="Times New Roman" w:cs="Times New Roman" w:hAnsi="Times New Roman" w:eastAsia="Times New Roman"/>
          <w:i w:val="1"/>
          <w:iCs w:val="1"/>
          <w:sz w:val="32"/>
          <w:szCs w:val="32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1888115</wp:posOffset>
            </wp:positionH>
            <wp:positionV relativeFrom="line">
              <wp:posOffset>409246</wp:posOffset>
            </wp:positionV>
            <wp:extent cx="2154670" cy="168862"/>
            <wp:effectExtent l="0" t="0" r="0" b="0"/>
            <wp:wrapThrough wrapText="bothSides" distL="152400" distR="152400">
              <wp:wrapPolygon edited="1">
                <wp:start x="339" y="5184"/>
                <wp:lineTo x="474" y="6048"/>
                <wp:lineTo x="406" y="12960"/>
                <wp:lineTo x="203" y="15552"/>
                <wp:lineTo x="339" y="5184"/>
                <wp:lineTo x="1490" y="5184"/>
                <wp:lineTo x="1693" y="5184"/>
                <wp:lineTo x="1761" y="12960"/>
                <wp:lineTo x="1761" y="15552"/>
                <wp:lineTo x="1557" y="12960"/>
                <wp:lineTo x="1422" y="16416"/>
                <wp:lineTo x="1625" y="6048"/>
                <wp:lineTo x="1490" y="5184"/>
                <wp:lineTo x="5823" y="5184"/>
                <wp:lineTo x="5959" y="6048"/>
                <wp:lineTo x="5688" y="15552"/>
                <wp:lineTo x="5823" y="5184"/>
                <wp:lineTo x="6974" y="5184"/>
                <wp:lineTo x="7177" y="5184"/>
                <wp:lineTo x="7245" y="12960"/>
                <wp:lineTo x="7245" y="15552"/>
                <wp:lineTo x="7042" y="12960"/>
                <wp:lineTo x="6907" y="16416"/>
                <wp:lineTo x="6974" y="5184"/>
                <wp:lineTo x="8735" y="5184"/>
                <wp:lineTo x="8735" y="6912"/>
                <wp:lineTo x="8803" y="11232"/>
                <wp:lineTo x="9141" y="12096"/>
                <wp:lineTo x="8803" y="12096"/>
                <wp:lineTo x="8735" y="17280"/>
                <wp:lineTo x="8667" y="12096"/>
                <wp:lineTo x="8329" y="11232"/>
                <wp:lineTo x="8735" y="11232"/>
                <wp:lineTo x="8735" y="6912"/>
                <wp:lineTo x="8735" y="5184"/>
                <wp:lineTo x="11782" y="5184"/>
                <wp:lineTo x="11782" y="6912"/>
                <wp:lineTo x="11850" y="11232"/>
                <wp:lineTo x="12188" y="12096"/>
                <wp:lineTo x="11850" y="12096"/>
                <wp:lineTo x="11782" y="17280"/>
                <wp:lineTo x="11782" y="12096"/>
                <wp:lineTo x="11376" y="11232"/>
                <wp:lineTo x="11782" y="11232"/>
                <wp:lineTo x="11782" y="6912"/>
                <wp:lineTo x="11782" y="5184"/>
                <wp:lineTo x="12730" y="5184"/>
                <wp:lineTo x="12730" y="9504"/>
                <wp:lineTo x="12797" y="15552"/>
                <wp:lineTo x="12933" y="16416"/>
                <wp:lineTo x="12594" y="14688"/>
                <wp:lineTo x="12730" y="9504"/>
                <wp:lineTo x="12730" y="5184"/>
                <wp:lineTo x="17199" y="5184"/>
                <wp:lineTo x="17199" y="8640"/>
                <wp:lineTo x="17470" y="10368"/>
                <wp:lineTo x="17537" y="15552"/>
                <wp:lineTo x="17334" y="14688"/>
                <wp:lineTo x="17199" y="8640"/>
                <wp:lineTo x="17199" y="5184"/>
                <wp:lineTo x="18756" y="5184"/>
                <wp:lineTo x="18756" y="8640"/>
                <wp:lineTo x="18959" y="9504"/>
                <wp:lineTo x="18688" y="13824"/>
                <wp:lineTo x="18892" y="16416"/>
                <wp:lineTo x="18621" y="12096"/>
                <wp:lineTo x="18756" y="8640"/>
                <wp:lineTo x="18756" y="5184"/>
                <wp:lineTo x="20246" y="5184"/>
                <wp:lineTo x="20246" y="8640"/>
                <wp:lineTo x="20517" y="10368"/>
                <wp:lineTo x="20313" y="16416"/>
                <wp:lineTo x="20246" y="8640"/>
                <wp:lineTo x="20246" y="5184"/>
                <wp:lineTo x="339" y="5184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670" cy="1688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 xml:space="preserve"> example, the equation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60" w:lineRule="atLeast"/>
        <w:ind w:left="720" w:right="0" w:hanging="720"/>
        <w:jc w:val="left"/>
        <w:rPr>
          <w:rFonts w:ascii="Times" w:cs="Times" w:hAnsi="Times" w:eastAsia="Times"/>
          <w:i w:val="1"/>
          <w:iCs w:val="1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240" w:line="360" w:lineRule="atLeast"/>
        <w:ind w:left="720" w:right="0" w:hanging="720"/>
        <w:jc w:val="left"/>
        <w:rPr>
          <w:rFonts w:ascii="Times" w:cs="Times" w:hAnsi="Times" w:eastAsia="Times"/>
          <w:i w:val="1"/>
          <w:iCs w:val="1"/>
          <w:sz w:val="28"/>
          <w:szCs w:val="28"/>
          <w:rtl w:val="0"/>
        </w:rPr>
      </w:pPr>
      <w:r>
        <w:rPr>
          <w:rFonts w:ascii="Times" w:cs="Times" w:hAnsi="Times" w:eastAsia="Times"/>
          <w:i w:val="1"/>
          <w:iCs w:val="1"/>
          <w:sz w:val="28"/>
          <w:szCs w:val="28"/>
          <w:rtl w:val="0"/>
        </w:rPr>
        <w:tab/>
        <w:tab/>
        <w:t>is used to traverse through a hash table checking for an available space. As the hash table</w:t>
      </w:r>
      <w:r>
        <w:rPr>
          <w:rFonts w:ascii="Times" w:hAnsi="Times" w:hint="default"/>
          <w:i w:val="1"/>
          <w:iCs w:val="1"/>
          <w:sz w:val="28"/>
          <w:szCs w:val="28"/>
          <w:rtl w:val="0"/>
          <w:lang w:val="en-US"/>
        </w:rPr>
        <w:t>’</w:t>
      </w:r>
      <w:r>
        <w:rPr>
          <w:rFonts w:ascii="Times" w:hAnsi="Times"/>
          <w:i w:val="1"/>
          <w:iCs w:val="1"/>
          <w:sz w:val="28"/>
          <w:szCs w:val="28"/>
          <w:rtl w:val="0"/>
          <w:lang w:val="en-US"/>
        </w:rPr>
        <w:t xml:space="preserve">s capacity decreases, the performance of its quadratic probing equation decreases also. 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60" w:lineRule="atLeast"/>
        <w:ind w:left="720" w:right="0" w:hanging="720"/>
        <w:jc w:val="left"/>
        <w:rPr>
          <w:rFonts w:ascii="Times" w:cs="Times" w:hAnsi="Times" w:eastAsia="Times"/>
          <w:i w:val="1"/>
          <w:iCs w:val="1"/>
          <w:sz w:val="28"/>
          <w:szCs w:val="2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 w:line="360" w:lineRule="atLeast"/>
        <w:ind w:left="720" w:right="0" w:hanging="72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sz w:val="32"/>
          <w:szCs w:val="32"/>
          <w:rtl w:val="0"/>
        </w:rPr>
        <w:tab/>
        <w:t>.</w:t>
        <w:tab/>
        <w:t xml:space="preserve">(b) </w:t>
      </w:r>
      <w:r>
        <w:rPr>
          <w:rFonts w:ascii="Times" w:hAnsi="Times" w:hint="default"/>
          <w:b w:val="1"/>
          <w:bCs w:val="1"/>
          <w:sz w:val="32"/>
          <w:szCs w:val="32"/>
          <w:rtl w:val="0"/>
        </w:rPr>
        <w:t> 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[3 points] Perform an Internet search and briefly discuss in a few paragraphs a computer related algorithm based on hashing. Provide an example with a diagram or table to help illustrate how the algorithm works. List your sources at the end of your paragraphs using APA format.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 xml:space="preserve">Other Notes: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Submit your solutions using the Problem Set 3 link provided in the Assignments area. As usual, please do not hesitate to ask questions in the </w:t>
      </w:r>
      <w:r>
        <w:rPr>
          <w:rFonts w:ascii="Times" w:hAnsi="Times"/>
          <w:i w:val="1"/>
          <w:iCs w:val="1"/>
          <w:sz w:val="32"/>
          <w:szCs w:val="32"/>
          <w:rtl w:val="0"/>
          <w:lang w:val="en-US"/>
        </w:rPr>
        <w:t xml:space="preserve">Ask the Instructor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forum or via e-mail. 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Blair Kiel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