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02F" w:rsidRPr="006E1170" w:rsidRDefault="00C675B2" w:rsidP="00C675B2">
      <w:pPr>
        <w:jc w:val="center"/>
        <w:rPr>
          <w:rFonts w:ascii="Arial" w:hAnsi="Arial" w:cs="Arial"/>
          <w:b/>
          <w:sz w:val="28"/>
          <w:szCs w:val="28"/>
        </w:rPr>
      </w:pPr>
      <w:r w:rsidRPr="006E1170">
        <w:rPr>
          <w:rFonts w:ascii="Arial" w:hAnsi="Arial" w:cs="Arial"/>
          <w:b/>
          <w:sz w:val="28"/>
          <w:szCs w:val="28"/>
        </w:rPr>
        <w:t>World War One Objects in the Agricultural and Industrial Gallery at the Museum of Lincolnshire Life</w:t>
      </w:r>
    </w:p>
    <w:p w:rsidR="00C675B2" w:rsidRPr="00C675B2" w:rsidRDefault="00C675B2" w:rsidP="00C675B2">
      <w:pPr>
        <w:jc w:val="center"/>
        <w:rPr>
          <w:rFonts w:ascii="Arial" w:hAnsi="Arial" w:cs="Arial"/>
          <w:sz w:val="24"/>
          <w:szCs w:val="24"/>
        </w:rPr>
      </w:pPr>
    </w:p>
    <w:p w:rsidR="00C675B2" w:rsidRPr="00C675B2" w:rsidRDefault="00C675B2" w:rsidP="00C675B2">
      <w:pPr>
        <w:rPr>
          <w:rFonts w:ascii="Arial" w:hAnsi="Arial" w:cs="Arial"/>
          <w:sz w:val="24"/>
          <w:szCs w:val="24"/>
        </w:rPr>
      </w:pPr>
    </w:p>
    <w:p w:rsidR="006511AA" w:rsidRPr="006511AA" w:rsidRDefault="00C675B2" w:rsidP="006511AA">
      <w:pPr>
        <w:rPr>
          <w:rFonts w:ascii="Arial" w:eastAsia="Times New Roman" w:hAnsi="Arial" w:cs="Arial"/>
          <w:sz w:val="24"/>
          <w:szCs w:val="24"/>
          <w:lang w:eastAsia="en-GB"/>
        </w:rPr>
      </w:pPr>
      <w:r w:rsidRPr="00C675B2">
        <w:rPr>
          <w:rFonts w:ascii="Arial" w:hAnsi="Arial" w:cs="Arial"/>
          <w:b/>
          <w:sz w:val="24"/>
          <w:szCs w:val="24"/>
        </w:rPr>
        <w:t>Ruston Proctor Petrol Loco</w:t>
      </w:r>
      <w:r>
        <w:rPr>
          <w:rFonts w:ascii="Arial" w:hAnsi="Arial" w:cs="Arial"/>
          <w:b/>
          <w:sz w:val="24"/>
          <w:szCs w:val="24"/>
        </w:rPr>
        <w:t xml:space="preserve"> </w:t>
      </w:r>
      <w:r w:rsidR="007E5235" w:rsidRPr="00C675B2">
        <w:rPr>
          <w:rFonts w:ascii="Arial" w:hAnsi="Arial" w:cs="Arial"/>
          <w:sz w:val="24"/>
          <w:szCs w:val="24"/>
        </w:rPr>
        <w:t>-</w:t>
      </w:r>
      <w:r w:rsidR="007E5235">
        <w:rPr>
          <w:rFonts w:ascii="Arial" w:hAnsi="Arial" w:cs="Arial"/>
          <w:sz w:val="24"/>
          <w:szCs w:val="24"/>
        </w:rPr>
        <w:t xml:space="preserve"> manufactured</w:t>
      </w:r>
      <w:r w:rsidR="00200C53">
        <w:rPr>
          <w:rFonts w:ascii="Arial" w:hAnsi="Arial" w:cs="Arial"/>
          <w:sz w:val="24"/>
          <w:szCs w:val="24"/>
        </w:rPr>
        <w:t xml:space="preserve"> </w:t>
      </w:r>
      <w:r w:rsidR="006E1170">
        <w:rPr>
          <w:rFonts w:ascii="Arial" w:hAnsi="Arial" w:cs="Arial"/>
          <w:sz w:val="24"/>
          <w:szCs w:val="24"/>
        </w:rPr>
        <w:t xml:space="preserve">in Lincoln in </w:t>
      </w:r>
      <w:r w:rsidR="007E5235">
        <w:rPr>
          <w:rFonts w:ascii="Arial" w:hAnsi="Arial" w:cs="Arial"/>
          <w:sz w:val="24"/>
          <w:szCs w:val="24"/>
        </w:rPr>
        <w:t>1917 (28 were made in total) and worked at Holton Heath Gunpowder Mill, Dorset, during World War One, where explosives were</w:t>
      </w:r>
      <w:r w:rsidR="00200C53">
        <w:rPr>
          <w:rFonts w:ascii="Arial" w:hAnsi="Arial" w:cs="Arial"/>
          <w:sz w:val="24"/>
          <w:szCs w:val="24"/>
        </w:rPr>
        <w:t xml:space="preserve"> made for the military and navy therefore i</w:t>
      </w:r>
      <w:r w:rsidR="007E5235">
        <w:rPr>
          <w:rFonts w:ascii="Arial" w:eastAsia="Times New Roman" w:hAnsi="Arial" w:cs="Arial"/>
          <w:sz w:val="24"/>
          <w:szCs w:val="24"/>
          <w:lang w:eastAsia="en-GB"/>
        </w:rPr>
        <w:t xml:space="preserve">t is spark proof.  </w:t>
      </w:r>
      <w:r w:rsidR="006511AA" w:rsidRPr="006511AA">
        <w:rPr>
          <w:rFonts w:ascii="Arial" w:eastAsia="Times New Roman" w:hAnsi="Arial" w:cs="Arial"/>
          <w:sz w:val="24"/>
          <w:szCs w:val="24"/>
          <w:lang w:eastAsia="en-GB"/>
        </w:rPr>
        <w:t xml:space="preserve">This locomotive was a direct copy of a German design, except for the engine, which was produced in Lincoln. As a result of using this machine, the Gun Powder Mill’s production rate increased dramatically, helping to aid the war effort.  </w:t>
      </w:r>
      <w:r w:rsidR="007E5235">
        <w:rPr>
          <w:rFonts w:ascii="Arial" w:eastAsia="Times New Roman" w:hAnsi="Arial" w:cs="Arial"/>
          <w:sz w:val="24"/>
          <w:szCs w:val="24"/>
          <w:lang w:eastAsia="en-GB"/>
        </w:rPr>
        <w:t>Only two of these locos survive.</w:t>
      </w:r>
      <w:r w:rsidR="00844362">
        <w:rPr>
          <w:rFonts w:ascii="Arial" w:eastAsia="Times New Roman" w:hAnsi="Arial" w:cs="Arial"/>
          <w:sz w:val="24"/>
          <w:szCs w:val="24"/>
          <w:lang w:eastAsia="en-GB"/>
        </w:rPr>
        <w:t xml:space="preserve">  Said to be the oldest internal combustion locomotive in the world.</w:t>
      </w:r>
      <w:r w:rsidR="00200C53">
        <w:rPr>
          <w:rFonts w:ascii="Arial" w:eastAsia="Times New Roman" w:hAnsi="Arial" w:cs="Arial"/>
          <w:sz w:val="24"/>
          <w:szCs w:val="24"/>
          <w:lang w:eastAsia="en-GB"/>
        </w:rPr>
        <w:t xml:space="preserve">  20hp.</w:t>
      </w:r>
    </w:p>
    <w:p w:rsidR="00C675B2" w:rsidRPr="00C675B2" w:rsidRDefault="00C675B2" w:rsidP="00C675B2">
      <w:pPr>
        <w:rPr>
          <w:rFonts w:ascii="Arial" w:hAnsi="Arial" w:cs="Arial"/>
          <w:sz w:val="24"/>
          <w:szCs w:val="24"/>
        </w:rPr>
      </w:pPr>
    </w:p>
    <w:p w:rsidR="003F5241" w:rsidRDefault="00C675B2" w:rsidP="003F5241">
      <w:pPr>
        <w:rPr>
          <w:rFonts w:ascii="Arial" w:hAnsi="Arial" w:cs="Arial"/>
          <w:sz w:val="24"/>
          <w:szCs w:val="24"/>
        </w:rPr>
      </w:pPr>
      <w:r w:rsidRPr="00C675B2">
        <w:rPr>
          <w:rFonts w:ascii="Arial" w:hAnsi="Arial" w:cs="Arial"/>
          <w:b/>
          <w:sz w:val="24"/>
          <w:szCs w:val="24"/>
        </w:rPr>
        <w:t>Tank</w:t>
      </w:r>
      <w:r>
        <w:rPr>
          <w:rFonts w:ascii="Arial" w:hAnsi="Arial" w:cs="Arial"/>
          <w:b/>
          <w:sz w:val="24"/>
          <w:szCs w:val="24"/>
        </w:rPr>
        <w:t xml:space="preserve"> </w:t>
      </w:r>
      <w:r w:rsidR="003F5241">
        <w:rPr>
          <w:rFonts w:ascii="Arial" w:hAnsi="Arial" w:cs="Arial"/>
          <w:sz w:val="24"/>
          <w:szCs w:val="24"/>
        </w:rPr>
        <w:t xml:space="preserve">– see </w:t>
      </w:r>
      <w:hyperlink r:id="rId5" w:history="1">
        <w:r w:rsidR="003F5241" w:rsidRPr="005D473E">
          <w:rPr>
            <w:rStyle w:val="Hyperlink"/>
            <w:rFonts w:ascii="Arial" w:hAnsi="Arial" w:cs="Arial"/>
            <w:sz w:val="24"/>
            <w:szCs w:val="24"/>
          </w:rPr>
          <w:t>http://www.lincstothepast.com/exhibitions/treasures/lincolnshire-tank/#</w:t>
        </w:r>
      </w:hyperlink>
      <w:r w:rsidR="003F5241">
        <w:rPr>
          <w:rFonts w:ascii="Arial" w:hAnsi="Arial" w:cs="Arial"/>
          <w:sz w:val="24"/>
          <w:szCs w:val="24"/>
        </w:rPr>
        <w:t xml:space="preserve"> for general info on WW1 tanks, but ignore the Flirt II section, which will be updated later this year.  We are still keeping this info out of the public domain, until we are fully prepared, but the history</w:t>
      </w:r>
      <w:bookmarkStart w:id="0" w:name="_GoBack"/>
      <w:bookmarkEnd w:id="0"/>
      <w:r w:rsidR="003F5241">
        <w:rPr>
          <w:rFonts w:ascii="Arial" w:hAnsi="Arial" w:cs="Arial"/>
          <w:sz w:val="24"/>
          <w:szCs w:val="24"/>
        </w:rPr>
        <w:t xml:space="preserve"> below is Daphne's.</w:t>
      </w:r>
    </w:p>
    <w:p w:rsidR="003F5241" w:rsidRDefault="003F5241" w:rsidP="003F5241">
      <w:pPr>
        <w:rPr>
          <w:rFonts w:ascii="Arial" w:hAnsi="Arial" w:cs="Arial"/>
          <w:sz w:val="24"/>
          <w:szCs w:val="24"/>
        </w:rPr>
      </w:pPr>
    </w:p>
    <w:p w:rsidR="003F5241" w:rsidRPr="003F5241" w:rsidRDefault="003F5241" w:rsidP="003F5241">
      <w:pPr>
        <w:rPr>
          <w:rFonts w:ascii="Arial" w:hAnsi="Arial" w:cs="Arial"/>
          <w:sz w:val="24"/>
          <w:szCs w:val="24"/>
        </w:rPr>
      </w:pPr>
      <w:r>
        <w:rPr>
          <w:rFonts w:ascii="Arial" w:hAnsi="Arial" w:cs="Arial"/>
          <w:sz w:val="24"/>
          <w:szCs w:val="24"/>
        </w:rPr>
        <w:t>L</w:t>
      </w:r>
      <w:r>
        <w:rPr>
          <w:rFonts w:ascii="Arial" w:hAnsi="Arial" w:cs="Arial"/>
          <w:sz w:val="24"/>
          <w:szCs w:val="24"/>
        </w:rPr>
        <w:t xml:space="preserve">ittle is </w:t>
      </w:r>
      <w:r w:rsidRPr="003F5241">
        <w:rPr>
          <w:rFonts w:ascii="Arial" w:hAnsi="Arial" w:cs="Arial"/>
          <w:sz w:val="24"/>
          <w:szCs w:val="24"/>
        </w:rPr>
        <w:t>know</w:t>
      </w:r>
      <w:r w:rsidRPr="003F5241">
        <w:rPr>
          <w:rFonts w:ascii="Arial" w:hAnsi="Arial" w:cs="Arial"/>
          <w:sz w:val="24"/>
          <w:szCs w:val="24"/>
        </w:rPr>
        <w:t xml:space="preserve">n of the wartime history of </w:t>
      </w:r>
      <w:r>
        <w:rPr>
          <w:rFonts w:ascii="Arial" w:hAnsi="Arial" w:cs="Arial"/>
          <w:sz w:val="24"/>
          <w:szCs w:val="24"/>
        </w:rPr>
        <w:t>the Lincoln tank.</w:t>
      </w:r>
      <w:r>
        <w:rPr>
          <w:rFonts w:ascii="Arial" w:hAnsi="Arial" w:cs="Arial"/>
          <w:sz w:val="24"/>
          <w:szCs w:val="24"/>
        </w:rPr>
        <w:t xml:space="preserve">  The tank had been used for training by F Battalion when it arrived in France, a fact mentioned by Captain Farrar when the tank was presented to Gloucester.  It was serving with 12</w:t>
      </w:r>
      <w:r w:rsidRPr="00AD26EA">
        <w:rPr>
          <w:rFonts w:ascii="Arial" w:hAnsi="Arial" w:cs="Arial"/>
          <w:sz w:val="24"/>
          <w:szCs w:val="24"/>
          <w:vertAlign w:val="superscript"/>
        </w:rPr>
        <w:t>th</w:t>
      </w:r>
      <w:r>
        <w:rPr>
          <w:rFonts w:ascii="Arial" w:hAnsi="Arial" w:cs="Arial"/>
          <w:sz w:val="24"/>
          <w:szCs w:val="24"/>
        </w:rPr>
        <w:t xml:space="preserve"> Company, D Battalion of the Tank Corps and was due to go into action on 22 August 1917, but the day before it was hit by German fire and it was handed over to the Salvage Company for recovery.  It is suggested that the tank was hit by plunging fire (such as a mortar) that penetrated its rear roof and exploded over </w:t>
      </w:r>
      <w:r>
        <w:rPr>
          <w:rFonts w:ascii="Arial" w:hAnsi="Arial" w:cs="Arial"/>
          <w:sz w:val="24"/>
          <w:szCs w:val="24"/>
        </w:rPr>
        <w:t>its transmission and radiator.</w:t>
      </w:r>
      <w:r w:rsidRPr="003F5241">
        <w:rPr>
          <w:lang w:val="en"/>
        </w:rPr>
        <w:t xml:space="preserve"> </w:t>
      </w:r>
    </w:p>
    <w:p w:rsidR="003F5241" w:rsidRDefault="003F5241" w:rsidP="003F5241">
      <w:pPr>
        <w:pStyle w:val="NormalWeb"/>
        <w:rPr>
          <w:rFonts w:ascii="Arial" w:hAnsi="Arial" w:cs="Arial"/>
          <w:lang w:val="en"/>
        </w:rPr>
      </w:pPr>
      <w:r>
        <w:rPr>
          <w:rFonts w:ascii="Arial" w:hAnsi="Arial" w:cs="Arial"/>
          <w:lang w:val="en"/>
        </w:rPr>
        <w:t>She arrived o</w:t>
      </w:r>
      <w:r>
        <w:rPr>
          <w:rFonts w:ascii="Arial" w:hAnsi="Arial" w:cs="Arial"/>
          <w:lang w:val="en"/>
        </w:rPr>
        <w:t>n a Gloucester park as one of the nation's presentation tanks</w:t>
      </w:r>
      <w:r>
        <w:rPr>
          <w:rFonts w:ascii="Arial" w:hAnsi="Arial" w:cs="Arial"/>
          <w:lang w:val="en"/>
        </w:rPr>
        <w:t>, 1919</w:t>
      </w:r>
      <w:r>
        <w:rPr>
          <w:rFonts w:ascii="Arial" w:hAnsi="Arial" w:cs="Arial"/>
          <w:lang w:val="en"/>
        </w:rPr>
        <w:t xml:space="preserve">.  Presentation tanks were awarded to the towns and cities which had raised the most funds for the war effort.  During World War Two </w:t>
      </w:r>
      <w:r w:rsidRPr="003F5241">
        <w:rPr>
          <w:rFonts w:ascii="Arial" w:hAnsi="Arial" w:cs="Arial"/>
          <w:lang w:val="en"/>
        </w:rPr>
        <w:t>the tank</w:t>
      </w:r>
      <w:r>
        <w:rPr>
          <w:rFonts w:ascii="Arial" w:hAnsi="Arial" w:cs="Arial"/>
          <w:i/>
          <w:lang w:val="en"/>
        </w:rPr>
        <w:t xml:space="preserve"> </w:t>
      </w:r>
      <w:r>
        <w:rPr>
          <w:rFonts w:ascii="Arial" w:hAnsi="Arial" w:cs="Arial"/>
          <w:lang w:val="en"/>
        </w:rPr>
        <w:t xml:space="preserve">was </w:t>
      </w:r>
      <w:proofErr w:type="spellStart"/>
      <w:r>
        <w:rPr>
          <w:rFonts w:ascii="Arial" w:hAnsi="Arial" w:cs="Arial"/>
          <w:lang w:val="en"/>
        </w:rPr>
        <w:t>sited</w:t>
      </w:r>
      <w:proofErr w:type="spellEnd"/>
      <w:r>
        <w:rPr>
          <w:rFonts w:ascii="Arial" w:hAnsi="Arial" w:cs="Arial"/>
          <w:lang w:val="en"/>
        </w:rPr>
        <w:t xml:space="preserve"> on </w:t>
      </w:r>
      <w:proofErr w:type="spellStart"/>
      <w:r>
        <w:rPr>
          <w:rFonts w:ascii="Arial" w:hAnsi="Arial" w:cs="Arial"/>
          <w:lang w:val="en"/>
        </w:rPr>
        <w:t>Hucclecote</w:t>
      </w:r>
      <w:proofErr w:type="spellEnd"/>
      <w:r>
        <w:rPr>
          <w:rFonts w:ascii="Arial" w:hAnsi="Arial" w:cs="Arial"/>
          <w:lang w:val="en"/>
        </w:rPr>
        <w:t xml:space="preserve"> Airfield near to Gloucester and probably used as a pill box.</w:t>
      </w:r>
    </w:p>
    <w:p w:rsidR="003F5241" w:rsidRDefault="003F5241" w:rsidP="003F5241">
      <w:pPr>
        <w:pStyle w:val="NormalWeb"/>
        <w:rPr>
          <w:rFonts w:ascii="Arial" w:hAnsi="Arial" w:cs="Arial"/>
          <w:lang w:val="en"/>
        </w:rPr>
      </w:pPr>
      <w:r>
        <w:rPr>
          <w:rFonts w:ascii="Arial" w:hAnsi="Arial" w:cs="Arial"/>
          <w:lang w:val="en"/>
        </w:rPr>
        <w:t>The Lincoln tank</w:t>
      </w:r>
      <w:r>
        <w:rPr>
          <w:rFonts w:ascii="Arial" w:hAnsi="Arial" w:cs="Arial"/>
          <w:lang w:val="en"/>
        </w:rPr>
        <w:t xml:space="preserve"> was transported to </w:t>
      </w:r>
      <w:proofErr w:type="spellStart"/>
      <w:r>
        <w:rPr>
          <w:rFonts w:ascii="Arial" w:hAnsi="Arial" w:cs="Arial"/>
          <w:lang w:val="en"/>
        </w:rPr>
        <w:t>Bovington</w:t>
      </w:r>
      <w:proofErr w:type="spellEnd"/>
      <w:r>
        <w:rPr>
          <w:rFonts w:ascii="Arial" w:hAnsi="Arial" w:cs="Arial"/>
          <w:lang w:val="en"/>
        </w:rPr>
        <w:t xml:space="preserve"> Training Camp, Dorset, in 1945, which later became </w:t>
      </w:r>
      <w:proofErr w:type="spellStart"/>
      <w:r>
        <w:rPr>
          <w:rFonts w:ascii="Arial" w:hAnsi="Arial" w:cs="Arial"/>
          <w:lang w:val="en"/>
        </w:rPr>
        <w:t>Bovington</w:t>
      </w:r>
      <w:proofErr w:type="spellEnd"/>
      <w:r>
        <w:rPr>
          <w:rFonts w:ascii="Arial" w:hAnsi="Arial" w:cs="Arial"/>
          <w:lang w:val="en"/>
        </w:rPr>
        <w:t xml:space="preserve"> Tank Museum.  She was set up as a static exhibit as the gates to the camp. Her engine was removed and she gradually deteriorated.  </w:t>
      </w:r>
    </w:p>
    <w:p w:rsidR="003F5241" w:rsidRDefault="003F5241" w:rsidP="003F5241">
      <w:pPr>
        <w:spacing w:before="100" w:beforeAutospacing="1" w:after="100" w:afterAutospacing="1"/>
        <w:rPr>
          <w:rFonts w:ascii="Arial" w:eastAsia="Times New Roman" w:hAnsi="Arial" w:cs="Arial"/>
          <w:sz w:val="24"/>
          <w:szCs w:val="24"/>
          <w:lang w:val="en" w:eastAsia="en-GB"/>
        </w:rPr>
      </w:pPr>
      <w:r w:rsidRPr="00991D67">
        <w:rPr>
          <w:rFonts w:ascii="Arial" w:hAnsi="Arial" w:cs="Arial"/>
          <w:sz w:val="24"/>
          <w:szCs w:val="24"/>
          <w:lang w:val="en"/>
        </w:rPr>
        <w:t xml:space="preserve">In the 1970s the Lincoln Tank Group approached </w:t>
      </w:r>
      <w:proofErr w:type="spellStart"/>
      <w:r w:rsidRPr="00991D67">
        <w:rPr>
          <w:rFonts w:ascii="Arial" w:hAnsi="Arial" w:cs="Arial"/>
          <w:sz w:val="24"/>
          <w:szCs w:val="24"/>
          <w:lang w:val="en"/>
        </w:rPr>
        <w:t>Bovington</w:t>
      </w:r>
      <w:proofErr w:type="spellEnd"/>
      <w:r w:rsidRPr="00991D67">
        <w:rPr>
          <w:rFonts w:ascii="Arial" w:hAnsi="Arial" w:cs="Arial"/>
          <w:sz w:val="24"/>
          <w:szCs w:val="24"/>
          <w:lang w:val="en"/>
        </w:rPr>
        <w:t xml:space="preserve"> Tank Museum to ask for </w:t>
      </w:r>
      <w:r w:rsidRPr="003957DE">
        <w:rPr>
          <w:rFonts w:ascii="Arial" w:hAnsi="Arial" w:cs="Arial"/>
          <w:sz w:val="24"/>
          <w:szCs w:val="24"/>
          <w:lang w:val="en"/>
        </w:rPr>
        <w:t>the loan of a First World War tank for display in the City of Lincoln, the birthplace of the tank.</w:t>
      </w:r>
      <w:r>
        <w:rPr>
          <w:rFonts w:ascii="Arial" w:hAnsi="Arial" w:cs="Arial"/>
          <w:lang w:val="en"/>
        </w:rPr>
        <w:t xml:space="preserve">  </w:t>
      </w:r>
      <w:r w:rsidRPr="005B1A2F">
        <w:rPr>
          <w:rFonts w:ascii="Arial" w:eastAsia="Times New Roman" w:hAnsi="Arial" w:cs="Arial"/>
          <w:sz w:val="24"/>
          <w:szCs w:val="24"/>
          <w:lang w:val="en" w:eastAsia="en-GB"/>
        </w:rPr>
        <w:t xml:space="preserve">Ruston Gas Turbines </w:t>
      </w:r>
      <w:r>
        <w:rPr>
          <w:rFonts w:ascii="Arial" w:eastAsia="Times New Roman" w:hAnsi="Arial" w:cs="Arial"/>
          <w:sz w:val="24"/>
          <w:szCs w:val="24"/>
          <w:lang w:val="en" w:eastAsia="en-GB"/>
        </w:rPr>
        <w:t>agreed to finance the project and p</w:t>
      </w:r>
      <w:r w:rsidRPr="005B1A2F">
        <w:rPr>
          <w:rFonts w:ascii="Arial" w:eastAsia="Times New Roman" w:hAnsi="Arial" w:cs="Arial"/>
          <w:sz w:val="24"/>
          <w:szCs w:val="24"/>
          <w:lang w:val="en" w:eastAsia="en-GB"/>
        </w:rPr>
        <w:t xml:space="preserve">ermission was granted on condition that the tank be </w:t>
      </w:r>
      <w:r>
        <w:rPr>
          <w:rFonts w:ascii="Arial" w:eastAsia="Times New Roman" w:hAnsi="Arial" w:cs="Arial"/>
          <w:sz w:val="24"/>
          <w:szCs w:val="24"/>
          <w:lang w:val="en" w:eastAsia="en-GB"/>
        </w:rPr>
        <w:t xml:space="preserve">refurbished </w:t>
      </w:r>
      <w:r w:rsidRPr="005B1A2F">
        <w:rPr>
          <w:rFonts w:ascii="Arial" w:eastAsia="Times New Roman" w:hAnsi="Arial" w:cs="Arial"/>
          <w:sz w:val="24"/>
          <w:szCs w:val="24"/>
          <w:lang w:val="en" w:eastAsia="en-GB"/>
        </w:rPr>
        <w:t>and placed on public display.</w:t>
      </w:r>
      <w:r>
        <w:rPr>
          <w:rFonts w:ascii="Arial" w:eastAsia="Times New Roman" w:hAnsi="Arial" w:cs="Arial"/>
          <w:sz w:val="24"/>
          <w:szCs w:val="24"/>
          <w:lang w:val="en" w:eastAsia="en-GB"/>
        </w:rPr>
        <w:t xml:space="preserve">  In the early </w:t>
      </w:r>
      <w:r w:rsidRPr="003957DE">
        <w:rPr>
          <w:rFonts w:ascii="Arial" w:eastAsia="Times New Roman" w:hAnsi="Arial" w:cs="Arial"/>
          <w:sz w:val="24"/>
          <w:szCs w:val="24"/>
          <w:lang w:val="en" w:eastAsia="en-GB"/>
        </w:rPr>
        <w:t xml:space="preserve">1980s </w:t>
      </w:r>
      <w:r>
        <w:rPr>
          <w:rFonts w:ascii="Arial" w:eastAsia="Times New Roman" w:hAnsi="Arial" w:cs="Arial"/>
          <w:sz w:val="24"/>
          <w:szCs w:val="24"/>
          <w:lang w:val="en" w:eastAsia="en-GB"/>
        </w:rPr>
        <w:t xml:space="preserve">the tank was restored by apprentices at </w:t>
      </w:r>
      <w:proofErr w:type="spellStart"/>
      <w:r>
        <w:rPr>
          <w:rFonts w:ascii="Arial" w:eastAsia="Times New Roman" w:hAnsi="Arial" w:cs="Arial"/>
          <w:sz w:val="24"/>
          <w:szCs w:val="24"/>
          <w:lang w:val="en" w:eastAsia="en-GB"/>
        </w:rPr>
        <w:t>Rustons</w:t>
      </w:r>
      <w:proofErr w:type="spellEnd"/>
      <w:r>
        <w:rPr>
          <w:rFonts w:ascii="Arial" w:eastAsia="Times New Roman" w:hAnsi="Arial" w:cs="Arial"/>
          <w:sz w:val="24"/>
          <w:szCs w:val="24"/>
          <w:lang w:val="en" w:eastAsia="en-GB"/>
        </w:rPr>
        <w:t>.</w:t>
      </w:r>
    </w:p>
    <w:p w:rsidR="003F5241" w:rsidRDefault="003F5241" w:rsidP="003F5241">
      <w:pPr>
        <w:spacing w:before="100" w:beforeAutospacing="1" w:after="100" w:afterAutospacing="1"/>
        <w:rPr>
          <w:rFonts w:ascii="Arial" w:eastAsia="Times New Roman" w:hAnsi="Arial" w:cs="Arial"/>
          <w:sz w:val="24"/>
          <w:szCs w:val="24"/>
          <w:lang w:val="en" w:eastAsia="en-GB"/>
        </w:rPr>
      </w:pPr>
      <w:r>
        <w:rPr>
          <w:rFonts w:ascii="Arial" w:eastAsia="Times New Roman" w:hAnsi="Arial" w:cs="Arial"/>
          <w:sz w:val="24"/>
          <w:szCs w:val="24"/>
          <w:lang w:val="en" w:eastAsia="en-GB"/>
        </w:rPr>
        <w:t xml:space="preserve">In 1989 </w:t>
      </w:r>
      <w:r>
        <w:rPr>
          <w:rFonts w:ascii="Arial" w:eastAsia="Times New Roman" w:hAnsi="Arial" w:cs="Arial"/>
          <w:sz w:val="24"/>
          <w:szCs w:val="24"/>
          <w:lang w:val="en" w:eastAsia="en-GB"/>
        </w:rPr>
        <w:t>the tank was placed on display at the Museum of Lincolnshire Life, where she remains to this day.</w:t>
      </w:r>
      <w:r>
        <w:rPr>
          <w:rFonts w:ascii="Arial" w:eastAsia="Times New Roman" w:hAnsi="Arial" w:cs="Arial"/>
          <w:sz w:val="24"/>
          <w:szCs w:val="24"/>
          <w:lang w:val="en" w:eastAsia="en-GB"/>
        </w:rPr>
        <w:t xml:space="preserve">  Her true identity was discovered in November 2013 when her serial number was found inside the tank.</w:t>
      </w:r>
    </w:p>
    <w:p w:rsidR="00C675B2" w:rsidRDefault="00C675B2" w:rsidP="00C675B2">
      <w:pPr>
        <w:rPr>
          <w:rFonts w:ascii="Arial" w:hAnsi="Arial" w:cs="Arial"/>
          <w:sz w:val="24"/>
          <w:szCs w:val="24"/>
        </w:rPr>
      </w:pPr>
    </w:p>
    <w:p w:rsidR="003F5241" w:rsidRDefault="003F5241" w:rsidP="00C675B2">
      <w:pPr>
        <w:rPr>
          <w:rFonts w:ascii="Arial" w:hAnsi="Arial" w:cs="Arial"/>
          <w:sz w:val="24"/>
          <w:szCs w:val="24"/>
        </w:rPr>
      </w:pPr>
    </w:p>
    <w:p w:rsidR="003F5241" w:rsidRPr="00C675B2" w:rsidRDefault="003F5241" w:rsidP="00C675B2">
      <w:pPr>
        <w:rPr>
          <w:rFonts w:ascii="Arial" w:hAnsi="Arial" w:cs="Arial"/>
          <w:b/>
          <w:sz w:val="24"/>
          <w:szCs w:val="24"/>
        </w:rPr>
      </w:pPr>
    </w:p>
    <w:p w:rsidR="00C675B2" w:rsidRPr="006E1170" w:rsidRDefault="00C675B2" w:rsidP="00C675B2">
      <w:pPr>
        <w:pStyle w:val="BodyText"/>
        <w:jc w:val="left"/>
        <w:rPr>
          <w:b w:val="0"/>
          <w:sz w:val="24"/>
          <w:szCs w:val="24"/>
        </w:rPr>
      </w:pPr>
      <w:r w:rsidRPr="006511AA">
        <w:rPr>
          <w:sz w:val="24"/>
          <w:szCs w:val="24"/>
        </w:rPr>
        <w:lastRenderedPageBreak/>
        <w:t>Field Gun</w:t>
      </w:r>
      <w:r>
        <w:rPr>
          <w:b w:val="0"/>
          <w:sz w:val="24"/>
          <w:szCs w:val="24"/>
        </w:rPr>
        <w:t xml:space="preserve"> </w:t>
      </w:r>
      <w:r w:rsidRPr="006511AA">
        <w:rPr>
          <w:b w:val="0"/>
          <w:sz w:val="24"/>
          <w:szCs w:val="24"/>
        </w:rPr>
        <w:t>-</w:t>
      </w:r>
      <w:r>
        <w:rPr>
          <w:sz w:val="24"/>
          <w:szCs w:val="24"/>
        </w:rPr>
        <w:t xml:space="preserve"> </w:t>
      </w:r>
      <w:r w:rsidRPr="00C675B2">
        <w:rPr>
          <w:b w:val="0"/>
          <w:sz w:val="24"/>
          <w:szCs w:val="24"/>
        </w:rPr>
        <w:t>one of a complete battery, captured by the 1</w:t>
      </w:r>
      <w:r w:rsidRPr="00C675B2">
        <w:rPr>
          <w:b w:val="0"/>
          <w:sz w:val="24"/>
          <w:szCs w:val="24"/>
          <w:vertAlign w:val="superscript"/>
        </w:rPr>
        <w:t>st</w:t>
      </w:r>
      <w:r w:rsidRPr="00C675B2">
        <w:rPr>
          <w:b w:val="0"/>
          <w:sz w:val="24"/>
          <w:szCs w:val="24"/>
        </w:rPr>
        <w:t xml:space="preserve"> Battalion, Lincolnshire Regiment at the Battle of Marne on 8</w:t>
      </w:r>
      <w:r w:rsidRPr="00C675B2">
        <w:rPr>
          <w:b w:val="0"/>
          <w:sz w:val="24"/>
          <w:szCs w:val="24"/>
          <w:vertAlign w:val="superscript"/>
        </w:rPr>
        <w:t>th</w:t>
      </w:r>
      <w:r w:rsidRPr="00C675B2">
        <w:rPr>
          <w:b w:val="0"/>
          <w:sz w:val="24"/>
          <w:szCs w:val="24"/>
        </w:rPr>
        <w:t xml:space="preserve"> September 1914</w:t>
      </w:r>
      <w:r w:rsidR="00D21D0F">
        <w:rPr>
          <w:b w:val="0"/>
          <w:sz w:val="24"/>
          <w:szCs w:val="24"/>
        </w:rPr>
        <w:t xml:space="preserve"> (think I may have sent you a photo of these guns on </w:t>
      </w:r>
      <w:r w:rsidR="006E1170">
        <w:rPr>
          <w:b w:val="0"/>
          <w:sz w:val="24"/>
          <w:szCs w:val="24"/>
        </w:rPr>
        <w:t>wagons)</w:t>
      </w:r>
      <w:r w:rsidRPr="00C675B2">
        <w:rPr>
          <w:b w:val="0"/>
          <w:sz w:val="24"/>
          <w:szCs w:val="24"/>
        </w:rPr>
        <w:t>. These were the first guns to be captured from the enemy by the British Expeditionary Force during the First World War.</w:t>
      </w:r>
      <w:r w:rsidR="006E1170">
        <w:rPr>
          <w:b w:val="0"/>
          <w:sz w:val="24"/>
          <w:szCs w:val="24"/>
        </w:rPr>
        <w:t xml:space="preserve">  </w:t>
      </w:r>
      <w:r w:rsidR="00B608BA">
        <w:rPr>
          <w:b w:val="0"/>
          <w:sz w:val="24"/>
          <w:szCs w:val="24"/>
        </w:rPr>
        <w:t xml:space="preserve">The Army Council presented one of the guns to the Lincolnshire Regiment.  </w:t>
      </w:r>
      <w:r w:rsidR="006E1170">
        <w:rPr>
          <w:b w:val="0"/>
          <w:sz w:val="24"/>
          <w:szCs w:val="24"/>
        </w:rPr>
        <w:t xml:space="preserve">After the war this was one of two guns which stood on Monks Abbey playing field on Monks Road, Lincoln (photo of this too) and then was mounted outside </w:t>
      </w:r>
      <w:proofErr w:type="spellStart"/>
      <w:r w:rsidR="006E1170">
        <w:rPr>
          <w:b w:val="0"/>
          <w:sz w:val="24"/>
          <w:szCs w:val="24"/>
        </w:rPr>
        <w:t>Sabraon</w:t>
      </w:r>
      <w:proofErr w:type="spellEnd"/>
      <w:r w:rsidR="006E1170">
        <w:rPr>
          <w:b w:val="0"/>
          <w:sz w:val="24"/>
          <w:szCs w:val="24"/>
        </w:rPr>
        <w:t xml:space="preserve"> Barracks on Burton </w:t>
      </w:r>
      <w:r w:rsidR="00B608BA">
        <w:rPr>
          <w:b w:val="0"/>
          <w:sz w:val="24"/>
          <w:szCs w:val="24"/>
        </w:rPr>
        <w:t>Road, until coming to the museum in 1984.</w:t>
      </w:r>
    </w:p>
    <w:p w:rsidR="00C675B2" w:rsidRPr="00C675B2" w:rsidRDefault="00C675B2" w:rsidP="00C675B2">
      <w:pPr>
        <w:rPr>
          <w:rFonts w:ascii="Arial" w:hAnsi="Arial" w:cs="Arial"/>
          <w:sz w:val="24"/>
          <w:szCs w:val="24"/>
        </w:rPr>
      </w:pPr>
    </w:p>
    <w:p w:rsidR="00C675B2" w:rsidRPr="00C675B2" w:rsidRDefault="00C675B2" w:rsidP="00C675B2">
      <w:pPr>
        <w:rPr>
          <w:rFonts w:ascii="Arial" w:hAnsi="Arial" w:cs="Arial"/>
          <w:sz w:val="24"/>
          <w:szCs w:val="24"/>
        </w:rPr>
      </w:pPr>
      <w:r w:rsidRPr="00C675B2">
        <w:rPr>
          <w:rFonts w:ascii="Arial" w:hAnsi="Arial" w:cs="Arial"/>
          <w:b/>
          <w:sz w:val="24"/>
          <w:szCs w:val="24"/>
        </w:rPr>
        <w:t>Sylvie</w:t>
      </w:r>
      <w:r>
        <w:rPr>
          <w:rFonts w:ascii="Arial" w:hAnsi="Arial" w:cs="Arial"/>
          <w:b/>
          <w:sz w:val="24"/>
          <w:szCs w:val="24"/>
        </w:rPr>
        <w:t xml:space="preserve"> </w:t>
      </w:r>
      <w:r w:rsidR="00D21D0F">
        <w:rPr>
          <w:rFonts w:ascii="Arial" w:hAnsi="Arial" w:cs="Arial"/>
          <w:sz w:val="24"/>
          <w:szCs w:val="24"/>
        </w:rPr>
        <w:t>–</w:t>
      </w:r>
      <w:r w:rsidR="006E1170">
        <w:rPr>
          <w:rFonts w:ascii="Arial" w:hAnsi="Arial" w:cs="Arial"/>
          <w:sz w:val="24"/>
          <w:szCs w:val="24"/>
        </w:rPr>
        <w:t xml:space="preserve"> manufactured by Ruston Proctor (Lincoln) </w:t>
      </w:r>
      <w:r w:rsidR="00D21D0F">
        <w:rPr>
          <w:rFonts w:ascii="Arial" w:hAnsi="Arial" w:cs="Arial"/>
          <w:sz w:val="24"/>
          <w:szCs w:val="24"/>
        </w:rPr>
        <w:t xml:space="preserve">1913.  </w:t>
      </w:r>
      <w:proofErr w:type="gramStart"/>
      <w:r w:rsidR="00D21D0F">
        <w:rPr>
          <w:rFonts w:ascii="Arial" w:hAnsi="Arial" w:cs="Arial"/>
          <w:sz w:val="24"/>
          <w:szCs w:val="24"/>
        </w:rPr>
        <w:t xml:space="preserve">Spent all her working life on a farm in </w:t>
      </w:r>
      <w:proofErr w:type="spellStart"/>
      <w:r w:rsidR="00D21D0F">
        <w:rPr>
          <w:rFonts w:ascii="Arial" w:hAnsi="Arial" w:cs="Arial"/>
          <w:sz w:val="24"/>
          <w:szCs w:val="24"/>
        </w:rPr>
        <w:t>Fleurance</w:t>
      </w:r>
      <w:proofErr w:type="spellEnd"/>
      <w:r w:rsidR="00D21D0F">
        <w:rPr>
          <w:rFonts w:ascii="Arial" w:hAnsi="Arial" w:cs="Arial"/>
          <w:sz w:val="24"/>
          <w:szCs w:val="24"/>
        </w:rPr>
        <w:t>, France.</w:t>
      </w:r>
      <w:proofErr w:type="gramEnd"/>
      <w:r w:rsidR="00D21D0F">
        <w:rPr>
          <w:rFonts w:ascii="Arial" w:hAnsi="Arial" w:cs="Arial"/>
          <w:sz w:val="24"/>
          <w:szCs w:val="24"/>
        </w:rPr>
        <w:t xml:space="preserve">  </w:t>
      </w:r>
      <w:proofErr w:type="gramStart"/>
      <w:r w:rsidR="00D21D0F">
        <w:rPr>
          <w:rFonts w:ascii="Arial" w:hAnsi="Arial" w:cs="Arial"/>
          <w:sz w:val="24"/>
          <w:szCs w:val="24"/>
        </w:rPr>
        <w:t>Named after the farmer's granddaughter.</w:t>
      </w:r>
      <w:proofErr w:type="gramEnd"/>
      <w:r w:rsidR="00D21D0F">
        <w:rPr>
          <w:rFonts w:ascii="Arial" w:hAnsi="Arial" w:cs="Arial"/>
          <w:sz w:val="24"/>
          <w:szCs w:val="24"/>
        </w:rPr>
        <w:t xml:space="preserve">  Was purchased by the museum in 1972 and returned to Lincoln.   </w:t>
      </w:r>
      <w:proofErr w:type="gramStart"/>
      <w:r w:rsidR="00D21D0F">
        <w:rPr>
          <w:rFonts w:ascii="Arial" w:hAnsi="Arial" w:cs="Arial"/>
          <w:sz w:val="24"/>
          <w:szCs w:val="24"/>
        </w:rPr>
        <w:t>Was used to drive agricultural machinery, e.g. threshing drums.</w:t>
      </w:r>
      <w:proofErr w:type="gramEnd"/>
      <w:r w:rsidR="00D21D0F">
        <w:rPr>
          <w:rFonts w:ascii="Arial" w:hAnsi="Arial" w:cs="Arial"/>
          <w:sz w:val="24"/>
          <w:szCs w:val="24"/>
        </w:rPr>
        <w:t xml:space="preserve">  Is probably the only steam engine in the country to have a 1972 Lincoln number plate!</w:t>
      </w:r>
    </w:p>
    <w:p w:rsidR="00C675B2" w:rsidRDefault="00C675B2" w:rsidP="00C675B2">
      <w:pPr>
        <w:rPr>
          <w:rFonts w:ascii="Arial" w:hAnsi="Arial" w:cs="Arial"/>
          <w:sz w:val="24"/>
          <w:szCs w:val="24"/>
        </w:rPr>
      </w:pPr>
    </w:p>
    <w:p w:rsidR="00C675B2" w:rsidRDefault="00C675B2" w:rsidP="00C675B2">
      <w:pPr>
        <w:rPr>
          <w:rFonts w:ascii="Arial" w:eastAsia="Times New Roman" w:hAnsi="Arial" w:cs="Arial"/>
          <w:sz w:val="24"/>
          <w:szCs w:val="24"/>
          <w:lang w:eastAsia="en-GB"/>
        </w:rPr>
      </w:pPr>
      <w:r w:rsidRPr="00C675B2">
        <w:rPr>
          <w:rFonts w:ascii="Arial" w:hAnsi="Arial" w:cs="Arial"/>
          <w:b/>
          <w:sz w:val="24"/>
          <w:szCs w:val="24"/>
        </w:rPr>
        <w:t>Air Plane Propellers</w:t>
      </w:r>
      <w:r>
        <w:rPr>
          <w:rFonts w:ascii="Arial" w:hAnsi="Arial" w:cs="Arial"/>
          <w:b/>
          <w:sz w:val="24"/>
          <w:szCs w:val="24"/>
        </w:rPr>
        <w:t xml:space="preserve"> </w:t>
      </w:r>
      <w:r>
        <w:rPr>
          <w:rFonts w:ascii="Arial" w:hAnsi="Arial" w:cs="Arial"/>
          <w:sz w:val="24"/>
          <w:szCs w:val="24"/>
        </w:rPr>
        <w:t xml:space="preserve">- </w:t>
      </w:r>
      <w:r w:rsidR="006E1170">
        <w:rPr>
          <w:rFonts w:ascii="Arial" w:eastAsia="Times New Roman" w:hAnsi="Arial" w:cs="Arial"/>
          <w:sz w:val="24"/>
          <w:szCs w:val="24"/>
          <w:lang w:eastAsia="en-GB"/>
        </w:rPr>
        <w:t>d</w:t>
      </w:r>
      <w:r w:rsidRPr="00C675B2">
        <w:rPr>
          <w:rFonts w:ascii="Arial" w:eastAsia="Times New Roman" w:hAnsi="Arial" w:cs="Arial"/>
          <w:sz w:val="24"/>
          <w:szCs w:val="24"/>
          <w:lang w:eastAsia="en-GB"/>
        </w:rPr>
        <w:t xml:space="preserve">uring the First World War Lincoln was one of the largest aircraft production centres in the country.  </w:t>
      </w:r>
      <w:r w:rsidR="00D21D0F" w:rsidRPr="00C675B2">
        <w:rPr>
          <w:rFonts w:ascii="Arial" w:eastAsia="Times New Roman" w:hAnsi="Arial" w:cs="Arial"/>
          <w:sz w:val="24"/>
          <w:szCs w:val="24"/>
          <w:lang w:eastAsia="en-GB"/>
        </w:rPr>
        <w:t xml:space="preserve">Ruston was the first Lincoln firm to venture into aircraft production and during the course of the war became the largest producer of aircraft engines in the country. </w:t>
      </w:r>
      <w:r w:rsidRPr="00C675B2">
        <w:rPr>
          <w:rFonts w:ascii="Arial" w:eastAsia="Times New Roman" w:hAnsi="Arial" w:cs="Arial"/>
          <w:sz w:val="24"/>
          <w:szCs w:val="24"/>
          <w:lang w:eastAsia="en-GB"/>
        </w:rPr>
        <w:t xml:space="preserve"> 110 </w:t>
      </w:r>
      <w:proofErr w:type="spellStart"/>
      <w:r w:rsidRPr="00C675B2">
        <w:rPr>
          <w:rFonts w:ascii="Arial" w:eastAsia="Times New Roman" w:hAnsi="Arial" w:cs="Arial"/>
          <w:sz w:val="24"/>
          <w:szCs w:val="24"/>
          <w:lang w:eastAsia="en-GB"/>
        </w:rPr>
        <w:t>hp</w:t>
      </w:r>
      <w:proofErr w:type="spellEnd"/>
      <w:r w:rsidRPr="00C675B2">
        <w:rPr>
          <w:rFonts w:ascii="Arial" w:eastAsia="Times New Roman" w:hAnsi="Arial" w:cs="Arial"/>
          <w:sz w:val="24"/>
          <w:szCs w:val="24"/>
          <w:lang w:eastAsia="en-GB"/>
        </w:rPr>
        <w:t xml:space="preserve"> </w:t>
      </w:r>
      <w:proofErr w:type="spellStart"/>
      <w:r w:rsidRPr="00C675B2">
        <w:rPr>
          <w:rFonts w:ascii="Arial" w:eastAsia="Times New Roman" w:hAnsi="Arial" w:cs="Arial"/>
          <w:sz w:val="24"/>
          <w:szCs w:val="24"/>
          <w:lang w:eastAsia="en-GB"/>
        </w:rPr>
        <w:t>Clerget</w:t>
      </w:r>
      <w:proofErr w:type="spellEnd"/>
      <w:r w:rsidRPr="00C675B2">
        <w:rPr>
          <w:rFonts w:ascii="Arial" w:eastAsia="Times New Roman" w:hAnsi="Arial" w:cs="Arial"/>
          <w:sz w:val="24"/>
          <w:szCs w:val="24"/>
          <w:lang w:eastAsia="en-GB"/>
        </w:rPr>
        <w:t xml:space="preserve"> Rotary engine, which was used to power aircraft such as the </w:t>
      </w:r>
      <w:proofErr w:type="spellStart"/>
      <w:r w:rsidRPr="00C675B2">
        <w:rPr>
          <w:rFonts w:ascii="Arial" w:eastAsia="Times New Roman" w:hAnsi="Arial" w:cs="Arial"/>
          <w:sz w:val="24"/>
          <w:szCs w:val="24"/>
          <w:lang w:eastAsia="en-GB"/>
        </w:rPr>
        <w:t>Sopwith</w:t>
      </w:r>
      <w:proofErr w:type="spellEnd"/>
      <w:r w:rsidRPr="00C675B2">
        <w:rPr>
          <w:rFonts w:ascii="Arial" w:eastAsia="Times New Roman" w:hAnsi="Arial" w:cs="Arial"/>
          <w:sz w:val="24"/>
          <w:szCs w:val="24"/>
          <w:lang w:eastAsia="en-GB"/>
        </w:rPr>
        <w:t xml:space="preserve"> 1½ </w:t>
      </w:r>
      <w:proofErr w:type="spellStart"/>
      <w:r w:rsidRPr="00C675B2">
        <w:rPr>
          <w:rFonts w:ascii="Arial" w:eastAsia="Times New Roman" w:hAnsi="Arial" w:cs="Arial"/>
          <w:sz w:val="24"/>
          <w:szCs w:val="24"/>
          <w:lang w:eastAsia="en-GB"/>
        </w:rPr>
        <w:t>Strutter</w:t>
      </w:r>
      <w:proofErr w:type="spellEnd"/>
      <w:r w:rsidRPr="00C675B2">
        <w:rPr>
          <w:rFonts w:ascii="Arial" w:eastAsia="Times New Roman" w:hAnsi="Arial" w:cs="Arial"/>
          <w:sz w:val="24"/>
          <w:szCs w:val="24"/>
          <w:lang w:eastAsia="en-GB"/>
        </w:rPr>
        <w:t>, an aircraft produced by Ruston between 1915 and 1917.</w:t>
      </w:r>
      <w:r w:rsidR="00D21D0F">
        <w:rPr>
          <w:rFonts w:ascii="Arial" w:eastAsia="Times New Roman" w:hAnsi="Arial" w:cs="Arial"/>
          <w:sz w:val="24"/>
          <w:szCs w:val="24"/>
          <w:lang w:eastAsia="en-GB"/>
        </w:rPr>
        <w:t xml:space="preserve">  </w:t>
      </w:r>
      <w:r w:rsidRPr="00C675B2">
        <w:rPr>
          <w:rFonts w:ascii="Arial" w:eastAsia="Times New Roman" w:hAnsi="Arial" w:cs="Arial"/>
          <w:sz w:val="24"/>
          <w:szCs w:val="24"/>
          <w:lang w:eastAsia="en-GB"/>
        </w:rPr>
        <w:t>Ruston’s Trade Mark for aircraft and aircraft parts incor</w:t>
      </w:r>
      <w:r w:rsidR="00D21D0F">
        <w:rPr>
          <w:rFonts w:ascii="Arial" w:eastAsia="Times New Roman" w:hAnsi="Arial" w:cs="Arial"/>
          <w:sz w:val="24"/>
          <w:szCs w:val="24"/>
          <w:lang w:eastAsia="en-GB"/>
        </w:rPr>
        <w:t>porated the Lincoln Imp.</w:t>
      </w:r>
      <w:r w:rsidR="00F1701D">
        <w:rPr>
          <w:rFonts w:ascii="Arial" w:eastAsia="Times New Roman" w:hAnsi="Arial" w:cs="Arial"/>
          <w:sz w:val="24"/>
          <w:szCs w:val="24"/>
          <w:lang w:eastAsia="en-GB"/>
        </w:rPr>
        <w:t xml:space="preserve">  This example made by </w:t>
      </w:r>
      <w:proofErr w:type="spellStart"/>
      <w:r w:rsidR="00F1701D">
        <w:rPr>
          <w:rFonts w:ascii="Arial" w:eastAsia="Times New Roman" w:hAnsi="Arial" w:cs="Arial"/>
          <w:sz w:val="24"/>
          <w:szCs w:val="24"/>
          <w:lang w:eastAsia="en-GB"/>
        </w:rPr>
        <w:t>Gwynnes</w:t>
      </w:r>
      <w:proofErr w:type="spellEnd"/>
      <w:r w:rsidR="00F1701D">
        <w:rPr>
          <w:rFonts w:ascii="Arial" w:eastAsia="Times New Roman" w:hAnsi="Arial" w:cs="Arial"/>
          <w:sz w:val="24"/>
          <w:szCs w:val="24"/>
          <w:lang w:eastAsia="en-GB"/>
        </w:rPr>
        <w:t xml:space="preserve"> Engineering of London – </w:t>
      </w:r>
      <w:proofErr w:type="spellStart"/>
      <w:r w:rsidR="00F1701D">
        <w:rPr>
          <w:rFonts w:ascii="Arial" w:eastAsia="Times New Roman" w:hAnsi="Arial" w:cs="Arial"/>
          <w:sz w:val="24"/>
          <w:szCs w:val="24"/>
          <w:lang w:eastAsia="en-GB"/>
        </w:rPr>
        <w:t>Rustons</w:t>
      </w:r>
      <w:proofErr w:type="spellEnd"/>
      <w:r w:rsidR="00F1701D">
        <w:rPr>
          <w:rFonts w:ascii="Arial" w:eastAsia="Times New Roman" w:hAnsi="Arial" w:cs="Arial"/>
          <w:sz w:val="24"/>
          <w:szCs w:val="24"/>
          <w:lang w:eastAsia="en-GB"/>
        </w:rPr>
        <w:t xml:space="preserve"> subcontracted out the work.</w:t>
      </w:r>
    </w:p>
    <w:p w:rsidR="00D21D0F" w:rsidRPr="00C675B2" w:rsidRDefault="00D21D0F" w:rsidP="00C675B2">
      <w:pPr>
        <w:rPr>
          <w:rFonts w:ascii="Arial" w:eastAsia="Times New Roman" w:hAnsi="Arial" w:cs="Arial"/>
          <w:sz w:val="24"/>
          <w:szCs w:val="24"/>
          <w:lang w:eastAsia="en-GB"/>
        </w:rPr>
      </w:pPr>
    </w:p>
    <w:p w:rsidR="00C675B2" w:rsidRPr="00C675B2" w:rsidRDefault="00C675B2" w:rsidP="00C675B2">
      <w:pPr>
        <w:rPr>
          <w:rFonts w:ascii="Arial" w:eastAsia="Times New Roman" w:hAnsi="Arial" w:cs="Arial"/>
          <w:sz w:val="24"/>
          <w:szCs w:val="24"/>
          <w:lang w:eastAsia="en-GB"/>
        </w:rPr>
      </w:pPr>
      <w:r w:rsidRPr="00C675B2">
        <w:rPr>
          <w:rFonts w:ascii="Arial" w:hAnsi="Arial" w:cs="Arial"/>
          <w:b/>
          <w:sz w:val="24"/>
          <w:szCs w:val="24"/>
        </w:rPr>
        <w:t>Clayton Crawler Tractor</w:t>
      </w:r>
      <w:r>
        <w:rPr>
          <w:rFonts w:ascii="Arial" w:hAnsi="Arial" w:cs="Arial"/>
          <w:b/>
          <w:sz w:val="24"/>
          <w:szCs w:val="24"/>
        </w:rPr>
        <w:t xml:space="preserve"> </w:t>
      </w:r>
      <w:r w:rsidR="006E1170">
        <w:rPr>
          <w:rFonts w:ascii="Arial" w:hAnsi="Arial" w:cs="Arial"/>
          <w:sz w:val="24"/>
          <w:szCs w:val="24"/>
        </w:rPr>
        <w:t>–</w:t>
      </w:r>
      <w:r>
        <w:rPr>
          <w:rFonts w:ascii="Arial" w:hAnsi="Arial" w:cs="Arial"/>
          <w:sz w:val="24"/>
          <w:szCs w:val="24"/>
        </w:rPr>
        <w:t xml:space="preserve"> </w:t>
      </w:r>
      <w:r w:rsidR="006E1170">
        <w:rPr>
          <w:rFonts w:ascii="Arial" w:eastAsia="Times New Roman" w:hAnsi="Arial" w:cs="Arial"/>
          <w:sz w:val="24"/>
          <w:szCs w:val="24"/>
          <w:lang w:eastAsia="en-GB"/>
        </w:rPr>
        <w:t>manufactured by</w:t>
      </w:r>
      <w:r w:rsidRPr="00C675B2">
        <w:rPr>
          <w:rFonts w:ascii="Arial" w:eastAsia="Times New Roman" w:hAnsi="Arial" w:cs="Arial"/>
          <w:sz w:val="24"/>
          <w:szCs w:val="24"/>
          <w:lang w:eastAsia="en-GB"/>
        </w:rPr>
        <w:t xml:space="preserve"> Clayton </w:t>
      </w:r>
      <w:proofErr w:type="spellStart"/>
      <w:r w:rsidRPr="00C675B2">
        <w:rPr>
          <w:rFonts w:ascii="Arial" w:eastAsia="Times New Roman" w:hAnsi="Arial" w:cs="Arial"/>
          <w:sz w:val="24"/>
          <w:szCs w:val="24"/>
          <w:lang w:eastAsia="en-GB"/>
        </w:rPr>
        <w:t>Shuttleworth</w:t>
      </w:r>
      <w:proofErr w:type="spellEnd"/>
      <w:r w:rsidR="006E1170">
        <w:rPr>
          <w:rFonts w:ascii="Arial" w:eastAsia="Times New Roman" w:hAnsi="Arial" w:cs="Arial"/>
          <w:sz w:val="24"/>
          <w:szCs w:val="24"/>
          <w:lang w:eastAsia="en-GB"/>
        </w:rPr>
        <w:t xml:space="preserve"> (Lincoln) 1917.</w:t>
      </w:r>
    </w:p>
    <w:p w:rsidR="00C675B2" w:rsidRPr="00C675B2" w:rsidRDefault="00C675B2" w:rsidP="00C675B2">
      <w:pPr>
        <w:rPr>
          <w:rFonts w:ascii="Arial" w:eastAsia="Times New Roman" w:hAnsi="Arial" w:cs="Arial"/>
          <w:sz w:val="24"/>
          <w:szCs w:val="24"/>
          <w:lang w:eastAsia="en-GB"/>
        </w:rPr>
      </w:pPr>
      <w:r w:rsidRPr="00C675B2">
        <w:rPr>
          <w:rFonts w:ascii="Arial" w:eastAsia="Times New Roman" w:hAnsi="Arial" w:cs="Arial"/>
          <w:sz w:val="24"/>
          <w:szCs w:val="24"/>
          <w:lang w:eastAsia="en-GB"/>
        </w:rPr>
        <w:t xml:space="preserve">An early example of a ‘Crawler Tractor’ used </w:t>
      </w:r>
      <w:r w:rsidR="006E1170">
        <w:rPr>
          <w:rFonts w:ascii="Arial" w:eastAsia="Times New Roman" w:hAnsi="Arial" w:cs="Arial"/>
          <w:sz w:val="24"/>
          <w:szCs w:val="24"/>
          <w:lang w:eastAsia="en-GB"/>
        </w:rPr>
        <w:t>in agriculture, but also</w:t>
      </w:r>
      <w:r w:rsidR="00ED644C">
        <w:rPr>
          <w:rFonts w:ascii="Arial" w:eastAsia="Times New Roman" w:hAnsi="Arial" w:cs="Arial"/>
          <w:sz w:val="24"/>
          <w:szCs w:val="24"/>
          <w:lang w:eastAsia="en-GB"/>
        </w:rPr>
        <w:t xml:space="preserve"> </w:t>
      </w:r>
      <w:r w:rsidRPr="00C675B2">
        <w:rPr>
          <w:rFonts w:ascii="Arial" w:eastAsia="Times New Roman" w:hAnsi="Arial" w:cs="Arial"/>
          <w:sz w:val="24"/>
          <w:szCs w:val="24"/>
          <w:lang w:eastAsia="en-GB"/>
        </w:rPr>
        <w:t xml:space="preserve">for hauling gun carriages </w:t>
      </w:r>
      <w:r w:rsidR="00ED644C">
        <w:rPr>
          <w:rFonts w:ascii="Arial" w:eastAsia="Times New Roman" w:hAnsi="Arial" w:cs="Arial"/>
          <w:sz w:val="24"/>
          <w:szCs w:val="24"/>
          <w:lang w:eastAsia="en-GB"/>
        </w:rPr>
        <w:t xml:space="preserve">on the battlefield or airplanes on the test sites in Lincoln – (West Common) </w:t>
      </w:r>
      <w:r w:rsidRPr="00C675B2">
        <w:rPr>
          <w:rFonts w:ascii="Arial" w:eastAsia="Times New Roman" w:hAnsi="Arial" w:cs="Arial"/>
          <w:sz w:val="24"/>
          <w:szCs w:val="24"/>
          <w:lang w:eastAsia="en-GB"/>
        </w:rPr>
        <w:t>in WW1.</w:t>
      </w:r>
      <w:r w:rsidR="00ED644C">
        <w:rPr>
          <w:rFonts w:ascii="Arial" w:eastAsia="Times New Roman" w:hAnsi="Arial" w:cs="Arial"/>
          <w:sz w:val="24"/>
          <w:szCs w:val="24"/>
          <w:lang w:eastAsia="en-GB"/>
        </w:rPr>
        <w:t xml:space="preserve">  F</w:t>
      </w:r>
      <w:r w:rsidR="00ED644C" w:rsidRPr="00ED644C">
        <w:rPr>
          <w:rFonts w:ascii="Arial" w:eastAsia="Times New Roman" w:hAnsi="Arial" w:cs="Arial"/>
          <w:sz w:val="24"/>
          <w:szCs w:val="24"/>
          <w:lang w:eastAsia="en-GB"/>
        </w:rPr>
        <w:t xml:space="preserve">itted with a Dorman of Stafford type 4 cylinder petrol </w:t>
      </w:r>
      <w:proofErr w:type="gramStart"/>
      <w:r w:rsidR="00ED644C" w:rsidRPr="00ED644C">
        <w:rPr>
          <w:rFonts w:ascii="Arial" w:eastAsia="Times New Roman" w:hAnsi="Arial" w:cs="Arial"/>
          <w:sz w:val="24"/>
          <w:szCs w:val="24"/>
          <w:lang w:eastAsia="en-GB"/>
        </w:rPr>
        <w:t>engine</w:t>
      </w:r>
      <w:proofErr w:type="gramEnd"/>
      <w:r w:rsidR="00ED644C">
        <w:rPr>
          <w:rFonts w:ascii="Arial" w:eastAsia="Times New Roman" w:hAnsi="Arial" w:cs="Arial"/>
          <w:sz w:val="24"/>
          <w:szCs w:val="24"/>
          <w:lang w:eastAsia="en-GB"/>
        </w:rPr>
        <w:t>.</w:t>
      </w:r>
    </w:p>
    <w:p w:rsidR="00C675B2" w:rsidRPr="00C675B2" w:rsidRDefault="00C675B2" w:rsidP="00C675B2">
      <w:pPr>
        <w:ind w:firstLine="851"/>
        <w:rPr>
          <w:rFonts w:ascii="Arial" w:eastAsia="Times New Roman" w:hAnsi="Arial" w:cs="Arial"/>
          <w:sz w:val="24"/>
          <w:szCs w:val="24"/>
          <w:lang w:eastAsia="en-GB"/>
        </w:rPr>
      </w:pPr>
    </w:p>
    <w:p w:rsidR="00C675B2" w:rsidRPr="00C675B2" w:rsidRDefault="00C675B2" w:rsidP="00C675B2">
      <w:pPr>
        <w:rPr>
          <w:rFonts w:ascii="Arial" w:eastAsia="Times New Roman" w:hAnsi="Arial" w:cs="Arial"/>
          <w:sz w:val="24"/>
          <w:szCs w:val="24"/>
          <w:lang w:eastAsia="en-GB"/>
        </w:rPr>
      </w:pPr>
    </w:p>
    <w:p w:rsidR="00C675B2" w:rsidRPr="00C675B2" w:rsidRDefault="00C675B2" w:rsidP="00C675B2">
      <w:pPr>
        <w:rPr>
          <w:rFonts w:ascii="Arial" w:hAnsi="Arial" w:cs="Arial"/>
          <w:sz w:val="24"/>
          <w:szCs w:val="24"/>
        </w:rPr>
      </w:pPr>
    </w:p>
    <w:p w:rsidR="00C675B2" w:rsidRPr="00C675B2" w:rsidRDefault="00C675B2" w:rsidP="00C675B2">
      <w:pPr>
        <w:rPr>
          <w:rFonts w:ascii="Arial" w:hAnsi="Arial" w:cs="Arial"/>
          <w:sz w:val="24"/>
          <w:szCs w:val="24"/>
        </w:rPr>
      </w:pPr>
    </w:p>
    <w:p w:rsidR="00C675B2" w:rsidRPr="00C675B2" w:rsidRDefault="00C675B2" w:rsidP="00C675B2">
      <w:pPr>
        <w:rPr>
          <w:rFonts w:ascii="Arial" w:hAnsi="Arial" w:cs="Arial"/>
          <w:sz w:val="24"/>
          <w:szCs w:val="24"/>
        </w:rPr>
      </w:pPr>
    </w:p>
    <w:p w:rsidR="00C675B2" w:rsidRPr="00C675B2" w:rsidRDefault="00C675B2" w:rsidP="00C675B2">
      <w:pPr>
        <w:rPr>
          <w:rFonts w:ascii="Arial" w:hAnsi="Arial" w:cs="Arial"/>
          <w:sz w:val="24"/>
          <w:szCs w:val="24"/>
        </w:rPr>
      </w:pPr>
    </w:p>
    <w:sectPr w:rsidR="00C675B2" w:rsidRPr="00C67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5B2"/>
    <w:rsid w:val="00200C53"/>
    <w:rsid w:val="003F5241"/>
    <w:rsid w:val="006511AA"/>
    <w:rsid w:val="006E1170"/>
    <w:rsid w:val="007E5235"/>
    <w:rsid w:val="00844362"/>
    <w:rsid w:val="00B608BA"/>
    <w:rsid w:val="00C675B2"/>
    <w:rsid w:val="00D21D0F"/>
    <w:rsid w:val="00ED644C"/>
    <w:rsid w:val="00F1701D"/>
    <w:rsid w:val="00FF6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75B2"/>
    <w:pPr>
      <w:jc w:val="both"/>
    </w:pPr>
    <w:rPr>
      <w:rFonts w:ascii="Arial" w:eastAsia="Times New Roman" w:hAnsi="Arial" w:cs="Arial"/>
      <w:b/>
      <w:bCs/>
      <w:sz w:val="52"/>
      <w:szCs w:val="48"/>
      <w:lang w:eastAsia="en-GB"/>
    </w:rPr>
  </w:style>
  <w:style w:type="character" w:customStyle="1" w:styleId="BodyTextChar">
    <w:name w:val="Body Text Char"/>
    <w:basedOn w:val="DefaultParagraphFont"/>
    <w:link w:val="BodyText"/>
    <w:rsid w:val="00C675B2"/>
    <w:rPr>
      <w:rFonts w:ascii="Arial" w:eastAsia="Times New Roman" w:hAnsi="Arial" w:cs="Arial"/>
      <w:b/>
      <w:bCs/>
      <w:sz w:val="52"/>
      <w:szCs w:val="48"/>
      <w:lang w:eastAsia="en-GB"/>
    </w:rPr>
  </w:style>
  <w:style w:type="paragraph" w:styleId="NormalWeb">
    <w:name w:val="Normal (Web)"/>
    <w:basedOn w:val="Normal"/>
    <w:uiPriority w:val="99"/>
    <w:unhideWhenUsed/>
    <w:rsid w:val="003F5241"/>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F52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75B2"/>
    <w:pPr>
      <w:jc w:val="both"/>
    </w:pPr>
    <w:rPr>
      <w:rFonts w:ascii="Arial" w:eastAsia="Times New Roman" w:hAnsi="Arial" w:cs="Arial"/>
      <w:b/>
      <w:bCs/>
      <w:sz w:val="52"/>
      <w:szCs w:val="48"/>
      <w:lang w:eastAsia="en-GB"/>
    </w:rPr>
  </w:style>
  <w:style w:type="character" w:customStyle="1" w:styleId="BodyTextChar">
    <w:name w:val="Body Text Char"/>
    <w:basedOn w:val="DefaultParagraphFont"/>
    <w:link w:val="BodyText"/>
    <w:rsid w:val="00C675B2"/>
    <w:rPr>
      <w:rFonts w:ascii="Arial" w:eastAsia="Times New Roman" w:hAnsi="Arial" w:cs="Arial"/>
      <w:b/>
      <w:bCs/>
      <w:sz w:val="52"/>
      <w:szCs w:val="48"/>
      <w:lang w:eastAsia="en-GB"/>
    </w:rPr>
  </w:style>
  <w:style w:type="paragraph" w:styleId="NormalWeb">
    <w:name w:val="Normal (Web)"/>
    <w:basedOn w:val="Normal"/>
    <w:uiPriority w:val="99"/>
    <w:unhideWhenUsed/>
    <w:rsid w:val="003F5241"/>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F52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cstothepast.com/exhibitions/treasures/lincolnshire-t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Lincolnshire County Council</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Basquill</dc:creator>
  <cp:lastModifiedBy>Sara Basquill</cp:lastModifiedBy>
  <cp:revision>6</cp:revision>
  <dcterms:created xsi:type="dcterms:W3CDTF">2014-03-14T14:51:00Z</dcterms:created>
  <dcterms:modified xsi:type="dcterms:W3CDTF">2014-03-14T16:29:00Z</dcterms:modified>
</cp:coreProperties>
</file>