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600" w:firstRow="0" w:lastRow="0" w:firstColumn="0" w:lastColumn="0" w:noHBand="1" w:noVBand="1"/>
      </w:tblPr>
      <w:tblGrid>
        <w:gridCol w:w="7295"/>
        <w:gridCol w:w="3127"/>
      </w:tblGrid>
      <w:tr w:rsidR="00121ADE" w14:paraId="59B95F3F" w14:textId="77777777">
        <w:trPr>
          <w:tblHeader/>
        </w:trPr>
        <w:tc>
          <w:tcPr>
            <w:tcW w:w="3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59B95F3D" w14:textId="77777777" w:rsidR="00121ADE" w:rsidRDefault="0097580B">
            <w:pPr>
              <w:pStyle w:val="SpireTableThStyle7247cffb-ed6d-42a8-a0ee-a090a6d97078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sz w:val="27"/>
                <w:shd w:val="clear" w:color="auto" w:fill="C0C0C0"/>
              </w:rPr>
              <w:t>DATOS PERSONALES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59B95F3E" w14:textId="77777777" w:rsidR="00121ADE" w:rsidRDefault="0097580B">
            <w:pPr>
              <w:pStyle w:val="SpireTableThStyle03f757fa-09df-456c-a0d0-8ff51347938a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sz w:val="27"/>
                <w:shd w:val="clear" w:color="auto" w:fill="C0C0C0"/>
              </w:rPr>
              <w:t>FIRMA</w:t>
            </w:r>
          </w:p>
        </w:tc>
      </w:tr>
      <w:tr w:rsidR="00121ADE" w14:paraId="59B95F45" w14:textId="77777777">
        <w:tc>
          <w:tcPr>
            <w:tcW w:w="7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30" w:type="dxa"/>
              <w:bottom w:w="0" w:type="dxa"/>
              <w:right w:w="0" w:type="dxa"/>
            </w:tcMar>
            <w:vAlign w:val="center"/>
          </w:tcPr>
          <w:tbl>
            <w:tblPr>
              <w:tblW w:w="5000" w:type="pct"/>
              <w:tblLook w:val="0600" w:firstRow="0" w:lastRow="0" w:firstColumn="0" w:lastColumn="0" w:noHBand="1" w:noVBand="1"/>
            </w:tblPr>
            <w:tblGrid>
              <w:gridCol w:w="3632"/>
              <w:gridCol w:w="3633"/>
            </w:tblGrid>
            <w:tr w:rsidR="00121ADE" w14:paraId="59B95F42" w14:textId="77777777">
              <w:tc>
                <w:tcPr>
                  <w:tcW w:w="2500" w:type="pct"/>
                  <w:vAlign w:val="center"/>
                </w:tcPr>
                <w:p w14:paraId="59B95F40" w14:textId="19550301" w:rsidR="00121ADE" w:rsidRDefault="0097580B">
                  <w:pPr>
                    <w:rPr>
                      <w:noProof/>
                    </w:rPr>
                  </w:pPr>
                  <w:r>
                    <w:rPr>
                      <w:rFonts w:ascii="Arial" w:eastAsia="Arial" w:hAnsi="Arial" w:cs="Arial"/>
                      <w:noProof/>
                      <w:color w:val="808080"/>
                      <w:sz w:val="27"/>
                    </w:rPr>
                    <w:t xml:space="preserve">Nombre: </w:t>
                  </w:r>
                  <w:r w:rsidR="00D254F4">
                    <w:rPr>
                      <w:rFonts w:ascii="Arial" w:eastAsia="Arial" w:hAnsi="Arial" w:cs="Arial"/>
                      <w:noProof/>
                      <w:color w:val="808080"/>
                      <w:sz w:val="27"/>
                    </w:rPr>
                    <w:t>xxxx</w:t>
                  </w:r>
                  <w:r w:rsidR="009C5731">
                    <w:rPr>
                      <w:rFonts w:ascii="Arial" w:eastAsia="Arial" w:hAnsi="Arial" w:cs="Arial"/>
                      <w:noProof/>
                      <w:color w:val="808080"/>
                      <w:sz w:val="27"/>
                    </w:rPr>
                    <w:t xml:space="preserve"> </w:t>
                  </w:r>
                </w:p>
              </w:tc>
              <w:tc>
                <w:tcPr>
                  <w:tcW w:w="0" w:type="auto"/>
                  <w:vAlign w:val="center"/>
                </w:tcPr>
                <w:p w14:paraId="59B95F41" w14:textId="72E02070" w:rsidR="00121ADE" w:rsidRDefault="0097580B">
                  <w:pPr>
                    <w:rPr>
                      <w:noProof/>
                    </w:rPr>
                  </w:pPr>
                  <w:r>
                    <w:rPr>
                      <w:rFonts w:ascii="Arial" w:eastAsia="Arial" w:hAnsi="Arial" w:cs="Arial"/>
                      <w:noProof/>
                      <w:color w:val="808080"/>
                      <w:sz w:val="27"/>
                    </w:rPr>
                    <w:t>DNI:</w:t>
                  </w:r>
                  <w:r w:rsidR="009C5731">
                    <w:rPr>
                      <w:rFonts w:ascii="Arial" w:eastAsia="Arial" w:hAnsi="Arial" w:cs="Arial"/>
                      <w:noProof/>
                      <w:color w:val="808080"/>
                      <w:sz w:val="27"/>
                    </w:rPr>
                    <w:t xml:space="preserve"> </w:t>
                  </w:r>
                  <w:r w:rsidR="00D254F4">
                    <w:rPr>
                      <w:rFonts w:ascii="Arial" w:eastAsia="Arial" w:hAnsi="Arial" w:cs="Arial"/>
                      <w:noProof/>
                      <w:color w:val="808080"/>
                      <w:sz w:val="27"/>
                    </w:rPr>
                    <w:t>xxxxxx</w:t>
                  </w:r>
                  <w:r w:rsidR="009C5731">
                    <w:rPr>
                      <w:rFonts w:ascii="Arial" w:eastAsia="Arial" w:hAnsi="Arial" w:cs="Arial"/>
                      <w:noProof/>
                      <w:color w:val="808080"/>
                      <w:sz w:val="27"/>
                    </w:rPr>
                    <w:t>-</w:t>
                  </w:r>
                  <w:r w:rsidR="00D254F4">
                    <w:rPr>
                      <w:rFonts w:ascii="Arial" w:eastAsia="Arial" w:hAnsi="Arial" w:cs="Arial"/>
                      <w:noProof/>
                      <w:color w:val="808080"/>
                      <w:sz w:val="27"/>
                    </w:rPr>
                    <w:t>x</w:t>
                  </w:r>
                </w:p>
              </w:tc>
            </w:tr>
            <w:tr w:rsidR="009C5731" w14:paraId="6DB63043" w14:textId="77777777">
              <w:tc>
                <w:tcPr>
                  <w:tcW w:w="2500" w:type="pct"/>
                  <w:vAlign w:val="center"/>
                </w:tcPr>
                <w:p w14:paraId="5544817D" w14:textId="77777777" w:rsidR="009C5731" w:rsidRDefault="009C5731">
                  <w:pPr>
                    <w:rPr>
                      <w:rFonts w:ascii="Arial" w:eastAsia="Arial" w:hAnsi="Arial" w:cs="Arial"/>
                      <w:noProof/>
                      <w:color w:val="808080"/>
                      <w:sz w:val="27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40288655" w14:textId="77777777" w:rsidR="009C5731" w:rsidRDefault="009C5731">
                  <w:pPr>
                    <w:rPr>
                      <w:rFonts w:ascii="Arial" w:eastAsia="Arial" w:hAnsi="Arial" w:cs="Arial"/>
                      <w:noProof/>
                      <w:color w:val="808080"/>
                      <w:sz w:val="27"/>
                    </w:rPr>
                  </w:pPr>
                </w:p>
              </w:tc>
            </w:tr>
          </w:tbl>
          <w:p w14:paraId="59B95F43" w14:textId="77777777" w:rsidR="00121ADE" w:rsidRDefault="00121ADE">
            <w:pPr>
              <w:rPr>
                <w:noProof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30" w:type="dxa"/>
              <w:bottom w:w="0" w:type="dxa"/>
              <w:right w:w="0" w:type="dxa"/>
            </w:tcMar>
            <w:vAlign w:val="center"/>
          </w:tcPr>
          <w:p w14:paraId="59B95F44" w14:textId="77777777" w:rsidR="00121ADE" w:rsidRDefault="00121ADE">
            <w:pPr>
              <w:rPr>
                <w:noProof/>
              </w:rPr>
            </w:pPr>
          </w:p>
        </w:tc>
      </w:tr>
      <w:tr w:rsidR="00121ADE" w14:paraId="59B95F48" w14:textId="77777777">
        <w:tc>
          <w:tcPr>
            <w:tcW w:w="7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30" w:type="dxa"/>
              <w:bottom w:w="0" w:type="dxa"/>
              <w:right w:w="0" w:type="dxa"/>
            </w:tcMar>
            <w:vAlign w:val="center"/>
          </w:tcPr>
          <w:p w14:paraId="59B95F46" w14:textId="10D3D447" w:rsidR="00121ADE" w:rsidRDefault="0097580B">
            <w:pPr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t xml:space="preserve">Apellidos: </w:t>
            </w:r>
            <w:r w:rsidR="00D254F4">
              <w:rPr>
                <w:rFonts w:ascii="Arial" w:eastAsia="Arial" w:hAnsi="Arial" w:cs="Arial"/>
                <w:noProof/>
                <w:color w:val="808080"/>
                <w:sz w:val="27"/>
              </w:rPr>
              <w:t>xxxxx</w:t>
            </w:r>
            <w:r w:rsidR="009C5731">
              <w:rPr>
                <w:rFonts w:ascii="Arial" w:eastAsia="Arial" w:hAnsi="Arial" w:cs="Arial"/>
                <w:noProof/>
                <w:color w:val="808080"/>
                <w:sz w:val="27"/>
              </w:rPr>
              <w:t xml:space="preserve"> </w:t>
            </w:r>
            <w:r w:rsidR="00D254F4">
              <w:rPr>
                <w:rFonts w:ascii="Arial" w:eastAsia="Arial" w:hAnsi="Arial" w:cs="Arial"/>
                <w:noProof/>
                <w:color w:val="808080"/>
                <w:sz w:val="27"/>
              </w:rPr>
              <w:t>xxxxx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30" w:type="dxa"/>
              <w:bottom w:w="0" w:type="dxa"/>
              <w:right w:w="0" w:type="dxa"/>
            </w:tcMar>
            <w:vAlign w:val="center"/>
          </w:tcPr>
          <w:p w14:paraId="59B95F47" w14:textId="77777777" w:rsidR="00121ADE" w:rsidRDefault="00121ADE">
            <w:pPr>
              <w:rPr>
                <w:noProof/>
              </w:rPr>
            </w:pPr>
          </w:p>
        </w:tc>
      </w:tr>
    </w:tbl>
    <w:p w14:paraId="59B95F49" w14:textId="77777777" w:rsidR="00121ADE" w:rsidRDefault="00121ADE">
      <w:pPr>
        <w:rPr>
          <w:noProof/>
          <w:vanish/>
        </w:rPr>
      </w:pPr>
    </w:p>
    <w:tbl>
      <w:tblPr>
        <w:tblW w:w="5000" w:type="pct"/>
        <w:tblBorders>
          <w:left w:val="single" w:sz="6" w:space="0" w:color="auto"/>
          <w:right w:val="single" w:sz="6" w:space="0" w:color="auto"/>
        </w:tblBorders>
        <w:tblLook w:val="0600" w:firstRow="0" w:lastRow="0" w:firstColumn="0" w:lastColumn="0" w:noHBand="1" w:noVBand="1"/>
      </w:tblPr>
      <w:tblGrid>
        <w:gridCol w:w="3647"/>
        <w:gridCol w:w="3648"/>
        <w:gridCol w:w="3127"/>
      </w:tblGrid>
      <w:tr w:rsidR="00121ADE" w14:paraId="59B95F4D" w14:textId="77777777">
        <w:trPr>
          <w:tblHeader/>
        </w:trPr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59B95F4A" w14:textId="77777777" w:rsidR="00121ADE" w:rsidRDefault="0097580B">
            <w:pPr>
              <w:pStyle w:val="SpireTableThStyle3887a374-47de-4091-9ebc-715141a4bfab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ESTUDIO</w:t>
            </w:r>
          </w:p>
        </w:tc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59B95F4B" w14:textId="77777777" w:rsidR="00121ADE" w:rsidRDefault="0097580B">
            <w:pPr>
              <w:pStyle w:val="SpireTableThStyle69fec3f7-f9f3-4412-b1c5-7d7d35177ffd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ASIGNATURA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59B95F4C" w14:textId="77777777" w:rsidR="00121ADE" w:rsidRDefault="0097580B">
            <w:pPr>
              <w:pStyle w:val="SpireTableThStyle8b91d45c-f3c4-4ab2-b7b1-be5fbdc7ba05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CONVOCATORIA</w:t>
            </w:r>
          </w:p>
        </w:tc>
      </w:tr>
      <w:tr w:rsidR="00121ADE" w14:paraId="59B95F51" w14:textId="77777777">
        <w:tc>
          <w:tcPr>
            <w:tcW w:w="35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</w:tcPr>
          <w:p w14:paraId="59B95F4E" w14:textId="77777777" w:rsidR="00121ADE" w:rsidRPr="009C5731" w:rsidRDefault="0097580B">
            <w:pPr>
              <w:spacing w:beforeAutospacing="1" w:afterAutospacing="1"/>
              <w:jc w:val="center"/>
              <w:rPr>
                <w:rFonts w:ascii="Arial" w:eastAsia="Arial" w:hAnsi="Arial" w:cs="Arial"/>
                <w:noProof/>
                <w:color w:val="808080"/>
                <w:lang w:val="es-ES"/>
              </w:rPr>
            </w:pPr>
            <w:r w:rsidRPr="009C5731">
              <w:rPr>
                <w:rFonts w:ascii="Arial" w:eastAsia="Arial" w:hAnsi="Arial" w:cs="Arial"/>
                <w:noProof/>
                <w:color w:val="808080"/>
                <w:lang w:val="es-ES"/>
              </w:rPr>
              <w:t>MÁSTER UNIVERSITARIO EN INGENIERÍA MATEMÁTICA Y COMPUTACIÓN</w:t>
            </w:r>
          </w:p>
        </w:tc>
        <w:tc>
          <w:tcPr>
            <w:tcW w:w="35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</w:tcPr>
          <w:p w14:paraId="59B95F4F" w14:textId="77777777" w:rsidR="00121ADE" w:rsidRPr="009C5731" w:rsidRDefault="0097580B">
            <w:pPr>
              <w:spacing w:beforeAutospacing="1" w:afterAutospacing="1"/>
              <w:jc w:val="center"/>
              <w:rPr>
                <w:rFonts w:ascii="Arial" w:eastAsia="Arial" w:hAnsi="Arial" w:cs="Arial"/>
                <w:noProof/>
                <w:color w:val="808080"/>
                <w:lang w:val="es-ES"/>
              </w:rPr>
            </w:pPr>
            <w:r w:rsidRPr="009C5731">
              <w:rPr>
                <w:rFonts w:ascii="Arial" w:eastAsia="Arial" w:hAnsi="Arial" w:cs="Arial"/>
                <w:noProof/>
                <w:color w:val="808080"/>
                <w:lang w:val="es-ES"/>
              </w:rPr>
              <w:t>10500.- MODELIZACIÓN Y VALORACIÓN DE DERIVADOS Y CARTERAS EN FINANZAS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150" w:type="dxa"/>
              <w:bottom w:w="225" w:type="dxa"/>
              <w:right w:w="0" w:type="dxa"/>
            </w:tcMar>
            <w:vAlign w:val="center"/>
          </w:tcPr>
          <w:p w14:paraId="59B95F50" w14:textId="77777777" w:rsidR="00121ADE" w:rsidRDefault="0097580B">
            <w:pPr>
              <w:spacing w:beforeAutospacing="1" w:afterAutospacing="1"/>
              <w:rPr>
                <w:rFonts w:ascii="Arial" w:eastAsia="Arial" w:hAnsi="Arial" w:cs="Arial"/>
                <w:noProof/>
                <w:color w:val="808080"/>
                <w:sz w:val="27"/>
              </w:rPr>
            </w:pP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t>Ordinaria</w:t>
            </w: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br/>
              <w:t>Número periodo 8406</w:t>
            </w:r>
          </w:p>
        </w:tc>
      </w:tr>
    </w:tbl>
    <w:p w14:paraId="59B95F52" w14:textId="77777777" w:rsidR="00121ADE" w:rsidRDefault="00121ADE">
      <w:pPr>
        <w:rPr>
          <w:noProof/>
          <w:vanish/>
        </w:rPr>
      </w:pPr>
    </w:p>
    <w:tbl>
      <w:tblPr>
        <w:tblW w:w="5000" w:type="pct"/>
        <w:tblBorders>
          <w:left w:val="single" w:sz="6" w:space="0" w:color="auto"/>
          <w:right w:val="single" w:sz="6" w:space="0" w:color="auto"/>
        </w:tblBorders>
        <w:tblLook w:val="0600" w:firstRow="0" w:lastRow="0" w:firstColumn="0" w:lastColumn="0" w:noHBand="1" w:noVBand="1"/>
      </w:tblPr>
      <w:tblGrid>
        <w:gridCol w:w="3647"/>
        <w:gridCol w:w="3648"/>
        <w:gridCol w:w="3127"/>
      </w:tblGrid>
      <w:tr w:rsidR="00121ADE" w14:paraId="59B95F56" w14:textId="77777777">
        <w:trPr>
          <w:tblHeader/>
        </w:trPr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59B95F53" w14:textId="77777777" w:rsidR="00121ADE" w:rsidRDefault="0097580B">
            <w:pPr>
              <w:pStyle w:val="SpireTableThStyled90ffd6a-6f80-44b6-874a-b393a5e2f1ad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FECHA</w:t>
            </w:r>
          </w:p>
        </w:tc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59B95F54" w14:textId="77777777" w:rsidR="00121ADE" w:rsidRDefault="0097580B">
            <w:pPr>
              <w:pStyle w:val="SpireTableThStyle4c48cfcc-f6e1-4000-9a0b-61020eeaf74c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MODELO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59B95F55" w14:textId="77777777" w:rsidR="00121ADE" w:rsidRDefault="0097580B">
            <w:pPr>
              <w:pStyle w:val="SpireTableThStyleeca38a82-e91c-4a6b-9370-35ab0b64d68b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CIUDAD DEL EXAMEN</w:t>
            </w:r>
          </w:p>
        </w:tc>
      </w:tr>
      <w:tr w:rsidR="00121ADE" w14:paraId="59B95F5A" w14:textId="77777777">
        <w:tc>
          <w:tcPr>
            <w:tcW w:w="35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</w:tcPr>
          <w:p w14:paraId="59B95F57" w14:textId="77777777" w:rsidR="00121ADE" w:rsidRDefault="0097580B">
            <w:pPr>
              <w:jc w:val="center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t>12-17/07/2024</w:t>
            </w:r>
          </w:p>
        </w:tc>
        <w:tc>
          <w:tcPr>
            <w:tcW w:w="35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</w:tcPr>
          <w:p w14:paraId="59B95F58" w14:textId="1B15A1D5" w:rsidR="00121ADE" w:rsidRDefault="0097580B">
            <w:pPr>
              <w:jc w:val="center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t xml:space="preserve">Modelo </w:t>
            </w:r>
            <w:r w:rsidR="00A515B0">
              <w:rPr>
                <w:rFonts w:ascii="Arial" w:eastAsia="Arial" w:hAnsi="Arial" w:cs="Arial"/>
                <w:noProof/>
                <w:color w:val="808080"/>
                <w:sz w:val="27"/>
              </w:rPr>
              <w:t>–</w:t>
            </w: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t xml:space="preserve"> 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</w:tcPr>
          <w:p w14:paraId="59B95F59" w14:textId="77777777" w:rsidR="00121ADE" w:rsidRDefault="00121ADE">
            <w:pPr>
              <w:rPr>
                <w:noProof/>
              </w:rPr>
            </w:pPr>
          </w:p>
        </w:tc>
      </w:tr>
    </w:tbl>
    <w:p w14:paraId="59B95F5B" w14:textId="77777777" w:rsidR="00121ADE" w:rsidRDefault="00121ADE">
      <w:pPr>
        <w:rPr>
          <w:noProof/>
          <w:vanish/>
        </w:rPr>
      </w:pPr>
    </w:p>
    <w:tbl>
      <w:tblPr>
        <w:tblW w:w="5000" w:type="pct"/>
        <w:tblLook w:val="0600" w:firstRow="0" w:lastRow="0" w:firstColumn="0" w:lastColumn="0" w:noHBand="1" w:noVBand="1"/>
      </w:tblPr>
      <w:tblGrid>
        <w:gridCol w:w="10422"/>
      </w:tblGrid>
      <w:tr w:rsidR="00121ADE" w14:paraId="59B95F5D" w14:textId="77777777">
        <w:trPr>
          <w:tblHeader/>
        </w:trPr>
        <w:tc>
          <w:tcPr>
            <w:tcW w:w="5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59B95F5C" w14:textId="77777777" w:rsidR="00121ADE" w:rsidRDefault="0097580B">
            <w:pPr>
              <w:pStyle w:val="SpireTableThStyle0fdae2fb-1856-471f-b2b6-f8d459fd8f8f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Etiqueta identificativa</w:t>
            </w:r>
          </w:p>
        </w:tc>
      </w:tr>
      <w:tr w:rsidR="00121ADE" w14:paraId="59B95F5F" w14:textId="77777777">
        <w:trPr>
          <w:trHeight w:val="2250"/>
        </w:trPr>
        <w:tc>
          <w:tcPr>
            <w:tcW w:w="100" w:type="auto"/>
            <w:vAlign w:val="center"/>
          </w:tcPr>
          <w:p w14:paraId="59B95F5E" w14:textId="77777777" w:rsidR="00121ADE" w:rsidRDefault="0097580B">
            <w:pPr>
              <w:jc w:val="center"/>
              <w:rPr>
                <w:noProof/>
              </w:rPr>
            </w:pPr>
            <w:r>
              <w:rPr>
                <w:rFonts w:ascii="Arial" w:eastAsia="Arial" w:hAnsi="Arial" w:cs="Arial"/>
                <w:noProof/>
                <w:sz w:val="27"/>
              </w:rPr>
              <w:t> </w:t>
            </w:r>
          </w:p>
        </w:tc>
      </w:tr>
    </w:tbl>
    <w:p w14:paraId="59B95F60" w14:textId="77777777" w:rsidR="00121ADE" w:rsidRDefault="0097580B">
      <w:pPr>
        <w:rPr>
          <w:noProof/>
        </w:rPr>
      </w:pPr>
      <w:r>
        <w:rPr>
          <w:noProof/>
        </w:rPr>
        <w:br/>
      </w:r>
    </w:p>
    <w:p w14:paraId="59B95F61" w14:textId="77777777" w:rsidR="00121ADE" w:rsidRDefault="0097580B">
      <w:pPr>
        <w:spacing w:beforeAutospacing="1" w:afterAutospacing="1"/>
        <w:jc w:val="center"/>
        <w:rPr>
          <w:rFonts w:ascii="Arial" w:eastAsia="Arial" w:hAnsi="Arial" w:cs="Arial"/>
          <w:b/>
          <w:noProof/>
          <w:color w:val="808080"/>
          <w:sz w:val="36"/>
        </w:rPr>
      </w:pPr>
      <w:r>
        <w:rPr>
          <w:rFonts w:ascii="Arial" w:eastAsia="Arial" w:hAnsi="Arial" w:cs="Arial"/>
          <w:b/>
          <w:noProof/>
          <w:color w:val="808080"/>
          <w:sz w:val="36"/>
        </w:rPr>
        <w:t xml:space="preserve">INSTRUCCIONES GENERALES </w:t>
      </w:r>
    </w:p>
    <w:p w14:paraId="59B95F62" w14:textId="77777777" w:rsidR="00121ADE" w:rsidRPr="009C5731" w:rsidRDefault="0097580B">
      <w:pPr>
        <w:numPr>
          <w:ilvl w:val="0"/>
          <w:numId w:val="3"/>
        </w:numPr>
        <w:spacing w:beforeAutospacing="1"/>
        <w:divId w:val="1"/>
        <w:rPr>
          <w:noProof/>
          <w:lang w:val="es-ES"/>
        </w:rPr>
      </w:pPr>
      <w:r w:rsidRPr="009C5731">
        <w:rPr>
          <w:rFonts w:ascii="Arial" w:eastAsia="Arial" w:hAnsi="Arial" w:cs="Arial"/>
          <w:noProof/>
          <w:color w:val="000000"/>
          <w:lang w:val="es-ES"/>
        </w:rPr>
        <w:t>Ten disponible tu documentación oficial para identificarte, en el caso de que se te solicite.</w:t>
      </w:r>
    </w:p>
    <w:p w14:paraId="59B95F63" w14:textId="77777777" w:rsidR="00121ADE" w:rsidRPr="009C5731" w:rsidRDefault="0097580B">
      <w:pPr>
        <w:numPr>
          <w:ilvl w:val="0"/>
          <w:numId w:val="3"/>
        </w:numPr>
        <w:divId w:val="1"/>
        <w:rPr>
          <w:noProof/>
          <w:lang w:val="es-ES"/>
        </w:rPr>
      </w:pPr>
      <w:r w:rsidRPr="009C5731">
        <w:rPr>
          <w:rFonts w:ascii="Arial" w:eastAsia="Arial" w:hAnsi="Arial" w:cs="Arial"/>
          <w:noProof/>
          <w:color w:val="000000"/>
          <w:lang w:val="es-ES"/>
        </w:rPr>
        <w:t xml:space="preserve">Rellena tus datos personales en todos los espacios fijados para ello y lee atentamente todas las preguntas antes de empezar. </w:t>
      </w:r>
    </w:p>
    <w:p w14:paraId="59B95F64" w14:textId="77777777" w:rsidR="00121ADE" w:rsidRPr="009C5731" w:rsidRDefault="0097580B">
      <w:pPr>
        <w:numPr>
          <w:ilvl w:val="0"/>
          <w:numId w:val="3"/>
        </w:numPr>
        <w:divId w:val="1"/>
        <w:rPr>
          <w:noProof/>
          <w:lang w:val="es-ES"/>
        </w:rPr>
      </w:pPr>
      <w:r w:rsidRPr="009C5731">
        <w:rPr>
          <w:rFonts w:ascii="Arial" w:eastAsia="Arial" w:hAnsi="Arial" w:cs="Arial"/>
          <w:noProof/>
          <w:color w:val="000000"/>
          <w:lang w:val="es-ES"/>
        </w:rPr>
        <w:t>Las preguntas se contestarán en la lengua vehicular de esta asignatura.</w:t>
      </w:r>
    </w:p>
    <w:p w14:paraId="59B95F65" w14:textId="77777777" w:rsidR="00121ADE" w:rsidRPr="009C5731" w:rsidRDefault="0097580B">
      <w:pPr>
        <w:numPr>
          <w:ilvl w:val="0"/>
          <w:numId w:val="3"/>
        </w:numPr>
        <w:divId w:val="1"/>
        <w:rPr>
          <w:noProof/>
          <w:lang w:val="es-ES"/>
        </w:rPr>
      </w:pPr>
      <w:r w:rsidRPr="009C5731">
        <w:rPr>
          <w:rFonts w:ascii="Arial" w:eastAsia="Arial" w:hAnsi="Arial" w:cs="Arial"/>
          <w:noProof/>
          <w:color w:val="000000"/>
          <w:lang w:val="es-ES"/>
        </w:rPr>
        <w:t>Si tu examen consta de una parte tipo test, indica las respuestas en la plantilla según las características de este.</w:t>
      </w:r>
    </w:p>
    <w:p w14:paraId="59B95F66" w14:textId="77777777" w:rsidR="00121ADE" w:rsidRPr="009C5731" w:rsidRDefault="0097580B">
      <w:pPr>
        <w:numPr>
          <w:ilvl w:val="0"/>
          <w:numId w:val="3"/>
        </w:numPr>
        <w:divId w:val="1"/>
        <w:rPr>
          <w:noProof/>
          <w:lang w:val="es-ES"/>
        </w:rPr>
      </w:pPr>
      <w:r w:rsidRPr="009C5731">
        <w:rPr>
          <w:rFonts w:ascii="Arial" w:eastAsia="Arial" w:hAnsi="Arial" w:cs="Arial"/>
          <w:noProof/>
          <w:color w:val="000000"/>
          <w:lang w:val="es-ES"/>
        </w:rPr>
        <w:t>Debes contestar en el documento adjunto, respetando en todo momento el espaciado indicado para cada pregunta. Si este es en formato digital, los márgenes, el interlineado, fuente y tamaño de letra vienen dados por defecto y no deben modificarse. En cualquier caso, asegúrate de que la presentación es suficientemente clara y legible.</w:t>
      </w:r>
    </w:p>
    <w:p w14:paraId="59B95F67" w14:textId="77777777" w:rsidR="00121ADE" w:rsidRPr="009C5731" w:rsidRDefault="0097580B">
      <w:pPr>
        <w:numPr>
          <w:ilvl w:val="0"/>
          <w:numId w:val="3"/>
        </w:numPr>
        <w:spacing w:line="288" w:lineRule="atLeast"/>
        <w:divId w:val="1"/>
        <w:rPr>
          <w:rFonts w:ascii="Arial" w:eastAsia="Arial" w:hAnsi="Arial" w:cs="Arial"/>
          <w:noProof/>
          <w:color w:val="212121"/>
          <w:lang w:val="es-ES"/>
        </w:rPr>
      </w:pPr>
      <w:r w:rsidRPr="009C5731">
        <w:rPr>
          <w:rFonts w:ascii="Arial" w:eastAsia="Arial" w:hAnsi="Arial" w:cs="Arial"/>
          <w:noProof/>
          <w:color w:val="000000"/>
          <w:lang w:val="es-ES"/>
        </w:rPr>
        <w:t>La entrega de archivos de realiza únicamente a través del apartado </w:t>
      </w:r>
      <w:r w:rsidRPr="009C5731">
        <w:rPr>
          <w:rFonts w:ascii="Arial" w:eastAsia="Arial" w:hAnsi="Arial" w:cs="Arial"/>
          <w:i/>
          <w:noProof/>
          <w:color w:val="212121"/>
          <w:lang w:val="es-ES"/>
        </w:rPr>
        <w:t>Adjuntos</w:t>
      </w:r>
      <w:r w:rsidRPr="009C5731">
        <w:rPr>
          <w:rFonts w:ascii="Arial" w:eastAsia="Arial" w:hAnsi="Arial" w:cs="Arial"/>
          <w:noProof/>
          <w:color w:val="212121"/>
          <w:lang w:val="es-ES"/>
        </w:rPr>
        <w:t> en el caso de la modalidad online o a través del formulario de exámenes que tendrán activo los alumnos que opten por modalidad presencial. </w:t>
      </w:r>
      <w:r w:rsidRPr="009C5731">
        <w:rPr>
          <w:rFonts w:ascii="Arial" w:eastAsia="Arial" w:hAnsi="Arial" w:cs="Arial"/>
          <w:noProof/>
          <w:color w:val="212121"/>
          <w:u w:val="single"/>
          <w:lang w:val="es-ES"/>
        </w:rPr>
        <w:t>No estará permitido el envío de archivos a través de WeTransfer</w:t>
      </w:r>
      <w:r w:rsidRPr="009C5731">
        <w:rPr>
          <w:rFonts w:ascii="Arial" w:eastAsia="Arial" w:hAnsi="Arial" w:cs="Arial"/>
          <w:noProof/>
          <w:color w:val="212121"/>
          <w:lang w:val="es-ES"/>
        </w:rPr>
        <w:t>.</w:t>
      </w:r>
    </w:p>
    <w:p w14:paraId="59B95F68" w14:textId="77777777" w:rsidR="00121ADE" w:rsidRPr="009C5731" w:rsidRDefault="0097580B">
      <w:pPr>
        <w:numPr>
          <w:ilvl w:val="0"/>
          <w:numId w:val="3"/>
        </w:numPr>
        <w:divId w:val="1"/>
        <w:rPr>
          <w:rFonts w:ascii="Arial" w:eastAsia="Arial" w:hAnsi="Arial" w:cs="Arial"/>
          <w:noProof/>
          <w:color w:val="212121"/>
          <w:lang w:val="es-ES"/>
        </w:rPr>
      </w:pPr>
      <w:r w:rsidRPr="009C5731">
        <w:rPr>
          <w:rFonts w:ascii="Arial" w:eastAsia="Arial" w:hAnsi="Arial" w:cs="Arial"/>
          <w:noProof/>
          <w:color w:val="000000"/>
          <w:lang w:val="es-ES"/>
        </w:rPr>
        <w:t>La entrega del examen en blanco o de un documento distinto del que se le ha facilitado por UNIR para realizar el examen, tendrá una calificación de “0” (suspenso).</w:t>
      </w:r>
    </w:p>
    <w:p w14:paraId="59B95F69" w14:textId="77777777" w:rsidR="00121ADE" w:rsidRPr="009C5731" w:rsidRDefault="0097580B">
      <w:pPr>
        <w:numPr>
          <w:ilvl w:val="0"/>
          <w:numId w:val="3"/>
        </w:numPr>
        <w:divId w:val="1"/>
        <w:rPr>
          <w:noProof/>
          <w:lang w:val="es-ES"/>
        </w:rPr>
      </w:pPr>
      <w:r w:rsidRPr="009C5731">
        <w:rPr>
          <w:rFonts w:ascii="Arial" w:eastAsia="Arial" w:hAnsi="Arial" w:cs="Arial"/>
          <w:noProof/>
          <w:color w:val="000000"/>
          <w:lang w:val="es-ES"/>
        </w:rPr>
        <w:t>Durante el examen y en la corrección por parte del docente, se aplicará el Reglamento de Evaluación Académica de UNIR que regula las consecuencias derivadas de las posibles irregularidades y prácticas académicas incorrectas con relación al plagio y uso inadecuado de materiales y recursos.</w:t>
      </w:r>
    </w:p>
    <w:p w14:paraId="59B95F6A" w14:textId="77777777" w:rsidR="00121ADE" w:rsidRPr="009C5731" w:rsidRDefault="0097580B">
      <w:pPr>
        <w:numPr>
          <w:ilvl w:val="0"/>
          <w:numId w:val="3"/>
        </w:numPr>
        <w:divId w:val="1"/>
        <w:rPr>
          <w:noProof/>
          <w:lang w:val="es-ES"/>
        </w:rPr>
      </w:pPr>
      <w:r w:rsidRPr="009C5731">
        <w:rPr>
          <w:rFonts w:ascii="Arial" w:eastAsia="Arial" w:hAnsi="Arial" w:cs="Arial"/>
          <w:noProof/>
          <w:color w:val="000000"/>
          <w:lang w:val="es-ES"/>
        </w:rPr>
        <w:lastRenderedPageBreak/>
        <w:t>En caso de que el examen se celebre en formato online. Si se desea introducir una imagen digital, se puede capturar con un dispositivo sin capacidad de comunicarse de forma inalámbrica</w:t>
      </w:r>
      <w:r>
        <w:rPr>
          <w:rFonts w:ascii="Arial" w:eastAsia="Arial" w:hAnsi="Arial" w:cs="Arial"/>
          <w:noProof/>
          <w:color w:val="000000"/>
        </w:rPr>
        <w:t>;</w:t>
      </w:r>
      <w:r w:rsidRPr="009C5731">
        <w:rPr>
          <w:rFonts w:ascii="Arial" w:eastAsia="Arial" w:hAnsi="Arial" w:cs="Arial"/>
          <w:noProof/>
          <w:color w:val="000000"/>
          <w:lang w:val="es-ES"/>
        </w:rPr>
        <w:t xml:space="preserve"> se enviará al ordenador con el que se realiza el examen a través de un cable. No se puede utilizar el correo electrónico, ni aplicaciones de comunicación (Whatsapp, WhastappWeb, Telegram, Discord,…) ni sistemas de almacenamiento virtuales. </w:t>
      </w:r>
    </w:p>
    <w:p w14:paraId="59B95F6B" w14:textId="77777777" w:rsidR="00121ADE" w:rsidRPr="009C5731" w:rsidRDefault="0097580B">
      <w:pPr>
        <w:numPr>
          <w:ilvl w:val="0"/>
          <w:numId w:val="3"/>
        </w:numPr>
        <w:spacing w:afterAutospacing="1"/>
        <w:divId w:val="1"/>
        <w:rPr>
          <w:noProof/>
          <w:lang w:val="es-ES"/>
        </w:rPr>
      </w:pPr>
      <w:r w:rsidRPr="009C5731">
        <w:rPr>
          <w:rFonts w:ascii="Arial" w:eastAsia="Arial" w:hAnsi="Arial" w:cs="Arial"/>
          <w:noProof/>
          <w:color w:val="000000"/>
          <w:lang w:val="es-ES"/>
        </w:rPr>
        <w:t>Está permitido utilizar dos folios de apuntes del curso.</w:t>
      </w:r>
    </w:p>
    <w:p w14:paraId="59B95F6C" w14:textId="77777777" w:rsidR="00121ADE" w:rsidRPr="009C5731" w:rsidRDefault="0097580B">
      <w:pPr>
        <w:rPr>
          <w:noProof/>
          <w:lang w:val="es-ES"/>
        </w:rPr>
      </w:pPr>
      <w:r w:rsidRPr="009C5731">
        <w:rPr>
          <w:noProof/>
          <w:lang w:val="es-ES"/>
        </w:rPr>
        <w:br/>
      </w:r>
      <w:r w:rsidRPr="009C5731">
        <w:rPr>
          <w:noProof/>
          <w:lang w:val="es-ES"/>
        </w:rPr>
        <w:br/>
      </w:r>
      <w:r w:rsidRPr="009C5731">
        <w:rPr>
          <w:noProof/>
          <w:lang w:val="es-ES"/>
        </w:rPr>
        <w:br/>
      </w:r>
      <w:r w:rsidRPr="009C5731">
        <w:rPr>
          <w:noProof/>
          <w:lang w:val="es-ES"/>
        </w:rPr>
        <w:br/>
      </w:r>
      <w:r w:rsidRPr="009C5731">
        <w:rPr>
          <w:noProof/>
          <w:lang w:val="es-ES"/>
        </w:rPr>
        <w:br/>
      </w:r>
    </w:p>
    <w:p w14:paraId="59B95F6D" w14:textId="77777777" w:rsidR="00121ADE" w:rsidRDefault="0097580B">
      <w:pPr>
        <w:spacing w:before="375" w:afterAutospacing="1"/>
        <w:jc w:val="center"/>
        <w:rPr>
          <w:rFonts w:ascii="Arial" w:eastAsia="Arial" w:hAnsi="Arial" w:cs="Arial"/>
          <w:b/>
          <w:noProof/>
          <w:color w:val="808080"/>
          <w:sz w:val="32"/>
        </w:rPr>
      </w:pPr>
      <w:r>
        <w:rPr>
          <w:rFonts w:ascii="Arial" w:eastAsia="Arial" w:hAnsi="Arial" w:cs="Arial"/>
          <w:b/>
          <w:noProof/>
          <w:color w:val="808080"/>
          <w:sz w:val="32"/>
        </w:rPr>
        <w:t>Puntuación</w:t>
      </w:r>
    </w:p>
    <w:p w14:paraId="59B95F6E" w14:textId="77777777" w:rsidR="00121ADE" w:rsidRDefault="0097580B">
      <w:pPr>
        <w:rPr>
          <w:noProof/>
        </w:rPr>
      </w:pPr>
      <w:r>
        <w:rPr>
          <w:rFonts w:ascii="Arial" w:eastAsia="Arial" w:hAnsi="Arial" w:cs="Arial"/>
          <w:b/>
          <w:noProof/>
          <w:color w:val="000000"/>
        </w:rPr>
        <w:t>PREGUNTAS DEL EXAMEN</w:t>
      </w:r>
    </w:p>
    <w:p w14:paraId="59B95F6F" w14:textId="77777777" w:rsidR="00121ADE" w:rsidRDefault="0097580B">
      <w:pPr>
        <w:numPr>
          <w:ilvl w:val="0"/>
          <w:numId w:val="4"/>
        </w:numPr>
        <w:spacing w:beforeAutospacing="1" w:afterAutospacing="1"/>
        <w:rPr>
          <w:noProof/>
        </w:rPr>
      </w:pPr>
      <w:r>
        <w:rPr>
          <w:rFonts w:ascii="Arial" w:eastAsia="Arial" w:hAnsi="Arial" w:cs="Arial"/>
          <w:noProof/>
          <w:color w:val="000000"/>
        </w:rPr>
        <w:t>Puntuación máxima 10.00 puntos</w:t>
      </w:r>
    </w:p>
    <w:p w14:paraId="59B95F70" w14:textId="77777777" w:rsidR="00121ADE" w:rsidRDefault="0097580B">
      <w:pPr>
        <w:rPr>
          <w:noProof/>
        </w:rPr>
      </w:pPr>
      <w:r>
        <w:rPr>
          <w:noProof/>
        </w:rPr>
        <w:br/>
      </w:r>
    </w:p>
    <w:p w14:paraId="59B95F71" w14:textId="77777777" w:rsidR="00121ADE" w:rsidRPr="009C5731" w:rsidRDefault="0097580B">
      <w:pPr>
        <w:pStyle w:val="EstiloPreguntas"/>
        <w:divId w:val="3"/>
        <w:rPr>
          <w:noProof/>
          <w:lang w:val="es-ES"/>
        </w:rPr>
      </w:pPr>
      <w:r w:rsidRPr="009C5731">
        <w:rPr>
          <w:noProof/>
          <w:lang w:val="es-ES"/>
        </w:rPr>
        <w:t>Buenos días a continuación realizarás el examen de Modelización y Valoración de Derivados y Carteras en Finanzas.</w:t>
      </w:r>
    </w:p>
    <w:p w14:paraId="59B95F72" w14:textId="77777777" w:rsidR="00121ADE" w:rsidRPr="009C5731" w:rsidRDefault="00121ADE">
      <w:pPr>
        <w:pStyle w:val="EstiloPreguntas"/>
        <w:divId w:val="4"/>
        <w:rPr>
          <w:noProof/>
          <w:lang w:val="es-ES"/>
        </w:rPr>
      </w:pPr>
    </w:p>
    <w:p w14:paraId="59B95F73" w14:textId="77777777" w:rsidR="00121ADE" w:rsidRPr="009C5731" w:rsidRDefault="0097580B">
      <w:pPr>
        <w:pStyle w:val="EstiloPreguntas"/>
        <w:divId w:val="5"/>
        <w:rPr>
          <w:noProof/>
          <w:lang w:val="es-ES"/>
        </w:rPr>
      </w:pPr>
      <w:r w:rsidRPr="009C5731">
        <w:rPr>
          <w:noProof/>
          <w:lang w:val="es-ES"/>
        </w:rPr>
        <w:t>El examen consta de dos preguntas con las siguientes puntuaciones:</w:t>
      </w:r>
    </w:p>
    <w:p w14:paraId="59B95F74" w14:textId="77777777" w:rsidR="00121ADE" w:rsidRPr="009C5731" w:rsidRDefault="00121ADE">
      <w:pPr>
        <w:pStyle w:val="EstiloPreguntas"/>
        <w:divId w:val="6"/>
        <w:rPr>
          <w:noProof/>
          <w:lang w:val="es-ES"/>
        </w:rPr>
      </w:pPr>
    </w:p>
    <w:p w14:paraId="59B95F75" w14:textId="77777777" w:rsidR="00121ADE" w:rsidRPr="009C5731" w:rsidRDefault="0097580B">
      <w:pPr>
        <w:pStyle w:val="EstiloPreguntas"/>
        <w:divId w:val="8"/>
        <w:rPr>
          <w:noProof/>
          <w:lang w:val="es-ES"/>
        </w:rPr>
      </w:pPr>
      <w:r w:rsidRPr="009C5731">
        <w:rPr>
          <w:noProof/>
          <w:lang w:val="es-ES"/>
        </w:rPr>
        <w:t>Pregunta 1 (Teórica/Práctica) 5 puntos.</w:t>
      </w:r>
    </w:p>
    <w:p w14:paraId="59B95F76" w14:textId="77777777" w:rsidR="00121ADE" w:rsidRPr="009C5731" w:rsidRDefault="00121ADE">
      <w:pPr>
        <w:pStyle w:val="EstiloPreguntas"/>
        <w:divId w:val="9"/>
        <w:rPr>
          <w:noProof/>
          <w:lang w:val="es-ES"/>
        </w:rPr>
      </w:pPr>
    </w:p>
    <w:p w14:paraId="59B95F77" w14:textId="77777777" w:rsidR="00121ADE" w:rsidRPr="009C5731" w:rsidRDefault="0097580B">
      <w:pPr>
        <w:pStyle w:val="EstiloPreguntas"/>
        <w:divId w:val="10"/>
        <w:rPr>
          <w:noProof/>
          <w:lang w:val="es-ES"/>
        </w:rPr>
      </w:pPr>
      <w:r w:rsidRPr="009C5731">
        <w:rPr>
          <w:noProof/>
          <w:lang w:val="es-ES"/>
        </w:rPr>
        <w:t>Pregunta 2 (Teórica/Práctica) 5 puntos.</w:t>
      </w:r>
    </w:p>
    <w:p w14:paraId="59B95F78" w14:textId="77777777" w:rsidR="00121ADE" w:rsidRPr="009C5731" w:rsidRDefault="0097580B">
      <w:pPr>
        <w:pStyle w:val="EstiloPreguntas"/>
        <w:divId w:val="7"/>
        <w:rPr>
          <w:noProof/>
          <w:lang w:val="es-ES"/>
        </w:rPr>
      </w:pPr>
      <w:r w:rsidRPr="009C5731">
        <w:rPr>
          <w:noProof/>
          <w:lang w:val="es-ES"/>
        </w:rPr>
        <w:t>Responde a las preguntas en las páginas siguientes. Encontrarás las preguntas al final del examen.</w:t>
      </w:r>
    </w:p>
    <w:p w14:paraId="59B95F79" w14:textId="77777777" w:rsidR="00121ADE" w:rsidRPr="009C5731" w:rsidRDefault="00121ADE">
      <w:pPr>
        <w:pStyle w:val="EstiloPreguntas"/>
        <w:divId w:val="12"/>
        <w:rPr>
          <w:noProof/>
          <w:lang w:val="es-ES"/>
        </w:rPr>
      </w:pPr>
    </w:p>
    <w:p w14:paraId="59B95F7A" w14:textId="77777777" w:rsidR="00121ADE" w:rsidRPr="009C5731" w:rsidRDefault="0097580B">
      <w:pPr>
        <w:pStyle w:val="EstiloPreguntas"/>
        <w:divId w:val="13"/>
        <w:rPr>
          <w:noProof/>
          <w:lang w:val="es-ES"/>
        </w:rPr>
      </w:pPr>
      <w:r w:rsidRPr="009C5731">
        <w:rPr>
          <w:noProof/>
          <w:lang w:val="es-ES"/>
        </w:rPr>
        <w:t>¡Mucha suerte!</w:t>
      </w:r>
    </w:p>
    <w:p w14:paraId="59B95F7B" w14:textId="77777777" w:rsidR="00121ADE" w:rsidRPr="009C5731" w:rsidRDefault="00121ADE">
      <w:pPr>
        <w:pStyle w:val="EstiloPreguntas"/>
        <w:divId w:val="14"/>
        <w:rPr>
          <w:noProof/>
          <w:lang w:val="es-ES"/>
        </w:rPr>
      </w:pPr>
    </w:p>
    <w:p w14:paraId="59B95F7C" w14:textId="77777777" w:rsidR="00121ADE" w:rsidRPr="009C5731" w:rsidRDefault="00121ADE">
      <w:pPr>
        <w:pStyle w:val="EstiloPreguntas"/>
        <w:spacing w:beforeAutospacing="1" w:afterAutospacing="1"/>
        <w:divId w:val="7"/>
        <w:rPr>
          <w:noProof/>
          <w:lang w:val="es-ES"/>
        </w:rPr>
      </w:pPr>
    </w:p>
    <w:p w14:paraId="59B95F7D" w14:textId="77777777" w:rsidR="00121ADE" w:rsidRPr="009C5731" w:rsidRDefault="0097580B">
      <w:pPr>
        <w:pStyle w:val="EstiloPreguntas"/>
        <w:divId w:val="1"/>
        <w:rPr>
          <w:noProof/>
          <w:lang w:val="es-ES"/>
        </w:rPr>
        <w:sectPr w:rsidR="00121ADE" w:rsidRPr="009C5731">
          <w:footerReference w:type="default" r:id="rId7"/>
          <w:pgSz w:w="11907" w:h="16839"/>
          <w:pgMar w:top="567" w:right="567" w:bottom="567" w:left="1134" w:header="720" w:footer="397" w:gutter="0"/>
          <w:cols w:space="720"/>
        </w:sectPr>
      </w:pPr>
      <w:r w:rsidRPr="009C5731">
        <w:rPr>
          <w:noProof/>
          <w:lang w:val="es-ES"/>
        </w:rPr>
        <w:br/>
      </w:r>
      <w:r w:rsidRPr="009C5731">
        <w:rPr>
          <w:noProof/>
          <w:lang w:val="es-ES"/>
        </w:rPr>
        <w:br/>
      </w:r>
      <w:r w:rsidRPr="009C5731">
        <w:rPr>
          <w:b/>
          <w:noProof/>
          <w:lang w:val="es-ES"/>
        </w:rPr>
        <w:t xml:space="preserve">1. </w:t>
      </w:r>
      <w:r w:rsidRPr="009C5731">
        <w:rPr>
          <w:noProof/>
          <w:lang w:val="es-ES"/>
        </w:rPr>
        <w:t xml:space="preserve">Pregunta 1 (Teórica/Práctica) (Responder en 5 caras) </w:t>
      </w:r>
      <w:r w:rsidRPr="009C5731">
        <w:rPr>
          <w:noProof/>
          <w:lang w:val="es-ES"/>
        </w:rPr>
        <w:br/>
      </w:r>
      <w:r w:rsidRPr="009C5731">
        <w:rPr>
          <w:noProof/>
          <w:lang w:val="es-ES"/>
        </w:rPr>
        <w:br/>
      </w:r>
      <w:r w:rsidRPr="009C5731">
        <w:rPr>
          <w:noProof/>
          <w:lang w:val="es-ES"/>
        </w:rPr>
        <w:br/>
      </w:r>
      <w:r w:rsidRPr="009C5731">
        <w:rPr>
          <w:b/>
          <w:noProof/>
          <w:lang w:val="es-ES"/>
        </w:rPr>
        <w:t xml:space="preserve">2. </w:t>
      </w:r>
      <w:r w:rsidRPr="009C5731">
        <w:rPr>
          <w:noProof/>
          <w:lang w:val="es-ES"/>
        </w:rPr>
        <w:t xml:space="preserve">Pregunta 2 (Teórica/Práctica) (Responder en 5 caras) </w:t>
      </w:r>
      <w:r w:rsidRPr="009C5731">
        <w:rPr>
          <w:noProof/>
          <w:lang w:val="es-ES"/>
        </w:rPr>
        <w:br/>
      </w:r>
    </w:p>
    <w:p w14:paraId="3F81C308" w14:textId="77777777" w:rsidR="00A515B0" w:rsidRDefault="00D254F4">
      <w:pPr>
        <w:rPr>
          <w:noProof/>
        </w:rPr>
      </w:pPr>
      <w:r>
        <w:rPr>
          <w:noProof/>
        </w:rPr>
        <w:lastRenderedPageBreak/>
        <w:pict w14:anchorId="59B95F7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79.4pt;height:678pt" o:bordertopcolor="this" o:borderleftcolor="this" o:borderbottomcolor="this" o:borderrightcolor="this">
            <v:imagedata r:id="rId8" o:title=""/>
          </v:shape>
        </w:pict>
      </w:r>
    </w:p>
    <w:p w14:paraId="59B95F7E" w14:textId="79135FA9" w:rsidR="00121ADE" w:rsidRDefault="00A515B0">
      <w:pPr>
        <w:rPr>
          <w:noProof/>
        </w:rPr>
      </w:pPr>
      <w:r>
        <w:rPr>
          <w:noProof/>
        </w:rPr>
        <w:lastRenderedPageBreak/>
        <w:t>Problema 1)</w:t>
      </w:r>
    </w:p>
    <w:p w14:paraId="01BE19FD" w14:textId="5DCB2E68" w:rsidR="00A515B0" w:rsidRDefault="00A515B0">
      <w:pPr>
        <w:rPr>
          <w:noProof/>
        </w:rPr>
      </w:pPr>
      <w:r>
        <w:rPr>
          <w:noProof/>
        </w:rPr>
        <w:t>a)</w:t>
      </w:r>
    </w:p>
    <w:p w14:paraId="66A65E28" w14:textId="6DCC3C28" w:rsidR="00A515B0" w:rsidRPr="00A515B0" w:rsidRDefault="00A515B0">
      <w:pPr>
        <w:rPr>
          <w:iCs/>
          <w:noProof/>
        </w:rPr>
      </w:pPr>
      <m:oMathPara>
        <m:oMath>
          <m:r>
            <m:rPr>
              <m:sty m:val="p"/>
            </m:rPr>
            <w:rPr>
              <w:rFonts w:ascii="Cambria Math" w:hAnsi="Cambria Math"/>
              <w:noProof/>
            </w:rPr>
            <m:t>u = 2,29</m:t>
          </m:r>
        </m:oMath>
      </m:oMathPara>
    </w:p>
    <w:p w14:paraId="060BFD5C" w14:textId="050E389A" w:rsidR="00A515B0" w:rsidRPr="00A515B0" w:rsidRDefault="00A515B0">
      <w:pPr>
        <w:rPr>
          <w:iCs/>
          <w:noProof/>
        </w:rPr>
      </w:pPr>
      <m:oMathPara>
        <m:oMath>
          <m:r>
            <m:rPr>
              <m:sty m:val="p"/>
            </m:rPr>
            <w:rPr>
              <w:rFonts w:ascii="Cambria Math" w:hAnsi="Cambria Math"/>
              <w:noProof/>
            </w:rPr>
            <m:t>d = 1,27</m:t>
          </m:r>
        </m:oMath>
      </m:oMathPara>
    </w:p>
    <w:p w14:paraId="002D459A" w14:textId="77777777" w:rsidR="00A515B0" w:rsidRDefault="00A515B0">
      <w:pPr>
        <w:rPr>
          <w:noProof/>
          <w:lang w:val="es-ES"/>
        </w:rPr>
      </w:pPr>
    </w:p>
    <w:p w14:paraId="4E50F95E" w14:textId="0E2362F9" w:rsidR="00A515B0" w:rsidRDefault="00A515B0">
      <w:pPr>
        <w:rPr>
          <w:noProof/>
          <w:lang w:val="es-ES"/>
        </w:rPr>
      </w:pPr>
      <w:r>
        <w:rPr>
          <w:noProof/>
          <w:lang w:val="es-ES"/>
        </w:rPr>
        <w:t>b)</w:t>
      </w:r>
    </w:p>
    <w:p w14:paraId="3FF84B1C" w14:textId="7032438B" w:rsidR="00A515B0" w:rsidRPr="00A515B0" w:rsidRDefault="00000000">
      <w:pPr>
        <w:rPr>
          <w:iCs/>
          <w:noProof/>
          <w:lang w:val="es-E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Cs/>
                  <w:noProof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Cs/>
                      <w:noProof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lang w:val="es-E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lang w:val="es-ES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noProof/>
                  <w:lang w:val="es-ES"/>
                </w:rPr>
                <m:t>-u</m:t>
              </m:r>
              <m:sSub>
                <m:sSubPr>
                  <m:ctrlPr>
                    <w:rPr>
                      <w:rFonts w:ascii="Cambria Math" w:hAnsi="Cambria Math"/>
                      <w:iCs/>
                      <w:noProof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lang w:val="es-E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lang w:val="es-ES"/>
                    </w:rPr>
                    <m:t>0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noProof/>
              <w:lang w:val="es-ES"/>
            </w:rPr>
            <m:t xml:space="preserve"> = 10,012</m:t>
          </m:r>
        </m:oMath>
      </m:oMathPara>
    </w:p>
    <w:p w14:paraId="79D2CE24" w14:textId="34B61226" w:rsidR="00A515B0" w:rsidRPr="00A515B0" w:rsidRDefault="00000000" w:rsidP="00A515B0">
      <w:pPr>
        <w:rPr>
          <w:iCs/>
          <w:noProof/>
          <w:lang w:val="es-E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Cs/>
                  <w:noProof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Cs/>
                      <w:noProof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lang w:val="es-E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lang w:val="es-ES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noProof/>
                  <w:lang w:val="es-ES"/>
                </w:rPr>
                <m:t>-d</m:t>
              </m:r>
              <m:sSub>
                <m:sSubPr>
                  <m:ctrlPr>
                    <w:rPr>
                      <w:rFonts w:ascii="Cambria Math" w:hAnsi="Cambria Math"/>
                      <w:iCs/>
                      <w:noProof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lang w:val="es-E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lang w:val="es-ES"/>
                    </w:rPr>
                    <m:t>0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noProof/>
              <w:lang w:val="es-ES"/>
            </w:rPr>
            <m:t xml:space="preserve"> = 0,0927</m:t>
          </m:r>
        </m:oMath>
      </m:oMathPara>
    </w:p>
    <w:p w14:paraId="48E302C3" w14:textId="77777777" w:rsidR="00A515B0" w:rsidRDefault="00A515B0">
      <w:pPr>
        <w:rPr>
          <w:noProof/>
          <w:lang w:val="es-ES"/>
        </w:rPr>
      </w:pPr>
    </w:p>
    <w:p w14:paraId="1D8C3BB1" w14:textId="63D3C59D" w:rsidR="00A515B0" w:rsidRDefault="00A515B0">
      <w:pPr>
        <w:rPr>
          <w:b/>
          <w:bCs/>
          <w:noProof/>
          <w:lang w:val="es-ES"/>
        </w:rPr>
      </w:pPr>
      <w:r w:rsidRPr="00A515B0">
        <w:rPr>
          <w:b/>
          <w:bCs/>
          <w:noProof/>
          <w:lang w:val="es-ES"/>
        </w:rPr>
        <w:t>Comprobaciones adjuntas en forma de fotos</w:t>
      </w:r>
    </w:p>
    <w:p w14:paraId="6D42449E" w14:textId="77777777" w:rsidR="00A515B0" w:rsidRDefault="00A515B0">
      <w:pPr>
        <w:rPr>
          <w:b/>
          <w:bCs/>
          <w:noProof/>
          <w:lang w:val="es-ES"/>
        </w:rPr>
      </w:pPr>
    </w:p>
    <w:p w14:paraId="5ACD5DC7" w14:textId="28C5DB76" w:rsidR="00A515B0" w:rsidRDefault="00A515B0">
      <w:pPr>
        <w:rPr>
          <w:noProof/>
          <w:lang w:val="es-ES"/>
        </w:rPr>
      </w:pPr>
      <w:r>
        <w:rPr>
          <w:noProof/>
          <w:lang w:val="es-ES"/>
        </w:rPr>
        <w:t>Problema 2:</w:t>
      </w:r>
    </w:p>
    <w:p w14:paraId="04CBC034" w14:textId="77777777" w:rsidR="00A515B0" w:rsidRDefault="00A515B0">
      <w:pPr>
        <w:rPr>
          <w:noProof/>
          <w:lang w:val="es-ES"/>
        </w:rPr>
      </w:pPr>
    </w:p>
    <w:p w14:paraId="6DBDE506" w14:textId="040B55CA" w:rsidR="00A515B0" w:rsidRPr="00A515B0" w:rsidRDefault="00A515B0">
      <w:pPr>
        <w:rPr>
          <w:noProof/>
          <w:lang w:val="es-ES"/>
        </w:rPr>
      </w:pPr>
      <m:oMathPara>
        <m:oMath>
          <m:r>
            <w:rPr>
              <w:rFonts w:ascii="Cambria Math" w:hAnsi="Cambria Math"/>
              <w:noProof/>
              <w:lang w:val="es-ES"/>
            </w:rPr>
            <m:t>Call option = 16,35</m:t>
          </m:r>
        </m:oMath>
      </m:oMathPara>
    </w:p>
    <w:p w14:paraId="54110AEE" w14:textId="17992FBC" w:rsidR="00A515B0" w:rsidRPr="00A515B0" w:rsidRDefault="00A515B0">
      <w:pPr>
        <w:rPr>
          <w:noProof/>
          <w:lang w:val="es-ES"/>
        </w:rPr>
      </w:pPr>
      <m:oMathPara>
        <m:oMath>
          <m:r>
            <w:rPr>
              <w:rFonts w:ascii="Cambria Math" w:hAnsi="Cambria Math"/>
              <w:noProof/>
              <w:lang w:val="es-ES"/>
            </w:rPr>
            <m:t>Put option = 7,42</m:t>
          </m:r>
        </m:oMath>
      </m:oMathPara>
    </w:p>
    <w:p w14:paraId="6CB25F36" w14:textId="77777777" w:rsidR="00A515B0" w:rsidRPr="00A515B0" w:rsidRDefault="00A515B0">
      <w:pPr>
        <w:rPr>
          <w:noProof/>
          <w:lang w:val="es-ES"/>
        </w:rPr>
      </w:pPr>
    </w:p>
    <w:p w14:paraId="0561ECD5" w14:textId="77777777" w:rsidR="00A515B0" w:rsidRDefault="00A515B0" w:rsidP="00A515B0">
      <w:pPr>
        <w:rPr>
          <w:b/>
          <w:bCs/>
          <w:noProof/>
          <w:lang w:val="es-ES"/>
        </w:rPr>
      </w:pPr>
      <w:r w:rsidRPr="00A515B0">
        <w:rPr>
          <w:b/>
          <w:bCs/>
          <w:noProof/>
          <w:lang w:val="es-ES"/>
        </w:rPr>
        <w:t>Comprobaciones adjuntas en forma de fotos</w:t>
      </w:r>
    </w:p>
    <w:p w14:paraId="77EA72C2" w14:textId="77777777" w:rsidR="00A515B0" w:rsidRPr="00A515B0" w:rsidRDefault="00A515B0">
      <w:pPr>
        <w:rPr>
          <w:noProof/>
          <w:lang w:val="es-ES"/>
        </w:rPr>
      </w:pPr>
    </w:p>
    <w:sectPr w:rsidR="00A515B0" w:rsidRPr="00A515B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/>
      <w:pgMar w:top="567" w:right="567" w:bottom="567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D0B5F" w14:textId="77777777" w:rsidR="00DF5E9B" w:rsidRDefault="00DF5E9B">
      <w:r>
        <w:separator/>
      </w:r>
    </w:p>
  </w:endnote>
  <w:endnote w:type="continuationSeparator" w:id="0">
    <w:p w14:paraId="671D7F67" w14:textId="77777777" w:rsidR="00DF5E9B" w:rsidRDefault="00DF5E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95F80" w14:textId="77777777" w:rsidR="00121ADE" w:rsidRDefault="00000000">
    <w:pPr>
      <w:pStyle w:val="EstiloPie"/>
    </w:pPr>
    <w:r>
      <w:pict w14:anchorId="59B95F8B">
        <v:rect id="_x0000_i1025" style="width:0;height:0" o:hralign="center" o:bordertopcolor="this" o:borderleftcolor="this" o:borderbottomcolor="this" o:borderrightcolor="this" o:hrstd="t" o:hr="t" fillcolor="gray" stroked="f"/>
      </w:pict>
    </w:r>
  </w:p>
  <w:p w14:paraId="59B95F81" w14:textId="77777777" w:rsidR="00121ADE" w:rsidRDefault="0097580B">
    <w:pPr>
      <w:pStyle w:val="EstiloPie"/>
      <w:spacing w:beforeAutospacing="1" w:afterAutospacing="1"/>
    </w:pPr>
    <w:r>
      <w:t>Código de examen: 10200360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95F85" w14:textId="77777777" w:rsidR="00121ADE" w:rsidRDefault="00121AD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95F86" w14:textId="77777777" w:rsidR="00121ADE" w:rsidRDefault="00121ADE"/>
  <w:p w14:paraId="59B95F87" w14:textId="77777777" w:rsidR="00121ADE" w:rsidRDefault="00000000">
    <w:r>
      <w:pict w14:anchorId="59B95F8C">
        <v:rect id="_x0000_i1027" style="width:0;height:0" o:hralign="center" o:bordertopcolor="this" o:borderleftcolor="this" o:borderbottomcolor="this" o:borderrightcolor="this" o:hrstd="t" o:hr="t" fillcolor="gray" stroked="f"/>
      </w:pict>
    </w:r>
  </w:p>
  <w:p w14:paraId="59B95F88" w14:textId="77777777" w:rsidR="00121ADE" w:rsidRDefault="0097580B">
    <w:pPr>
      <w:spacing w:beforeAutospacing="1" w:afterAutospacing="1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>Código de examen: 10200360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95F8A" w14:textId="77777777" w:rsidR="00121ADE" w:rsidRDefault="00121AD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0EC70" w14:textId="77777777" w:rsidR="00DF5E9B" w:rsidRDefault="00DF5E9B">
      <w:r>
        <w:separator/>
      </w:r>
    </w:p>
  </w:footnote>
  <w:footnote w:type="continuationSeparator" w:id="0">
    <w:p w14:paraId="42D171E2" w14:textId="77777777" w:rsidR="00DF5E9B" w:rsidRDefault="00DF5E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95F82" w14:textId="77777777" w:rsidR="00121ADE" w:rsidRDefault="00121AD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95F83" w14:textId="77777777" w:rsidR="00121ADE" w:rsidRDefault="0097580B">
    <w:r>
      <w:t>PREGUNTAS DEL EXAMEN</w:t>
    </w:r>
  </w:p>
  <w:p w14:paraId="59B95F84" w14:textId="77777777" w:rsidR="00121ADE" w:rsidRDefault="00121AD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95F89" w14:textId="77777777" w:rsidR="00121ADE" w:rsidRDefault="00121AD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A525C"/>
    <w:multiLevelType w:val="multilevel"/>
    <w:tmpl w:val="BD40D2EA"/>
    <w:lvl w:ilvl="0">
      <w:start w:val="1"/>
      <w:numFmt w:val="bullet"/>
      <w:lvlText w:val=""/>
      <w:lvlJc w:val="left"/>
      <w:pPr>
        <w:tabs>
          <w:tab w:val="left" w:pos="200"/>
        </w:tabs>
        <w:ind w:left="1080" w:hanging="360"/>
      </w:pPr>
      <w:rPr>
        <w:rFonts w:ascii="Symbol" w:eastAsia="Symbol" w:hAnsi="Symbol" w:cs="Symbol"/>
        <w:color w:val="00000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28917606"/>
    <w:multiLevelType w:val="multilevel"/>
    <w:tmpl w:val="1B5A9B4A"/>
    <w:lvl w:ilvl="0">
      <w:start w:val="1"/>
      <w:numFmt w:val="decimal"/>
      <w:lvlText w:val="%1."/>
      <w:lvlJc w:val="left"/>
      <w:pPr>
        <w:tabs>
          <w:tab w:val="left" w:pos="200"/>
        </w:tabs>
        <w:ind w:left="1080" w:hanging="360"/>
      </w:pPr>
      <w:rPr>
        <w:rFonts w:ascii="Arial" w:eastAsia="Arial" w:hAnsi="Arial" w:cs="Arial"/>
        <w:color w:val="000000"/>
        <w:sz w:val="24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" w15:restartNumberingAfterBreak="0">
    <w:nsid w:val="37876412"/>
    <w:multiLevelType w:val="multilevel"/>
    <w:tmpl w:val="BBDC6AB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" w15:restartNumberingAfterBreak="0">
    <w:nsid w:val="4E5A21F6"/>
    <w:multiLevelType w:val="multilevel"/>
    <w:tmpl w:val="29B46684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num w:numId="1" w16cid:durableId="1161041831">
    <w:abstractNumId w:val="2"/>
  </w:num>
  <w:num w:numId="2" w16cid:durableId="2093889185">
    <w:abstractNumId w:val="3"/>
  </w:num>
  <w:num w:numId="3" w16cid:durableId="1122766907">
    <w:abstractNumId w:val="1"/>
  </w:num>
  <w:num w:numId="4" w16cid:durableId="751512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ocumentProtection w:edit="trackedChanges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LeaveBackslashAlone/>
    <w:doNotExpandShiftReturn/>
    <w:adjustLineHeightInTabl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1ADE"/>
    <w:rsid w:val="00036C99"/>
    <w:rsid w:val="000E152D"/>
    <w:rsid w:val="00121ADE"/>
    <w:rsid w:val="003826A4"/>
    <w:rsid w:val="004E2269"/>
    <w:rsid w:val="007D4D39"/>
    <w:rsid w:val="0097580B"/>
    <w:rsid w:val="009C5731"/>
    <w:rsid w:val="00A515B0"/>
    <w:rsid w:val="00D254F4"/>
    <w:rsid w:val="00DF5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B95F3D"/>
  <w15:docId w15:val="{9571F0F6-6EF2-454C-A155-BEF39ED32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uk-U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pireTableThStyle7247cffb-ed6d-42a8-a0ee-a090a6d97078">
    <w:name w:val="SpireTableThStyle7247cffb-ed6d-42a8-a0ee-a090a6d97078"/>
    <w:basedOn w:val="Normal"/>
    <w:qFormat/>
    <w:pPr>
      <w:jc w:val="center"/>
    </w:pPr>
    <w:rPr>
      <w:b/>
    </w:rPr>
  </w:style>
  <w:style w:type="paragraph" w:customStyle="1" w:styleId="SpireTableThStyle03f757fa-09df-456c-a0d0-8ff51347938a">
    <w:name w:val="SpireTableThStyle03f757fa-09df-456c-a0d0-8ff51347938a"/>
    <w:basedOn w:val="Normal"/>
    <w:qFormat/>
    <w:pPr>
      <w:jc w:val="center"/>
    </w:pPr>
    <w:rPr>
      <w:b/>
    </w:rPr>
  </w:style>
  <w:style w:type="paragraph" w:customStyle="1" w:styleId="SpireTableThStyle3887a374-47de-4091-9ebc-715141a4bfab">
    <w:name w:val="SpireTableThStyle3887a374-47de-4091-9ebc-715141a4bfab"/>
    <w:basedOn w:val="Normal"/>
    <w:qFormat/>
    <w:pPr>
      <w:jc w:val="center"/>
    </w:pPr>
    <w:rPr>
      <w:b/>
    </w:rPr>
  </w:style>
  <w:style w:type="paragraph" w:customStyle="1" w:styleId="SpireTableThStyle69fec3f7-f9f3-4412-b1c5-7d7d35177ffd">
    <w:name w:val="SpireTableThStyle69fec3f7-f9f3-4412-b1c5-7d7d35177ffd"/>
    <w:basedOn w:val="Normal"/>
    <w:qFormat/>
    <w:pPr>
      <w:jc w:val="center"/>
    </w:pPr>
    <w:rPr>
      <w:b/>
    </w:rPr>
  </w:style>
  <w:style w:type="paragraph" w:customStyle="1" w:styleId="SpireTableThStyle8b91d45c-f3c4-4ab2-b7b1-be5fbdc7ba05">
    <w:name w:val="SpireTableThStyle8b91d45c-f3c4-4ab2-b7b1-be5fbdc7ba05"/>
    <w:basedOn w:val="Normal"/>
    <w:qFormat/>
    <w:pPr>
      <w:jc w:val="center"/>
    </w:pPr>
    <w:rPr>
      <w:b/>
    </w:rPr>
  </w:style>
  <w:style w:type="paragraph" w:customStyle="1" w:styleId="SpireTableThStyled90ffd6a-6f80-44b6-874a-b393a5e2f1ad">
    <w:name w:val="SpireTableThStyled90ffd6a-6f80-44b6-874a-b393a5e2f1ad"/>
    <w:basedOn w:val="Normal"/>
    <w:qFormat/>
    <w:pPr>
      <w:jc w:val="center"/>
    </w:pPr>
    <w:rPr>
      <w:b/>
    </w:rPr>
  </w:style>
  <w:style w:type="paragraph" w:customStyle="1" w:styleId="SpireTableThStyle4c48cfcc-f6e1-4000-9a0b-61020eeaf74c">
    <w:name w:val="SpireTableThStyle4c48cfcc-f6e1-4000-9a0b-61020eeaf74c"/>
    <w:basedOn w:val="Normal"/>
    <w:qFormat/>
    <w:pPr>
      <w:jc w:val="center"/>
    </w:pPr>
    <w:rPr>
      <w:b/>
    </w:rPr>
  </w:style>
  <w:style w:type="paragraph" w:customStyle="1" w:styleId="SpireTableThStyleeca38a82-e91c-4a6b-9370-35ab0b64d68b">
    <w:name w:val="SpireTableThStyleeca38a82-e91c-4a6b-9370-35ab0b64d68b"/>
    <w:basedOn w:val="Normal"/>
    <w:qFormat/>
    <w:pPr>
      <w:jc w:val="center"/>
    </w:pPr>
    <w:rPr>
      <w:b/>
    </w:rPr>
  </w:style>
  <w:style w:type="paragraph" w:customStyle="1" w:styleId="SpireTableThStyle0fdae2fb-1856-471f-b2b6-f8d459fd8f8f">
    <w:name w:val="SpireTableThStyle0fdae2fb-1856-471f-b2b6-f8d459fd8f8f"/>
    <w:basedOn w:val="Normal"/>
    <w:qFormat/>
    <w:pPr>
      <w:jc w:val="center"/>
    </w:pPr>
    <w:rPr>
      <w:b/>
    </w:rPr>
  </w:style>
  <w:style w:type="paragraph" w:customStyle="1" w:styleId="EstiloPreguntas">
    <w:name w:val="EstiloPreguntas"/>
    <w:basedOn w:val="Normal"/>
    <w:qFormat/>
    <w:rPr>
      <w:rFonts w:ascii="Arial" w:eastAsia="Arial" w:hAnsi="Arial" w:cs="Arial"/>
      <w:color w:val="000000"/>
    </w:rPr>
  </w:style>
  <w:style w:type="paragraph" w:customStyle="1" w:styleId="EstiloPie">
    <w:name w:val="EstiloPie"/>
    <w:basedOn w:val="Normal"/>
    <w:qFormat/>
    <w:rPr>
      <w:rFonts w:ascii="Arial" w:eastAsia="Arial" w:hAnsi="Arial" w:cs="Arial"/>
      <w:color w:val="000000"/>
    </w:rPr>
  </w:style>
  <w:style w:type="table" w:styleId="Tablaconcuadrcula">
    <w:name w:val="Table Grid"/>
    <w:basedOn w:val="Tablanormal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A515B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2620">
      <w:marLeft w:val="0"/>
      <w:marRight w:val="0"/>
      <w:marTop w:val="-20"/>
      <w:marBottom w:val="-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">
              <w:marLeft w:val="0"/>
              <w:marRight w:val="0"/>
              <w:marTop w:val="-20"/>
              <w:marBottom w:val="-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">
              <w:marLeft w:val="0"/>
              <w:marRight w:val="0"/>
              <w:marTop w:val="-20"/>
              <w:marBottom w:val="-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">
              <w:marLeft w:val="0"/>
              <w:marRight w:val="0"/>
              <w:marTop w:val="-20"/>
              <w:marBottom w:val="-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">
              <w:marLeft w:val="0"/>
              <w:marRight w:val="0"/>
              <w:marTop w:val="-20"/>
              <w:marBottom w:val="-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">
              <w:marLeft w:val="0"/>
              <w:marRight w:val="0"/>
              <w:marTop w:val="-20"/>
              <w:marBottom w:val="-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">
                  <w:marLeft w:val="0"/>
                  <w:marRight w:val="0"/>
                  <w:marTop w:val="-20"/>
                  <w:marBottom w:val="-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">
                  <w:marLeft w:val="0"/>
                  <w:marRight w:val="0"/>
                  <w:marTop w:val="-20"/>
                  <w:marBottom w:val="-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">
                  <w:marLeft w:val="0"/>
                  <w:marRight w:val="0"/>
                  <w:marTop w:val="-20"/>
                  <w:marBottom w:val="-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">
                  <w:marLeft w:val="0"/>
                  <w:marRight w:val="0"/>
                  <w:marTop w:val="-20"/>
                  <w:marBottom w:val="-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">
                  <w:marLeft w:val="0"/>
                  <w:marRight w:val="0"/>
                  <w:marTop w:val="-20"/>
                  <w:marBottom w:val="-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">
                  <w:marLeft w:val="0"/>
                  <w:marRight w:val="0"/>
                  <w:marTop w:val="-20"/>
                  <w:marBottom w:val="-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">
                  <w:marLeft w:val="0"/>
                  <w:marRight w:val="0"/>
                  <w:marTop w:val="-20"/>
                  <w:marBottom w:val="-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2c8b4a4-d926-43b2-bcc7-87b998590b47}" enabled="0" method="" siteId="{22c8b4a4-d926-43b2-bcc7-87b998590b4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488</Words>
  <Characters>2684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blanco alvarez</cp:lastModifiedBy>
  <cp:revision>3</cp:revision>
  <dcterms:created xsi:type="dcterms:W3CDTF">2024-05-28T13:38:00Z</dcterms:created>
  <dcterms:modified xsi:type="dcterms:W3CDTF">2026-03-09T11:36:00Z</dcterms:modified>
</cp:coreProperties>
</file>