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17BB" w14:textId="77777777" w:rsidR="001865FD" w:rsidRPr="00BA4CA3" w:rsidRDefault="00B85295">
      <w:pPr>
        <w:spacing w:after="230"/>
        <w:rPr>
          <w:lang w:val="ca-ES"/>
        </w:rPr>
      </w:pPr>
      <w:r w:rsidRPr="00BA4CA3">
        <w:rPr>
          <w:rFonts w:ascii="Arial" w:eastAsia="Arial" w:hAnsi="Arial" w:cs="Arial"/>
          <w:b/>
          <w:color w:val="0051BA"/>
          <w:sz w:val="32"/>
          <w:lang w:val="ca-ES"/>
        </w:rPr>
        <w:t xml:space="preserve">Prova d’Avaluació Continuada 1 </w:t>
      </w:r>
    </w:p>
    <w:p w14:paraId="17B92E43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Presentació </w:t>
      </w:r>
    </w:p>
    <w:p w14:paraId="36308533" w14:textId="2A3FCFC8" w:rsidR="001865FD" w:rsidRPr="00BA4CA3" w:rsidRDefault="00B85295">
      <w:pPr>
        <w:spacing w:after="123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>Aquesta primera prova d’avaluació continuada té com a objectiu avaluar, mitjançant la resolució de dos exercicis, els coneixements adquirits en els primers mòduls de l’assignatura pel que fa als seus objectius bàsics</w:t>
      </w:r>
      <w:r w:rsidR="009F62CD">
        <w:rPr>
          <w:rFonts w:ascii="Arial" w:eastAsia="Arial" w:hAnsi="Arial" w:cs="Arial"/>
          <w:color w:val="757578"/>
          <w:lang w:val="ca-ES"/>
        </w:rPr>
        <w:t xml:space="preserve"> que es recullen a continuació.</w:t>
      </w:r>
    </w:p>
    <w:p w14:paraId="7E72CC97" w14:textId="77777777" w:rsidR="001865FD" w:rsidRPr="00BA4CA3" w:rsidRDefault="00B85295">
      <w:pPr>
        <w:numPr>
          <w:ilvl w:val="0"/>
          <w:numId w:val="1"/>
        </w:numPr>
        <w:spacing w:after="122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Mòdul 1: aconseguir una visió general sobre la gestió de projectes introduint els conceptes bàsics.  </w:t>
      </w:r>
    </w:p>
    <w:p w14:paraId="151FBF9C" w14:textId="77777777" w:rsidR="001865FD" w:rsidRPr="00BA4CA3" w:rsidRDefault="00B85295">
      <w:pPr>
        <w:numPr>
          <w:ilvl w:val="0"/>
          <w:numId w:val="1"/>
        </w:numPr>
        <w:spacing w:after="88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>Mòdul 2: conèixer els components i processos principals de la gestió de projectes d’acord amb l’enfocament proposat pel Project Management Body of Knowledge (</w:t>
      </w:r>
      <w:r w:rsidRPr="00BA4CA3">
        <w:rPr>
          <w:rFonts w:ascii="Arial" w:eastAsia="Arial" w:hAnsi="Arial" w:cs="Arial"/>
          <w:color w:val="757578"/>
          <w:sz w:val="20"/>
          <w:lang w:val="ca-ES"/>
        </w:rPr>
        <w:t>PMBOK, 4a Edició, 2008</w:t>
      </w:r>
      <w:r w:rsidRPr="00BA4CA3">
        <w:rPr>
          <w:rFonts w:ascii="Arial" w:eastAsia="Arial" w:hAnsi="Arial" w:cs="Arial"/>
          <w:color w:val="757578"/>
          <w:lang w:val="ca-ES"/>
        </w:rPr>
        <w:t xml:space="preserve">). </w:t>
      </w:r>
    </w:p>
    <w:p w14:paraId="7E0675CC" w14:textId="77777777" w:rsidR="001865FD" w:rsidRPr="00BA4CA3" w:rsidRDefault="00B85295">
      <w:pPr>
        <w:spacing w:after="148"/>
        <w:rPr>
          <w:lang w:val="ca-ES"/>
        </w:rPr>
      </w:pPr>
      <w:r w:rsidRPr="00BA4CA3">
        <w:rPr>
          <w:color w:val="757578"/>
          <w:lang w:val="ca-ES"/>
        </w:rPr>
        <w:t xml:space="preserve"> </w:t>
      </w:r>
    </w:p>
    <w:p w14:paraId="58E200CE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Competències </w:t>
      </w:r>
    </w:p>
    <w:p w14:paraId="7145B5AD" w14:textId="77777777" w:rsidR="001865FD" w:rsidRPr="00BA4CA3" w:rsidRDefault="00B85295">
      <w:pPr>
        <w:spacing w:after="12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Competències transversals: </w:t>
      </w:r>
    </w:p>
    <w:p w14:paraId="1A579BB2" w14:textId="77777777" w:rsidR="001865FD" w:rsidRPr="00BA4CA3" w:rsidRDefault="00B85295">
      <w:pPr>
        <w:numPr>
          <w:ilvl w:val="0"/>
          <w:numId w:val="2"/>
        </w:numPr>
        <w:spacing w:after="88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Capacitat de comunicació escrita en l’àmbit acadèmic i professional. </w:t>
      </w:r>
    </w:p>
    <w:p w14:paraId="2DFCBA3B" w14:textId="77777777" w:rsidR="001865FD" w:rsidRPr="00BA4CA3" w:rsidRDefault="00B85295">
      <w:pPr>
        <w:numPr>
          <w:ilvl w:val="0"/>
          <w:numId w:val="2"/>
        </w:numPr>
        <w:spacing w:after="88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Capacitat per innovar i generar noves idees. </w:t>
      </w:r>
    </w:p>
    <w:p w14:paraId="5381369C" w14:textId="77777777" w:rsidR="001865FD" w:rsidRPr="00BA4CA3" w:rsidRDefault="00B85295">
      <w:pPr>
        <w:numPr>
          <w:ilvl w:val="0"/>
          <w:numId w:val="2"/>
        </w:numPr>
        <w:spacing w:after="54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Capacitat de treballar en equip. </w:t>
      </w:r>
    </w:p>
    <w:p w14:paraId="1F18DBF6" w14:textId="77777777" w:rsidR="001865FD" w:rsidRPr="00BA4CA3" w:rsidRDefault="00B85295">
      <w:pPr>
        <w:spacing w:after="125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Competències generals: </w:t>
      </w:r>
    </w:p>
    <w:p w14:paraId="17BB2551" w14:textId="77777777" w:rsidR="001865FD" w:rsidRPr="00BA4CA3" w:rsidRDefault="00B85295">
      <w:pPr>
        <w:numPr>
          <w:ilvl w:val="0"/>
          <w:numId w:val="2"/>
        </w:numPr>
        <w:spacing w:after="88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Capacitat per planificar i gestionar projectes en l’entorn de les TIC.  </w:t>
      </w:r>
    </w:p>
    <w:p w14:paraId="019349B4" w14:textId="77777777" w:rsidR="001865FD" w:rsidRPr="00BA4CA3" w:rsidRDefault="00B85295">
      <w:pPr>
        <w:numPr>
          <w:ilvl w:val="0"/>
          <w:numId w:val="2"/>
        </w:numPr>
        <w:spacing w:after="88" w:line="270" w:lineRule="auto"/>
        <w:ind w:hanging="348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Capacitat per analitzar un problema amb el nivell d’abstracció adient a cada situació i per aplicar les habilitats i coneixements adquirits per abordar-lo i resoldre’l. </w:t>
      </w:r>
    </w:p>
    <w:p w14:paraId="0A7F377D" w14:textId="77777777" w:rsidR="001865FD" w:rsidRPr="00BA4CA3" w:rsidRDefault="00B85295">
      <w:pPr>
        <w:spacing w:after="153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 </w:t>
      </w:r>
    </w:p>
    <w:p w14:paraId="4D80799F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Objectius </w:t>
      </w:r>
    </w:p>
    <w:p w14:paraId="54C6AB7B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b/>
          <w:color w:val="757578"/>
          <w:lang w:val="ca-ES"/>
        </w:rPr>
        <w:t>La primera PAC (PAC1)</w:t>
      </w:r>
      <w:r w:rsidRPr="00BA4CA3">
        <w:rPr>
          <w:rFonts w:ascii="Arial" w:eastAsia="Arial" w:hAnsi="Arial" w:cs="Arial"/>
          <w:color w:val="757578"/>
          <w:lang w:val="ca-ES"/>
        </w:rPr>
        <w:t xml:space="preserve"> es desenvolupa a l'inici del semestre i, conceptualment, s'associa a la part inicial de l'assignatura: el context de la direcció de projectes i les àrees de coneixement del PMBOK. Es tracta, doncs, d'una prova de caràcter conceptual. </w:t>
      </w:r>
    </w:p>
    <w:p w14:paraId="64AD6041" w14:textId="77777777" w:rsidR="001865FD" w:rsidRPr="00BA4CA3" w:rsidRDefault="00B85295">
      <w:pPr>
        <w:spacing w:after="151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 </w:t>
      </w:r>
    </w:p>
    <w:p w14:paraId="6A527DE5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Descripció de la PAC a realitzar </w:t>
      </w:r>
    </w:p>
    <w:p w14:paraId="79B4A3B0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Heu de respondre clarament i de forma ordenada les preguntes. Podeu escriure primer l’enunciat de la pregunta i després la seva resposta. Si ho creieu convenient, podeu estructurar les respostes en una taula. </w:t>
      </w:r>
    </w:p>
    <w:p w14:paraId="21F88D8D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És imprescindible ser precís i concret en la resposta i heu de justificar clarament les respostes a cadascuna de les preguntes.  </w:t>
      </w:r>
    </w:p>
    <w:p w14:paraId="575B2261" w14:textId="7BAD1550" w:rsidR="001865FD" w:rsidRPr="00BA4CA3" w:rsidRDefault="00B85295">
      <w:pPr>
        <w:spacing w:after="139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>Si feu servir frases, textos, gràfics o qualsevol altre material que no sigui de la vostra collita, especialment procedent d’Internet, heu d’indicar</w:t>
      </w:r>
      <w:r w:rsidR="000712D6">
        <w:rPr>
          <w:rFonts w:ascii="Arial" w:eastAsia="Arial" w:hAnsi="Arial" w:cs="Arial"/>
          <w:color w:val="757578"/>
          <w:lang w:val="ca-ES"/>
        </w:rPr>
        <w:t>-ne</w:t>
      </w:r>
      <w:r w:rsidRPr="00BA4CA3">
        <w:rPr>
          <w:rFonts w:ascii="Arial" w:eastAsia="Arial" w:hAnsi="Arial" w:cs="Arial"/>
          <w:color w:val="757578"/>
          <w:lang w:val="ca-ES"/>
        </w:rPr>
        <w:t xml:space="preserve"> la font i data d’obtenció molt clarament. En cas contrari, es considerarà una còpia i s’aplicaran les previsions </w:t>
      </w:r>
      <w:r w:rsidRPr="00BA4CA3">
        <w:rPr>
          <w:rFonts w:ascii="Arial" w:eastAsia="Arial" w:hAnsi="Arial" w:cs="Arial"/>
          <w:color w:val="757578"/>
          <w:lang w:val="ca-ES"/>
        </w:rPr>
        <w:lastRenderedPageBreak/>
        <w:t xml:space="preserve">contingudes en el Pla Docent i en la normativa de la UOC per a aquests casos. També val la pena recordar que la resolució de la PAC és una feina individual. </w:t>
      </w:r>
    </w:p>
    <w:p w14:paraId="5E42BA01" w14:textId="77777777" w:rsidR="001865FD" w:rsidRPr="00BA4CA3" w:rsidRDefault="00B85295">
      <w:pPr>
        <w:spacing w:after="102"/>
        <w:rPr>
          <w:lang w:val="ca-ES"/>
        </w:rPr>
      </w:pPr>
      <w:r w:rsidRPr="00BA4CA3">
        <w:rPr>
          <w:rFonts w:ascii="Arial" w:eastAsia="Arial" w:hAnsi="Arial" w:cs="Arial"/>
          <w:b/>
          <w:color w:val="0051BA"/>
          <w:sz w:val="28"/>
          <w:lang w:val="ca-ES"/>
        </w:rPr>
        <w:t xml:space="preserve"> </w:t>
      </w:r>
    </w:p>
    <w:p w14:paraId="40E69F3D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Recursos </w:t>
      </w:r>
    </w:p>
    <w:p w14:paraId="6A77D00F" w14:textId="77777777" w:rsidR="001865FD" w:rsidRPr="00BA4CA3" w:rsidRDefault="00B85295">
      <w:pPr>
        <w:spacing w:after="10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b/>
          <w:color w:val="757578"/>
          <w:lang w:val="ca-ES"/>
        </w:rPr>
        <w:t>Bàsics</w:t>
      </w:r>
      <w:r w:rsidRPr="00BA4CA3">
        <w:rPr>
          <w:rFonts w:ascii="Arial" w:eastAsia="Arial" w:hAnsi="Arial" w:cs="Arial"/>
          <w:color w:val="757578"/>
          <w:lang w:val="ca-ES"/>
        </w:rPr>
        <w:t xml:space="preserve">: apunts de l’assignatura. </w:t>
      </w:r>
    </w:p>
    <w:p w14:paraId="1175B4AE" w14:textId="77777777" w:rsidR="001865FD" w:rsidRPr="00BA4CA3" w:rsidRDefault="00B85295">
      <w:pPr>
        <w:numPr>
          <w:ilvl w:val="0"/>
          <w:numId w:val="3"/>
        </w:numPr>
        <w:spacing w:after="80"/>
        <w:ind w:hanging="348"/>
        <w:rPr>
          <w:lang w:val="ca-ES"/>
        </w:rPr>
      </w:pPr>
      <w:r w:rsidRPr="00BA4CA3">
        <w:rPr>
          <w:rFonts w:ascii="Arial" w:eastAsia="Arial" w:hAnsi="Arial" w:cs="Arial"/>
          <w:color w:val="757578"/>
          <w:sz w:val="20"/>
          <w:lang w:val="ca-ES"/>
        </w:rPr>
        <w:t xml:space="preserve">Mòdul 1: “La gestió de projectes. Conceptes bàsics”. </w:t>
      </w:r>
    </w:p>
    <w:p w14:paraId="6BA139E5" w14:textId="77777777" w:rsidR="001865FD" w:rsidRPr="00BA4CA3" w:rsidRDefault="00B85295">
      <w:pPr>
        <w:numPr>
          <w:ilvl w:val="0"/>
          <w:numId w:val="3"/>
        </w:numPr>
        <w:spacing w:after="80"/>
        <w:ind w:hanging="348"/>
        <w:rPr>
          <w:lang w:val="ca-ES"/>
        </w:rPr>
      </w:pPr>
      <w:r w:rsidRPr="00BA4CA3">
        <w:rPr>
          <w:rFonts w:ascii="Arial" w:eastAsia="Arial" w:hAnsi="Arial" w:cs="Arial"/>
          <w:color w:val="757578"/>
          <w:sz w:val="20"/>
          <w:lang w:val="ca-ES"/>
        </w:rPr>
        <w:t xml:space="preserve">Mòdul 2: “Components de la gestió de projectes: les àrees de coneixement”. </w:t>
      </w:r>
    </w:p>
    <w:p w14:paraId="2336F95C" w14:textId="0D706EB1" w:rsidR="001865FD" w:rsidRPr="00BA4CA3" w:rsidRDefault="00B85295">
      <w:pPr>
        <w:spacing w:after="110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b/>
          <w:color w:val="757578"/>
          <w:lang w:val="ca-ES"/>
        </w:rPr>
        <w:t>Complementaris</w:t>
      </w:r>
      <w:r w:rsidRPr="00BA4CA3">
        <w:rPr>
          <w:rFonts w:ascii="Arial" w:eastAsia="Arial" w:hAnsi="Arial" w:cs="Arial"/>
          <w:color w:val="757578"/>
          <w:lang w:val="ca-ES"/>
        </w:rPr>
        <w:t>: recursos proposats a les Guies d’Estudi com a material d’interès</w:t>
      </w:r>
      <w:r w:rsidR="009F62CD">
        <w:rPr>
          <w:rFonts w:ascii="Arial" w:eastAsia="Arial" w:hAnsi="Arial" w:cs="Arial"/>
          <w:color w:val="757578"/>
          <w:lang w:val="ca-ES"/>
        </w:rPr>
        <w:t xml:space="preserve"> i </w:t>
      </w:r>
      <w:r w:rsidR="000712D6">
        <w:rPr>
          <w:rFonts w:ascii="Arial" w:eastAsia="Arial" w:hAnsi="Arial" w:cs="Arial"/>
          <w:color w:val="757578"/>
          <w:lang w:val="ca-ES"/>
        </w:rPr>
        <w:t>document de suport penjat a</w:t>
      </w:r>
      <w:r w:rsidR="009F62CD">
        <w:rPr>
          <w:rFonts w:ascii="Arial" w:eastAsia="Arial" w:hAnsi="Arial" w:cs="Arial"/>
          <w:color w:val="757578"/>
          <w:lang w:val="ca-ES"/>
        </w:rPr>
        <w:t>l Laboratori CCE.</w:t>
      </w:r>
    </w:p>
    <w:p w14:paraId="0F08F8F2" w14:textId="77777777" w:rsidR="001865FD" w:rsidRPr="00BA4CA3" w:rsidRDefault="00B85295">
      <w:pPr>
        <w:spacing w:after="134"/>
        <w:rPr>
          <w:lang w:val="ca-ES"/>
        </w:rPr>
      </w:pPr>
      <w:r w:rsidRPr="00BA4CA3">
        <w:rPr>
          <w:rFonts w:ascii="Arial" w:eastAsia="Arial" w:hAnsi="Arial" w:cs="Arial"/>
          <w:color w:val="757578"/>
          <w:sz w:val="24"/>
          <w:lang w:val="ca-ES"/>
        </w:rPr>
        <w:t xml:space="preserve"> </w:t>
      </w:r>
    </w:p>
    <w:p w14:paraId="66430A11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Criteris de valoració </w:t>
      </w:r>
    </w:p>
    <w:p w14:paraId="34E62A2F" w14:textId="15E8274B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>Per a qualsevol detall respecte a l’avaluació de l’assignatura</w:t>
      </w:r>
      <w:r w:rsidR="000712D6">
        <w:rPr>
          <w:rFonts w:ascii="Arial" w:eastAsia="Arial" w:hAnsi="Arial" w:cs="Arial"/>
          <w:color w:val="757578"/>
          <w:lang w:val="ca-ES"/>
        </w:rPr>
        <w:t>,</w:t>
      </w:r>
      <w:r w:rsidRPr="00BA4CA3">
        <w:rPr>
          <w:rFonts w:ascii="Arial" w:eastAsia="Arial" w:hAnsi="Arial" w:cs="Arial"/>
          <w:color w:val="757578"/>
          <w:lang w:val="ca-ES"/>
        </w:rPr>
        <w:t xml:space="preserve"> consulteu l’apartat “Avaluació” del Pla Docent. Així, els criteris d'avaluació de les proves, segons consta en el Pla Docent, són: </w:t>
      </w:r>
    </w:p>
    <w:p w14:paraId="7CED1826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APROVAT </w:t>
      </w:r>
    </w:p>
    <w:p w14:paraId="2EC46A29" w14:textId="7F08C722" w:rsidR="001865FD" w:rsidRPr="00BA4CA3" w:rsidRDefault="00B85295">
      <w:pPr>
        <w:numPr>
          <w:ilvl w:val="0"/>
          <w:numId w:val="4"/>
        </w:numPr>
        <w:spacing w:after="10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Ha estudiat, i </w:t>
      </w:r>
      <w:r w:rsidR="00D126A8">
        <w:rPr>
          <w:rFonts w:ascii="Arial" w:eastAsia="Arial" w:hAnsi="Arial" w:cs="Arial"/>
          <w:color w:val="757578"/>
          <w:lang w:val="ca-ES"/>
        </w:rPr>
        <w:t xml:space="preserve">comprèn </w:t>
      </w:r>
      <w:r w:rsidRPr="00BA4CA3">
        <w:rPr>
          <w:rFonts w:ascii="Arial" w:eastAsia="Arial" w:hAnsi="Arial" w:cs="Arial"/>
          <w:color w:val="757578"/>
          <w:lang w:val="ca-ES"/>
        </w:rPr>
        <w:t xml:space="preserve">les qüestions a resoldre. </w:t>
      </w:r>
    </w:p>
    <w:p w14:paraId="40296037" w14:textId="77777777" w:rsidR="001865FD" w:rsidRPr="00BA4CA3" w:rsidRDefault="00B85295">
      <w:pPr>
        <w:numPr>
          <w:ilvl w:val="0"/>
          <w:numId w:val="4"/>
        </w:numPr>
        <w:spacing w:after="9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Ha llegit la teoria i l'ha aplicat correctament. Proporciona evidències d'això en el seu exercici. </w:t>
      </w:r>
    </w:p>
    <w:p w14:paraId="0E5CF619" w14:textId="77777777" w:rsidR="001865FD" w:rsidRPr="00BA4CA3" w:rsidRDefault="00B85295">
      <w:pPr>
        <w:numPr>
          <w:ilvl w:val="0"/>
          <w:numId w:val="4"/>
        </w:numPr>
        <w:spacing w:after="88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El treball es redacta correctament sense faltes greus d'ortografia o sintaxi. </w:t>
      </w:r>
    </w:p>
    <w:p w14:paraId="1F59E7F0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NOTABLE </w:t>
      </w:r>
    </w:p>
    <w:p w14:paraId="5723A745" w14:textId="77777777" w:rsidR="001865FD" w:rsidRPr="00BA4CA3" w:rsidRDefault="00B85295">
      <w:pPr>
        <w:numPr>
          <w:ilvl w:val="0"/>
          <w:numId w:val="5"/>
        </w:numPr>
        <w:spacing w:after="17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Totes les anteriors </w:t>
      </w:r>
    </w:p>
    <w:p w14:paraId="0DD4EE0B" w14:textId="77777777" w:rsidR="001865FD" w:rsidRPr="00BA4CA3" w:rsidRDefault="00B85295">
      <w:pPr>
        <w:numPr>
          <w:ilvl w:val="0"/>
          <w:numId w:val="5"/>
        </w:numPr>
        <w:spacing w:after="14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Sap relacionar el tema amb altres temes de l'assignatura i obtenir conclusions. </w:t>
      </w:r>
    </w:p>
    <w:p w14:paraId="3CBCC5A8" w14:textId="77777777" w:rsidR="001865FD" w:rsidRPr="00BA4CA3" w:rsidRDefault="00B85295">
      <w:pPr>
        <w:numPr>
          <w:ilvl w:val="0"/>
          <w:numId w:val="5"/>
        </w:numPr>
        <w:spacing w:after="10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Aplica la teoria i el cas a experiències concretes del seu treball i/o vida real. </w:t>
      </w:r>
    </w:p>
    <w:p w14:paraId="30F79792" w14:textId="77777777" w:rsidR="001865FD" w:rsidRPr="00BA4CA3" w:rsidRDefault="00B85295">
      <w:pPr>
        <w:numPr>
          <w:ilvl w:val="0"/>
          <w:numId w:val="5"/>
        </w:numPr>
        <w:spacing w:after="88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El treball presenta amb l'objectivitat pròpia dels textos acadèmics les idees rellevants i imprescindibles del tema, fa servir un discurs original, segueix l'estructura apropiada i cita correctament les referències.  </w:t>
      </w:r>
    </w:p>
    <w:p w14:paraId="257E9834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EXCEL·LENT </w:t>
      </w:r>
    </w:p>
    <w:p w14:paraId="04A1C668" w14:textId="77777777" w:rsidR="001865FD" w:rsidRPr="00BA4CA3" w:rsidRDefault="00B85295">
      <w:pPr>
        <w:numPr>
          <w:ilvl w:val="0"/>
          <w:numId w:val="6"/>
        </w:numPr>
        <w:spacing w:after="14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Totes les anteriors </w:t>
      </w:r>
    </w:p>
    <w:p w14:paraId="4D452A25" w14:textId="77777777" w:rsidR="001865FD" w:rsidRPr="00BA4CA3" w:rsidRDefault="00B85295">
      <w:pPr>
        <w:numPr>
          <w:ilvl w:val="0"/>
          <w:numId w:val="6"/>
        </w:numPr>
        <w:spacing w:after="14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Realitza aportacions noves i creatives o aporta solucions innovadores. </w:t>
      </w:r>
    </w:p>
    <w:p w14:paraId="716EA747" w14:textId="77777777" w:rsidR="001865FD" w:rsidRPr="00BA4CA3" w:rsidRDefault="00B85295">
      <w:pPr>
        <w:numPr>
          <w:ilvl w:val="0"/>
          <w:numId w:val="6"/>
        </w:numPr>
        <w:spacing w:after="144" w:line="270" w:lineRule="auto"/>
        <w:ind w:hanging="566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Mostra sentit crític amb rigor i evidències. </w:t>
      </w:r>
    </w:p>
    <w:p w14:paraId="3D1446D4" w14:textId="77777777" w:rsidR="001865FD" w:rsidRPr="00BA4CA3" w:rsidRDefault="00B85295">
      <w:pPr>
        <w:spacing w:after="102"/>
        <w:rPr>
          <w:lang w:val="ca-ES"/>
        </w:rPr>
      </w:pPr>
      <w:r w:rsidRPr="00BA4CA3">
        <w:rPr>
          <w:rFonts w:ascii="Arial" w:eastAsia="Arial" w:hAnsi="Arial" w:cs="Arial"/>
          <w:b/>
          <w:color w:val="0051BA"/>
          <w:sz w:val="28"/>
          <w:lang w:val="ca-ES"/>
        </w:rPr>
        <w:t xml:space="preserve"> </w:t>
      </w:r>
    </w:p>
    <w:p w14:paraId="4DEE0C8E" w14:textId="77777777" w:rsidR="001865FD" w:rsidRPr="00BA4CA3" w:rsidRDefault="00B85295">
      <w:pPr>
        <w:pStyle w:val="Heading1"/>
        <w:ind w:left="-5"/>
        <w:rPr>
          <w:lang w:val="ca-ES"/>
        </w:rPr>
      </w:pPr>
      <w:r w:rsidRPr="00BA4CA3">
        <w:rPr>
          <w:lang w:val="ca-ES"/>
        </w:rPr>
        <w:t xml:space="preserve">Format i data de lliurament </w:t>
      </w:r>
    </w:p>
    <w:p w14:paraId="40647FBF" w14:textId="215A8196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La data límit de lliurament és el dimarts </w:t>
      </w:r>
      <w:bookmarkStart w:id="0" w:name="_GoBack"/>
      <w:bookmarkEnd w:id="0"/>
      <w:r w:rsidR="00D72188">
        <w:rPr>
          <w:rFonts w:ascii="Arial" w:eastAsia="Arial" w:hAnsi="Arial" w:cs="Arial"/>
          <w:b/>
          <w:color w:val="757578"/>
          <w:lang w:val="ca-ES"/>
        </w:rPr>
        <w:t>5</w:t>
      </w:r>
      <w:r w:rsidRPr="00BA4CA3">
        <w:rPr>
          <w:rFonts w:ascii="Arial" w:eastAsia="Arial" w:hAnsi="Arial" w:cs="Arial"/>
          <w:b/>
          <w:color w:val="757578"/>
          <w:lang w:val="ca-ES"/>
        </w:rPr>
        <w:t xml:space="preserve"> d’</w:t>
      </w:r>
      <w:r w:rsidR="00D72188">
        <w:rPr>
          <w:rFonts w:ascii="Arial" w:eastAsia="Arial" w:hAnsi="Arial" w:cs="Arial"/>
          <w:b/>
          <w:color w:val="757578"/>
          <w:lang w:val="ca-ES"/>
        </w:rPr>
        <w:t>abril de 2016</w:t>
      </w:r>
      <w:r w:rsidRPr="00BA4CA3">
        <w:rPr>
          <w:rFonts w:ascii="Arial" w:eastAsia="Arial" w:hAnsi="Arial" w:cs="Arial"/>
          <w:b/>
          <w:color w:val="757578"/>
          <w:lang w:val="ca-ES"/>
        </w:rPr>
        <w:t>, a les 23:59 hores</w:t>
      </w:r>
      <w:r w:rsidRPr="00BA4CA3">
        <w:rPr>
          <w:rFonts w:ascii="Arial" w:eastAsia="Arial" w:hAnsi="Arial" w:cs="Arial"/>
          <w:color w:val="757578"/>
          <w:lang w:val="ca-ES"/>
        </w:rPr>
        <w:t xml:space="preserve">. </w:t>
      </w:r>
    </w:p>
    <w:p w14:paraId="6A85AC42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 xml:space="preserve">Cal lliurar la PAC a la bústia de lliurament d’activitats de la vostra aula. Valideu que el document s’ha carregat correctament. Assegureu-vos que el vostre nom consta en el document (p. ex. a la portada </w:t>
      </w:r>
      <w:r w:rsidR="006416A2">
        <w:rPr>
          <w:rFonts w:ascii="Arial" w:eastAsia="Arial" w:hAnsi="Arial" w:cs="Arial"/>
          <w:color w:val="757578"/>
          <w:lang w:val="ca-ES"/>
        </w:rPr>
        <w:t>i</w:t>
      </w:r>
      <w:r w:rsidRPr="00BA4CA3">
        <w:rPr>
          <w:rFonts w:ascii="Arial" w:eastAsia="Arial" w:hAnsi="Arial" w:cs="Arial"/>
          <w:color w:val="757578"/>
          <w:lang w:val="ca-ES"/>
        </w:rPr>
        <w:t xml:space="preserve"> al peu de pàgina). </w:t>
      </w:r>
    </w:p>
    <w:p w14:paraId="252E5312" w14:textId="77777777" w:rsidR="001865FD" w:rsidRPr="00BA4CA3" w:rsidRDefault="00B85295">
      <w:pPr>
        <w:spacing w:after="88" w:line="270" w:lineRule="auto"/>
        <w:ind w:left="-5" w:hanging="10"/>
        <w:jc w:val="both"/>
        <w:rPr>
          <w:lang w:val="ca-ES"/>
        </w:rPr>
      </w:pPr>
      <w:r w:rsidRPr="00BA4CA3">
        <w:rPr>
          <w:rFonts w:ascii="Arial" w:eastAsia="Arial" w:hAnsi="Arial" w:cs="Arial"/>
          <w:color w:val="757578"/>
          <w:lang w:val="ca-ES"/>
        </w:rPr>
        <w:t>E</w:t>
      </w:r>
      <w:r w:rsidR="006416A2">
        <w:rPr>
          <w:rFonts w:ascii="Arial" w:eastAsia="Arial" w:hAnsi="Arial" w:cs="Arial"/>
          <w:color w:val="757578"/>
          <w:lang w:val="ca-ES"/>
        </w:rPr>
        <w:t xml:space="preserve">s pot entregar en format .doc, </w:t>
      </w:r>
      <w:r w:rsidRPr="00BA4CA3">
        <w:rPr>
          <w:rFonts w:ascii="Arial" w:eastAsia="Arial" w:hAnsi="Arial" w:cs="Arial"/>
          <w:color w:val="757578"/>
          <w:lang w:val="ca-ES"/>
        </w:rPr>
        <w:t xml:space="preserve">.pdf o </w:t>
      </w:r>
      <w:r w:rsidR="006416A2">
        <w:rPr>
          <w:rFonts w:ascii="Arial" w:eastAsia="Arial" w:hAnsi="Arial" w:cs="Arial"/>
          <w:color w:val="757578"/>
          <w:lang w:val="ca-ES"/>
        </w:rPr>
        <w:t>equivalents</w:t>
      </w:r>
      <w:r w:rsidRPr="00BA4CA3">
        <w:rPr>
          <w:rFonts w:ascii="Arial" w:eastAsia="Arial" w:hAnsi="Arial" w:cs="Arial"/>
          <w:color w:val="757578"/>
          <w:lang w:val="ca-ES"/>
        </w:rPr>
        <w:t xml:space="preserve">. </w:t>
      </w:r>
    </w:p>
    <w:p w14:paraId="7D358D03" w14:textId="77777777" w:rsidR="001865FD" w:rsidRPr="00BA4CA3" w:rsidRDefault="00B85295" w:rsidP="006416A2">
      <w:pPr>
        <w:spacing w:after="100"/>
        <w:rPr>
          <w:lang w:val="ca-ES"/>
        </w:rPr>
      </w:pPr>
      <w:r w:rsidRPr="00BA4CA3">
        <w:rPr>
          <w:rFonts w:ascii="Arial" w:eastAsia="Arial" w:hAnsi="Arial" w:cs="Arial"/>
          <w:b/>
          <w:color w:val="0051BA"/>
          <w:sz w:val="28"/>
          <w:lang w:val="ca-ES"/>
        </w:rPr>
        <w:lastRenderedPageBreak/>
        <w:t xml:space="preserve"> </w:t>
      </w:r>
    </w:p>
    <w:p w14:paraId="0A6FA421" w14:textId="77777777" w:rsidR="001865FD" w:rsidRPr="00BA4CA3" w:rsidRDefault="00B85295">
      <w:pPr>
        <w:pStyle w:val="Heading1"/>
        <w:spacing w:after="247"/>
        <w:ind w:left="-5"/>
        <w:rPr>
          <w:lang w:val="ca-ES"/>
        </w:rPr>
      </w:pPr>
      <w:r w:rsidRPr="00BA4CA3">
        <w:rPr>
          <w:lang w:val="ca-ES"/>
        </w:rPr>
        <w:t xml:space="preserve">Exercici 1 </w:t>
      </w:r>
      <w:r w:rsidRPr="00BA4CA3">
        <w:rPr>
          <w:b w:val="0"/>
          <w:sz w:val="24"/>
          <w:lang w:val="ca-ES"/>
        </w:rPr>
        <w:t xml:space="preserve">(50%) </w:t>
      </w:r>
    </w:p>
    <w:p w14:paraId="77F83929" w14:textId="6C9328FF" w:rsidR="001865FD" w:rsidRPr="00BA4CA3" w:rsidRDefault="00F85257">
      <w:pPr>
        <w:spacing w:after="290" w:line="267" w:lineRule="auto"/>
        <w:ind w:left="-5" w:hanging="10"/>
        <w:jc w:val="both"/>
        <w:rPr>
          <w:lang w:val="ca-ES"/>
        </w:rPr>
      </w:pPr>
      <w:r>
        <w:rPr>
          <w:rFonts w:ascii="Arial" w:eastAsia="Arial" w:hAnsi="Arial" w:cs="Arial"/>
          <w:lang w:val="ca-ES"/>
        </w:rPr>
        <w:t>Aquest exercici es basa</w:t>
      </w:r>
      <w:r w:rsidR="00B85295" w:rsidRPr="00BA4CA3">
        <w:rPr>
          <w:rFonts w:ascii="Arial" w:eastAsia="Arial" w:hAnsi="Arial" w:cs="Arial"/>
          <w:lang w:val="ca-ES"/>
        </w:rPr>
        <w:t xml:space="preserve"> en els dos primers mòduls dels materials de l’assignatura. Cal respondre les següen</w:t>
      </w:r>
      <w:r w:rsidR="006416A2">
        <w:rPr>
          <w:rFonts w:ascii="Arial" w:eastAsia="Arial" w:hAnsi="Arial" w:cs="Arial"/>
          <w:lang w:val="ca-ES"/>
        </w:rPr>
        <w:t>ts preguntes curtes, elegint l’</w:t>
      </w:r>
      <w:r w:rsidR="00B85295" w:rsidRPr="00BA4CA3">
        <w:rPr>
          <w:rFonts w:ascii="Arial" w:eastAsia="Arial" w:hAnsi="Arial" w:cs="Arial"/>
          <w:lang w:val="ca-ES"/>
        </w:rPr>
        <w:t xml:space="preserve">opció </w:t>
      </w:r>
      <w:r w:rsidR="000712D6">
        <w:rPr>
          <w:rFonts w:ascii="Arial" w:eastAsia="Arial" w:hAnsi="Arial" w:cs="Arial"/>
          <w:lang w:val="ca-ES"/>
        </w:rPr>
        <w:t xml:space="preserve">(o opcions) </w:t>
      </w:r>
      <w:r w:rsidR="00B85295" w:rsidRPr="00BA4CA3">
        <w:rPr>
          <w:rFonts w:ascii="Arial" w:eastAsia="Arial" w:hAnsi="Arial" w:cs="Arial"/>
          <w:lang w:val="ca-ES"/>
        </w:rPr>
        <w:t>que us sembl</w:t>
      </w:r>
      <w:r w:rsidR="006416A2">
        <w:rPr>
          <w:rFonts w:ascii="Arial" w:eastAsia="Arial" w:hAnsi="Arial" w:cs="Arial"/>
          <w:lang w:val="ca-ES"/>
        </w:rPr>
        <w:t>i</w:t>
      </w:r>
      <w:r w:rsidR="00B85295" w:rsidRPr="00BA4CA3">
        <w:rPr>
          <w:rFonts w:ascii="Arial" w:eastAsia="Arial" w:hAnsi="Arial" w:cs="Arial"/>
          <w:lang w:val="ca-ES"/>
        </w:rPr>
        <w:t xml:space="preserve"> més correcta i justificant la vostra selecció, tenint present que en alguna d’elles pot haver-hi més d’una selecció correcta.  </w:t>
      </w:r>
    </w:p>
    <w:p w14:paraId="08B5DC6C" w14:textId="6498A74F" w:rsidR="002A55FE" w:rsidRDefault="00B85295" w:rsidP="00A10881">
      <w:pPr>
        <w:spacing w:after="292" w:line="267" w:lineRule="auto"/>
        <w:ind w:left="-5" w:hanging="10"/>
        <w:jc w:val="both"/>
        <w:rPr>
          <w:highlight w:val="yellow"/>
          <w:lang w:val="ca-ES"/>
        </w:rPr>
      </w:pPr>
      <w:r w:rsidRPr="00BA4CA3">
        <w:rPr>
          <w:rFonts w:ascii="Arial" w:eastAsia="Arial" w:hAnsi="Arial" w:cs="Arial"/>
          <w:lang w:val="ca-ES"/>
        </w:rPr>
        <w:t>El criteri de puntuació del test és el que s’exposa a continuació. Per a cada resposta correcta (en nombre i solució) i justificada: 1 punt. Resposta correcta sense justificació: 0,5 punts. Només una resposta correcta d'una pregunta que en té dues, i justificada: 0,5 punts. Dues respostes, una d</w:t>
      </w:r>
      <w:r w:rsidR="000712D6">
        <w:rPr>
          <w:rFonts w:ascii="Arial" w:eastAsia="Arial" w:hAnsi="Arial" w:cs="Arial"/>
          <w:lang w:val="ca-ES"/>
        </w:rPr>
        <w:t>’</w:t>
      </w:r>
      <w:r w:rsidRPr="00BA4CA3">
        <w:rPr>
          <w:rFonts w:ascii="Arial" w:eastAsia="Arial" w:hAnsi="Arial" w:cs="Arial"/>
          <w:lang w:val="ca-ES"/>
        </w:rPr>
        <w:t xml:space="preserve"> elles la correcta, a una pregunta amb només una resposta correcta i justificada 0,5 punts. La resta de situacions: 0 punts. </w:t>
      </w:r>
      <w:r w:rsidRPr="00BA4CA3">
        <w:rPr>
          <w:color w:val="212121"/>
          <w:lang w:val="ca-ES"/>
        </w:rPr>
        <w:t xml:space="preserve"> </w:t>
      </w:r>
    </w:p>
    <w:p w14:paraId="43D5DEE5" w14:textId="69B51CE2" w:rsidR="002A55FE" w:rsidRPr="007246DB" w:rsidRDefault="002A55FE" w:rsidP="002A55FE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7246DB">
        <w:rPr>
          <w:lang w:val="ca-ES"/>
        </w:rPr>
        <w:t xml:space="preserve">Quina de les següents situacions </w:t>
      </w:r>
      <w:r w:rsidR="00C97042">
        <w:rPr>
          <w:lang w:val="ca-ES"/>
        </w:rPr>
        <w:t xml:space="preserve">porten a </w:t>
      </w:r>
      <w:r w:rsidRPr="007246DB">
        <w:rPr>
          <w:lang w:val="ca-ES"/>
        </w:rPr>
        <w:t>considerar que un projecte ha estat un fracàs</w:t>
      </w:r>
      <w:r w:rsidR="000110B3">
        <w:rPr>
          <w:lang w:val="ca-ES"/>
        </w:rPr>
        <w:t>?</w:t>
      </w:r>
    </w:p>
    <w:p w14:paraId="7ED4D1DA" w14:textId="7496C454" w:rsidR="007246DB" w:rsidRDefault="007246DB" w:rsidP="002A55FE">
      <w:pPr>
        <w:numPr>
          <w:ilvl w:val="0"/>
          <w:numId w:val="11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No s’ha</w:t>
      </w:r>
      <w:r w:rsidR="000110B3">
        <w:rPr>
          <w:color w:val="212121"/>
          <w:lang w:val="ca-ES"/>
        </w:rPr>
        <w:t>n</w:t>
      </w:r>
      <w:r>
        <w:rPr>
          <w:color w:val="212121"/>
          <w:lang w:val="ca-ES"/>
        </w:rPr>
        <w:t xml:space="preserve"> comunicat el grau d’avanç</w:t>
      </w:r>
      <w:r w:rsidR="00C97042">
        <w:rPr>
          <w:color w:val="212121"/>
          <w:lang w:val="ca-ES"/>
        </w:rPr>
        <w:t>ament</w:t>
      </w:r>
      <w:r>
        <w:rPr>
          <w:color w:val="212121"/>
          <w:lang w:val="ca-ES"/>
        </w:rPr>
        <w:t xml:space="preserve"> del projecte ni els resultats</w:t>
      </w:r>
      <w:r w:rsidR="000110B3">
        <w:rPr>
          <w:color w:val="212121"/>
          <w:lang w:val="ca-ES"/>
        </w:rPr>
        <w:t>.</w:t>
      </w:r>
    </w:p>
    <w:p w14:paraId="45839028" w14:textId="0634C391" w:rsidR="002A55FE" w:rsidRPr="00A03F1D" w:rsidRDefault="007246DB" w:rsidP="002A55FE">
      <w:pPr>
        <w:numPr>
          <w:ilvl w:val="0"/>
          <w:numId w:val="11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>N</w:t>
      </w:r>
      <w:r w:rsidR="002A55FE" w:rsidRPr="00A03F1D">
        <w:rPr>
          <w:color w:val="212121"/>
          <w:lang w:val="ca-ES"/>
        </w:rPr>
        <w:t xml:space="preserve">o s'ha assolit </w:t>
      </w:r>
      <w:r w:rsidRPr="00A03F1D">
        <w:rPr>
          <w:color w:val="212121"/>
          <w:lang w:val="ca-ES"/>
        </w:rPr>
        <w:t xml:space="preserve">el nivell </w:t>
      </w:r>
      <w:r w:rsidR="002A55FE" w:rsidRPr="00A03F1D">
        <w:rPr>
          <w:color w:val="212121"/>
          <w:lang w:val="ca-ES"/>
        </w:rPr>
        <w:t>de qualitat desitjat</w:t>
      </w:r>
      <w:r w:rsidR="000110B3">
        <w:rPr>
          <w:color w:val="212121"/>
          <w:lang w:val="ca-ES"/>
        </w:rPr>
        <w:t>.</w:t>
      </w:r>
    </w:p>
    <w:p w14:paraId="633E2107" w14:textId="6471EDA6" w:rsidR="002A55FE" w:rsidRPr="00A03F1D" w:rsidRDefault="000110B3" w:rsidP="002A55FE">
      <w:pPr>
        <w:numPr>
          <w:ilvl w:val="0"/>
          <w:numId w:val="11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Existeix una</w:t>
      </w:r>
      <w:r w:rsidR="00644FE1" w:rsidRPr="00A03F1D">
        <w:rPr>
          <w:color w:val="212121"/>
          <w:lang w:val="ca-ES"/>
        </w:rPr>
        <w:t xml:space="preserve"> desviació de costos no justifica</w:t>
      </w:r>
      <w:r w:rsidR="00C97042">
        <w:rPr>
          <w:color w:val="212121"/>
          <w:lang w:val="ca-ES"/>
        </w:rPr>
        <w:t>da</w:t>
      </w:r>
      <w:r w:rsidR="00644FE1" w:rsidRPr="00A03F1D">
        <w:rPr>
          <w:color w:val="212121"/>
          <w:lang w:val="ca-ES"/>
        </w:rPr>
        <w:t>.</w:t>
      </w:r>
      <w:r w:rsidR="007246DB" w:rsidRPr="00A03F1D">
        <w:rPr>
          <w:color w:val="212121"/>
          <w:lang w:val="ca-ES"/>
        </w:rPr>
        <w:t xml:space="preserve"> </w:t>
      </w:r>
    </w:p>
    <w:p w14:paraId="6185E2DB" w14:textId="10411075" w:rsidR="002A55FE" w:rsidRPr="002A55FE" w:rsidRDefault="007246DB" w:rsidP="002A55FE">
      <w:pPr>
        <w:numPr>
          <w:ilvl w:val="0"/>
          <w:numId w:val="11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La documentació del projecte no està actualitzada</w:t>
      </w:r>
      <w:r w:rsidR="000110B3">
        <w:rPr>
          <w:color w:val="212121"/>
          <w:lang w:val="ca-ES"/>
        </w:rPr>
        <w:t>.</w:t>
      </w:r>
    </w:p>
    <w:p w14:paraId="685CD92D" w14:textId="77777777" w:rsidR="002A55FE" w:rsidRPr="002A55FE" w:rsidRDefault="002A55FE" w:rsidP="002A55FE">
      <w:pPr>
        <w:spacing w:after="11" w:line="251" w:lineRule="auto"/>
        <w:rPr>
          <w:highlight w:val="yellow"/>
          <w:lang w:val="ca-ES"/>
        </w:rPr>
      </w:pPr>
    </w:p>
    <w:p w14:paraId="4D048996" w14:textId="5DFD020B" w:rsidR="005751D9" w:rsidRDefault="005751D9" w:rsidP="005751D9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5751D9">
        <w:rPr>
          <w:lang w:val="ca-ES"/>
        </w:rPr>
        <w:t>Quin</w:t>
      </w:r>
      <w:r w:rsidR="00C97042">
        <w:rPr>
          <w:lang w:val="ca-ES"/>
        </w:rPr>
        <w:t>es</w:t>
      </w:r>
      <w:r w:rsidRPr="005751D9">
        <w:rPr>
          <w:lang w:val="ca-ES"/>
        </w:rPr>
        <w:t xml:space="preserve"> de les següents afirmacions sobre </w:t>
      </w:r>
      <w:r>
        <w:rPr>
          <w:lang w:val="ca-ES"/>
        </w:rPr>
        <w:t xml:space="preserve">un projecte </w:t>
      </w:r>
      <w:r w:rsidRPr="005751D9">
        <w:rPr>
          <w:lang w:val="ca-ES"/>
        </w:rPr>
        <w:t>són correctes</w:t>
      </w:r>
      <w:r w:rsidR="000110B3">
        <w:rPr>
          <w:lang w:val="ca-ES"/>
        </w:rPr>
        <w:t>?</w:t>
      </w:r>
    </w:p>
    <w:p w14:paraId="421F0B18" w14:textId="4E44442D" w:rsidR="005751D9" w:rsidRPr="00A03F1D" w:rsidRDefault="005751D9" w:rsidP="005751D9">
      <w:pPr>
        <w:numPr>
          <w:ilvl w:val="0"/>
          <w:numId w:val="13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>Té un inici i un final</w:t>
      </w:r>
      <w:r w:rsidR="000110B3">
        <w:rPr>
          <w:color w:val="212121"/>
          <w:lang w:val="ca-ES"/>
        </w:rPr>
        <w:t>.</w:t>
      </w:r>
    </w:p>
    <w:p w14:paraId="3BF97C20" w14:textId="786EEEA7" w:rsidR="005751D9" w:rsidRPr="00A03F1D" w:rsidRDefault="005751D9" w:rsidP="005751D9">
      <w:pPr>
        <w:numPr>
          <w:ilvl w:val="0"/>
          <w:numId w:val="13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 xml:space="preserve">Pot no tenir un objectiu </w:t>
      </w:r>
      <w:r w:rsidR="00644FE1" w:rsidRPr="00A03F1D">
        <w:rPr>
          <w:color w:val="212121"/>
          <w:lang w:val="ca-ES"/>
        </w:rPr>
        <w:t>definit</w:t>
      </w:r>
      <w:r w:rsidRPr="00A03F1D">
        <w:rPr>
          <w:color w:val="212121"/>
          <w:lang w:val="ca-ES"/>
        </w:rPr>
        <w:t>.</w:t>
      </w:r>
    </w:p>
    <w:p w14:paraId="6D1B9A62" w14:textId="722A811A" w:rsidR="005751D9" w:rsidRPr="00A03F1D" w:rsidRDefault="005751D9" w:rsidP="005751D9">
      <w:pPr>
        <w:numPr>
          <w:ilvl w:val="0"/>
          <w:numId w:val="13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 xml:space="preserve">No </w:t>
      </w:r>
      <w:r w:rsidR="000110B3">
        <w:rPr>
          <w:color w:val="212121"/>
          <w:lang w:val="ca-ES"/>
        </w:rPr>
        <w:t>é</w:t>
      </w:r>
      <w:r w:rsidRPr="00A03F1D">
        <w:rPr>
          <w:color w:val="212121"/>
          <w:lang w:val="ca-ES"/>
        </w:rPr>
        <w:t>s específic</w:t>
      </w:r>
      <w:r w:rsidR="000110B3">
        <w:rPr>
          <w:color w:val="212121"/>
          <w:lang w:val="ca-ES"/>
        </w:rPr>
        <w:t>.</w:t>
      </w:r>
    </w:p>
    <w:p w14:paraId="56FE9BBC" w14:textId="63A7C531" w:rsidR="005751D9" w:rsidRPr="00A03F1D" w:rsidRDefault="000110B3" w:rsidP="005751D9">
      <w:pPr>
        <w:numPr>
          <w:ilvl w:val="0"/>
          <w:numId w:val="13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É</w:t>
      </w:r>
      <w:r w:rsidR="005751D9" w:rsidRPr="00A03F1D">
        <w:rPr>
          <w:color w:val="212121"/>
          <w:lang w:val="ca-ES"/>
        </w:rPr>
        <w:t>s multidisciplinari</w:t>
      </w:r>
      <w:r>
        <w:rPr>
          <w:color w:val="212121"/>
          <w:lang w:val="ca-ES"/>
        </w:rPr>
        <w:t>.</w:t>
      </w:r>
    </w:p>
    <w:p w14:paraId="00A95823" w14:textId="77777777" w:rsidR="00F35414" w:rsidRDefault="00F35414" w:rsidP="005751D9">
      <w:pPr>
        <w:spacing w:after="11" w:line="251" w:lineRule="auto"/>
        <w:rPr>
          <w:lang w:val="ca-ES"/>
        </w:rPr>
      </w:pPr>
    </w:p>
    <w:p w14:paraId="7BA6EC36" w14:textId="3644E7A8" w:rsidR="005751D9" w:rsidRDefault="00F35414" w:rsidP="00F35414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>
        <w:rPr>
          <w:lang w:val="ca-ES"/>
        </w:rPr>
        <w:t>Quins dels següen</w:t>
      </w:r>
      <w:r w:rsidR="003505D4">
        <w:rPr>
          <w:lang w:val="ca-ES"/>
        </w:rPr>
        <w:t>ts són exemples de projectes</w:t>
      </w:r>
      <w:r w:rsidR="000110B3">
        <w:rPr>
          <w:lang w:val="ca-ES"/>
        </w:rPr>
        <w:t>?</w:t>
      </w:r>
    </w:p>
    <w:p w14:paraId="4DC0C7FB" w14:textId="77777777" w:rsidR="00F35414" w:rsidRPr="00A03F1D" w:rsidRDefault="00F35414" w:rsidP="0016756E">
      <w:pPr>
        <w:numPr>
          <w:ilvl w:val="0"/>
          <w:numId w:val="16"/>
        </w:numPr>
        <w:spacing w:after="11" w:line="251" w:lineRule="auto"/>
        <w:rPr>
          <w:lang w:val="ca-ES"/>
        </w:rPr>
      </w:pPr>
      <w:r w:rsidRPr="00A03F1D">
        <w:rPr>
          <w:lang w:val="ca-ES"/>
        </w:rPr>
        <w:t xml:space="preserve">Implantació d’un </w:t>
      </w:r>
      <w:r w:rsidRPr="00A03F1D">
        <w:rPr>
          <w:color w:val="212121"/>
          <w:lang w:val="ca-ES"/>
        </w:rPr>
        <w:t>nou</w:t>
      </w:r>
      <w:r w:rsidRPr="00A03F1D">
        <w:rPr>
          <w:lang w:val="ca-ES"/>
        </w:rPr>
        <w:t xml:space="preserve"> ERP</w:t>
      </w:r>
    </w:p>
    <w:p w14:paraId="77C4D101" w14:textId="77777777" w:rsidR="00F35414" w:rsidRPr="00F35414" w:rsidRDefault="00F35414" w:rsidP="0016756E">
      <w:pPr>
        <w:numPr>
          <w:ilvl w:val="0"/>
          <w:numId w:val="16"/>
        </w:numPr>
        <w:spacing w:after="11" w:line="251" w:lineRule="auto"/>
        <w:rPr>
          <w:b/>
          <w:lang w:val="ca-ES"/>
        </w:rPr>
      </w:pPr>
      <w:r w:rsidRPr="00A03F1D">
        <w:rPr>
          <w:lang w:val="ca-ES"/>
        </w:rPr>
        <w:t xml:space="preserve">Anàlisi i reenginyeria de processos </w:t>
      </w:r>
    </w:p>
    <w:p w14:paraId="549317FC" w14:textId="77777777" w:rsidR="00F35414" w:rsidRDefault="00F35414" w:rsidP="0016756E">
      <w:pPr>
        <w:numPr>
          <w:ilvl w:val="0"/>
          <w:numId w:val="16"/>
        </w:numPr>
        <w:spacing w:after="11" w:line="251" w:lineRule="auto"/>
        <w:rPr>
          <w:lang w:val="ca-ES"/>
        </w:rPr>
      </w:pPr>
      <w:r>
        <w:rPr>
          <w:lang w:val="ca-ES"/>
        </w:rPr>
        <w:t xml:space="preserve">Administració i </w:t>
      </w:r>
      <w:r w:rsidRPr="00F35414">
        <w:rPr>
          <w:color w:val="212121"/>
          <w:lang w:val="ca-ES"/>
        </w:rPr>
        <w:t>operació</w:t>
      </w:r>
      <w:r>
        <w:rPr>
          <w:lang w:val="ca-ES"/>
        </w:rPr>
        <w:t xml:space="preserve"> de sistemes</w:t>
      </w:r>
    </w:p>
    <w:p w14:paraId="2A0C0BDE" w14:textId="0C77DF5E" w:rsidR="00F35414" w:rsidRDefault="00F35414" w:rsidP="0016756E">
      <w:pPr>
        <w:numPr>
          <w:ilvl w:val="0"/>
          <w:numId w:val="16"/>
        </w:numPr>
        <w:spacing w:after="11" w:line="251" w:lineRule="auto"/>
        <w:rPr>
          <w:lang w:val="ca-ES"/>
        </w:rPr>
      </w:pPr>
      <w:r>
        <w:rPr>
          <w:lang w:val="ca-ES"/>
        </w:rPr>
        <w:t>Manteniment de la infraestructura</w:t>
      </w:r>
    </w:p>
    <w:p w14:paraId="2B301E03" w14:textId="77777777" w:rsidR="005751D9" w:rsidRDefault="005751D9" w:rsidP="005751D9">
      <w:pPr>
        <w:spacing w:after="11" w:line="251" w:lineRule="auto"/>
        <w:rPr>
          <w:lang w:val="ca-ES"/>
        </w:rPr>
      </w:pPr>
    </w:p>
    <w:p w14:paraId="6FFC352D" w14:textId="1803ECF9" w:rsidR="002A55FE" w:rsidRPr="005751D9" w:rsidRDefault="005751D9" w:rsidP="005751D9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5751D9">
        <w:rPr>
          <w:lang w:val="ca-ES"/>
        </w:rPr>
        <w:t>Quin</w:t>
      </w:r>
      <w:r w:rsidR="000110B3">
        <w:rPr>
          <w:lang w:val="ca-ES"/>
        </w:rPr>
        <w:t>es</w:t>
      </w:r>
      <w:r w:rsidRPr="005751D9">
        <w:rPr>
          <w:lang w:val="ca-ES"/>
        </w:rPr>
        <w:t xml:space="preserve"> de les següents afirmacions sobre el gestor de projectes són correctes</w:t>
      </w:r>
      <w:r w:rsidR="000110B3">
        <w:rPr>
          <w:lang w:val="ca-ES"/>
        </w:rPr>
        <w:t>?</w:t>
      </w:r>
    </w:p>
    <w:p w14:paraId="3990E241" w14:textId="69A6CB05" w:rsidR="005751D9" w:rsidRPr="00A03F1D" w:rsidRDefault="005751D9" w:rsidP="005751D9">
      <w:pPr>
        <w:numPr>
          <w:ilvl w:val="0"/>
          <w:numId w:val="12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>T</w:t>
      </w:r>
      <w:r w:rsidR="000110B3">
        <w:rPr>
          <w:color w:val="212121"/>
          <w:lang w:val="ca-ES"/>
        </w:rPr>
        <w:t>é</w:t>
      </w:r>
      <w:r w:rsidRPr="00A03F1D">
        <w:rPr>
          <w:color w:val="212121"/>
          <w:lang w:val="ca-ES"/>
        </w:rPr>
        <w:t xml:space="preserve"> gran coneixement tècnic sobre el projecte</w:t>
      </w:r>
      <w:r w:rsidR="000110B3">
        <w:rPr>
          <w:color w:val="212121"/>
          <w:lang w:val="ca-ES"/>
        </w:rPr>
        <w:t>.</w:t>
      </w:r>
    </w:p>
    <w:p w14:paraId="0644A877" w14:textId="3EC7725B" w:rsidR="005751D9" w:rsidRPr="00A03F1D" w:rsidRDefault="005751D9" w:rsidP="005751D9">
      <w:pPr>
        <w:numPr>
          <w:ilvl w:val="0"/>
          <w:numId w:val="12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>Disposa d</w:t>
      </w:r>
      <w:r w:rsidR="000110B3">
        <w:rPr>
          <w:color w:val="212121"/>
          <w:lang w:val="ca-ES"/>
        </w:rPr>
        <w:t>’una</w:t>
      </w:r>
      <w:r w:rsidRPr="00A03F1D">
        <w:rPr>
          <w:color w:val="212121"/>
          <w:lang w:val="ca-ES"/>
        </w:rPr>
        <w:t xml:space="preserve"> gran capacitat analítica i de gestió</w:t>
      </w:r>
      <w:r w:rsidR="000110B3">
        <w:rPr>
          <w:color w:val="212121"/>
          <w:lang w:val="ca-ES"/>
        </w:rPr>
        <w:t>.</w:t>
      </w:r>
    </w:p>
    <w:p w14:paraId="12FF9056" w14:textId="7A7D1146" w:rsidR="005751D9" w:rsidRPr="00A03F1D" w:rsidRDefault="005751D9" w:rsidP="005751D9">
      <w:pPr>
        <w:numPr>
          <w:ilvl w:val="0"/>
          <w:numId w:val="12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>El seu objectiu fonamental és que el projecte es realitzi en les condicions i terminis establerts a</w:t>
      </w:r>
      <w:r w:rsidR="000110B3">
        <w:rPr>
          <w:color w:val="212121"/>
          <w:lang w:val="ca-ES"/>
        </w:rPr>
        <w:t>l seu inici</w:t>
      </w:r>
      <w:r w:rsidRPr="00A03F1D">
        <w:rPr>
          <w:color w:val="212121"/>
          <w:lang w:val="ca-ES"/>
        </w:rPr>
        <w:t>.</w:t>
      </w:r>
    </w:p>
    <w:p w14:paraId="7150E212" w14:textId="683B902F" w:rsidR="00644FE1" w:rsidRDefault="005751D9" w:rsidP="005751D9">
      <w:pPr>
        <w:numPr>
          <w:ilvl w:val="0"/>
          <w:numId w:val="12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Realitza el seguiment temporal del projecte</w:t>
      </w:r>
      <w:r w:rsidR="000110B3">
        <w:rPr>
          <w:color w:val="212121"/>
          <w:lang w:val="ca-ES"/>
        </w:rPr>
        <w:t>,</w:t>
      </w:r>
      <w:r>
        <w:rPr>
          <w:color w:val="212121"/>
          <w:lang w:val="ca-ES"/>
        </w:rPr>
        <w:t xml:space="preserve"> però no </w:t>
      </w:r>
      <w:r w:rsidR="000110B3">
        <w:rPr>
          <w:color w:val="212121"/>
          <w:lang w:val="ca-ES"/>
        </w:rPr>
        <w:t>l’</w:t>
      </w:r>
      <w:r>
        <w:rPr>
          <w:color w:val="212121"/>
          <w:lang w:val="ca-ES"/>
        </w:rPr>
        <w:t>econòmic.</w:t>
      </w:r>
    </w:p>
    <w:p w14:paraId="0ADC6D19" w14:textId="77777777" w:rsidR="00644FE1" w:rsidRDefault="00644FE1">
      <w:pPr>
        <w:rPr>
          <w:color w:val="212121"/>
          <w:lang w:val="ca-ES"/>
        </w:rPr>
      </w:pPr>
      <w:r>
        <w:rPr>
          <w:color w:val="212121"/>
          <w:lang w:val="ca-ES"/>
        </w:rPr>
        <w:br w:type="page"/>
      </w:r>
    </w:p>
    <w:p w14:paraId="46FDBA89" w14:textId="2B0CAC6F" w:rsidR="00F35414" w:rsidRPr="00F35414" w:rsidRDefault="00644FE1" w:rsidP="00F35414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F35414">
        <w:rPr>
          <w:lang w:val="ca-ES"/>
        </w:rPr>
        <w:lastRenderedPageBreak/>
        <w:t xml:space="preserve">Quins </w:t>
      </w:r>
      <w:r>
        <w:rPr>
          <w:lang w:val="ca-ES"/>
        </w:rPr>
        <w:t>d’aquests</w:t>
      </w:r>
      <w:r w:rsidRPr="00311765">
        <w:rPr>
          <w:lang w:val="ca-ES"/>
        </w:rPr>
        <w:t xml:space="preserve"> són el</w:t>
      </w:r>
      <w:r w:rsidR="000110B3">
        <w:rPr>
          <w:lang w:val="ca-ES"/>
        </w:rPr>
        <w:t>s</w:t>
      </w:r>
      <w:r w:rsidRPr="00311765">
        <w:rPr>
          <w:lang w:val="ca-ES"/>
        </w:rPr>
        <w:t xml:space="preserve"> que s’anomenen ‘elements crítics’ o ‘magnituds’ de la gestió d’un projecte</w:t>
      </w:r>
      <w:r w:rsidR="000110B3">
        <w:rPr>
          <w:lang w:val="ca-ES"/>
        </w:rPr>
        <w:t>?</w:t>
      </w:r>
    </w:p>
    <w:p w14:paraId="0EE9E620" w14:textId="77777777" w:rsidR="00F35414" w:rsidRPr="00F35414" w:rsidRDefault="00F35414" w:rsidP="00F35414">
      <w:pPr>
        <w:numPr>
          <w:ilvl w:val="0"/>
          <w:numId w:val="14"/>
        </w:numPr>
        <w:spacing w:after="11" w:line="251" w:lineRule="auto"/>
        <w:rPr>
          <w:lang w:val="ca-ES"/>
        </w:rPr>
      </w:pPr>
      <w:r w:rsidRPr="00F35414">
        <w:rPr>
          <w:lang w:val="ca-ES"/>
        </w:rPr>
        <w:t>Comunicacions</w:t>
      </w:r>
    </w:p>
    <w:p w14:paraId="3E2E109F" w14:textId="203FD77F" w:rsidR="00F35414" w:rsidRPr="00F35414" w:rsidRDefault="000110B3" w:rsidP="00F35414">
      <w:pPr>
        <w:numPr>
          <w:ilvl w:val="0"/>
          <w:numId w:val="14"/>
        </w:numPr>
        <w:spacing w:after="11" w:line="251" w:lineRule="auto"/>
        <w:rPr>
          <w:lang w:val="ca-ES"/>
        </w:rPr>
      </w:pPr>
      <w:r>
        <w:rPr>
          <w:lang w:val="ca-ES"/>
        </w:rPr>
        <w:t>E</w:t>
      </w:r>
      <w:r w:rsidRPr="00F35414">
        <w:rPr>
          <w:lang w:val="ca-ES"/>
        </w:rPr>
        <w:t xml:space="preserve">quip </w:t>
      </w:r>
    </w:p>
    <w:p w14:paraId="08408A0B" w14:textId="77777777" w:rsidR="00F35414" w:rsidRPr="00A03F1D" w:rsidRDefault="00F35414" w:rsidP="00F35414">
      <w:pPr>
        <w:numPr>
          <w:ilvl w:val="0"/>
          <w:numId w:val="14"/>
        </w:numPr>
        <w:spacing w:after="11" w:line="251" w:lineRule="auto"/>
        <w:rPr>
          <w:lang w:val="ca-ES"/>
        </w:rPr>
      </w:pPr>
      <w:r w:rsidRPr="00A03F1D">
        <w:rPr>
          <w:lang w:val="ca-ES"/>
        </w:rPr>
        <w:t>Abast</w:t>
      </w:r>
    </w:p>
    <w:p w14:paraId="2EFC7927" w14:textId="77777777" w:rsidR="00F35414" w:rsidRPr="00A03F1D" w:rsidRDefault="00F35414" w:rsidP="00F35414">
      <w:pPr>
        <w:numPr>
          <w:ilvl w:val="0"/>
          <w:numId w:val="14"/>
        </w:numPr>
        <w:spacing w:after="11" w:line="251" w:lineRule="auto"/>
        <w:rPr>
          <w:lang w:val="ca-ES"/>
        </w:rPr>
      </w:pPr>
      <w:r w:rsidRPr="00A03F1D">
        <w:rPr>
          <w:lang w:val="ca-ES"/>
        </w:rPr>
        <w:t>Cost</w:t>
      </w:r>
    </w:p>
    <w:p w14:paraId="26C086A4" w14:textId="77777777" w:rsidR="00F35414" w:rsidRDefault="00F35414" w:rsidP="00F35414">
      <w:pPr>
        <w:spacing w:after="11" w:line="251" w:lineRule="auto"/>
        <w:rPr>
          <w:b/>
          <w:lang w:val="ca-ES"/>
        </w:rPr>
      </w:pPr>
    </w:p>
    <w:p w14:paraId="42FA0144" w14:textId="77777777" w:rsidR="00F35414" w:rsidRDefault="00F35414" w:rsidP="002664EC">
      <w:pPr>
        <w:numPr>
          <w:ilvl w:val="0"/>
          <w:numId w:val="7"/>
        </w:numPr>
        <w:spacing w:after="11" w:line="251" w:lineRule="auto"/>
        <w:ind w:hanging="566"/>
        <w:rPr>
          <w:color w:val="212121"/>
          <w:lang w:val="ca-ES"/>
        </w:rPr>
      </w:pPr>
      <w:r>
        <w:rPr>
          <w:color w:val="212121"/>
          <w:lang w:val="ca-ES"/>
        </w:rPr>
        <w:t xml:space="preserve">Quines de les </w:t>
      </w:r>
      <w:r w:rsidRPr="002664EC">
        <w:rPr>
          <w:lang w:val="ca-ES"/>
        </w:rPr>
        <w:t>següents</w:t>
      </w:r>
      <w:r>
        <w:rPr>
          <w:color w:val="212121"/>
          <w:lang w:val="ca-ES"/>
        </w:rPr>
        <w:t xml:space="preserve"> afirmacions són falses?</w:t>
      </w:r>
    </w:p>
    <w:p w14:paraId="0C0F76AE" w14:textId="4C3AED51" w:rsidR="0016756E" w:rsidRPr="003505D4" w:rsidRDefault="003505D4" w:rsidP="0016756E">
      <w:pPr>
        <w:numPr>
          <w:ilvl w:val="0"/>
          <w:numId w:val="15"/>
        </w:numPr>
        <w:spacing w:after="11" w:line="251" w:lineRule="auto"/>
        <w:rPr>
          <w:color w:val="212121"/>
          <w:lang w:val="ca-ES"/>
        </w:rPr>
      </w:pPr>
      <w:r w:rsidRPr="003505D4">
        <w:rPr>
          <w:lang w:val="ca-ES"/>
        </w:rPr>
        <w:t>L’abast detallat es realitza a la fase de planificació</w:t>
      </w:r>
      <w:r w:rsidR="000110B3">
        <w:rPr>
          <w:lang w:val="ca-ES"/>
        </w:rPr>
        <w:t>.</w:t>
      </w:r>
    </w:p>
    <w:p w14:paraId="4848B70B" w14:textId="0BAF0F86" w:rsidR="0016756E" w:rsidRDefault="0019474F" w:rsidP="00F35414">
      <w:pPr>
        <w:numPr>
          <w:ilvl w:val="0"/>
          <w:numId w:val="15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El pla de gestió de riscos es realitza a la fase de planificació</w:t>
      </w:r>
      <w:r w:rsidR="000110B3">
        <w:rPr>
          <w:color w:val="212121"/>
          <w:lang w:val="ca-ES"/>
        </w:rPr>
        <w:t>.</w:t>
      </w:r>
    </w:p>
    <w:p w14:paraId="28A305ED" w14:textId="71B8021A" w:rsidR="00F35414" w:rsidRPr="00A03F1D" w:rsidRDefault="00F35414" w:rsidP="00F35414">
      <w:pPr>
        <w:numPr>
          <w:ilvl w:val="0"/>
          <w:numId w:val="15"/>
        </w:numPr>
        <w:spacing w:after="11" w:line="251" w:lineRule="auto"/>
        <w:rPr>
          <w:color w:val="212121"/>
          <w:lang w:val="ca-ES"/>
        </w:rPr>
      </w:pPr>
      <w:r w:rsidRPr="00A03F1D">
        <w:rPr>
          <w:lang w:val="ca-ES"/>
        </w:rPr>
        <w:t xml:space="preserve">L’organigrama del projecte es desenvolupa </w:t>
      </w:r>
      <w:r w:rsidR="000110B3">
        <w:rPr>
          <w:lang w:val="ca-ES"/>
        </w:rPr>
        <w:t>a</w:t>
      </w:r>
      <w:r w:rsidR="000110B3" w:rsidRPr="00A03F1D">
        <w:rPr>
          <w:lang w:val="ca-ES"/>
        </w:rPr>
        <w:t xml:space="preserve"> </w:t>
      </w:r>
      <w:r w:rsidRPr="00A03F1D">
        <w:rPr>
          <w:lang w:val="ca-ES"/>
        </w:rPr>
        <w:t>la fase de planificació</w:t>
      </w:r>
      <w:r w:rsidR="000110B3">
        <w:rPr>
          <w:lang w:val="ca-ES"/>
        </w:rPr>
        <w:t>.</w:t>
      </w:r>
    </w:p>
    <w:p w14:paraId="11272247" w14:textId="3B3598AE" w:rsidR="0016756E" w:rsidRPr="00421B1C" w:rsidRDefault="0016756E" w:rsidP="00F35414">
      <w:pPr>
        <w:numPr>
          <w:ilvl w:val="0"/>
          <w:numId w:val="15"/>
        </w:numPr>
        <w:spacing w:after="11" w:line="251" w:lineRule="auto"/>
        <w:rPr>
          <w:color w:val="212121"/>
          <w:lang w:val="ca-ES"/>
        </w:rPr>
      </w:pPr>
      <w:r w:rsidRPr="0016756E">
        <w:rPr>
          <w:lang w:val="ca-ES"/>
        </w:rPr>
        <w:t xml:space="preserve">El llançament es realitza </w:t>
      </w:r>
      <w:r w:rsidR="000110B3">
        <w:rPr>
          <w:lang w:val="ca-ES"/>
        </w:rPr>
        <w:t>a</w:t>
      </w:r>
      <w:r w:rsidR="000110B3" w:rsidRPr="0016756E">
        <w:rPr>
          <w:lang w:val="ca-ES"/>
        </w:rPr>
        <w:t xml:space="preserve"> </w:t>
      </w:r>
      <w:r w:rsidRPr="0016756E">
        <w:rPr>
          <w:lang w:val="ca-ES"/>
        </w:rPr>
        <w:t>la fase d’execució</w:t>
      </w:r>
      <w:r w:rsidR="000110B3">
        <w:rPr>
          <w:lang w:val="ca-ES"/>
        </w:rPr>
        <w:t>.</w:t>
      </w:r>
    </w:p>
    <w:p w14:paraId="255AB4B8" w14:textId="77777777" w:rsidR="00421B1C" w:rsidRDefault="00421B1C" w:rsidP="00421B1C">
      <w:pPr>
        <w:spacing w:after="11" w:line="251" w:lineRule="auto"/>
        <w:rPr>
          <w:lang w:val="ca-ES"/>
        </w:rPr>
      </w:pPr>
    </w:p>
    <w:p w14:paraId="23D3AFCB" w14:textId="122F2128" w:rsidR="00421B1C" w:rsidRPr="00421B1C" w:rsidRDefault="00421B1C" w:rsidP="00421B1C">
      <w:pPr>
        <w:numPr>
          <w:ilvl w:val="0"/>
          <w:numId w:val="7"/>
        </w:numPr>
        <w:spacing w:after="11" w:line="251" w:lineRule="auto"/>
        <w:ind w:hanging="566"/>
        <w:rPr>
          <w:color w:val="212121"/>
          <w:lang w:val="ca-ES"/>
        </w:rPr>
      </w:pPr>
      <w:r w:rsidRPr="00421B1C">
        <w:rPr>
          <w:color w:val="212121"/>
          <w:lang w:val="ca-ES"/>
        </w:rPr>
        <w:t xml:space="preserve">Identifica </w:t>
      </w:r>
      <w:r w:rsidR="000110B3">
        <w:rPr>
          <w:color w:val="212121"/>
          <w:lang w:val="ca-ES"/>
        </w:rPr>
        <w:t xml:space="preserve">els </w:t>
      </w:r>
      <w:r w:rsidRPr="00421B1C">
        <w:rPr>
          <w:color w:val="212121"/>
          <w:lang w:val="ca-ES"/>
        </w:rPr>
        <w:t>factors claus d’èxit d’un projecte</w:t>
      </w:r>
      <w:r w:rsidR="000110B3">
        <w:rPr>
          <w:color w:val="212121"/>
          <w:lang w:val="ca-ES"/>
        </w:rPr>
        <w:t>:</w:t>
      </w:r>
    </w:p>
    <w:p w14:paraId="0B0BB406" w14:textId="3517BC1F" w:rsidR="00421B1C" w:rsidRPr="00421B1C" w:rsidRDefault="000110B3" w:rsidP="00421B1C">
      <w:pPr>
        <w:numPr>
          <w:ilvl w:val="0"/>
          <w:numId w:val="17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>La realització d’</w:t>
      </w:r>
      <w:r w:rsidR="00421B1C" w:rsidRPr="00421B1C">
        <w:rPr>
          <w:color w:val="212121"/>
          <w:lang w:val="ca-ES"/>
        </w:rPr>
        <w:t>un gran número de reunions de seguiment</w:t>
      </w:r>
    </w:p>
    <w:p w14:paraId="5B060346" w14:textId="6A98BAC4" w:rsidR="00421B1C" w:rsidRPr="00A03F1D" w:rsidRDefault="000110B3" w:rsidP="00421B1C">
      <w:pPr>
        <w:numPr>
          <w:ilvl w:val="0"/>
          <w:numId w:val="17"/>
        </w:numPr>
        <w:spacing w:after="11" w:line="251" w:lineRule="auto"/>
        <w:rPr>
          <w:color w:val="212121"/>
          <w:lang w:val="es-ES_tradnl"/>
        </w:rPr>
      </w:pPr>
      <w:r>
        <w:rPr>
          <w:lang w:val="ca-ES"/>
        </w:rPr>
        <w:t>El r</w:t>
      </w:r>
      <w:r w:rsidR="00421B1C" w:rsidRPr="00A03F1D">
        <w:rPr>
          <w:lang w:val="ca-ES"/>
        </w:rPr>
        <w:t>ecolzament per part de la direcció</w:t>
      </w:r>
    </w:p>
    <w:p w14:paraId="10B87E02" w14:textId="0041D250" w:rsidR="00421B1C" w:rsidRPr="00A03F1D" w:rsidRDefault="000110B3" w:rsidP="00421B1C">
      <w:pPr>
        <w:numPr>
          <w:ilvl w:val="0"/>
          <w:numId w:val="17"/>
        </w:numPr>
        <w:spacing w:after="11" w:line="251" w:lineRule="auto"/>
        <w:rPr>
          <w:color w:val="212121"/>
          <w:lang w:val="es-ES_tradnl"/>
        </w:rPr>
      </w:pPr>
      <w:r>
        <w:rPr>
          <w:lang w:val="ca-ES"/>
        </w:rPr>
        <w:t>Les definicions</w:t>
      </w:r>
      <w:r w:rsidRPr="00A03F1D">
        <w:rPr>
          <w:lang w:val="ca-ES"/>
        </w:rPr>
        <w:t xml:space="preserve"> </w:t>
      </w:r>
      <w:r w:rsidR="00421B1C" w:rsidRPr="00A03F1D">
        <w:rPr>
          <w:lang w:val="ca-ES"/>
        </w:rPr>
        <w:t>mètriques que permetin mesurar el grau d’avanç</w:t>
      </w:r>
      <w:r w:rsidR="00CB642C">
        <w:rPr>
          <w:lang w:val="ca-ES"/>
        </w:rPr>
        <w:t>ament</w:t>
      </w:r>
      <w:r w:rsidR="00421B1C" w:rsidRPr="00A03F1D">
        <w:rPr>
          <w:lang w:val="ca-ES"/>
        </w:rPr>
        <w:t xml:space="preserve"> real del projecte</w:t>
      </w:r>
    </w:p>
    <w:p w14:paraId="10C6C395" w14:textId="782E0A1F" w:rsidR="00421B1C" w:rsidRPr="00421B1C" w:rsidRDefault="000110B3" w:rsidP="00421B1C">
      <w:pPr>
        <w:numPr>
          <w:ilvl w:val="0"/>
          <w:numId w:val="17"/>
        </w:numPr>
        <w:spacing w:after="11" w:line="251" w:lineRule="auto"/>
        <w:rPr>
          <w:color w:val="212121"/>
          <w:lang w:val="es-ES_tradnl"/>
        </w:rPr>
      </w:pPr>
      <w:r>
        <w:rPr>
          <w:lang w:val="ca-ES"/>
        </w:rPr>
        <w:t xml:space="preserve">La generació de </w:t>
      </w:r>
      <w:r w:rsidR="00421B1C">
        <w:rPr>
          <w:lang w:val="ca-ES"/>
        </w:rPr>
        <w:t>tota la documentació del projecte</w:t>
      </w:r>
    </w:p>
    <w:p w14:paraId="3449EF17" w14:textId="77777777" w:rsidR="00F35414" w:rsidRDefault="00F35414" w:rsidP="00F35414">
      <w:pPr>
        <w:spacing w:after="11" w:line="251" w:lineRule="auto"/>
        <w:rPr>
          <w:b/>
          <w:lang w:val="ca-ES"/>
        </w:rPr>
      </w:pPr>
    </w:p>
    <w:p w14:paraId="13661588" w14:textId="42B601A4" w:rsidR="00421B1C" w:rsidRDefault="00421B1C" w:rsidP="00421B1C">
      <w:pPr>
        <w:numPr>
          <w:ilvl w:val="0"/>
          <w:numId w:val="7"/>
        </w:numPr>
        <w:spacing w:after="11" w:line="251" w:lineRule="auto"/>
        <w:ind w:hanging="566"/>
        <w:rPr>
          <w:color w:val="212121"/>
          <w:lang w:val="ca-ES"/>
        </w:rPr>
      </w:pPr>
      <w:r w:rsidRPr="00421B1C">
        <w:rPr>
          <w:color w:val="212121"/>
          <w:lang w:val="ca-ES"/>
        </w:rPr>
        <w:t>Ets assignat com Project Manager</w:t>
      </w:r>
      <w:r w:rsidR="000110B3">
        <w:rPr>
          <w:color w:val="212121"/>
          <w:lang w:val="ca-ES"/>
        </w:rPr>
        <w:t xml:space="preserve"> i</w:t>
      </w:r>
      <w:r w:rsidRPr="00421B1C">
        <w:rPr>
          <w:color w:val="212121"/>
          <w:lang w:val="ca-ES"/>
        </w:rPr>
        <w:t xml:space="preserve"> t'adones dur</w:t>
      </w:r>
      <w:r>
        <w:rPr>
          <w:color w:val="212121"/>
          <w:lang w:val="ca-ES"/>
        </w:rPr>
        <w:t xml:space="preserve">ant l'execució del projecte que </w:t>
      </w:r>
      <w:r w:rsidRPr="00421B1C">
        <w:rPr>
          <w:color w:val="212121"/>
          <w:lang w:val="ca-ES"/>
        </w:rPr>
        <w:t>sorgeixen conflictes en l'equip, tant a nivell tècni</w:t>
      </w:r>
      <w:r>
        <w:rPr>
          <w:color w:val="212121"/>
          <w:lang w:val="ca-ES"/>
        </w:rPr>
        <w:t xml:space="preserve">c </w:t>
      </w:r>
      <w:r w:rsidR="000110B3">
        <w:rPr>
          <w:color w:val="212121"/>
          <w:lang w:val="ca-ES"/>
        </w:rPr>
        <w:t>com a l’</w:t>
      </w:r>
      <w:r>
        <w:rPr>
          <w:color w:val="212121"/>
          <w:lang w:val="ca-ES"/>
        </w:rPr>
        <w:t>interpersonal. Quin</w:t>
      </w:r>
      <w:r w:rsidR="000110B3">
        <w:rPr>
          <w:color w:val="212121"/>
          <w:lang w:val="ca-ES"/>
        </w:rPr>
        <w:t>a</w:t>
      </w:r>
      <w:r>
        <w:rPr>
          <w:color w:val="212121"/>
          <w:lang w:val="ca-ES"/>
        </w:rPr>
        <w:t xml:space="preserve"> és una </w:t>
      </w:r>
      <w:r w:rsidRPr="00421B1C">
        <w:rPr>
          <w:color w:val="212121"/>
          <w:lang w:val="ca-ES"/>
        </w:rPr>
        <w:t xml:space="preserve">forma adequada de </w:t>
      </w:r>
      <w:r>
        <w:rPr>
          <w:color w:val="212121"/>
          <w:lang w:val="ca-ES"/>
        </w:rPr>
        <w:t xml:space="preserve">gestionar </w:t>
      </w:r>
      <w:r w:rsidRPr="00421B1C">
        <w:rPr>
          <w:color w:val="212121"/>
          <w:lang w:val="ca-ES"/>
        </w:rPr>
        <w:t>els conflictes?</w:t>
      </w:r>
    </w:p>
    <w:p w14:paraId="4E54C385" w14:textId="5B69C71E" w:rsidR="00A10881" w:rsidRDefault="00421B1C" w:rsidP="00BD2CA7">
      <w:pPr>
        <w:numPr>
          <w:ilvl w:val="0"/>
          <w:numId w:val="19"/>
        </w:numPr>
        <w:spacing w:after="11" w:line="251" w:lineRule="auto"/>
        <w:rPr>
          <w:color w:val="212121"/>
          <w:lang w:val="ca-ES"/>
        </w:rPr>
      </w:pPr>
      <w:r w:rsidRPr="00A10881">
        <w:rPr>
          <w:color w:val="212121"/>
          <w:lang w:val="ca-ES"/>
        </w:rPr>
        <w:t>Els conflictes distreuen l'equip i interrompen e</w:t>
      </w:r>
      <w:r w:rsidR="00A10881" w:rsidRPr="00A10881">
        <w:rPr>
          <w:color w:val="212121"/>
          <w:lang w:val="ca-ES"/>
        </w:rPr>
        <w:t>l ritme de treball.</w:t>
      </w:r>
      <w:r w:rsidR="00A10881">
        <w:rPr>
          <w:color w:val="212121"/>
          <w:lang w:val="ca-ES"/>
        </w:rPr>
        <w:t xml:space="preserve"> </w:t>
      </w:r>
      <w:r w:rsidRPr="00A10881">
        <w:rPr>
          <w:color w:val="212121"/>
          <w:lang w:val="ca-ES"/>
        </w:rPr>
        <w:t>Sempre s'han de suavitzar quan apareixen.</w:t>
      </w:r>
    </w:p>
    <w:p w14:paraId="24DD993D" w14:textId="0408C23D" w:rsidR="00A10881" w:rsidRDefault="00421B1C" w:rsidP="00BD2CA7">
      <w:pPr>
        <w:numPr>
          <w:ilvl w:val="0"/>
          <w:numId w:val="19"/>
        </w:numPr>
        <w:spacing w:after="11" w:line="251" w:lineRule="auto"/>
        <w:rPr>
          <w:color w:val="212121"/>
          <w:lang w:val="ca-ES"/>
        </w:rPr>
      </w:pPr>
      <w:r w:rsidRPr="00A10881">
        <w:rPr>
          <w:color w:val="212121"/>
          <w:lang w:val="ca-ES"/>
        </w:rPr>
        <w:t xml:space="preserve">Un conflicte ha de ser </w:t>
      </w:r>
      <w:r w:rsidR="00A10881">
        <w:rPr>
          <w:color w:val="212121"/>
          <w:lang w:val="ca-ES"/>
        </w:rPr>
        <w:t xml:space="preserve">gestionat </w:t>
      </w:r>
      <w:r w:rsidRPr="00A10881">
        <w:rPr>
          <w:color w:val="212121"/>
          <w:lang w:val="ca-ES"/>
        </w:rPr>
        <w:t>en una reunió amb la finalitat que tot l'equip pugui participar en la cerca d'una solució.</w:t>
      </w:r>
    </w:p>
    <w:p w14:paraId="644C7D6B" w14:textId="0E74FEC6" w:rsidR="00A10881" w:rsidRPr="00A03F1D" w:rsidRDefault="00421B1C" w:rsidP="00BD2CA7">
      <w:pPr>
        <w:numPr>
          <w:ilvl w:val="0"/>
          <w:numId w:val="19"/>
        </w:numPr>
        <w:spacing w:after="11" w:line="251" w:lineRule="auto"/>
        <w:rPr>
          <w:color w:val="212121"/>
          <w:lang w:val="ca-ES"/>
        </w:rPr>
      </w:pPr>
      <w:r w:rsidRPr="00A03F1D">
        <w:rPr>
          <w:color w:val="212121"/>
          <w:lang w:val="ca-ES"/>
        </w:rPr>
        <w:t xml:space="preserve">Els conflictes hauran d'afrontar-se </w:t>
      </w:r>
      <w:r w:rsidR="00A10881" w:rsidRPr="00A03F1D">
        <w:rPr>
          <w:color w:val="212121"/>
          <w:lang w:val="ca-ES"/>
        </w:rPr>
        <w:t xml:space="preserve">el </w:t>
      </w:r>
      <w:r w:rsidRPr="00A03F1D">
        <w:rPr>
          <w:color w:val="212121"/>
          <w:lang w:val="ca-ES"/>
        </w:rPr>
        <w:t>més aviat possible i</w:t>
      </w:r>
      <w:r w:rsidR="000110B3">
        <w:rPr>
          <w:color w:val="212121"/>
          <w:lang w:val="ca-ES"/>
        </w:rPr>
        <w:t>,</w:t>
      </w:r>
      <w:r w:rsidRPr="00A03F1D">
        <w:rPr>
          <w:color w:val="212121"/>
          <w:lang w:val="ca-ES"/>
        </w:rPr>
        <w:t xml:space="preserve"> </w:t>
      </w:r>
      <w:r w:rsidR="000110B3">
        <w:rPr>
          <w:color w:val="212121"/>
          <w:lang w:val="ca-ES"/>
        </w:rPr>
        <w:t>generalment,</w:t>
      </w:r>
      <w:r w:rsidRPr="00A03F1D">
        <w:rPr>
          <w:color w:val="212121"/>
          <w:lang w:val="ca-ES"/>
        </w:rPr>
        <w:t xml:space="preserve"> en privat, mitjançant un enfocament </w:t>
      </w:r>
      <w:r w:rsidR="000110B3">
        <w:rPr>
          <w:color w:val="212121"/>
          <w:lang w:val="ca-ES"/>
        </w:rPr>
        <w:t>de col·laboració</w:t>
      </w:r>
      <w:r w:rsidRPr="00A03F1D">
        <w:rPr>
          <w:color w:val="212121"/>
          <w:lang w:val="ca-ES"/>
        </w:rPr>
        <w:t xml:space="preserve"> directe</w:t>
      </w:r>
      <w:r w:rsidR="00A10881" w:rsidRPr="00A03F1D">
        <w:rPr>
          <w:color w:val="212121"/>
          <w:lang w:val="ca-ES"/>
        </w:rPr>
        <w:t>.</w:t>
      </w:r>
    </w:p>
    <w:p w14:paraId="65745DEA" w14:textId="7D196E2D" w:rsidR="00421B1C" w:rsidRDefault="00A10881" w:rsidP="00BD2CA7">
      <w:pPr>
        <w:numPr>
          <w:ilvl w:val="0"/>
          <w:numId w:val="19"/>
        </w:numPr>
        <w:spacing w:after="11" w:line="251" w:lineRule="auto"/>
        <w:rPr>
          <w:color w:val="212121"/>
          <w:lang w:val="ca-ES"/>
        </w:rPr>
      </w:pPr>
      <w:r>
        <w:rPr>
          <w:color w:val="212121"/>
          <w:lang w:val="ca-ES"/>
        </w:rPr>
        <w:t xml:space="preserve">El Project Manager </w:t>
      </w:r>
      <w:r w:rsidR="00421B1C" w:rsidRPr="00A10881">
        <w:rPr>
          <w:color w:val="212121"/>
          <w:lang w:val="ca-ES"/>
        </w:rPr>
        <w:t xml:space="preserve">ha </w:t>
      </w:r>
      <w:r w:rsidR="00CB642C">
        <w:rPr>
          <w:color w:val="212121"/>
          <w:lang w:val="ca-ES"/>
        </w:rPr>
        <w:t xml:space="preserve">de </w:t>
      </w:r>
      <w:r w:rsidR="00421B1C" w:rsidRPr="00A10881">
        <w:rPr>
          <w:color w:val="212121"/>
          <w:lang w:val="ca-ES"/>
        </w:rPr>
        <w:t>resoldre ràpidament els conflictes i</w:t>
      </w:r>
      <w:r w:rsidR="000110B3">
        <w:rPr>
          <w:color w:val="212121"/>
          <w:lang w:val="ca-ES"/>
        </w:rPr>
        <w:t>,</w:t>
      </w:r>
      <w:r w:rsidR="00421B1C" w:rsidRPr="00A10881">
        <w:rPr>
          <w:color w:val="212121"/>
          <w:lang w:val="ca-ES"/>
        </w:rPr>
        <w:t xml:space="preserve"> després</w:t>
      </w:r>
      <w:r w:rsidR="000110B3">
        <w:rPr>
          <w:color w:val="212121"/>
          <w:lang w:val="ca-ES"/>
        </w:rPr>
        <w:t xml:space="preserve">, </w:t>
      </w:r>
      <w:r w:rsidR="00421B1C" w:rsidRPr="00A10881">
        <w:rPr>
          <w:color w:val="212121"/>
          <w:lang w:val="ca-ES"/>
        </w:rPr>
        <w:t>centrar-se en l'assoliment d</w:t>
      </w:r>
      <w:r w:rsidR="000110B3">
        <w:rPr>
          <w:color w:val="212121"/>
          <w:lang w:val="ca-ES"/>
        </w:rPr>
        <w:t xml:space="preserve">els </w:t>
      </w:r>
      <w:r w:rsidR="00421B1C" w:rsidRPr="00A10881">
        <w:rPr>
          <w:color w:val="212121"/>
          <w:lang w:val="ca-ES"/>
        </w:rPr>
        <w:t>objectius</w:t>
      </w:r>
      <w:r w:rsidR="000110B3">
        <w:rPr>
          <w:color w:val="212121"/>
          <w:lang w:val="ca-ES"/>
        </w:rPr>
        <w:t>.</w:t>
      </w:r>
    </w:p>
    <w:p w14:paraId="3C43D75D" w14:textId="77777777" w:rsidR="00A10881" w:rsidRPr="00A10881" w:rsidRDefault="00A10881" w:rsidP="00A10881">
      <w:pPr>
        <w:spacing w:after="11" w:line="251" w:lineRule="auto"/>
        <w:ind w:left="1545"/>
        <w:rPr>
          <w:color w:val="212121"/>
          <w:lang w:val="ca-ES"/>
        </w:rPr>
      </w:pPr>
    </w:p>
    <w:p w14:paraId="11A9E035" w14:textId="392BE5A8" w:rsidR="00F35414" w:rsidRPr="002A55FE" w:rsidRDefault="00F35414" w:rsidP="00F35414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2A55FE">
        <w:rPr>
          <w:lang w:val="ca-ES"/>
        </w:rPr>
        <w:t xml:space="preserve">Quin document es desenvolupa durant els processos de gestió de riscos, des de </w:t>
      </w:r>
      <w:r w:rsidR="000110B3">
        <w:rPr>
          <w:lang w:val="ca-ES"/>
        </w:rPr>
        <w:t xml:space="preserve">la identificació dels </w:t>
      </w:r>
      <w:r w:rsidRPr="002A55FE">
        <w:rPr>
          <w:lang w:val="ca-ES"/>
        </w:rPr>
        <w:t xml:space="preserve">riscos fins a </w:t>
      </w:r>
      <w:r w:rsidR="000110B3">
        <w:rPr>
          <w:lang w:val="ca-ES"/>
        </w:rPr>
        <w:t>la realització de</w:t>
      </w:r>
      <w:r w:rsidR="000110B3" w:rsidRPr="002A55FE">
        <w:rPr>
          <w:lang w:val="ca-ES"/>
        </w:rPr>
        <w:t xml:space="preserve"> </w:t>
      </w:r>
      <w:r w:rsidRPr="002A55FE">
        <w:rPr>
          <w:lang w:val="ca-ES"/>
        </w:rPr>
        <w:t>l</w:t>
      </w:r>
      <w:r w:rsidR="000110B3">
        <w:rPr>
          <w:lang w:val="ca-ES"/>
        </w:rPr>
        <w:t xml:space="preserve">a seva </w:t>
      </w:r>
      <w:r w:rsidRPr="002A55FE">
        <w:rPr>
          <w:lang w:val="ca-ES"/>
        </w:rPr>
        <w:t>anàlisi qualitativa per fer-ne el control?</w:t>
      </w:r>
    </w:p>
    <w:p w14:paraId="3D0B076D" w14:textId="64163339" w:rsidR="00F35414" w:rsidRPr="002A55FE" w:rsidRDefault="00F35414" w:rsidP="00421B1C">
      <w:pPr>
        <w:numPr>
          <w:ilvl w:val="0"/>
          <w:numId w:val="18"/>
        </w:numPr>
        <w:spacing w:after="11" w:line="251" w:lineRule="auto"/>
        <w:rPr>
          <w:color w:val="212121"/>
          <w:lang w:val="ca-ES"/>
        </w:rPr>
      </w:pPr>
      <w:r w:rsidRPr="00421B1C">
        <w:rPr>
          <w:lang w:val="ca-ES"/>
        </w:rPr>
        <w:t>Llista</w:t>
      </w:r>
      <w:r w:rsidRPr="002A55FE">
        <w:rPr>
          <w:color w:val="212121"/>
          <w:lang w:val="ca-ES"/>
        </w:rPr>
        <w:t xml:space="preserve"> de </w:t>
      </w:r>
      <w:r w:rsidRPr="00421B1C">
        <w:rPr>
          <w:lang w:val="ca-ES"/>
        </w:rPr>
        <w:t>factors</w:t>
      </w:r>
      <w:r w:rsidRPr="002A55FE">
        <w:rPr>
          <w:color w:val="212121"/>
          <w:lang w:val="ca-ES"/>
        </w:rPr>
        <w:t xml:space="preserve"> desencadenants del risc</w:t>
      </w:r>
    </w:p>
    <w:p w14:paraId="6B28C6F3" w14:textId="77777777" w:rsidR="00F35414" w:rsidRPr="00A03F1D" w:rsidRDefault="00F35414" w:rsidP="00421B1C">
      <w:pPr>
        <w:numPr>
          <w:ilvl w:val="0"/>
          <w:numId w:val="18"/>
        </w:numPr>
        <w:spacing w:after="11" w:line="251" w:lineRule="auto"/>
        <w:rPr>
          <w:color w:val="212121"/>
          <w:lang w:val="ca-ES"/>
        </w:rPr>
      </w:pPr>
      <w:r w:rsidRPr="00A03F1D">
        <w:rPr>
          <w:lang w:val="ca-ES"/>
        </w:rPr>
        <w:t>Registre</w:t>
      </w:r>
      <w:r w:rsidRPr="00A03F1D">
        <w:rPr>
          <w:color w:val="212121"/>
          <w:lang w:val="ca-ES"/>
        </w:rPr>
        <w:t xml:space="preserve"> de </w:t>
      </w:r>
      <w:r w:rsidRPr="00A03F1D">
        <w:rPr>
          <w:lang w:val="ca-ES"/>
        </w:rPr>
        <w:t>riscos</w:t>
      </w:r>
    </w:p>
    <w:p w14:paraId="166536C4" w14:textId="27D968BF" w:rsidR="00F35414" w:rsidRPr="002A55FE" w:rsidRDefault="00CB642C" w:rsidP="00421B1C">
      <w:pPr>
        <w:numPr>
          <w:ilvl w:val="0"/>
          <w:numId w:val="18"/>
        </w:numPr>
        <w:spacing w:after="11" w:line="251" w:lineRule="auto"/>
        <w:rPr>
          <w:color w:val="212121"/>
          <w:lang w:val="ca-ES"/>
        </w:rPr>
      </w:pPr>
      <w:r>
        <w:rPr>
          <w:lang w:val="ca-ES"/>
        </w:rPr>
        <w:t>M</w:t>
      </w:r>
      <w:r w:rsidR="00F35414" w:rsidRPr="00421B1C">
        <w:rPr>
          <w:lang w:val="ca-ES"/>
        </w:rPr>
        <w:t>itigació</w:t>
      </w:r>
      <w:r w:rsidR="00F35414" w:rsidRPr="002A55FE">
        <w:rPr>
          <w:color w:val="212121"/>
          <w:lang w:val="ca-ES"/>
        </w:rPr>
        <w:t xml:space="preserve"> </w:t>
      </w:r>
      <w:r w:rsidR="00F35414" w:rsidRPr="00421B1C">
        <w:rPr>
          <w:lang w:val="ca-ES"/>
        </w:rPr>
        <w:t>del</w:t>
      </w:r>
      <w:r w:rsidR="00F35414" w:rsidRPr="002A55FE">
        <w:rPr>
          <w:color w:val="212121"/>
          <w:lang w:val="ca-ES"/>
        </w:rPr>
        <w:t xml:space="preserve"> risc</w:t>
      </w:r>
    </w:p>
    <w:p w14:paraId="43F2B2A1" w14:textId="77777777" w:rsidR="00F35414" w:rsidRDefault="00F35414" w:rsidP="00421B1C">
      <w:pPr>
        <w:numPr>
          <w:ilvl w:val="0"/>
          <w:numId w:val="18"/>
        </w:numPr>
        <w:spacing w:after="11" w:line="251" w:lineRule="auto"/>
        <w:rPr>
          <w:color w:val="212121"/>
          <w:lang w:val="ca-ES"/>
        </w:rPr>
      </w:pPr>
      <w:r w:rsidRPr="002A55FE">
        <w:rPr>
          <w:color w:val="212121"/>
          <w:lang w:val="ca-ES"/>
        </w:rPr>
        <w:t xml:space="preserve">Arbre de </w:t>
      </w:r>
      <w:r w:rsidRPr="00421B1C">
        <w:rPr>
          <w:lang w:val="ca-ES"/>
        </w:rPr>
        <w:t>decisions</w:t>
      </w:r>
      <w:r w:rsidRPr="002A55FE">
        <w:rPr>
          <w:color w:val="212121"/>
          <w:lang w:val="ca-ES"/>
        </w:rPr>
        <w:t xml:space="preserve"> </w:t>
      </w:r>
    </w:p>
    <w:p w14:paraId="50BB9185" w14:textId="77777777" w:rsidR="00F35414" w:rsidRDefault="00F35414" w:rsidP="00F35414">
      <w:pPr>
        <w:spacing w:after="11" w:line="251" w:lineRule="auto"/>
        <w:rPr>
          <w:color w:val="212121"/>
          <w:lang w:val="ca-ES"/>
        </w:rPr>
      </w:pPr>
    </w:p>
    <w:p w14:paraId="46CA7CA6" w14:textId="77777777" w:rsidR="00A10881" w:rsidRDefault="00A10881">
      <w:pPr>
        <w:rPr>
          <w:color w:val="212121"/>
          <w:lang w:val="ca-ES"/>
        </w:rPr>
      </w:pPr>
      <w:r>
        <w:rPr>
          <w:color w:val="212121"/>
          <w:lang w:val="ca-ES"/>
        </w:rPr>
        <w:br w:type="page"/>
      </w:r>
    </w:p>
    <w:p w14:paraId="611CC445" w14:textId="77777777" w:rsidR="00A10881" w:rsidRDefault="00A10881" w:rsidP="00A10881">
      <w:pPr>
        <w:numPr>
          <w:ilvl w:val="0"/>
          <w:numId w:val="7"/>
        </w:numPr>
        <w:spacing w:after="11" w:line="251" w:lineRule="auto"/>
        <w:ind w:hanging="566"/>
        <w:rPr>
          <w:lang w:val="ca-ES"/>
        </w:rPr>
      </w:pPr>
      <w:r w:rsidRPr="00A10881">
        <w:rPr>
          <w:lang w:val="ca-ES"/>
        </w:rPr>
        <w:lastRenderedPageBreak/>
        <w:t>En acabar un projecte, quins són els factors que influ</w:t>
      </w:r>
      <w:r>
        <w:rPr>
          <w:lang w:val="ca-ES"/>
        </w:rPr>
        <w:t xml:space="preserve">eixen més en la satisfacció del </w:t>
      </w:r>
      <w:r w:rsidRPr="00A10881">
        <w:rPr>
          <w:lang w:val="ca-ES"/>
        </w:rPr>
        <w:t>client que s'han de tenir en compte?</w:t>
      </w:r>
    </w:p>
    <w:p w14:paraId="27A26E59" w14:textId="5A941E62" w:rsidR="00A10881" w:rsidRDefault="000110B3" w:rsidP="003B6E59">
      <w:pPr>
        <w:numPr>
          <w:ilvl w:val="0"/>
          <w:numId w:val="20"/>
        </w:numPr>
        <w:spacing w:after="11" w:line="251" w:lineRule="auto"/>
        <w:rPr>
          <w:lang w:val="ca-ES"/>
        </w:rPr>
      </w:pPr>
      <w:r>
        <w:rPr>
          <w:lang w:val="ca-ES"/>
        </w:rPr>
        <w:t>El p</w:t>
      </w:r>
      <w:r w:rsidRPr="00A10881">
        <w:rPr>
          <w:lang w:val="ca-ES"/>
        </w:rPr>
        <w:t xml:space="preserve">reu </w:t>
      </w:r>
      <w:r w:rsidR="00A10881" w:rsidRPr="00A10881">
        <w:rPr>
          <w:lang w:val="ca-ES"/>
        </w:rPr>
        <w:t>atractiu dels costos del projecte i els baixos costos de funcionament del producte</w:t>
      </w:r>
    </w:p>
    <w:p w14:paraId="1D7019A9" w14:textId="6B382372" w:rsidR="00A10881" w:rsidRPr="00A10881" w:rsidRDefault="00CB642C" w:rsidP="003B6E59">
      <w:pPr>
        <w:numPr>
          <w:ilvl w:val="0"/>
          <w:numId w:val="20"/>
        </w:numPr>
        <w:spacing w:after="11" w:line="251" w:lineRule="auto"/>
        <w:rPr>
          <w:lang w:val="ca-ES"/>
        </w:rPr>
      </w:pPr>
      <w:r>
        <w:rPr>
          <w:lang w:val="ca-ES"/>
        </w:rPr>
        <w:t xml:space="preserve">La possibilitat de disposar d’ </w:t>
      </w:r>
      <w:r w:rsidR="00A10881" w:rsidRPr="00A10881">
        <w:rPr>
          <w:lang w:val="ca-ES"/>
        </w:rPr>
        <w:t>un Project Manager amable i un servei post-projecte eficaç</w:t>
      </w:r>
    </w:p>
    <w:p w14:paraId="70952D40" w14:textId="77777777" w:rsidR="00A10881" w:rsidRPr="00A03F1D" w:rsidRDefault="00A10881" w:rsidP="00A10881">
      <w:pPr>
        <w:numPr>
          <w:ilvl w:val="0"/>
          <w:numId w:val="20"/>
        </w:numPr>
        <w:spacing w:after="11" w:line="251" w:lineRule="auto"/>
        <w:rPr>
          <w:lang w:val="ca-ES"/>
        </w:rPr>
      </w:pPr>
      <w:r w:rsidRPr="00A03F1D">
        <w:rPr>
          <w:lang w:val="ca-ES"/>
        </w:rPr>
        <w:t>L'eficiència del projecte i les habilitats del Project Manager</w:t>
      </w:r>
    </w:p>
    <w:p w14:paraId="25F5EDAF" w14:textId="63B4B277" w:rsidR="001865FD" w:rsidRPr="00A03F1D" w:rsidRDefault="000110B3" w:rsidP="00A10881">
      <w:pPr>
        <w:numPr>
          <w:ilvl w:val="0"/>
          <w:numId w:val="20"/>
        </w:numPr>
        <w:spacing w:after="11" w:line="251" w:lineRule="auto"/>
        <w:rPr>
          <w:lang w:val="ca-ES"/>
        </w:rPr>
      </w:pPr>
      <w:r>
        <w:rPr>
          <w:lang w:val="ca-ES"/>
        </w:rPr>
        <w:t>La c</w:t>
      </w:r>
      <w:r w:rsidRPr="00A03F1D">
        <w:rPr>
          <w:lang w:val="ca-ES"/>
        </w:rPr>
        <w:t xml:space="preserve">onformitat </w:t>
      </w:r>
      <w:r w:rsidR="00A10881" w:rsidRPr="00A03F1D">
        <w:rPr>
          <w:lang w:val="ca-ES"/>
        </w:rPr>
        <w:t xml:space="preserve">amb els requisits del projecte </w:t>
      </w:r>
    </w:p>
    <w:p w14:paraId="66AC08BF" w14:textId="77777777" w:rsidR="00A10881" w:rsidRPr="00A10881" w:rsidRDefault="00A10881">
      <w:pPr>
        <w:spacing w:after="134"/>
        <w:ind w:left="720"/>
        <w:rPr>
          <w:rFonts w:ascii="Verdana" w:hAnsi="Verdana"/>
          <w:sz w:val="18"/>
          <w:szCs w:val="18"/>
          <w:shd w:val="clear" w:color="auto" w:fill="FFFFFF"/>
          <w:lang w:val="ca-ES"/>
        </w:rPr>
      </w:pPr>
    </w:p>
    <w:p w14:paraId="70D86DBC" w14:textId="77777777" w:rsidR="00A10881" w:rsidRPr="00A10881" w:rsidRDefault="00A10881">
      <w:pPr>
        <w:spacing w:after="134"/>
        <w:ind w:left="720"/>
        <w:rPr>
          <w:lang w:val="ca-ES"/>
        </w:rPr>
      </w:pPr>
    </w:p>
    <w:p w14:paraId="458CED90" w14:textId="09F7D93D" w:rsidR="004B186D" w:rsidRPr="0009723B" w:rsidRDefault="00B85295" w:rsidP="0009723B">
      <w:pPr>
        <w:pStyle w:val="Heading1"/>
        <w:spacing w:after="247"/>
        <w:ind w:left="-5"/>
        <w:rPr>
          <w:lang w:val="ca-ES"/>
        </w:rPr>
      </w:pPr>
      <w:r w:rsidRPr="00BA4CA3">
        <w:rPr>
          <w:lang w:val="ca-ES"/>
        </w:rPr>
        <w:t xml:space="preserve">Exercici 2 </w:t>
      </w:r>
      <w:r w:rsidR="004B186D">
        <w:rPr>
          <w:b w:val="0"/>
          <w:sz w:val="24"/>
          <w:lang w:val="ca-ES"/>
        </w:rPr>
        <w:t>(</w:t>
      </w:r>
      <w:r w:rsidR="00D126A8">
        <w:rPr>
          <w:b w:val="0"/>
          <w:sz w:val="24"/>
          <w:lang w:val="ca-ES"/>
        </w:rPr>
        <w:t>25</w:t>
      </w:r>
      <w:r w:rsidRPr="00BA4CA3">
        <w:rPr>
          <w:b w:val="0"/>
          <w:sz w:val="24"/>
          <w:lang w:val="ca-ES"/>
        </w:rPr>
        <w:t xml:space="preserve">%) </w:t>
      </w:r>
    </w:p>
    <w:p w14:paraId="0C3FD814" w14:textId="7555F250" w:rsidR="00457F40" w:rsidRPr="005B284E" w:rsidRDefault="00BA4CA3" w:rsidP="005B284E">
      <w:pPr>
        <w:spacing w:after="209" w:line="267" w:lineRule="auto"/>
        <w:jc w:val="both"/>
        <w:rPr>
          <w:rFonts w:ascii="Arial" w:eastAsia="Arial" w:hAnsi="Arial" w:cs="Arial"/>
          <w:lang w:val="ca-ES"/>
        </w:rPr>
      </w:pPr>
      <w:r w:rsidRPr="0009723B">
        <w:rPr>
          <w:rFonts w:ascii="Arial" w:eastAsia="Arial" w:hAnsi="Arial" w:cs="Arial"/>
          <w:lang w:val="ca-ES"/>
        </w:rPr>
        <w:t xml:space="preserve">Com a part del seguiment i control dels projectes, </w:t>
      </w:r>
      <w:r w:rsidR="004B186D" w:rsidRPr="0009723B">
        <w:rPr>
          <w:rFonts w:ascii="Arial" w:eastAsia="Arial" w:hAnsi="Arial" w:cs="Arial"/>
          <w:lang w:val="ca-ES"/>
        </w:rPr>
        <w:t>es crea la figura de la Oficina de gestió de projectes (Project Management Office)</w:t>
      </w:r>
      <w:r w:rsidR="00F85257">
        <w:rPr>
          <w:rFonts w:ascii="Arial" w:eastAsia="Arial" w:hAnsi="Arial" w:cs="Arial"/>
          <w:lang w:val="ca-ES"/>
        </w:rPr>
        <w:t xml:space="preserve"> en algunes ocasions</w:t>
      </w:r>
      <w:r w:rsidR="00FD456D" w:rsidRPr="0009723B">
        <w:rPr>
          <w:rFonts w:ascii="Arial" w:eastAsia="Arial" w:hAnsi="Arial" w:cs="Arial"/>
          <w:lang w:val="ca-ES"/>
        </w:rPr>
        <w:t xml:space="preserve">. </w:t>
      </w:r>
      <w:r w:rsidR="00F85257">
        <w:rPr>
          <w:rFonts w:ascii="Arial" w:eastAsia="Arial" w:hAnsi="Arial" w:cs="Arial"/>
          <w:lang w:val="ca-ES"/>
        </w:rPr>
        <w:t>U</w:t>
      </w:r>
      <w:r w:rsidR="00FD456D" w:rsidRPr="0009723B">
        <w:rPr>
          <w:rFonts w:ascii="Arial" w:eastAsia="Arial" w:hAnsi="Arial" w:cs="Arial"/>
          <w:lang w:val="ca-ES"/>
        </w:rPr>
        <w:t>s demanem que investigueu aquesta funció a les organitzacions</w:t>
      </w:r>
      <w:r w:rsidR="00457F40" w:rsidRPr="0009723B">
        <w:rPr>
          <w:rFonts w:ascii="Arial" w:eastAsia="Arial" w:hAnsi="Arial" w:cs="Arial"/>
          <w:lang w:val="ca-ES"/>
        </w:rPr>
        <w:t xml:space="preserve"> i </w:t>
      </w:r>
      <w:r w:rsidR="00F85257">
        <w:rPr>
          <w:rFonts w:ascii="Arial" w:eastAsia="Arial" w:hAnsi="Arial" w:cs="Arial"/>
          <w:lang w:val="ca-ES"/>
        </w:rPr>
        <w:t xml:space="preserve">la </w:t>
      </w:r>
      <w:r w:rsidR="00457F40" w:rsidRPr="0009723B">
        <w:rPr>
          <w:rFonts w:ascii="Arial" w:eastAsia="Arial" w:hAnsi="Arial" w:cs="Arial"/>
          <w:lang w:val="ca-ES"/>
        </w:rPr>
        <w:t>definiu</w:t>
      </w:r>
      <w:r w:rsidR="00F85257">
        <w:rPr>
          <w:rFonts w:ascii="Arial" w:eastAsia="Arial" w:hAnsi="Arial" w:cs="Arial"/>
          <w:lang w:val="ca-ES"/>
        </w:rPr>
        <w:t xml:space="preserve"> en</w:t>
      </w:r>
      <w:r w:rsidR="00F85257" w:rsidRPr="0009723B">
        <w:rPr>
          <w:rFonts w:ascii="Arial" w:eastAsia="Arial" w:hAnsi="Arial" w:cs="Arial"/>
          <w:lang w:val="ca-ES"/>
        </w:rPr>
        <w:t xml:space="preserve"> </w:t>
      </w:r>
      <w:r w:rsidR="00F85257">
        <w:rPr>
          <w:rFonts w:ascii="Arial" w:eastAsia="Arial" w:hAnsi="Arial" w:cs="Arial"/>
          <w:lang w:val="ca-ES"/>
        </w:rPr>
        <w:t>un espai màxim</w:t>
      </w:r>
      <w:r w:rsidR="00F85257" w:rsidRPr="0009723B">
        <w:rPr>
          <w:rFonts w:ascii="Arial" w:eastAsia="Arial" w:hAnsi="Arial" w:cs="Arial"/>
          <w:lang w:val="ca-ES"/>
        </w:rPr>
        <w:t xml:space="preserve"> d’una pàgina</w:t>
      </w:r>
      <w:r w:rsidR="00457F40" w:rsidRPr="0009723B">
        <w:rPr>
          <w:rFonts w:ascii="Arial" w:eastAsia="Arial" w:hAnsi="Arial" w:cs="Arial"/>
          <w:lang w:val="ca-ES"/>
        </w:rPr>
        <w:t>:</w:t>
      </w:r>
      <w:r w:rsidR="00FD456D" w:rsidRPr="0009723B">
        <w:rPr>
          <w:rFonts w:ascii="Arial" w:eastAsia="Arial" w:hAnsi="Arial" w:cs="Arial"/>
          <w:lang w:val="ca-ES"/>
        </w:rPr>
        <w:t xml:space="preserve"> </w:t>
      </w:r>
    </w:p>
    <w:p w14:paraId="08511E3B" w14:textId="672EB9BB" w:rsidR="00457F40" w:rsidRDefault="00457F40" w:rsidP="0009723B">
      <w:pPr>
        <w:pStyle w:val="ListParagraph"/>
        <w:numPr>
          <w:ilvl w:val="1"/>
          <w:numId w:val="9"/>
        </w:num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>O</w:t>
      </w:r>
      <w:r w:rsidR="00FD456D">
        <w:rPr>
          <w:rFonts w:ascii="Arial" w:eastAsia="Arial" w:hAnsi="Arial" w:cs="Arial"/>
          <w:lang w:val="ca-ES"/>
        </w:rPr>
        <w:t>bjectiu</w:t>
      </w:r>
      <w:r>
        <w:rPr>
          <w:rFonts w:ascii="Arial" w:eastAsia="Arial" w:hAnsi="Arial" w:cs="Arial"/>
          <w:lang w:val="ca-ES"/>
        </w:rPr>
        <w:t>s d’una PMO</w:t>
      </w:r>
      <w:r w:rsidR="00726E60">
        <w:rPr>
          <w:rFonts w:ascii="Arial" w:eastAsia="Arial" w:hAnsi="Arial" w:cs="Arial"/>
          <w:lang w:val="ca-ES"/>
        </w:rPr>
        <w:t xml:space="preserve"> (5%)</w:t>
      </w:r>
      <w:r w:rsidR="00FD456D">
        <w:rPr>
          <w:rFonts w:ascii="Arial" w:eastAsia="Arial" w:hAnsi="Arial" w:cs="Arial"/>
          <w:lang w:val="ca-ES"/>
        </w:rPr>
        <w:t xml:space="preserve"> </w:t>
      </w:r>
    </w:p>
    <w:p w14:paraId="2B01824B" w14:textId="06982B54" w:rsidR="00457F40" w:rsidRDefault="00457F40" w:rsidP="0009723B">
      <w:pPr>
        <w:pStyle w:val="ListParagraph"/>
        <w:numPr>
          <w:ilvl w:val="1"/>
          <w:numId w:val="9"/>
        </w:num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>T</w:t>
      </w:r>
      <w:r w:rsidR="00FD456D">
        <w:rPr>
          <w:rFonts w:ascii="Arial" w:eastAsia="Arial" w:hAnsi="Arial" w:cs="Arial"/>
          <w:lang w:val="ca-ES"/>
        </w:rPr>
        <w:t>ipologies de PMO (suport, control, lideratge) i diferències entre elles</w:t>
      </w:r>
      <w:r w:rsidR="00726E60">
        <w:rPr>
          <w:rFonts w:ascii="Arial" w:eastAsia="Arial" w:hAnsi="Arial" w:cs="Arial"/>
          <w:lang w:val="ca-ES"/>
        </w:rPr>
        <w:t xml:space="preserve"> (10%)</w:t>
      </w:r>
    </w:p>
    <w:p w14:paraId="73F04E4F" w14:textId="0F4CA081" w:rsidR="00457F40" w:rsidRDefault="00726E60" w:rsidP="0009723B">
      <w:pPr>
        <w:pStyle w:val="ListParagraph"/>
        <w:numPr>
          <w:ilvl w:val="1"/>
          <w:numId w:val="9"/>
        </w:num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 xml:space="preserve">Tipus d’activitats </w:t>
      </w:r>
      <w:r w:rsidR="00457F40" w:rsidRPr="00B43A83">
        <w:rPr>
          <w:rFonts w:ascii="Arial" w:eastAsia="Arial" w:hAnsi="Arial" w:cs="Arial"/>
          <w:lang w:val="ca-ES"/>
        </w:rPr>
        <w:t>d’una PMO</w:t>
      </w:r>
      <w:r>
        <w:rPr>
          <w:rFonts w:ascii="Arial" w:eastAsia="Arial" w:hAnsi="Arial" w:cs="Arial"/>
          <w:lang w:val="ca-ES"/>
        </w:rPr>
        <w:t xml:space="preserve"> (10%)</w:t>
      </w:r>
    </w:p>
    <w:p w14:paraId="469E2745" w14:textId="11B75A76" w:rsidR="00457F40" w:rsidRDefault="00D126A8" w:rsidP="001C3AC0">
      <w:p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>És obligatori indicar</w:t>
      </w:r>
      <w:r w:rsidR="00F85257">
        <w:rPr>
          <w:rFonts w:ascii="Arial" w:eastAsia="Arial" w:hAnsi="Arial" w:cs="Arial"/>
          <w:lang w:val="ca-ES"/>
        </w:rPr>
        <w:t>,</w:t>
      </w:r>
      <w:r w:rsidR="00457F40">
        <w:rPr>
          <w:rFonts w:ascii="Arial" w:eastAsia="Arial" w:hAnsi="Arial" w:cs="Arial"/>
          <w:lang w:val="ca-ES"/>
        </w:rPr>
        <w:t xml:space="preserve"> com a mínim, </w:t>
      </w:r>
      <w:r w:rsidR="00707E51">
        <w:rPr>
          <w:rFonts w:ascii="Arial" w:eastAsia="Arial" w:hAnsi="Arial" w:cs="Arial"/>
          <w:lang w:val="ca-ES"/>
        </w:rPr>
        <w:t>tres</w:t>
      </w:r>
      <w:r w:rsidR="00457F40">
        <w:rPr>
          <w:rFonts w:ascii="Arial" w:eastAsia="Arial" w:hAnsi="Arial" w:cs="Arial"/>
          <w:lang w:val="ca-ES"/>
        </w:rPr>
        <w:t xml:space="preserve"> fonts (enllaç web, revista, llibre...) de les </w:t>
      </w:r>
      <w:r w:rsidR="00CB642C">
        <w:rPr>
          <w:rFonts w:ascii="Arial" w:eastAsia="Arial" w:hAnsi="Arial" w:cs="Arial"/>
          <w:lang w:val="ca-ES"/>
        </w:rPr>
        <w:t>quals</w:t>
      </w:r>
      <w:r w:rsidR="00457F40">
        <w:rPr>
          <w:rFonts w:ascii="Arial" w:eastAsia="Arial" w:hAnsi="Arial" w:cs="Arial"/>
          <w:lang w:val="ca-ES"/>
        </w:rPr>
        <w:t xml:space="preserve"> hàgiu </w:t>
      </w:r>
      <w:r w:rsidR="00CB642C">
        <w:rPr>
          <w:rFonts w:ascii="Arial" w:eastAsia="Arial" w:hAnsi="Arial" w:cs="Arial"/>
          <w:lang w:val="ca-ES"/>
        </w:rPr>
        <w:t xml:space="preserve">extret </w:t>
      </w:r>
      <w:r w:rsidR="00F85257">
        <w:rPr>
          <w:rFonts w:ascii="Arial" w:eastAsia="Arial" w:hAnsi="Arial" w:cs="Arial"/>
          <w:lang w:val="ca-ES"/>
        </w:rPr>
        <w:t xml:space="preserve"> </w:t>
      </w:r>
      <w:r w:rsidR="00457F40">
        <w:rPr>
          <w:rFonts w:ascii="Arial" w:eastAsia="Arial" w:hAnsi="Arial" w:cs="Arial"/>
          <w:lang w:val="ca-ES"/>
        </w:rPr>
        <w:t>la informació</w:t>
      </w:r>
      <w:r w:rsidR="00F85257">
        <w:rPr>
          <w:rFonts w:ascii="Arial" w:eastAsia="Arial" w:hAnsi="Arial" w:cs="Arial"/>
          <w:lang w:val="ca-ES"/>
        </w:rPr>
        <w:t>.</w:t>
      </w:r>
    </w:p>
    <w:p w14:paraId="33DC6917" w14:textId="77777777" w:rsidR="0009723B" w:rsidRPr="0009723B" w:rsidRDefault="0009723B" w:rsidP="0009723B">
      <w:pPr>
        <w:spacing w:after="209" w:line="267" w:lineRule="auto"/>
        <w:ind w:left="705"/>
        <w:jc w:val="both"/>
        <w:rPr>
          <w:rFonts w:ascii="Arial" w:eastAsia="Arial" w:hAnsi="Arial" w:cs="Arial"/>
          <w:lang w:val="ca-ES"/>
        </w:rPr>
      </w:pPr>
    </w:p>
    <w:p w14:paraId="3C554966" w14:textId="7DFCABE0" w:rsidR="001865FD" w:rsidRPr="00BA4CA3" w:rsidRDefault="00B85295" w:rsidP="00E54D92">
      <w:pPr>
        <w:pStyle w:val="Heading1"/>
        <w:spacing w:after="247"/>
        <w:ind w:left="-5"/>
        <w:rPr>
          <w:b w:val="0"/>
          <w:sz w:val="24"/>
          <w:lang w:val="ca-ES"/>
        </w:rPr>
      </w:pPr>
      <w:r w:rsidRPr="00BA4CA3">
        <w:rPr>
          <w:lang w:val="ca-ES"/>
        </w:rPr>
        <w:t xml:space="preserve">Exercici 3 </w:t>
      </w:r>
      <w:r w:rsidR="004B186D">
        <w:rPr>
          <w:b w:val="0"/>
          <w:sz w:val="24"/>
          <w:lang w:val="ca-ES"/>
        </w:rPr>
        <w:t>(</w:t>
      </w:r>
      <w:r w:rsidR="00D126A8">
        <w:rPr>
          <w:b w:val="0"/>
          <w:sz w:val="24"/>
          <w:lang w:val="ca-ES"/>
        </w:rPr>
        <w:t>25</w:t>
      </w:r>
      <w:r w:rsidRPr="00BA4CA3">
        <w:rPr>
          <w:b w:val="0"/>
          <w:sz w:val="24"/>
          <w:lang w:val="ca-ES"/>
        </w:rPr>
        <w:t xml:space="preserve">%) </w:t>
      </w:r>
    </w:p>
    <w:p w14:paraId="2EEDA4E6" w14:textId="65D4D198" w:rsidR="009A6477" w:rsidRDefault="00B85295" w:rsidP="002A55FE">
      <w:pPr>
        <w:spacing w:after="209" w:line="267" w:lineRule="auto"/>
        <w:ind w:left="-5" w:hanging="10"/>
        <w:jc w:val="both"/>
        <w:rPr>
          <w:rFonts w:ascii="Arial" w:eastAsia="Arial" w:hAnsi="Arial" w:cs="Arial"/>
          <w:lang w:val="ca-ES"/>
        </w:rPr>
      </w:pPr>
      <w:r w:rsidRPr="002A55FE">
        <w:rPr>
          <w:rFonts w:ascii="Arial" w:eastAsia="Arial" w:hAnsi="Arial" w:cs="Arial"/>
          <w:lang w:val="ca-ES"/>
        </w:rPr>
        <w:t>En el tercer exercici d’aquest</w:t>
      </w:r>
      <w:r w:rsidR="00CB642C">
        <w:rPr>
          <w:rFonts w:ascii="Arial" w:eastAsia="Arial" w:hAnsi="Arial" w:cs="Arial"/>
          <w:lang w:val="ca-ES"/>
        </w:rPr>
        <w:t>a</w:t>
      </w:r>
      <w:r w:rsidRPr="002A55FE">
        <w:rPr>
          <w:rFonts w:ascii="Arial" w:eastAsia="Arial" w:hAnsi="Arial" w:cs="Arial"/>
          <w:lang w:val="ca-ES"/>
        </w:rPr>
        <w:t xml:space="preserve"> primera PAC haureu </w:t>
      </w:r>
      <w:r w:rsidR="00FD456D" w:rsidRPr="002A55FE">
        <w:rPr>
          <w:rFonts w:ascii="Arial" w:eastAsia="Arial" w:hAnsi="Arial" w:cs="Arial"/>
          <w:lang w:val="ca-ES"/>
        </w:rPr>
        <w:t xml:space="preserve">d’analitzar </w:t>
      </w:r>
      <w:r w:rsidR="00707E51">
        <w:rPr>
          <w:rFonts w:ascii="Arial" w:eastAsia="Arial" w:hAnsi="Arial" w:cs="Arial"/>
          <w:lang w:val="ca-ES"/>
        </w:rPr>
        <w:t>tres</w:t>
      </w:r>
      <w:r w:rsidR="00707E51" w:rsidRPr="002A55FE">
        <w:rPr>
          <w:rFonts w:ascii="Arial" w:eastAsia="Arial" w:hAnsi="Arial" w:cs="Arial"/>
          <w:lang w:val="ca-ES"/>
        </w:rPr>
        <w:t xml:space="preserve"> </w:t>
      </w:r>
      <w:r w:rsidR="00FD456D" w:rsidRPr="002A55FE">
        <w:rPr>
          <w:rFonts w:ascii="Arial" w:eastAsia="Arial" w:hAnsi="Arial" w:cs="Arial"/>
          <w:lang w:val="ca-ES"/>
        </w:rPr>
        <w:t xml:space="preserve">metodologies existents en </w:t>
      </w:r>
      <w:r w:rsidR="00F85257">
        <w:rPr>
          <w:rFonts w:ascii="Arial" w:eastAsia="Arial" w:hAnsi="Arial" w:cs="Arial"/>
          <w:lang w:val="ca-ES"/>
        </w:rPr>
        <w:t xml:space="preserve">la </w:t>
      </w:r>
      <w:r w:rsidR="00FD456D" w:rsidRPr="002A55FE">
        <w:rPr>
          <w:rFonts w:ascii="Arial" w:eastAsia="Arial" w:hAnsi="Arial" w:cs="Arial"/>
          <w:lang w:val="ca-ES"/>
        </w:rPr>
        <w:t>gestió</w:t>
      </w:r>
      <w:r w:rsidR="003A55E5" w:rsidRPr="002A55FE">
        <w:rPr>
          <w:rFonts w:ascii="Arial" w:eastAsia="Arial" w:hAnsi="Arial" w:cs="Arial"/>
          <w:lang w:val="ca-ES"/>
        </w:rPr>
        <w:t xml:space="preserve"> de projectes</w:t>
      </w:r>
      <w:r w:rsidR="00F85257">
        <w:rPr>
          <w:rFonts w:ascii="Arial" w:eastAsia="Arial" w:hAnsi="Arial" w:cs="Arial"/>
          <w:lang w:val="ca-ES"/>
        </w:rPr>
        <w:t>,</w:t>
      </w:r>
      <w:r w:rsidR="003A55E5" w:rsidRPr="002A55FE">
        <w:rPr>
          <w:rFonts w:ascii="Arial" w:eastAsia="Arial" w:hAnsi="Arial" w:cs="Arial"/>
          <w:lang w:val="ca-ES"/>
        </w:rPr>
        <w:t xml:space="preserve"> a banda de PMBOK</w:t>
      </w:r>
      <w:r w:rsidR="00D126A8">
        <w:rPr>
          <w:rFonts w:ascii="Arial" w:eastAsia="Arial" w:hAnsi="Arial" w:cs="Arial"/>
          <w:lang w:val="ca-ES"/>
        </w:rPr>
        <w:t>:</w:t>
      </w:r>
      <w:r w:rsidR="001C3AC0">
        <w:rPr>
          <w:rFonts w:ascii="Arial" w:eastAsia="Arial" w:hAnsi="Arial" w:cs="Arial"/>
          <w:lang w:val="ca-ES"/>
        </w:rPr>
        <w:t xml:space="preserve"> </w:t>
      </w:r>
      <w:r w:rsidR="003505D4">
        <w:rPr>
          <w:rFonts w:ascii="Arial" w:eastAsia="Arial" w:hAnsi="Arial" w:cs="Arial"/>
          <w:lang w:val="ca-ES"/>
        </w:rPr>
        <w:t>PRINCE2, SCRUM</w:t>
      </w:r>
      <w:r w:rsidR="001C3AC0">
        <w:rPr>
          <w:rFonts w:ascii="Arial" w:eastAsia="Arial" w:hAnsi="Arial" w:cs="Arial"/>
          <w:lang w:val="ca-ES"/>
        </w:rPr>
        <w:t xml:space="preserve"> i</w:t>
      </w:r>
      <w:r w:rsidR="003505D4">
        <w:rPr>
          <w:rFonts w:ascii="Arial" w:eastAsia="Arial" w:hAnsi="Arial" w:cs="Arial"/>
          <w:lang w:val="ca-ES"/>
        </w:rPr>
        <w:t xml:space="preserve"> </w:t>
      </w:r>
      <w:r w:rsidR="00D126A8">
        <w:rPr>
          <w:rFonts w:ascii="Arial" w:eastAsia="Arial" w:hAnsi="Arial" w:cs="Arial"/>
          <w:lang w:val="ca-ES"/>
        </w:rPr>
        <w:t>A</w:t>
      </w:r>
      <w:r w:rsidR="003505D4">
        <w:rPr>
          <w:rFonts w:ascii="Arial" w:eastAsia="Arial" w:hAnsi="Arial" w:cs="Arial"/>
          <w:lang w:val="ca-ES"/>
        </w:rPr>
        <w:t>gile</w:t>
      </w:r>
      <w:r w:rsidR="00D126A8">
        <w:rPr>
          <w:rFonts w:ascii="Arial" w:eastAsia="Arial" w:hAnsi="Arial" w:cs="Arial"/>
          <w:lang w:val="ca-ES"/>
        </w:rPr>
        <w:t>. Per a cadascuna caldrà</w:t>
      </w:r>
      <w:r w:rsidR="000F5948">
        <w:rPr>
          <w:rFonts w:ascii="Arial" w:eastAsia="Arial" w:hAnsi="Arial" w:cs="Arial"/>
          <w:lang w:val="ca-ES"/>
        </w:rPr>
        <w:t xml:space="preserve"> </w:t>
      </w:r>
      <w:r w:rsidR="00CB642C">
        <w:rPr>
          <w:rFonts w:ascii="Arial" w:eastAsia="Arial" w:hAnsi="Arial" w:cs="Arial"/>
          <w:lang w:val="ca-ES"/>
        </w:rPr>
        <w:t>proporcionar</w:t>
      </w:r>
      <w:r w:rsidR="00F85257">
        <w:rPr>
          <w:rFonts w:ascii="Arial" w:eastAsia="Arial" w:hAnsi="Arial" w:cs="Arial"/>
          <w:lang w:val="ca-ES"/>
        </w:rPr>
        <w:t>:</w:t>
      </w:r>
    </w:p>
    <w:p w14:paraId="6DDBD309" w14:textId="4477ECF9" w:rsidR="00707E51" w:rsidRDefault="00F85257" w:rsidP="0009723B">
      <w:pPr>
        <w:pStyle w:val="ListParagraph"/>
        <w:numPr>
          <w:ilvl w:val="0"/>
          <w:numId w:val="21"/>
        </w:num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 xml:space="preserve">una </w:t>
      </w:r>
      <w:r w:rsidR="009A6477">
        <w:rPr>
          <w:rFonts w:ascii="Arial" w:eastAsia="Arial" w:hAnsi="Arial" w:cs="Arial"/>
          <w:lang w:val="ca-ES"/>
        </w:rPr>
        <w:t>descripci</w:t>
      </w:r>
      <w:r w:rsidR="00726E60">
        <w:rPr>
          <w:rFonts w:ascii="Arial" w:eastAsia="Arial" w:hAnsi="Arial" w:cs="Arial"/>
          <w:lang w:val="ca-ES"/>
        </w:rPr>
        <w:t xml:space="preserve">ó breu i sintètica, indicant per a quin tipus de projectes </w:t>
      </w:r>
      <w:r>
        <w:rPr>
          <w:rFonts w:ascii="Arial" w:eastAsia="Arial" w:hAnsi="Arial" w:cs="Arial"/>
          <w:lang w:val="ca-ES"/>
        </w:rPr>
        <w:t>é</w:t>
      </w:r>
      <w:r w:rsidR="00726E60">
        <w:rPr>
          <w:rFonts w:ascii="Arial" w:eastAsia="Arial" w:hAnsi="Arial" w:cs="Arial"/>
          <w:lang w:val="ca-ES"/>
        </w:rPr>
        <w:t>s més apropia</w:t>
      </w:r>
      <w:r w:rsidR="00CB642C">
        <w:rPr>
          <w:rFonts w:ascii="Arial" w:eastAsia="Arial" w:hAnsi="Arial" w:cs="Arial"/>
          <w:lang w:val="ca-ES"/>
        </w:rPr>
        <w:t>t</w:t>
      </w:r>
      <w:r w:rsidR="00726E60">
        <w:rPr>
          <w:rFonts w:ascii="Arial" w:eastAsia="Arial" w:hAnsi="Arial" w:cs="Arial"/>
          <w:lang w:val="ca-ES"/>
        </w:rPr>
        <w:t xml:space="preserve"> l’ús de cadascuna</w:t>
      </w:r>
      <w:r>
        <w:rPr>
          <w:rFonts w:ascii="Arial" w:eastAsia="Arial" w:hAnsi="Arial" w:cs="Arial"/>
          <w:lang w:val="ca-ES"/>
        </w:rPr>
        <w:t>,</w:t>
      </w:r>
      <w:r w:rsidR="00726E60">
        <w:rPr>
          <w:rFonts w:ascii="Arial" w:eastAsia="Arial" w:hAnsi="Arial" w:cs="Arial"/>
          <w:lang w:val="ca-ES"/>
        </w:rPr>
        <w:t xml:space="preserve"> (10%)</w:t>
      </w:r>
    </w:p>
    <w:p w14:paraId="253BE50D" w14:textId="3E61E1A0" w:rsidR="001865FD" w:rsidRPr="0009723B" w:rsidRDefault="00F85257" w:rsidP="0009723B">
      <w:pPr>
        <w:pStyle w:val="ListParagraph"/>
        <w:numPr>
          <w:ilvl w:val="0"/>
          <w:numId w:val="21"/>
        </w:num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>i un</w:t>
      </w:r>
      <w:r w:rsidR="00AA4CE9">
        <w:rPr>
          <w:rFonts w:ascii="Arial" w:eastAsia="Arial" w:hAnsi="Arial" w:cs="Arial"/>
          <w:lang w:val="ca-ES"/>
        </w:rPr>
        <w:t>a</w:t>
      </w:r>
      <w:r>
        <w:rPr>
          <w:rFonts w:ascii="Arial" w:eastAsia="Arial" w:hAnsi="Arial" w:cs="Arial"/>
          <w:lang w:val="ca-ES"/>
        </w:rPr>
        <w:t xml:space="preserve"> anàlisi de les diferències </w:t>
      </w:r>
      <w:r w:rsidR="00707E51">
        <w:rPr>
          <w:rFonts w:ascii="Arial" w:eastAsia="Arial" w:hAnsi="Arial" w:cs="Arial"/>
          <w:lang w:val="ca-ES"/>
        </w:rPr>
        <w:t xml:space="preserve">i similituds amb el </w:t>
      </w:r>
      <w:r w:rsidR="00D126A8">
        <w:rPr>
          <w:rFonts w:ascii="Arial" w:eastAsia="Arial" w:hAnsi="Arial" w:cs="Arial"/>
          <w:lang w:val="ca-ES"/>
        </w:rPr>
        <w:t xml:space="preserve">PMBOK (amb el que fins ara </w:t>
      </w:r>
      <w:r>
        <w:rPr>
          <w:rFonts w:ascii="Arial" w:eastAsia="Arial" w:hAnsi="Arial" w:cs="Arial"/>
          <w:lang w:val="ca-ES"/>
        </w:rPr>
        <w:t xml:space="preserve">sabeu </w:t>
      </w:r>
      <w:r w:rsidR="00D126A8">
        <w:rPr>
          <w:rFonts w:ascii="Arial" w:eastAsia="Arial" w:hAnsi="Arial" w:cs="Arial"/>
          <w:lang w:val="ca-ES"/>
        </w:rPr>
        <w:t xml:space="preserve">del </w:t>
      </w:r>
      <w:r w:rsidR="00707E51">
        <w:rPr>
          <w:rFonts w:ascii="Arial" w:eastAsia="Arial" w:hAnsi="Arial" w:cs="Arial"/>
          <w:lang w:val="ca-ES"/>
        </w:rPr>
        <w:t>PMBOK</w:t>
      </w:r>
      <w:r w:rsidR="00D126A8">
        <w:rPr>
          <w:rFonts w:ascii="Arial" w:eastAsia="Arial" w:hAnsi="Arial" w:cs="Arial"/>
          <w:lang w:val="ca-ES"/>
        </w:rPr>
        <w:t xml:space="preserve"> a partir </w:t>
      </w:r>
      <w:r>
        <w:rPr>
          <w:rFonts w:ascii="Arial" w:eastAsia="Arial" w:hAnsi="Arial" w:cs="Arial"/>
          <w:lang w:val="ca-ES"/>
        </w:rPr>
        <w:t xml:space="preserve">de la informació </w:t>
      </w:r>
      <w:r w:rsidR="00B61BBC">
        <w:rPr>
          <w:rFonts w:ascii="Arial" w:eastAsia="Arial" w:hAnsi="Arial" w:cs="Arial"/>
          <w:lang w:val="ca-ES"/>
        </w:rPr>
        <w:t>disponible als</w:t>
      </w:r>
      <w:r w:rsidR="00D126A8">
        <w:rPr>
          <w:rFonts w:ascii="Arial" w:eastAsia="Arial" w:hAnsi="Arial" w:cs="Arial"/>
          <w:lang w:val="ca-ES"/>
        </w:rPr>
        <w:t xml:space="preserve"> mòduls 1 i 2)</w:t>
      </w:r>
      <w:r w:rsidR="003A55E5" w:rsidRPr="0009723B">
        <w:rPr>
          <w:rFonts w:ascii="Arial" w:eastAsia="Arial" w:hAnsi="Arial" w:cs="Arial"/>
          <w:lang w:val="ca-ES"/>
        </w:rPr>
        <w:t xml:space="preserve"> </w:t>
      </w:r>
      <w:r w:rsidR="00726E60">
        <w:rPr>
          <w:rFonts w:ascii="Arial" w:eastAsia="Arial" w:hAnsi="Arial" w:cs="Arial"/>
          <w:lang w:val="ca-ES"/>
        </w:rPr>
        <w:t>(15%)</w:t>
      </w:r>
    </w:p>
    <w:p w14:paraId="05CEE30A" w14:textId="28846355" w:rsidR="00D126A8" w:rsidRPr="00B43A83" w:rsidRDefault="00D126A8" w:rsidP="001C3AC0">
      <w:pPr>
        <w:spacing w:after="209" w:line="267" w:lineRule="auto"/>
        <w:jc w:val="both"/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t>És obligatori indicar</w:t>
      </w:r>
      <w:r w:rsidR="00F85257">
        <w:rPr>
          <w:rFonts w:ascii="Arial" w:eastAsia="Arial" w:hAnsi="Arial" w:cs="Arial"/>
          <w:lang w:val="ca-ES"/>
        </w:rPr>
        <w:t>,</w:t>
      </w:r>
      <w:r>
        <w:rPr>
          <w:rFonts w:ascii="Arial" w:eastAsia="Arial" w:hAnsi="Arial" w:cs="Arial"/>
          <w:lang w:val="ca-ES"/>
        </w:rPr>
        <w:t xml:space="preserve"> com a mínim, tres fonts (enllaç web, revista, llibre...) de les que hàgiu </w:t>
      </w:r>
      <w:r w:rsidR="00B61BBC">
        <w:rPr>
          <w:rFonts w:ascii="Arial" w:eastAsia="Arial" w:hAnsi="Arial" w:cs="Arial"/>
          <w:lang w:val="ca-ES"/>
        </w:rPr>
        <w:t>ex</w:t>
      </w:r>
      <w:r>
        <w:rPr>
          <w:rFonts w:ascii="Arial" w:eastAsia="Arial" w:hAnsi="Arial" w:cs="Arial"/>
          <w:lang w:val="ca-ES"/>
        </w:rPr>
        <w:t>tret la informació. Recordeu que</w:t>
      </w:r>
      <w:r w:rsidR="00B61BBC">
        <w:rPr>
          <w:rFonts w:ascii="Arial" w:eastAsia="Arial" w:hAnsi="Arial" w:cs="Arial"/>
          <w:lang w:val="ca-ES"/>
        </w:rPr>
        <w:t>,</w:t>
      </w:r>
      <w:r>
        <w:rPr>
          <w:rFonts w:ascii="Arial" w:eastAsia="Arial" w:hAnsi="Arial" w:cs="Arial"/>
          <w:lang w:val="ca-ES"/>
        </w:rPr>
        <w:t xml:space="preserve"> al final de la GES1</w:t>
      </w:r>
      <w:r w:rsidR="00B61BBC">
        <w:rPr>
          <w:rFonts w:ascii="Arial" w:eastAsia="Arial" w:hAnsi="Arial" w:cs="Arial"/>
          <w:lang w:val="ca-ES"/>
        </w:rPr>
        <w:t xml:space="preserve">, </w:t>
      </w:r>
      <w:r w:rsidR="00F85257">
        <w:rPr>
          <w:rFonts w:ascii="Arial" w:eastAsia="Arial" w:hAnsi="Arial" w:cs="Arial"/>
          <w:lang w:val="ca-ES"/>
        </w:rPr>
        <w:t xml:space="preserve">es poden consultar </w:t>
      </w:r>
      <w:r>
        <w:rPr>
          <w:rFonts w:ascii="Arial" w:eastAsia="Arial" w:hAnsi="Arial" w:cs="Arial"/>
          <w:lang w:val="ca-ES"/>
        </w:rPr>
        <w:t xml:space="preserve">alguns enllaços </w:t>
      </w:r>
      <w:r w:rsidR="00F85257">
        <w:rPr>
          <w:rFonts w:ascii="Arial" w:eastAsia="Arial" w:hAnsi="Arial" w:cs="Arial"/>
          <w:lang w:val="ca-ES"/>
        </w:rPr>
        <w:t>amb informació introductòria de l’</w:t>
      </w:r>
      <w:r w:rsidR="00726E60">
        <w:rPr>
          <w:rFonts w:ascii="Arial" w:eastAsia="Arial" w:hAnsi="Arial" w:cs="Arial"/>
          <w:lang w:val="ca-ES"/>
        </w:rPr>
        <w:t>Agile.</w:t>
      </w:r>
    </w:p>
    <w:p w14:paraId="6CE8BCC3" w14:textId="77777777" w:rsidR="001865FD" w:rsidRPr="00BA4CA3" w:rsidRDefault="001865FD">
      <w:pPr>
        <w:spacing w:after="0"/>
        <w:rPr>
          <w:lang w:val="ca-ES"/>
        </w:rPr>
      </w:pPr>
    </w:p>
    <w:sectPr w:rsidR="001865FD" w:rsidRPr="00BA4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313" w:right="1692" w:bottom="1439" w:left="1702" w:header="739" w:footer="9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F37A5" w14:textId="77777777" w:rsidR="002A6B73" w:rsidRDefault="002A6B73">
      <w:pPr>
        <w:spacing w:after="0" w:line="240" w:lineRule="auto"/>
      </w:pPr>
      <w:r>
        <w:separator/>
      </w:r>
    </w:p>
  </w:endnote>
  <w:endnote w:type="continuationSeparator" w:id="0">
    <w:p w14:paraId="64AD56D8" w14:textId="77777777" w:rsidR="002A6B73" w:rsidRDefault="002A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47A97" w14:textId="77777777" w:rsidR="001865FD" w:rsidRDefault="00B85295">
    <w:pPr>
      <w:tabs>
        <w:tab w:val="center" w:pos="6166"/>
        <w:tab w:val="right" w:pos="8901"/>
      </w:tabs>
      <w:spacing w:after="0"/>
      <w:ind w:right="-39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5A75834" wp14:editId="3FEF8F3E">
          <wp:simplePos x="0" y="0"/>
          <wp:positionH relativeFrom="page">
            <wp:posOffset>1082040</wp:posOffset>
          </wp:positionH>
          <wp:positionV relativeFrom="page">
            <wp:posOffset>9889744</wp:posOffset>
          </wp:positionV>
          <wp:extent cx="1338072" cy="161544"/>
          <wp:effectExtent l="0" t="0" r="0" b="0"/>
          <wp:wrapSquare wrapText="bothSides"/>
          <wp:docPr id="17120" name="Picture 17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0" name="Picture 17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8072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64571AE2" wp14:editId="7CAF3660">
          <wp:simplePos x="0" y="0"/>
          <wp:positionH relativeFrom="page">
            <wp:posOffset>4069080</wp:posOffset>
          </wp:positionH>
          <wp:positionV relativeFrom="page">
            <wp:posOffset>9946640</wp:posOffset>
          </wp:positionV>
          <wp:extent cx="926592" cy="106680"/>
          <wp:effectExtent l="0" t="0" r="0" b="0"/>
          <wp:wrapSquare wrapText="bothSides"/>
          <wp:docPr id="17122" name="Picture 17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2" name="Picture 17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6592" cy="106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4C9A"/>
        <w:sz w:val="24"/>
      </w:rPr>
      <w:t xml:space="preserve">                                       </w:t>
    </w:r>
    <w:r>
      <w:rPr>
        <w:rFonts w:ascii="Arial" w:eastAsia="Arial" w:hAnsi="Arial" w:cs="Arial"/>
        <w:color w:val="004C9A"/>
        <w:sz w:val="24"/>
      </w:rPr>
      <w:tab/>
    </w:r>
    <w:r>
      <w:t xml:space="preserve">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F7F7F"/>
      </w:rPr>
      <w:t>1</w:t>
    </w:r>
    <w:r>
      <w:rPr>
        <w:color w:val="7F7F7F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2BB80" w14:textId="77777777" w:rsidR="001865FD" w:rsidRDefault="006416A2">
    <w:pPr>
      <w:tabs>
        <w:tab w:val="center" w:pos="6166"/>
        <w:tab w:val="right" w:pos="8901"/>
      </w:tabs>
      <w:spacing w:after="0"/>
      <w:ind w:right="-394"/>
    </w:pPr>
    <w:r>
      <w:rPr>
        <w:noProof/>
      </w:rPr>
      <w:drawing>
        <wp:anchor distT="0" distB="0" distL="114300" distR="114300" simplePos="0" relativeHeight="251664384" behindDoc="0" locked="0" layoutInCell="1" allowOverlap="0" wp14:anchorId="68C5FEC1" wp14:editId="0ECB11F3">
          <wp:simplePos x="0" y="0"/>
          <wp:positionH relativeFrom="page">
            <wp:posOffset>4067033</wp:posOffset>
          </wp:positionH>
          <wp:positionV relativeFrom="page">
            <wp:posOffset>9949218</wp:posOffset>
          </wp:positionV>
          <wp:extent cx="926465" cy="106680"/>
          <wp:effectExtent l="0" t="0" r="6985" b="762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2" name="Picture 17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106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5295">
      <w:rPr>
        <w:noProof/>
      </w:rPr>
      <w:drawing>
        <wp:anchor distT="0" distB="0" distL="114300" distR="114300" simplePos="0" relativeHeight="251663360" behindDoc="0" locked="0" layoutInCell="1" allowOverlap="0" wp14:anchorId="1F7C56F8" wp14:editId="00212AB6">
          <wp:simplePos x="0" y="0"/>
          <wp:positionH relativeFrom="page">
            <wp:posOffset>1082040</wp:posOffset>
          </wp:positionH>
          <wp:positionV relativeFrom="page">
            <wp:posOffset>9889744</wp:posOffset>
          </wp:positionV>
          <wp:extent cx="1338072" cy="161544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0" name="Picture 171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072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5295">
      <w:rPr>
        <w:rFonts w:ascii="Arial" w:eastAsia="Arial" w:hAnsi="Arial" w:cs="Arial"/>
        <w:color w:val="004C9A"/>
        <w:sz w:val="24"/>
      </w:rPr>
      <w:t xml:space="preserve">                                       </w:t>
    </w:r>
    <w:r w:rsidR="00B85295">
      <w:rPr>
        <w:rFonts w:ascii="Arial" w:eastAsia="Arial" w:hAnsi="Arial" w:cs="Arial"/>
        <w:color w:val="004C9A"/>
        <w:sz w:val="24"/>
      </w:rPr>
      <w:tab/>
    </w:r>
    <w:r w:rsidR="00B85295">
      <w:t xml:space="preserve">    </w:t>
    </w:r>
    <w:r w:rsidR="00B85295">
      <w:tab/>
    </w:r>
    <w:r w:rsidR="00B85295">
      <w:fldChar w:fldCharType="begin"/>
    </w:r>
    <w:r w:rsidR="00B85295">
      <w:instrText xml:space="preserve"> PAGE   \* MERGEFORMAT </w:instrText>
    </w:r>
    <w:r w:rsidR="00B85295">
      <w:fldChar w:fldCharType="separate"/>
    </w:r>
    <w:r w:rsidR="00D72188" w:rsidRPr="00D72188">
      <w:rPr>
        <w:noProof/>
        <w:color w:val="7F7F7F"/>
      </w:rPr>
      <w:t>4</w:t>
    </w:r>
    <w:r w:rsidR="00B85295">
      <w:rPr>
        <w:color w:val="7F7F7F"/>
      </w:rPr>
      <w:fldChar w:fldCharType="end"/>
    </w:r>
    <w:r w:rsidR="00B85295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D459" w14:textId="77777777" w:rsidR="001865FD" w:rsidRDefault="00B85295">
    <w:pPr>
      <w:tabs>
        <w:tab w:val="center" w:pos="6166"/>
        <w:tab w:val="right" w:pos="8901"/>
      </w:tabs>
      <w:spacing w:after="0"/>
      <w:ind w:right="-394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FEA2CC7" wp14:editId="35C4AEA7">
          <wp:simplePos x="0" y="0"/>
          <wp:positionH relativeFrom="page">
            <wp:posOffset>1082040</wp:posOffset>
          </wp:positionH>
          <wp:positionV relativeFrom="page">
            <wp:posOffset>9889744</wp:posOffset>
          </wp:positionV>
          <wp:extent cx="1338072" cy="161544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0" name="Picture 17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8072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556D06C5" wp14:editId="52A9A60E">
          <wp:simplePos x="0" y="0"/>
          <wp:positionH relativeFrom="page">
            <wp:posOffset>4069080</wp:posOffset>
          </wp:positionH>
          <wp:positionV relativeFrom="page">
            <wp:posOffset>9946640</wp:posOffset>
          </wp:positionV>
          <wp:extent cx="926592" cy="10668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22" name="Picture 17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6592" cy="106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4C9A"/>
        <w:sz w:val="24"/>
      </w:rPr>
      <w:t xml:space="preserve">                                       </w:t>
    </w:r>
    <w:r>
      <w:rPr>
        <w:rFonts w:ascii="Arial" w:eastAsia="Arial" w:hAnsi="Arial" w:cs="Arial"/>
        <w:color w:val="004C9A"/>
        <w:sz w:val="24"/>
      </w:rPr>
      <w:tab/>
    </w:r>
    <w:r>
      <w:t xml:space="preserve">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F7F7F"/>
      </w:rPr>
      <w:t>1</w:t>
    </w:r>
    <w:r>
      <w:rPr>
        <w:color w:val="7F7F7F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214A2" w14:textId="77777777" w:rsidR="002A6B73" w:rsidRDefault="002A6B73">
      <w:pPr>
        <w:spacing w:after="0" w:line="240" w:lineRule="auto"/>
      </w:pPr>
      <w:r>
        <w:separator/>
      </w:r>
    </w:p>
  </w:footnote>
  <w:footnote w:type="continuationSeparator" w:id="0">
    <w:p w14:paraId="1E484BB8" w14:textId="77777777" w:rsidR="002A6B73" w:rsidRDefault="002A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7CF8A" w14:textId="77777777" w:rsidR="001865FD" w:rsidRPr="008960FA" w:rsidRDefault="00B85295">
    <w:pPr>
      <w:tabs>
        <w:tab w:val="right" w:pos="8507"/>
      </w:tabs>
      <w:spacing w:after="965"/>
      <w:rPr>
        <w:lang w:val="es-ES_tradnl"/>
      </w:rPr>
    </w:pPr>
    <w:r w:rsidRPr="008960FA">
      <w:rPr>
        <w:rFonts w:ascii="Arial" w:eastAsia="Arial" w:hAnsi="Arial" w:cs="Arial"/>
        <w:color w:val="0051BA"/>
        <w:sz w:val="16"/>
        <w:lang w:val="es-ES_tradnl"/>
      </w:rPr>
      <w:t xml:space="preserve">0.6527 · Gestió de Projectes · PAC1 · 2015-16 ·  </w:t>
    </w:r>
    <w:r w:rsidRPr="008960FA">
      <w:rPr>
        <w:rFonts w:ascii="Arial" w:eastAsia="Arial" w:hAnsi="Arial" w:cs="Arial"/>
        <w:color w:val="0051BA"/>
        <w:sz w:val="16"/>
        <w:lang w:val="es-ES_tradnl"/>
      </w:rPr>
      <w:tab/>
      <w:t>E</w:t>
    </w:r>
    <w:r w:rsidRPr="008960FA">
      <w:rPr>
        <w:rFonts w:ascii="Arial" w:eastAsia="Arial" w:hAnsi="Arial" w:cs="Arial"/>
        <w:color w:val="BFBFBF"/>
        <w:sz w:val="16"/>
        <w:lang w:val="es-ES_tradnl"/>
      </w:rPr>
      <w:t>studis d’</w:t>
    </w:r>
    <w:r w:rsidRPr="008960FA">
      <w:rPr>
        <w:rFonts w:ascii="Arial" w:eastAsia="Arial" w:hAnsi="Arial" w:cs="Arial"/>
        <w:color w:val="0051BA"/>
        <w:sz w:val="16"/>
        <w:lang w:val="es-ES_tradnl"/>
      </w:rPr>
      <w:t>I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nformàtica </w:t>
    </w:r>
    <w:r w:rsidRPr="008960FA">
      <w:rPr>
        <w:rFonts w:ascii="Arial" w:eastAsia="Arial" w:hAnsi="Arial" w:cs="Arial"/>
        <w:color w:val="0051BA"/>
        <w:sz w:val="16"/>
        <w:lang w:val="es-ES_tradnl"/>
      </w:rPr>
      <w:t>M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ultimèdia i </w:t>
    </w:r>
    <w:r w:rsidRPr="008960FA">
      <w:rPr>
        <w:rFonts w:ascii="Arial" w:eastAsia="Arial" w:hAnsi="Arial" w:cs="Arial"/>
        <w:color w:val="0051BA"/>
        <w:sz w:val="16"/>
        <w:lang w:val="es-ES_tradnl"/>
      </w:rPr>
      <w:t>T</w:t>
    </w:r>
    <w:r w:rsidRPr="008960FA">
      <w:rPr>
        <w:rFonts w:ascii="Arial" w:eastAsia="Arial" w:hAnsi="Arial" w:cs="Arial"/>
        <w:color w:val="BFBFBF"/>
        <w:sz w:val="16"/>
        <w:lang w:val="es-ES_tradnl"/>
      </w:rPr>
      <w:t>elecomunicació</w:t>
    </w:r>
    <w:r w:rsidRPr="008960FA">
      <w:rPr>
        <w:rFonts w:ascii="Arial" w:eastAsia="Arial" w:hAnsi="Arial" w:cs="Arial"/>
        <w:color w:val="0051BA"/>
        <w:sz w:val="16"/>
        <w:lang w:val="es-ES_tradnl"/>
      </w:rPr>
      <w:t xml:space="preserve"> </w:t>
    </w:r>
  </w:p>
  <w:p w14:paraId="28E1E1C9" w14:textId="77777777" w:rsidR="001865FD" w:rsidRPr="008960FA" w:rsidRDefault="00B85295">
    <w:pPr>
      <w:spacing w:after="4"/>
      <w:ind w:right="-41"/>
      <w:jc w:val="right"/>
      <w:rPr>
        <w:lang w:val="es-ES_tradnl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3A6BA953" wp14:editId="4F4BB582">
          <wp:simplePos x="0" y="0"/>
          <wp:positionH relativeFrom="page">
            <wp:posOffset>5045964</wp:posOffset>
          </wp:positionH>
          <wp:positionV relativeFrom="page">
            <wp:posOffset>566923</wp:posOffset>
          </wp:positionV>
          <wp:extent cx="1434084" cy="711708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4084" cy="711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 </w:t>
    </w:r>
  </w:p>
  <w:p w14:paraId="7C9FB122" w14:textId="77777777" w:rsidR="001865FD" w:rsidRPr="008960FA" w:rsidRDefault="00B85295">
    <w:pPr>
      <w:spacing w:after="0"/>
      <w:ind w:right="-58"/>
      <w:jc w:val="right"/>
      <w:rPr>
        <w:lang w:val="es-ES_tradnl"/>
      </w:rPr>
    </w:pPr>
    <w:r w:rsidRPr="008960FA">
      <w:rPr>
        <w:rFonts w:ascii="Arial" w:eastAsia="Arial" w:hAnsi="Arial" w:cs="Arial"/>
        <w:color w:val="7F7F7F"/>
        <w:lang w:val="es-ES_trad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B392" w14:textId="77777777" w:rsidR="001865FD" w:rsidRPr="008960FA" w:rsidRDefault="00B85295" w:rsidP="006416A2">
    <w:pPr>
      <w:tabs>
        <w:tab w:val="right" w:pos="8507"/>
      </w:tabs>
      <w:spacing w:after="965"/>
      <w:rPr>
        <w:lang w:val="es-ES_tradnl"/>
      </w:rPr>
    </w:pPr>
    <w:r w:rsidRPr="008960FA">
      <w:rPr>
        <w:rFonts w:ascii="Arial" w:eastAsia="Arial" w:hAnsi="Arial" w:cs="Arial"/>
        <w:color w:val="0051BA"/>
        <w:sz w:val="16"/>
        <w:lang w:val="es-ES_tradnl"/>
      </w:rPr>
      <w:t>06</w:t>
    </w:r>
    <w:r w:rsidR="006416A2">
      <w:rPr>
        <w:rFonts w:ascii="Arial" w:eastAsia="Arial" w:hAnsi="Arial" w:cs="Arial"/>
        <w:color w:val="0051BA"/>
        <w:sz w:val="16"/>
        <w:lang w:val="es-ES_tradnl"/>
      </w:rPr>
      <w:t>.</w:t>
    </w:r>
    <w:r w:rsidRPr="008960FA">
      <w:rPr>
        <w:rFonts w:ascii="Arial" w:eastAsia="Arial" w:hAnsi="Arial" w:cs="Arial"/>
        <w:color w:val="0051BA"/>
        <w:sz w:val="16"/>
        <w:lang w:val="es-ES_tradnl"/>
      </w:rPr>
      <w:t>527 · Ges</w:t>
    </w:r>
    <w:r w:rsidR="008960FA">
      <w:rPr>
        <w:rFonts w:ascii="Arial" w:eastAsia="Arial" w:hAnsi="Arial" w:cs="Arial"/>
        <w:color w:val="0051BA"/>
        <w:sz w:val="16"/>
        <w:lang w:val="es-ES_tradnl"/>
      </w:rPr>
      <w:t>tió de Projectes · PAC1 · 201</w:t>
    </w:r>
    <w:r w:rsidR="006416A2">
      <w:rPr>
        <w:rFonts w:ascii="Arial" w:eastAsia="Arial" w:hAnsi="Arial" w:cs="Arial"/>
        <w:color w:val="0051BA"/>
        <w:sz w:val="16"/>
        <w:lang w:val="es-ES_tradnl"/>
      </w:rPr>
      <w:t>52</w:t>
    </w:r>
    <w:r w:rsidRPr="008960FA">
      <w:rPr>
        <w:rFonts w:ascii="Arial" w:eastAsia="Arial" w:hAnsi="Arial" w:cs="Arial"/>
        <w:color w:val="0051BA"/>
        <w:sz w:val="16"/>
        <w:lang w:val="es-ES_tradnl"/>
      </w:rPr>
      <w:t xml:space="preserve"> ·</w:t>
    </w:r>
    <w:r w:rsidR="006416A2">
      <w:rPr>
        <w:rFonts w:ascii="Arial" w:eastAsia="Arial" w:hAnsi="Arial" w:cs="Arial"/>
        <w:color w:val="0051BA"/>
        <w:sz w:val="16"/>
        <w:lang w:val="es-ES_tradnl"/>
      </w:rPr>
      <w:t xml:space="preserve"> </w:t>
    </w:r>
    <w:r w:rsidRPr="008960FA">
      <w:rPr>
        <w:rFonts w:ascii="Arial" w:eastAsia="Arial" w:hAnsi="Arial" w:cs="Arial"/>
        <w:color w:val="0051BA"/>
        <w:sz w:val="16"/>
        <w:lang w:val="es-ES_tradnl"/>
      </w:rPr>
      <w:t>E</w:t>
    </w:r>
    <w:r w:rsidRPr="008960FA">
      <w:rPr>
        <w:rFonts w:ascii="Arial" w:eastAsia="Arial" w:hAnsi="Arial" w:cs="Arial"/>
        <w:color w:val="BFBFBF"/>
        <w:sz w:val="16"/>
        <w:lang w:val="es-ES_tradnl"/>
      </w:rPr>
      <w:t>studis d’</w:t>
    </w:r>
    <w:r w:rsidRPr="008960FA">
      <w:rPr>
        <w:rFonts w:ascii="Arial" w:eastAsia="Arial" w:hAnsi="Arial" w:cs="Arial"/>
        <w:color w:val="0051BA"/>
        <w:sz w:val="16"/>
        <w:lang w:val="es-ES_tradnl"/>
      </w:rPr>
      <w:t>I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nformàtica </w:t>
    </w:r>
    <w:r w:rsidRPr="008960FA">
      <w:rPr>
        <w:rFonts w:ascii="Arial" w:eastAsia="Arial" w:hAnsi="Arial" w:cs="Arial"/>
        <w:color w:val="0051BA"/>
        <w:sz w:val="16"/>
        <w:lang w:val="es-ES_tradnl"/>
      </w:rPr>
      <w:t>M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ultimèdia i </w:t>
    </w:r>
    <w:r w:rsidRPr="008960FA">
      <w:rPr>
        <w:rFonts w:ascii="Arial" w:eastAsia="Arial" w:hAnsi="Arial" w:cs="Arial"/>
        <w:color w:val="0051BA"/>
        <w:sz w:val="16"/>
        <w:lang w:val="es-ES_tradnl"/>
      </w:rPr>
      <w:t>T</w:t>
    </w:r>
    <w:r w:rsidRPr="008960FA">
      <w:rPr>
        <w:rFonts w:ascii="Arial" w:eastAsia="Arial" w:hAnsi="Arial" w:cs="Arial"/>
        <w:color w:val="BFBFBF"/>
        <w:sz w:val="16"/>
        <w:lang w:val="es-ES_tradnl"/>
      </w:rPr>
      <w:t>elecomunicació</w:t>
    </w:r>
    <w:r w:rsidRPr="008960FA">
      <w:rPr>
        <w:rFonts w:ascii="Arial" w:eastAsia="Arial" w:hAnsi="Arial" w:cs="Arial"/>
        <w:color w:val="0051BA"/>
        <w:sz w:val="16"/>
        <w:lang w:val="es-ES_tradnl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0" wp14:anchorId="267F2CB2" wp14:editId="77E274CA">
          <wp:simplePos x="0" y="0"/>
          <wp:positionH relativeFrom="page">
            <wp:posOffset>5045964</wp:posOffset>
          </wp:positionH>
          <wp:positionV relativeFrom="page">
            <wp:posOffset>566923</wp:posOffset>
          </wp:positionV>
          <wp:extent cx="1434084" cy="71170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4084" cy="711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 </w:t>
    </w:r>
  </w:p>
  <w:p w14:paraId="6FEECBFE" w14:textId="77777777" w:rsidR="001865FD" w:rsidRPr="008960FA" w:rsidRDefault="00B85295">
    <w:pPr>
      <w:spacing w:after="0"/>
      <w:ind w:right="-58"/>
      <w:jc w:val="right"/>
      <w:rPr>
        <w:lang w:val="es-ES_tradnl"/>
      </w:rPr>
    </w:pPr>
    <w:r w:rsidRPr="008960FA">
      <w:rPr>
        <w:rFonts w:ascii="Arial" w:eastAsia="Arial" w:hAnsi="Arial" w:cs="Arial"/>
        <w:color w:val="7F7F7F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15920" w14:textId="77777777" w:rsidR="001865FD" w:rsidRPr="008960FA" w:rsidRDefault="00B85295">
    <w:pPr>
      <w:tabs>
        <w:tab w:val="right" w:pos="8507"/>
      </w:tabs>
      <w:spacing w:after="965"/>
      <w:rPr>
        <w:lang w:val="es-ES_tradnl"/>
      </w:rPr>
    </w:pPr>
    <w:r w:rsidRPr="008960FA">
      <w:rPr>
        <w:rFonts w:ascii="Arial" w:eastAsia="Arial" w:hAnsi="Arial" w:cs="Arial"/>
        <w:color w:val="0051BA"/>
        <w:sz w:val="16"/>
        <w:lang w:val="es-ES_tradnl"/>
      </w:rPr>
      <w:t xml:space="preserve">0.6527 · Gestió de Projectes · PAC1 · 2015-16 ·  </w:t>
    </w:r>
    <w:r w:rsidRPr="008960FA">
      <w:rPr>
        <w:rFonts w:ascii="Arial" w:eastAsia="Arial" w:hAnsi="Arial" w:cs="Arial"/>
        <w:color w:val="0051BA"/>
        <w:sz w:val="16"/>
        <w:lang w:val="es-ES_tradnl"/>
      </w:rPr>
      <w:tab/>
      <w:t>E</w:t>
    </w:r>
    <w:r w:rsidRPr="008960FA">
      <w:rPr>
        <w:rFonts w:ascii="Arial" w:eastAsia="Arial" w:hAnsi="Arial" w:cs="Arial"/>
        <w:color w:val="BFBFBF"/>
        <w:sz w:val="16"/>
        <w:lang w:val="es-ES_tradnl"/>
      </w:rPr>
      <w:t>studis d’</w:t>
    </w:r>
    <w:r w:rsidRPr="008960FA">
      <w:rPr>
        <w:rFonts w:ascii="Arial" w:eastAsia="Arial" w:hAnsi="Arial" w:cs="Arial"/>
        <w:color w:val="0051BA"/>
        <w:sz w:val="16"/>
        <w:lang w:val="es-ES_tradnl"/>
      </w:rPr>
      <w:t>I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nformàtica </w:t>
    </w:r>
    <w:r w:rsidRPr="008960FA">
      <w:rPr>
        <w:rFonts w:ascii="Arial" w:eastAsia="Arial" w:hAnsi="Arial" w:cs="Arial"/>
        <w:color w:val="0051BA"/>
        <w:sz w:val="16"/>
        <w:lang w:val="es-ES_tradnl"/>
      </w:rPr>
      <w:t>M</w:t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ultimèdia i </w:t>
    </w:r>
    <w:r w:rsidRPr="008960FA">
      <w:rPr>
        <w:rFonts w:ascii="Arial" w:eastAsia="Arial" w:hAnsi="Arial" w:cs="Arial"/>
        <w:color w:val="0051BA"/>
        <w:sz w:val="16"/>
        <w:lang w:val="es-ES_tradnl"/>
      </w:rPr>
      <w:t>T</w:t>
    </w:r>
    <w:r w:rsidRPr="008960FA">
      <w:rPr>
        <w:rFonts w:ascii="Arial" w:eastAsia="Arial" w:hAnsi="Arial" w:cs="Arial"/>
        <w:color w:val="BFBFBF"/>
        <w:sz w:val="16"/>
        <w:lang w:val="es-ES_tradnl"/>
      </w:rPr>
      <w:t>elecomunicació</w:t>
    </w:r>
    <w:r w:rsidRPr="008960FA">
      <w:rPr>
        <w:rFonts w:ascii="Arial" w:eastAsia="Arial" w:hAnsi="Arial" w:cs="Arial"/>
        <w:color w:val="0051BA"/>
        <w:sz w:val="16"/>
        <w:lang w:val="es-ES_tradnl"/>
      </w:rPr>
      <w:t xml:space="preserve"> </w:t>
    </w:r>
  </w:p>
  <w:p w14:paraId="71F4E196" w14:textId="77777777" w:rsidR="001865FD" w:rsidRPr="008960FA" w:rsidRDefault="00B85295">
    <w:pPr>
      <w:spacing w:after="4"/>
      <w:ind w:right="-41"/>
      <w:jc w:val="right"/>
      <w:rPr>
        <w:lang w:val="es-ES_tradnl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13702797" wp14:editId="50AB8A6C">
          <wp:simplePos x="0" y="0"/>
          <wp:positionH relativeFrom="page">
            <wp:posOffset>5045964</wp:posOffset>
          </wp:positionH>
          <wp:positionV relativeFrom="page">
            <wp:posOffset>566923</wp:posOffset>
          </wp:positionV>
          <wp:extent cx="1434084" cy="71170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4084" cy="711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60FA">
      <w:rPr>
        <w:rFonts w:ascii="Arial" w:eastAsia="Arial" w:hAnsi="Arial" w:cs="Arial"/>
        <w:color w:val="BFBFBF"/>
        <w:sz w:val="16"/>
        <w:lang w:val="es-ES_tradnl"/>
      </w:rPr>
      <w:t xml:space="preserve"> </w:t>
    </w:r>
  </w:p>
  <w:p w14:paraId="5A7F23D6" w14:textId="77777777" w:rsidR="001865FD" w:rsidRPr="008960FA" w:rsidRDefault="00B85295">
    <w:pPr>
      <w:spacing w:after="0"/>
      <w:ind w:right="-58"/>
      <w:jc w:val="right"/>
      <w:rPr>
        <w:lang w:val="es-ES_tradnl"/>
      </w:rPr>
    </w:pPr>
    <w:r w:rsidRPr="008960FA">
      <w:rPr>
        <w:rFonts w:ascii="Arial" w:eastAsia="Arial" w:hAnsi="Arial" w:cs="Arial"/>
        <w:color w:val="7F7F7F"/>
        <w:lang w:val="es-ES_tradn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B6C"/>
    <w:multiLevelType w:val="hybridMultilevel"/>
    <w:tmpl w:val="EB303464"/>
    <w:lvl w:ilvl="0" w:tplc="37AC3A92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4FA9"/>
    <w:multiLevelType w:val="hybridMultilevel"/>
    <w:tmpl w:val="BC080D6C"/>
    <w:lvl w:ilvl="0" w:tplc="4218E718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DD6"/>
    <w:multiLevelType w:val="hybridMultilevel"/>
    <w:tmpl w:val="AEA8DBD6"/>
    <w:lvl w:ilvl="0" w:tplc="2E5A968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AFD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4097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6BA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C5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C1E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A0D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0D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E2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776C93"/>
    <w:multiLevelType w:val="hybridMultilevel"/>
    <w:tmpl w:val="0D9EB060"/>
    <w:lvl w:ilvl="0" w:tplc="EB687506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EB3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D0E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231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0690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C63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82C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387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2D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E45DC"/>
    <w:multiLevelType w:val="hybridMultilevel"/>
    <w:tmpl w:val="BC080D6C"/>
    <w:lvl w:ilvl="0" w:tplc="4218E718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3E"/>
    <w:multiLevelType w:val="hybridMultilevel"/>
    <w:tmpl w:val="BC080D6C"/>
    <w:lvl w:ilvl="0" w:tplc="4218E718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961E2"/>
    <w:multiLevelType w:val="hybridMultilevel"/>
    <w:tmpl w:val="C47675A4"/>
    <w:lvl w:ilvl="0" w:tplc="ED7C691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E7853"/>
    <w:multiLevelType w:val="hybridMultilevel"/>
    <w:tmpl w:val="990CDDCA"/>
    <w:lvl w:ilvl="0" w:tplc="9BB27A5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518C8"/>
    <w:multiLevelType w:val="hybridMultilevel"/>
    <w:tmpl w:val="D2FEEB52"/>
    <w:lvl w:ilvl="0" w:tplc="6EDC45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1FAAA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CCBB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3CDAE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C7819E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80828F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8788C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C0CF9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C843A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65656"/>
    <w:multiLevelType w:val="hybridMultilevel"/>
    <w:tmpl w:val="B704B316"/>
    <w:lvl w:ilvl="0" w:tplc="0284D9BC">
      <w:start w:val="1"/>
      <w:numFmt w:val="decimal"/>
      <w:lvlText w:val="%1)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23F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E43E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A1A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DA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1AAE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E466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E32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1C17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FB7F78"/>
    <w:multiLevelType w:val="hybridMultilevel"/>
    <w:tmpl w:val="C47675A4"/>
    <w:lvl w:ilvl="0" w:tplc="ED7C691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15609"/>
    <w:multiLevelType w:val="hybridMultilevel"/>
    <w:tmpl w:val="6E6478D6"/>
    <w:lvl w:ilvl="0" w:tplc="BC06DAF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40274772"/>
    <w:multiLevelType w:val="hybridMultilevel"/>
    <w:tmpl w:val="C47675A4"/>
    <w:lvl w:ilvl="0" w:tplc="ED7C691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E7F4E"/>
    <w:multiLevelType w:val="hybridMultilevel"/>
    <w:tmpl w:val="2ABE0D60"/>
    <w:lvl w:ilvl="0" w:tplc="85581798">
      <w:start w:val="1"/>
      <w:numFmt w:val="decimal"/>
      <w:lvlText w:val="%1)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A9D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AE7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428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E52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8F3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ACAC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9636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85B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097F32"/>
    <w:multiLevelType w:val="hybridMultilevel"/>
    <w:tmpl w:val="81425C78"/>
    <w:lvl w:ilvl="0" w:tplc="6C22B476">
      <w:start w:val="1"/>
      <w:numFmt w:val="decimal"/>
      <w:lvlText w:val="%1)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C3A92">
      <w:start w:val="1"/>
      <w:numFmt w:val="lowerLetter"/>
      <w:lvlText w:val="%2."/>
      <w:lvlJc w:val="left"/>
      <w:pPr>
        <w:ind w:left="1545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34474E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B8631C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F68B06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2E9428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6CF08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08BBE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072F0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7372D8"/>
    <w:multiLevelType w:val="hybridMultilevel"/>
    <w:tmpl w:val="150813DE"/>
    <w:lvl w:ilvl="0" w:tplc="57FAA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291ED0"/>
    <w:multiLevelType w:val="hybridMultilevel"/>
    <w:tmpl w:val="C47675A4"/>
    <w:lvl w:ilvl="0" w:tplc="ED7C691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17B67"/>
    <w:multiLevelType w:val="hybridMultilevel"/>
    <w:tmpl w:val="DEF648B0"/>
    <w:lvl w:ilvl="0" w:tplc="E88AAF7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C1288">
      <w:start w:val="2"/>
      <w:numFmt w:val="lowerLetter"/>
      <w:lvlText w:val="%2.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8C9F4">
      <w:start w:val="1"/>
      <w:numFmt w:val="lowerRoman"/>
      <w:lvlText w:val="%3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02822">
      <w:start w:val="1"/>
      <w:numFmt w:val="decimal"/>
      <w:lvlText w:val="%4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F23A0C">
      <w:start w:val="1"/>
      <w:numFmt w:val="lowerLetter"/>
      <w:lvlText w:val="%5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E2E8DA">
      <w:start w:val="1"/>
      <w:numFmt w:val="lowerRoman"/>
      <w:lvlText w:val="%6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E749E">
      <w:start w:val="1"/>
      <w:numFmt w:val="decimal"/>
      <w:lvlText w:val="%7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E3C70">
      <w:start w:val="1"/>
      <w:numFmt w:val="lowerLetter"/>
      <w:lvlText w:val="%8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A9FB6">
      <w:start w:val="1"/>
      <w:numFmt w:val="lowerRoman"/>
      <w:lvlText w:val="%9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A33FC7"/>
    <w:multiLevelType w:val="hybridMultilevel"/>
    <w:tmpl w:val="C47675A4"/>
    <w:lvl w:ilvl="0" w:tplc="ED7C691A">
      <w:start w:val="1"/>
      <w:numFmt w:val="lowerLetter"/>
      <w:lvlText w:val="%1."/>
      <w:lvlJc w:val="left"/>
      <w:pPr>
        <w:ind w:left="154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12121"/>
        <w:sz w:val="22"/>
        <w:szCs w:val="22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E6B"/>
    <w:multiLevelType w:val="hybridMultilevel"/>
    <w:tmpl w:val="934C35D4"/>
    <w:lvl w:ilvl="0" w:tplc="8D7E933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44F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C7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6F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48D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B09D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24F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4886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CD9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5757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464AA2"/>
    <w:multiLevelType w:val="hybridMultilevel"/>
    <w:tmpl w:val="FCBA2310"/>
    <w:lvl w:ilvl="0" w:tplc="75EAEFBC">
      <w:start w:val="1"/>
      <w:numFmt w:val="decimal"/>
      <w:lvlText w:val="%1)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8B8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3045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504A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684E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69F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00F9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4097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B03E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5757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20"/>
  </w:num>
  <w:num w:numId="5">
    <w:abstractNumId w:val="13"/>
  </w:num>
  <w:num w:numId="6">
    <w:abstractNumId w:val="9"/>
  </w:num>
  <w:num w:numId="7">
    <w:abstractNumId w:val="14"/>
  </w:num>
  <w:num w:numId="8">
    <w:abstractNumId w:val="17"/>
  </w:num>
  <w:num w:numId="9">
    <w:abstractNumId w:val="11"/>
  </w:num>
  <w:num w:numId="10">
    <w:abstractNumId w:val="8"/>
  </w:num>
  <w:num w:numId="11">
    <w:abstractNumId w:val="0"/>
  </w:num>
  <w:num w:numId="12">
    <w:abstractNumId w:val="7"/>
  </w:num>
  <w:num w:numId="13">
    <w:abstractNumId w:val="4"/>
  </w:num>
  <w:num w:numId="14">
    <w:abstractNumId w:val="5"/>
  </w:num>
  <w:num w:numId="15">
    <w:abstractNumId w:val="10"/>
  </w:num>
  <w:num w:numId="16">
    <w:abstractNumId w:val="1"/>
  </w:num>
  <w:num w:numId="17">
    <w:abstractNumId w:val="16"/>
  </w:num>
  <w:num w:numId="18">
    <w:abstractNumId w:val="18"/>
  </w:num>
  <w:num w:numId="19">
    <w:abstractNumId w:val="12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FD"/>
    <w:rsid w:val="000110B3"/>
    <w:rsid w:val="00051272"/>
    <w:rsid w:val="000712D6"/>
    <w:rsid w:val="0009723B"/>
    <w:rsid w:val="000F5948"/>
    <w:rsid w:val="0016756E"/>
    <w:rsid w:val="001865FD"/>
    <w:rsid w:val="0019474F"/>
    <w:rsid w:val="001C3AC0"/>
    <w:rsid w:val="00254D22"/>
    <w:rsid w:val="002664EC"/>
    <w:rsid w:val="002A55FE"/>
    <w:rsid w:val="002A6B73"/>
    <w:rsid w:val="002B4326"/>
    <w:rsid w:val="003133F4"/>
    <w:rsid w:val="003505D4"/>
    <w:rsid w:val="00384A2E"/>
    <w:rsid w:val="003A55E5"/>
    <w:rsid w:val="00421B1C"/>
    <w:rsid w:val="00457F40"/>
    <w:rsid w:val="004612F6"/>
    <w:rsid w:val="004661B5"/>
    <w:rsid w:val="004B186D"/>
    <w:rsid w:val="005751D9"/>
    <w:rsid w:val="005B284E"/>
    <w:rsid w:val="00600C98"/>
    <w:rsid w:val="00600F3D"/>
    <w:rsid w:val="00626E11"/>
    <w:rsid w:val="006416A2"/>
    <w:rsid w:val="00644FE1"/>
    <w:rsid w:val="006744F0"/>
    <w:rsid w:val="006C7ED3"/>
    <w:rsid w:val="00707E51"/>
    <w:rsid w:val="007246DB"/>
    <w:rsid w:val="00726E60"/>
    <w:rsid w:val="008153D4"/>
    <w:rsid w:val="008960FA"/>
    <w:rsid w:val="00975B97"/>
    <w:rsid w:val="009A6477"/>
    <w:rsid w:val="009F62CD"/>
    <w:rsid w:val="00A03F1D"/>
    <w:rsid w:val="00A10881"/>
    <w:rsid w:val="00A948CF"/>
    <w:rsid w:val="00AA4CE9"/>
    <w:rsid w:val="00B61BBC"/>
    <w:rsid w:val="00B85295"/>
    <w:rsid w:val="00BA4CA3"/>
    <w:rsid w:val="00C41BC2"/>
    <w:rsid w:val="00C66157"/>
    <w:rsid w:val="00C85EDA"/>
    <w:rsid w:val="00C97042"/>
    <w:rsid w:val="00CB642C"/>
    <w:rsid w:val="00D126A8"/>
    <w:rsid w:val="00D72188"/>
    <w:rsid w:val="00DC6EFA"/>
    <w:rsid w:val="00E54D92"/>
    <w:rsid w:val="00E63F7A"/>
    <w:rsid w:val="00ED1E19"/>
    <w:rsid w:val="00F35414"/>
    <w:rsid w:val="00F85257"/>
    <w:rsid w:val="00F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6100"/>
  <w15:docId w15:val="{2B47C13A-4953-4080-839E-E3845E57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/>
      <w:ind w:left="10" w:hanging="10"/>
      <w:outlineLvl w:val="0"/>
    </w:pPr>
    <w:rPr>
      <w:rFonts w:ascii="Arial" w:eastAsia="Arial" w:hAnsi="Arial" w:cs="Arial"/>
      <w:b/>
      <w:color w:val="0051B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51BA"/>
      <w:sz w:val="28"/>
    </w:rPr>
  </w:style>
  <w:style w:type="paragraph" w:styleId="ListParagraph">
    <w:name w:val="List Paragraph"/>
    <w:basedOn w:val="Normal"/>
    <w:uiPriority w:val="34"/>
    <w:qFormat/>
    <w:rsid w:val="004B186D"/>
    <w:pPr>
      <w:ind w:left="720"/>
      <w:contextualSpacing/>
    </w:pPr>
  </w:style>
  <w:style w:type="paragraph" w:styleId="Revision">
    <w:name w:val="Revision"/>
    <w:hidden/>
    <w:uiPriority w:val="99"/>
    <w:semiHidden/>
    <w:rsid w:val="00457F4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40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6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47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477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6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8A16-3F4E-4DC0-976E-D8BEDCB7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1335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06527_2015-16_PAC1_Enunciat_def</vt:lpstr>
      <vt:lpstr>06527_2015-16_PAC1_Enunciat_def</vt:lpstr>
    </vt:vector>
  </TitlesOfParts>
  <Company>Deloitte</Company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06527_2015-16_PAC1_Enunciat_def</dc:title>
  <dc:subject/>
  <dc:creator>Santi</dc:creator>
  <cp:keywords/>
  <cp:lastModifiedBy>Usuario</cp:lastModifiedBy>
  <cp:revision>2</cp:revision>
  <dcterms:created xsi:type="dcterms:W3CDTF">2016-03-18T10:10:00Z</dcterms:created>
  <dcterms:modified xsi:type="dcterms:W3CDTF">2016-03-18T10:10:00Z</dcterms:modified>
</cp:coreProperties>
</file>