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Week 20 Meal Prep Menu</w:t>
      </w:r>
    </w:p>
    <w:p>
      <w:pPr>
        <w:spacing w:after="240"/>
      </w:pPr>
      <w:r>
        <w:rPr>
          <w:i/>
          <w:iCs/>
          <w:color w:val="6B6055"/>
          <w:sz w:val="18"/>
          <w:szCs w:val="18"/>
        </w:rPr>
        <w:t xml:space="preserve">Update the week number above, then replace the meal name, price, and ingredients in each row below with this week’s plan. Keep the table structure as-is (don’t delete rows or columns) — the ordering tool reads it automatically. Tip: to add a photo, insert it right in the Meal Name cell, after the text.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500"/>
        <w:gridCol w:w="1100"/>
        <w:gridCol w:w="4440"/>
      </w:tblGrid>
      <w:tr>
        <w:trPr>
          <w:tblHeader/>
        </w:trPr>
        <w:tc>
          <w:tcPr>
            <w:tcW w:type="dxa" w:w="1400"/>
            <w:shd w:fill="C2185B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Day</w:t>
            </w:r>
          </w:p>
        </w:tc>
        <w:tc>
          <w:tcPr>
            <w:tcW w:type="dxa" w:w="2500"/>
            <w:shd w:fill="C2185B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Meal Name</w:t>
            </w:r>
          </w:p>
        </w:tc>
        <w:tc>
          <w:tcPr>
            <w:tcW w:type="dxa" w:w="1100"/>
            <w:shd w:fill="C2185B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Price</w:t>
            </w:r>
          </w:p>
        </w:tc>
        <w:tc>
          <w:tcPr>
            <w:tcW w:type="dxa" w:w="4440"/>
            <w:shd w:fill="C2185B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Ingredients (one per line)</w:t>
            </w:r>
          </w:p>
        </w:tc>
      </w:tr>
      <w:tr>
        <w:tc>
          <w:tcPr>
            <w:tcW w:type="dxa" w:w="14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/>
                <w:bCs/>
              </w:rPr>
              <w:t xml:space="preserve">Monday</w:t>
            </w:r>
          </w:p>
        </w:tc>
        <w:tc>
          <w:tcPr>
            <w:tcW w:type="dxa" w:w="25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 w:val="false"/>
                <w:bCs w:val="false"/>
              </w:rPr>
              <w:t xml:space="preserve">Salmon Bite Bowl</w:t>
            </w:r>
          </w:p>
        </w:tc>
        <w:tc>
          <w:tcPr>
            <w:tcW w:type="dxa" w:w="11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 w:val="false"/>
                <w:bCs w:val="false"/>
              </w:rPr>
              <w:t xml:space="preserve">$9.50</w:t>
            </w:r>
          </w:p>
        </w:tc>
        <w:tc>
          <w:tcPr>
            <w:tcW w:type="dxa" w:w="444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t xml:space="preserve">Salmon (GF Teriyaki Marinade)</w:t>
            </w:r>
          </w:p>
          <w:p>
            <w:r>
              <w:t xml:space="preserve">Cucumber</w:t>
            </w:r>
          </w:p>
          <w:p>
            <w:r>
              <w:t xml:space="preserve">Avocado</w:t>
            </w:r>
          </w:p>
          <w:p>
            <w:r>
              <w:t xml:space="preserve">Edamame</w:t>
            </w:r>
          </w:p>
          <w:p>
            <w:r>
              <w:t xml:space="preserve">Shredded Carrots</w:t>
            </w:r>
          </w:p>
          <w:p>
            <w:r>
              <w:t xml:space="preserve">Rice</w:t>
            </w:r>
          </w:p>
        </w:tc>
      </w:tr>
      <w:tr>
        <w:tc>
          <w:tcPr>
            <w:tcW w:type="dxa" w:w="14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/>
                <w:bCs/>
              </w:rPr>
              <w:t xml:space="preserve">Tuesday</w:t>
            </w:r>
          </w:p>
        </w:tc>
        <w:tc>
          <w:tcPr>
            <w:tcW w:type="dxa" w:w="25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 w:val="false"/>
                <w:bCs w:val="false"/>
              </w:rPr>
              <w:t xml:space="preserve">Grilled Chicken &amp; Veggies</w:t>
            </w:r>
          </w:p>
        </w:tc>
        <w:tc>
          <w:tcPr>
            <w:tcW w:type="dxa" w:w="11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 w:val="false"/>
                <w:bCs w:val="false"/>
              </w:rPr>
              <w:t xml:space="preserve">$8.50</w:t>
            </w:r>
          </w:p>
        </w:tc>
        <w:tc>
          <w:tcPr>
            <w:tcW w:type="dxa" w:w="444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t xml:space="preserve">Marinated Chicken Thigh (Fat Trimmed)</w:t>
            </w:r>
          </w:p>
          <w:p>
            <w:r>
              <w:t xml:space="preserve">Normandy Style Steamed Veggies</w:t>
            </w:r>
          </w:p>
        </w:tc>
      </w:tr>
      <w:tr>
        <w:tc>
          <w:tcPr>
            <w:tcW w:type="dxa" w:w="14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/>
                <w:bCs/>
              </w:rPr>
              <w:t xml:space="preserve">Wednesday</w:t>
            </w:r>
          </w:p>
        </w:tc>
        <w:tc>
          <w:tcPr>
            <w:tcW w:type="dxa" w:w="25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 w:val="false"/>
                <w:bCs w:val="false"/>
              </w:rPr>
              <w:t xml:space="preserve">Ground Chicken Peanut Sauce Zoodles</w:t>
            </w:r>
          </w:p>
        </w:tc>
        <w:tc>
          <w:tcPr>
            <w:tcW w:type="dxa" w:w="11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 w:val="false"/>
                <w:bCs w:val="false"/>
              </w:rPr>
              <w:t xml:space="preserve">$9.00</w:t>
            </w:r>
          </w:p>
        </w:tc>
        <w:tc>
          <w:tcPr>
            <w:tcW w:type="dxa" w:w="444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t xml:space="preserve">Ground Chicken</w:t>
            </w:r>
          </w:p>
          <w:p>
            <w:r>
              <w:t xml:space="preserve">Peanut Sauce (GF Sauce)</w:t>
            </w:r>
          </w:p>
          <w:p>
            <w:r>
              <w:t xml:space="preserve">Zucchini Noodles</w:t>
            </w:r>
          </w:p>
          <w:p>
            <w:r>
              <w:t xml:space="preserve">Cucumbers</w:t>
            </w:r>
          </w:p>
          <w:p>
            <w:r>
              <w:t xml:space="preserve">Cilantro</w:t>
            </w:r>
          </w:p>
          <w:p>
            <w:r>
              <w:t xml:space="preserve">Chili flakes</w:t>
            </w:r>
          </w:p>
        </w:tc>
      </w:tr>
      <w:tr>
        <w:tc>
          <w:tcPr>
            <w:tcW w:type="dxa" w:w="14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/>
                <w:bCs/>
              </w:rPr>
              <w:t xml:space="preserve">Thursday</w:t>
            </w:r>
          </w:p>
        </w:tc>
        <w:tc>
          <w:tcPr>
            <w:tcW w:type="dxa" w:w="25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 w:val="false"/>
                <w:bCs w:val="false"/>
              </w:rPr>
              <w:t xml:space="preserve">Crispy Ground Beef Tacos</w:t>
            </w:r>
          </w:p>
        </w:tc>
        <w:tc>
          <w:tcPr>
            <w:tcW w:type="dxa" w:w="11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 w:val="false"/>
                <w:bCs w:val="false"/>
              </w:rPr>
              <w:t xml:space="preserve">$8.00</w:t>
            </w:r>
          </w:p>
        </w:tc>
        <w:tc>
          <w:tcPr>
            <w:tcW w:type="dxa" w:w="444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t xml:space="preserve">Corn tortillas</w:t>
            </w:r>
          </w:p>
          <w:p>
            <w:r>
              <w:t xml:space="preserve">Ground Beef</w:t>
            </w:r>
          </w:p>
          <w:p>
            <w:r>
              <w:t xml:space="preserve">Lettuce</w:t>
            </w:r>
          </w:p>
          <w:p>
            <w:r>
              <w:t xml:space="preserve">Shredded Mexican blend (DF)</w:t>
            </w:r>
          </w:p>
          <w:p>
            <w:r>
              <w:t xml:space="preserve">Homemade salsa on the side</w:t>
            </w:r>
          </w:p>
        </w:tc>
      </w:tr>
      <w:tr>
        <w:tc>
          <w:tcPr>
            <w:tcW w:type="dxa" w:w="14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/>
                <w:bCs/>
              </w:rPr>
              <w:t xml:space="preserve">Friday</w:t>
            </w:r>
          </w:p>
        </w:tc>
        <w:tc>
          <w:tcPr>
            <w:tcW w:type="dxa" w:w="25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 w:val="false"/>
                <w:bCs w:val="false"/>
              </w:rPr>
              <w:t xml:space="preserve">Cauliflower Steak w/ Hummus</w:t>
            </w:r>
          </w:p>
        </w:tc>
        <w:tc>
          <w:tcPr>
            <w:tcW w:type="dxa" w:w="11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 w:val="false"/>
                <w:bCs w:val="false"/>
              </w:rPr>
              <w:t xml:space="preserve">$9.50</w:t>
            </w:r>
          </w:p>
        </w:tc>
        <w:tc>
          <w:tcPr>
            <w:tcW w:type="dxa" w:w="444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t xml:space="preserve">Cauliflower</w:t>
            </w:r>
          </w:p>
          <w:p>
            <w:r>
              <w:t xml:space="preserve">Olive oil and seasonings</w:t>
            </w:r>
          </w:p>
          <w:p>
            <w:r>
              <w:t xml:space="preserve">Red Pepper Hummus</w:t>
            </w:r>
          </w:p>
          <w:p>
            <w:r>
              <w:t xml:space="preserve">Asparagus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2026-07-20T16:50:30.817Z</dcterms:created>
  <dcterms:modified xsi:type="dcterms:W3CDTF">2026-07-20T16:50:30.829Z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