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31B" w:rsidRDefault="001048D5" w:rsidP="004F3994">
      <w:pPr>
        <w:pStyle w:val="Heading1"/>
      </w:pPr>
      <w:r w:rsidRPr="004F3994">
        <w:t>Development Environment Setup</w:t>
      </w:r>
    </w:p>
    <w:p w:rsidR="004F3994" w:rsidRDefault="004F3994" w:rsidP="004F3994">
      <w:pPr>
        <w:pStyle w:val="Heading1"/>
      </w:pPr>
      <w:r w:rsidRPr="004F3994">
        <w:t>Create a new SharePoint team site</w:t>
      </w:r>
    </w:p>
    <w:p w:rsidR="00114E77" w:rsidRPr="00725F8B" w:rsidRDefault="00114E77" w:rsidP="00114E77">
      <w:pPr>
        <w:pStyle w:val="ListParagraph"/>
        <w:numPr>
          <w:ilvl w:val="0"/>
          <w:numId w:val="1"/>
        </w:numPr>
        <w:rPr>
          <w:rFonts w:cs="Times New Roman"/>
          <w:sz w:val="24"/>
          <w:szCs w:val="24"/>
        </w:rPr>
      </w:pPr>
      <w:r w:rsidRPr="00725F8B">
        <w:rPr>
          <w:rFonts w:cs="Times New Roman"/>
          <w:sz w:val="24"/>
          <w:szCs w:val="24"/>
        </w:rPr>
        <w:t>Create a new managed path for PIW systems: /</w:t>
      </w:r>
      <w:proofErr w:type="spellStart"/>
      <w:r w:rsidRPr="00725F8B">
        <w:rPr>
          <w:rFonts w:cs="Times New Roman"/>
          <w:sz w:val="24"/>
          <w:szCs w:val="24"/>
        </w:rPr>
        <w:t>piw</w:t>
      </w:r>
      <w:proofErr w:type="spellEnd"/>
      <w:r w:rsidRPr="00725F8B">
        <w:rPr>
          <w:rFonts w:cs="Times New Roman"/>
          <w:sz w:val="24"/>
          <w:szCs w:val="24"/>
        </w:rPr>
        <w:t>: explicit inclusion</w:t>
      </w:r>
    </w:p>
    <w:p w:rsidR="00114E77" w:rsidRPr="00725F8B" w:rsidRDefault="00114E77" w:rsidP="00114E77">
      <w:pPr>
        <w:pStyle w:val="ListParagraph"/>
        <w:numPr>
          <w:ilvl w:val="0"/>
          <w:numId w:val="1"/>
        </w:numPr>
        <w:rPr>
          <w:rFonts w:cs="Times New Roman"/>
          <w:sz w:val="24"/>
          <w:szCs w:val="24"/>
        </w:rPr>
      </w:pPr>
      <w:r w:rsidRPr="00725F8B">
        <w:rPr>
          <w:rFonts w:cs="Times New Roman"/>
          <w:sz w:val="24"/>
          <w:szCs w:val="24"/>
        </w:rPr>
        <w:t xml:space="preserve">Create new content database name </w:t>
      </w:r>
      <w:r>
        <w:rPr>
          <w:rFonts w:cs="Times New Roman"/>
          <w:sz w:val="24"/>
          <w:szCs w:val="24"/>
        </w:rPr>
        <w:t>D2</w:t>
      </w:r>
      <w:r w:rsidRPr="00725F8B">
        <w:rPr>
          <w:rFonts w:cs="Times New Roman"/>
          <w:sz w:val="24"/>
          <w:szCs w:val="24"/>
        </w:rPr>
        <w:t>_Content_PIW</w:t>
      </w:r>
    </w:p>
    <w:p w:rsidR="00114E77" w:rsidRDefault="00114E77" w:rsidP="00114E77">
      <w:pPr>
        <w:pStyle w:val="ListParagraph"/>
        <w:numPr>
          <w:ilvl w:val="0"/>
          <w:numId w:val="1"/>
        </w:numPr>
      </w:pPr>
      <w:r w:rsidRPr="00725F8B">
        <w:rPr>
          <w:rFonts w:cs="Times New Roman"/>
          <w:sz w:val="24"/>
          <w:szCs w:val="24"/>
        </w:rPr>
        <w:t>Execute this scripts to create new site collection:</w:t>
      </w:r>
    </w:p>
    <w:p w:rsidR="00114E77" w:rsidRDefault="00114E77" w:rsidP="00114E77"/>
    <w:bookmarkStart w:id="0" w:name="_MON_1518522302"/>
    <w:bookmarkEnd w:id="0"/>
    <w:p w:rsidR="00114E77" w:rsidRPr="00D73E65" w:rsidRDefault="009658A8" w:rsidP="00114E77">
      <w:r>
        <w:object w:dxaOrig="9360" w:dyaOrig="1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81pt" o:ole="">
            <v:imagedata r:id="rId5" o:title=""/>
          </v:shape>
          <o:OLEObject Type="Embed" ProgID="Word.OpenDocumentText.12" ShapeID="_x0000_i1025" DrawAspect="Content" ObjectID="_1524402087" r:id="rId6"/>
        </w:object>
      </w:r>
    </w:p>
    <w:p w:rsidR="004F3994" w:rsidRPr="004F3994" w:rsidRDefault="004F3994" w:rsidP="004F3994"/>
    <w:p w:rsidR="004F3994" w:rsidRPr="004F3994" w:rsidRDefault="004F3994" w:rsidP="004F3994">
      <w:pPr>
        <w:pStyle w:val="Heading1"/>
      </w:pPr>
      <w:r w:rsidRPr="004F3994">
        <w:t>Create S2S certificate</w:t>
      </w:r>
    </w:p>
    <w:p w:rsidR="004F3994" w:rsidRPr="004F3994" w:rsidRDefault="004F3994" w:rsidP="004F3994"/>
    <w:p w:rsidR="001222FF" w:rsidRPr="009658A8" w:rsidRDefault="001222FF" w:rsidP="001222FF">
      <w:pPr>
        <w:rPr>
          <w:rFonts w:cs="Times New Roman"/>
          <w:sz w:val="24"/>
          <w:szCs w:val="24"/>
        </w:rPr>
      </w:pPr>
      <w:r w:rsidRPr="009658A8">
        <w:rPr>
          <w:rFonts w:cs="Times New Roman"/>
          <w:sz w:val="24"/>
          <w:szCs w:val="24"/>
        </w:rPr>
        <w:t>Create a self-signed certificate from the server that is going to host the remote web</w:t>
      </w:r>
    </w:p>
    <w:p w:rsidR="001222FF" w:rsidRPr="004F3994" w:rsidRDefault="001222FF" w:rsidP="001222FF">
      <w:pPr>
        <w:rPr>
          <w:rFonts w:ascii="Times New Roman" w:hAnsi="Times New Roman" w:cs="Times New Roman"/>
        </w:rPr>
      </w:pPr>
      <w:r w:rsidRPr="004F3994">
        <w:rPr>
          <w:rFonts w:ascii="Times New Roman" w:hAnsi="Times New Roman" w:cs="Times New Roman"/>
          <w:noProof/>
        </w:rPr>
        <w:drawing>
          <wp:inline distT="0" distB="0" distL="0" distR="0">
            <wp:extent cx="5943600" cy="3110238"/>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0238"/>
                    </a:xfrm>
                    <a:prstGeom prst="rect">
                      <a:avLst/>
                    </a:prstGeom>
                    <a:noFill/>
                    <a:ln>
                      <a:noFill/>
                    </a:ln>
                  </pic:spPr>
                </pic:pic>
              </a:graphicData>
            </a:graphic>
          </wp:inline>
        </w:drawing>
      </w:r>
    </w:p>
    <w:p w:rsidR="001222FF" w:rsidRPr="004F3994" w:rsidRDefault="001222FF" w:rsidP="001222FF">
      <w:pPr>
        <w:rPr>
          <w:rFonts w:ascii="Times New Roman" w:hAnsi="Times New Roman" w:cs="Times New Roman"/>
        </w:rPr>
      </w:pPr>
    </w:p>
    <w:p w:rsidR="001222FF" w:rsidRPr="009658A8" w:rsidRDefault="001222FF" w:rsidP="005A31A7">
      <w:pPr>
        <w:rPr>
          <w:sz w:val="24"/>
          <w:szCs w:val="24"/>
        </w:rPr>
      </w:pPr>
      <w:r w:rsidRPr="009658A8">
        <w:rPr>
          <w:sz w:val="24"/>
          <w:szCs w:val="24"/>
        </w:rPr>
        <w:t>2. Click on</w:t>
      </w:r>
      <w:r w:rsidRPr="009658A8">
        <w:rPr>
          <w:rStyle w:val="apple-converted-space"/>
          <w:rFonts w:ascii="Times New Roman" w:hAnsi="Times New Roman" w:cs="Times New Roman"/>
          <w:color w:val="333333"/>
          <w:sz w:val="24"/>
          <w:szCs w:val="24"/>
        </w:rPr>
        <w:t> </w:t>
      </w:r>
      <w:r w:rsidRPr="009658A8">
        <w:rPr>
          <w:sz w:val="24"/>
          <w:szCs w:val="24"/>
        </w:rPr>
        <w:t>Create Self Signed Certificate</w:t>
      </w:r>
    </w:p>
    <w:p w:rsidR="001222FF" w:rsidRPr="004F3994" w:rsidRDefault="001222FF" w:rsidP="005A31A7">
      <w:pPr>
        <w:rPr>
          <w:color w:val="333333"/>
        </w:rPr>
      </w:pPr>
      <w:r w:rsidRPr="004F3994">
        <w:rPr>
          <w:noProof/>
        </w:rPr>
        <w:lastRenderedPageBreak/>
        <w:drawing>
          <wp:inline distT="0" distB="0" distL="0" distR="0">
            <wp:extent cx="1552575" cy="1524000"/>
            <wp:effectExtent l="0" t="0" r="9525" b="0"/>
            <wp:docPr id="11" name="Picture 1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5240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3. Enter some meaningful name like</w:t>
      </w:r>
      <w:r w:rsidRPr="009658A8">
        <w:rPr>
          <w:rStyle w:val="apple-converted-space"/>
          <w:rFonts w:cs="Times New Roman"/>
          <w:color w:val="333333"/>
          <w:sz w:val="24"/>
          <w:szCs w:val="24"/>
        </w:rPr>
        <w:t> </w:t>
      </w:r>
      <w:r w:rsidR="009658A8" w:rsidRPr="009658A8">
        <w:rPr>
          <w:rStyle w:val="apple-converted-space"/>
          <w:rFonts w:cs="Times New Roman"/>
          <w:b/>
          <w:color w:val="333333"/>
          <w:sz w:val="24"/>
          <w:szCs w:val="24"/>
        </w:rPr>
        <w:t>S2S</w:t>
      </w:r>
      <w:r w:rsidR="009658A8" w:rsidRPr="009658A8">
        <w:rPr>
          <w:rStyle w:val="Strong"/>
          <w:rFonts w:cs="Times New Roman"/>
          <w:color w:val="333333"/>
          <w:sz w:val="24"/>
          <w:szCs w:val="24"/>
        </w:rPr>
        <w:t>DEVRev2</w:t>
      </w:r>
      <w:r w:rsidRPr="009658A8">
        <w:rPr>
          <w:rStyle w:val="apple-converted-space"/>
          <w:rFonts w:cs="Times New Roman"/>
          <w:b/>
          <w:bCs/>
          <w:color w:val="333333"/>
          <w:sz w:val="24"/>
          <w:szCs w:val="24"/>
        </w:rPr>
        <w:t> </w:t>
      </w:r>
      <w:r w:rsidRPr="009658A8">
        <w:rPr>
          <w:sz w:val="24"/>
          <w:szCs w:val="24"/>
        </w:rPr>
        <w:t>and Click on</w:t>
      </w:r>
      <w:r w:rsidRPr="009658A8">
        <w:rPr>
          <w:rStyle w:val="apple-converted-space"/>
          <w:rFonts w:cs="Times New Roman"/>
          <w:color w:val="333333"/>
          <w:sz w:val="24"/>
          <w:szCs w:val="24"/>
        </w:rPr>
        <w:t> </w:t>
      </w:r>
      <w:r w:rsidRPr="009658A8">
        <w:rPr>
          <w:rStyle w:val="Strong"/>
          <w:rFonts w:cs="Times New Roman"/>
          <w:color w:val="333333"/>
          <w:sz w:val="24"/>
          <w:szCs w:val="24"/>
        </w:rPr>
        <w:t>Ok.</w:t>
      </w:r>
    </w:p>
    <w:p w:rsidR="001222FF" w:rsidRPr="004F3994" w:rsidRDefault="001222FF" w:rsidP="005A31A7">
      <w:pPr>
        <w:rPr>
          <w:color w:val="333333"/>
        </w:rPr>
      </w:pPr>
      <w:r w:rsidRPr="004F3994">
        <w:rPr>
          <w:noProof/>
        </w:rPr>
        <w:drawing>
          <wp:inline distT="0" distB="0" distL="0" distR="0">
            <wp:extent cx="4733925" cy="3524250"/>
            <wp:effectExtent l="0" t="0" r="9525" b="0"/>
            <wp:docPr id="10" name="Picture 10"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52425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4. Now we need to export the</w:t>
      </w:r>
      <w:r w:rsidRPr="009658A8">
        <w:rPr>
          <w:rStyle w:val="apple-converted-space"/>
          <w:rFonts w:cs="Times New Roman"/>
          <w:color w:val="333333"/>
          <w:sz w:val="24"/>
          <w:szCs w:val="24"/>
        </w:rPr>
        <w:t> </w:t>
      </w:r>
      <w:r w:rsidRPr="009658A8">
        <w:rPr>
          <w:rStyle w:val="Strong"/>
          <w:rFonts w:cs="Times New Roman"/>
          <w:color w:val="333333"/>
          <w:sz w:val="24"/>
          <w:szCs w:val="24"/>
        </w:rPr>
        <w:t>personal exchange format (.</w:t>
      </w:r>
      <w:proofErr w:type="spellStart"/>
      <w:r w:rsidRPr="009658A8">
        <w:rPr>
          <w:rStyle w:val="Strong"/>
          <w:rFonts w:cs="Times New Roman"/>
          <w:color w:val="333333"/>
          <w:sz w:val="24"/>
          <w:szCs w:val="24"/>
        </w:rPr>
        <w:t>pfx</w:t>
      </w:r>
      <w:proofErr w:type="spellEnd"/>
      <w:r w:rsidRPr="009658A8">
        <w:rPr>
          <w:rStyle w:val="Strong"/>
          <w:rFonts w:cs="Times New Roman"/>
          <w:color w:val="333333"/>
          <w:sz w:val="24"/>
          <w:szCs w:val="24"/>
        </w:rPr>
        <w:t>)</w:t>
      </w:r>
      <w:r w:rsidRPr="009658A8">
        <w:rPr>
          <w:rStyle w:val="apple-converted-space"/>
          <w:rFonts w:cs="Times New Roman"/>
          <w:b/>
          <w:bCs/>
          <w:color w:val="333333"/>
          <w:sz w:val="24"/>
          <w:szCs w:val="24"/>
        </w:rPr>
        <w:t> </w:t>
      </w:r>
      <w:r w:rsidRPr="009658A8">
        <w:rPr>
          <w:sz w:val="24"/>
          <w:szCs w:val="24"/>
        </w:rPr>
        <w:t>file. Right Click on the Certificate in IIS click on</w:t>
      </w:r>
      <w:r w:rsidRPr="009658A8">
        <w:rPr>
          <w:rStyle w:val="apple-converted-space"/>
          <w:rFonts w:cs="Times New Roman"/>
          <w:color w:val="333333"/>
          <w:sz w:val="24"/>
          <w:szCs w:val="24"/>
        </w:rPr>
        <w:t> </w:t>
      </w:r>
      <w:r w:rsidRPr="009658A8">
        <w:rPr>
          <w:rStyle w:val="Strong"/>
          <w:rFonts w:cs="Times New Roman"/>
          <w:color w:val="333333"/>
          <w:sz w:val="24"/>
          <w:szCs w:val="24"/>
        </w:rPr>
        <w:t>Export</w:t>
      </w:r>
      <w:r w:rsidRPr="009658A8">
        <w:rPr>
          <w:rStyle w:val="apple-converted-space"/>
          <w:rFonts w:cs="Times New Roman"/>
          <w:b/>
          <w:bCs/>
          <w:color w:val="333333"/>
          <w:sz w:val="24"/>
          <w:szCs w:val="24"/>
        </w:rPr>
        <w:t> </w:t>
      </w:r>
      <w:r w:rsidRPr="009658A8">
        <w:rPr>
          <w:sz w:val="24"/>
          <w:szCs w:val="24"/>
        </w:rPr>
        <w:t>and provide an accessible location. Also enter the password that you want to use and Click on</w:t>
      </w:r>
      <w:r w:rsidRPr="009658A8">
        <w:rPr>
          <w:rStyle w:val="apple-converted-space"/>
          <w:rFonts w:cs="Times New Roman"/>
          <w:color w:val="333333"/>
          <w:sz w:val="24"/>
          <w:szCs w:val="24"/>
        </w:rPr>
        <w:t> </w:t>
      </w:r>
      <w:r w:rsidRPr="009658A8">
        <w:rPr>
          <w:rStyle w:val="Strong"/>
          <w:rFonts w:cs="Times New Roman"/>
          <w:color w:val="333333"/>
          <w:sz w:val="24"/>
          <w:szCs w:val="24"/>
        </w:rPr>
        <w:t>Ok</w:t>
      </w:r>
      <w:r w:rsidRPr="009658A8">
        <w:rPr>
          <w:sz w:val="24"/>
          <w:szCs w:val="24"/>
        </w:rPr>
        <w:t> </w:t>
      </w:r>
    </w:p>
    <w:p w:rsidR="001222FF" w:rsidRPr="004F3994" w:rsidRDefault="001222FF" w:rsidP="005A31A7">
      <w:pPr>
        <w:rPr>
          <w:color w:val="333333"/>
        </w:rPr>
      </w:pPr>
      <w:r w:rsidRPr="004F3994">
        <w:rPr>
          <w:noProof/>
        </w:rPr>
        <w:lastRenderedPageBreak/>
        <w:drawing>
          <wp:inline distT="0" distB="0" distL="0" distR="0">
            <wp:extent cx="2981325" cy="2352675"/>
            <wp:effectExtent l="0" t="0" r="9525" b="9525"/>
            <wp:docPr id="9" name="Picture 9"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2352675"/>
                    </a:xfrm>
                    <a:prstGeom prst="rect">
                      <a:avLst/>
                    </a:prstGeom>
                    <a:noFill/>
                    <a:ln>
                      <a:noFill/>
                    </a:ln>
                  </pic:spPr>
                </pic:pic>
              </a:graphicData>
            </a:graphic>
          </wp:inline>
        </w:drawing>
      </w:r>
      <w:r w:rsidRPr="004F3994">
        <w:rPr>
          <w:color w:val="333333"/>
        </w:rPr>
        <w:t> </w:t>
      </w:r>
      <w:r w:rsidRPr="004F3994">
        <w:rPr>
          <w:noProof/>
        </w:rPr>
        <w:drawing>
          <wp:inline distT="0" distB="0" distL="0" distR="0">
            <wp:extent cx="2914650" cy="2324100"/>
            <wp:effectExtent l="0" t="0" r="0" b="0"/>
            <wp:docPr id="8" name="Picture 8"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23241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5. Next, double click on the Certificate in IIS. Click on</w:t>
      </w:r>
      <w:r w:rsidRPr="009658A8">
        <w:rPr>
          <w:rStyle w:val="apple-converted-space"/>
          <w:rFonts w:cs="Times New Roman"/>
          <w:color w:val="333333"/>
          <w:sz w:val="24"/>
          <w:szCs w:val="24"/>
        </w:rPr>
        <w:t> </w:t>
      </w:r>
      <w:r w:rsidRPr="009658A8">
        <w:rPr>
          <w:rStyle w:val="Strong"/>
          <w:rFonts w:cs="Times New Roman"/>
          <w:color w:val="333333"/>
          <w:sz w:val="24"/>
          <w:szCs w:val="24"/>
        </w:rPr>
        <w:t>Details</w:t>
      </w:r>
      <w:r w:rsidRPr="009658A8">
        <w:rPr>
          <w:rStyle w:val="apple-converted-space"/>
          <w:rFonts w:cs="Times New Roman"/>
          <w:b/>
          <w:bCs/>
          <w:color w:val="333333"/>
          <w:sz w:val="24"/>
          <w:szCs w:val="24"/>
        </w:rPr>
        <w:t> </w:t>
      </w:r>
      <w:r w:rsidRPr="009658A8">
        <w:rPr>
          <w:sz w:val="24"/>
          <w:szCs w:val="24"/>
        </w:rPr>
        <w:t>tab and click on</w:t>
      </w:r>
      <w:r w:rsidRPr="009658A8">
        <w:rPr>
          <w:rStyle w:val="apple-converted-space"/>
          <w:rFonts w:cs="Times New Roman"/>
          <w:color w:val="333333"/>
          <w:sz w:val="24"/>
          <w:szCs w:val="24"/>
        </w:rPr>
        <w:t> </w:t>
      </w:r>
      <w:r w:rsidRPr="009658A8">
        <w:rPr>
          <w:rStyle w:val="Strong"/>
          <w:rFonts w:cs="Times New Roman"/>
          <w:color w:val="333333"/>
          <w:sz w:val="24"/>
          <w:szCs w:val="24"/>
        </w:rPr>
        <w:t>Copy to File.</w:t>
      </w:r>
    </w:p>
    <w:p w:rsidR="001222FF" w:rsidRPr="004F3994" w:rsidRDefault="001222FF" w:rsidP="005A31A7">
      <w:pPr>
        <w:rPr>
          <w:color w:val="333333"/>
        </w:rPr>
      </w:pPr>
      <w:r w:rsidRPr="004F3994">
        <w:rPr>
          <w:noProof/>
        </w:rPr>
        <w:drawing>
          <wp:inline distT="0" distB="0" distL="0" distR="0">
            <wp:extent cx="3695700" cy="4610100"/>
            <wp:effectExtent l="0" t="0" r="0" b="0"/>
            <wp:docPr id="7" name="Picture 7"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6101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6. Now you should see the</w:t>
      </w:r>
      <w:r w:rsidRPr="009658A8">
        <w:rPr>
          <w:rStyle w:val="apple-converted-space"/>
          <w:rFonts w:cs="Times New Roman"/>
          <w:color w:val="333333"/>
          <w:sz w:val="24"/>
          <w:szCs w:val="24"/>
        </w:rPr>
        <w:t> </w:t>
      </w:r>
      <w:r w:rsidRPr="009658A8">
        <w:rPr>
          <w:rStyle w:val="Strong"/>
          <w:rFonts w:cs="Times New Roman"/>
          <w:color w:val="333333"/>
          <w:sz w:val="24"/>
          <w:szCs w:val="24"/>
        </w:rPr>
        <w:t>Certificate Export Wizard</w:t>
      </w:r>
      <w:r w:rsidRPr="009658A8">
        <w:rPr>
          <w:rStyle w:val="apple-converted-space"/>
          <w:rFonts w:cs="Times New Roman"/>
          <w:color w:val="333333"/>
          <w:sz w:val="24"/>
          <w:szCs w:val="24"/>
        </w:rPr>
        <w:t> </w:t>
      </w:r>
      <w:r w:rsidRPr="009658A8">
        <w:rPr>
          <w:sz w:val="24"/>
          <w:szCs w:val="24"/>
        </w:rPr>
        <w:t>(remember earlier we exported the .</w:t>
      </w:r>
      <w:proofErr w:type="spellStart"/>
      <w:r w:rsidRPr="009658A8">
        <w:rPr>
          <w:sz w:val="24"/>
          <w:szCs w:val="24"/>
        </w:rPr>
        <w:t>pfx</w:t>
      </w:r>
      <w:proofErr w:type="spellEnd"/>
      <w:r w:rsidRPr="009658A8">
        <w:rPr>
          <w:sz w:val="24"/>
          <w:szCs w:val="24"/>
        </w:rPr>
        <w:t xml:space="preserve"> file). The first screen elucidate the significance of what we are doing. Keep Clicking</w:t>
      </w:r>
      <w:r w:rsidRPr="009658A8">
        <w:rPr>
          <w:rStyle w:val="apple-converted-space"/>
          <w:rFonts w:cs="Times New Roman"/>
          <w:color w:val="333333"/>
          <w:sz w:val="24"/>
          <w:szCs w:val="24"/>
        </w:rPr>
        <w:t> </w:t>
      </w:r>
      <w:r w:rsidRPr="009658A8">
        <w:rPr>
          <w:rStyle w:val="Strong"/>
          <w:rFonts w:cs="Times New Roman"/>
          <w:color w:val="333333"/>
          <w:sz w:val="24"/>
          <w:szCs w:val="24"/>
        </w:rPr>
        <w:t>Next</w:t>
      </w:r>
      <w:r w:rsidRPr="009658A8">
        <w:rPr>
          <w:rStyle w:val="apple-converted-space"/>
          <w:rFonts w:cs="Times New Roman"/>
          <w:b/>
          <w:bCs/>
          <w:color w:val="333333"/>
          <w:sz w:val="24"/>
          <w:szCs w:val="24"/>
        </w:rPr>
        <w:t> </w:t>
      </w:r>
      <w:r w:rsidRPr="009658A8">
        <w:rPr>
          <w:sz w:val="24"/>
          <w:szCs w:val="24"/>
        </w:rPr>
        <w:t xml:space="preserve">across the three screens. Below screenshots demonstrate the same. I keep all the default options. Just </w:t>
      </w:r>
      <w:r w:rsidRPr="009658A8">
        <w:rPr>
          <w:sz w:val="24"/>
          <w:szCs w:val="24"/>
        </w:rPr>
        <w:lastRenderedPageBreak/>
        <w:t>one thing to mark that now we are now exporting the</w:t>
      </w:r>
      <w:r w:rsidRPr="009658A8">
        <w:rPr>
          <w:rStyle w:val="apple-converted-space"/>
          <w:rFonts w:cs="Times New Roman"/>
          <w:color w:val="333333"/>
          <w:sz w:val="24"/>
          <w:szCs w:val="24"/>
        </w:rPr>
        <w:t> </w:t>
      </w:r>
      <w:r w:rsidRPr="009658A8">
        <w:rPr>
          <w:rStyle w:val="Strong"/>
          <w:rFonts w:cs="Times New Roman"/>
          <w:color w:val="333333"/>
          <w:sz w:val="24"/>
          <w:szCs w:val="24"/>
        </w:rPr>
        <w:t>.</w:t>
      </w:r>
      <w:proofErr w:type="spellStart"/>
      <w:r w:rsidRPr="009658A8">
        <w:rPr>
          <w:rStyle w:val="Strong"/>
          <w:rFonts w:cs="Times New Roman"/>
          <w:color w:val="333333"/>
          <w:sz w:val="24"/>
          <w:szCs w:val="24"/>
        </w:rPr>
        <w:t>cer</w:t>
      </w:r>
      <w:proofErr w:type="spellEnd"/>
      <w:r w:rsidRPr="009658A8">
        <w:rPr>
          <w:rStyle w:val="apple-converted-space"/>
          <w:rFonts w:cs="Times New Roman"/>
          <w:b/>
          <w:bCs/>
          <w:color w:val="333333"/>
          <w:sz w:val="24"/>
          <w:szCs w:val="24"/>
        </w:rPr>
        <w:t> </w:t>
      </w:r>
      <w:r w:rsidRPr="009658A8">
        <w:rPr>
          <w:sz w:val="24"/>
          <w:szCs w:val="24"/>
        </w:rPr>
        <w:t xml:space="preserve">file. I choose the same location. Click </w:t>
      </w:r>
      <w:proofErr w:type="spellStart"/>
      <w:r w:rsidRPr="009658A8">
        <w:rPr>
          <w:sz w:val="24"/>
          <w:szCs w:val="24"/>
        </w:rPr>
        <w:t>on</w:t>
      </w:r>
      <w:r w:rsidRPr="009658A8">
        <w:rPr>
          <w:rStyle w:val="Strong"/>
          <w:rFonts w:cs="Times New Roman"/>
          <w:color w:val="333333"/>
          <w:sz w:val="24"/>
          <w:szCs w:val="24"/>
        </w:rPr>
        <w:t>Save</w:t>
      </w:r>
      <w:proofErr w:type="spellEnd"/>
      <w:r w:rsidRPr="009658A8">
        <w:rPr>
          <w:rStyle w:val="Strong"/>
          <w:rFonts w:cs="Times New Roman"/>
          <w:color w:val="333333"/>
          <w:sz w:val="24"/>
          <w:szCs w:val="24"/>
        </w:rPr>
        <w:t>.</w:t>
      </w:r>
    </w:p>
    <w:p w:rsidR="001222FF" w:rsidRPr="004F3994" w:rsidRDefault="001222FF" w:rsidP="005A31A7">
      <w:pPr>
        <w:rPr>
          <w:color w:val="333333"/>
        </w:rPr>
      </w:pPr>
      <w:r w:rsidRPr="004F3994">
        <w:rPr>
          <w:color w:val="333333"/>
        </w:rPr>
        <w:lastRenderedPageBreak/>
        <w:t> </w:t>
      </w:r>
      <w:r w:rsidRPr="004F3994">
        <w:rPr>
          <w:noProof/>
        </w:rPr>
        <w:drawing>
          <wp:inline distT="0" distB="0" distL="0" distR="0">
            <wp:extent cx="2324100" cy="2247900"/>
            <wp:effectExtent l="0" t="0" r="0" b="0"/>
            <wp:docPr id="6" name="Picture 6"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247900"/>
                    </a:xfrm>
                    <a:prstGeom prst="rect">
                      <a:avLst/>
                    </a:prstGeom>
                    <a:noFill/>
                    <a:ln>
                      <a:noFill/>
                    </a:ln>
                  </pic:spPr>
                </pic:pic>
              </a:graphicData>
            </a:graphic>
          </wp:inline>
        </w:drawing>
      </w:r>
      <w:r w:rsidRPr="004F3994">
        <w:rPr>
          <w:noProof/>
        </w:rPr>
        <w:drawing>
          <wp:inline distT="0" distB="0" distL="0" distR="0">
            <wp:extent cx="2324100" cy="2247900"/>
            <wp:effectExtent l="0" t="0" r="0" b="0"/>
            <wp:docPr id="5" name="Picture 5"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2247900"/>
                    </a:xfrm>
                    <a:prstGeom prst="rect">
                      <a:avLst/>
                    </a:prstGeom>
                    <a:noFill/>
                    <a:ln>
                      <a:noFill/>
                    </a:ln>
                  </pic:spPr>
                </pic:pic>
              </a:graphicData>
            </a:graphic>
          </wp:inline>
        </w:drawing>
      </w:r>
      <w:r w:rsidRPr="004F3994">
        <w:rPr>
          <w:noProof/>
        </w:rPr>
        <w:drawing>
          <wp:inline distT="0" distB="0" distL="0" distR="0">
            <wp:extent cx="2324100" cy="2209800"/>
            <wp:effectExtent l="0" t="0" r="0" b="0"/>
            <wp:docPr id="4" name="Picture 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100" cy="2209800"/>
                    </a:xfrm>
                    <a:prstGeom prst="rect">
                      <a:avLst/>
                    </a:prstGeom>
                    <a:noFill/>
                    <a:ln>
                      <a:noFill/>
                    </a:ln>
                  </pic:spPr>
                </pic:pic>
              </a:graphicData>
            </a:graphic>
          </wp:inline>
        </w:drawing>
      </w:r>
      <w:r w:rsidRPr="004F3994">
        <w:rPr>
          <w:noProof/>
        </w:rPr>
        <w:drawing>
          <wp:inline distT="0" distB="0" distL="0" distR="0">
            <wp:extent cx="6134100" cy="3638550"/>
            <wp:effectExtent l="0" t="0" r="0" b="0"/>
            <wp:docPr id="3" name="Picture 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3638550"/>
                    </a:xfrm>
                    <a:prstGeom prst="rect">
                      <a:avLst/>
                    </a:prstGeom>
                    <a:noFill/>
                    <a:ln>
                      <a:noFill/>
                    </a:ln>
                  </pic:spPr>
                </pic:pic>
              </a:graphicData>
            </a:graphic>
          </wp:inline>
        </w:drawing>
      </w:r>
    </w:p>
    <w:p w:rsidR="001222FF" w:rsidRPr="009658A8" w:rsidRDefault="001222FF" w:rsidP="005A31A7">
      <w:pPr>
        <w:rPr>
          <w:sz w:val="24"/>
          <w:szCs w:val="24"/>
        </w:rPr>
      </w:pPr>
      <w:proofErr w:type="gramStart"/>
      <w:r w:rsidRPr="009658A8">
        <w:rPr>
          <w:sz w:val="24"/>
          <w:szCs w:val="24"/>
        </w:rPr>
        <w:lastRenderedPageBreak/>
        <w:t>and</w:t>
      </w:r>
      <w:proofErr w:type="gramEnd"/>
      <w:r w:rsidRPr="009658A8">
        <w:rPr>
          <w:sz w:val="24"/>
          <w:szCs w:val="24"/>
        </w:rPr>
        <w:t xml:space="preserve"> finally, click on</w:t>
      </w:r>
      <w:r w:rsidRPr="009658A8">
        <w:rPr>
          <w:rStyle w:val="apple-converted-space"/>
          <w:rFonts w:cs="Times New Roman"/>
          <w:color w:val="333333"/>
          <w:sz w:val="24"/>
          <w:szCs w:val="24"/>
        </w:rPr>
        <w:t> </w:t>
      </w:r>
      <w:r w:rsidRPr="009658A8">
        <w:rPr>
          <w:rStyle w:val="Strong"/>
          <w:rFonts w:cs="Times New Roman"/>
          <w:color w:val="333333"/>
          <w:sz w:val="24"/>
          <w:szCs w:val="24"/>
        </w:rPr>
        <w:t>Finish.</w:t>
      </w:r>
      <w:r w:rsidRPr="009658A8">
        <w:rPr>
          <w:rStyle w:val="apple-converted-space"/>
          <w:rFonts w:cs="Times New Roman"/>
          <w:b/>
          <w:bCs/>
          <w:color w:val="333333"/>
          <w:sz w:val="24"/>
          <w:szCs w:val="24"/>
        </w:rPr>
        <w:t> </w:t>
      </w:r>
      <w:r w:rsidRPr="009658A8">
        <w:rPr>
          <w:sz w:val="24"/>
          <w:szCs w:val="24"/>
        </w:rPr>
        <w:t>You should see you the message “</w:t>
      </w:r>
      <w:r w:rsidRPr="009658A8">
        <w:rPr>
          <w:rStyle w:val="Strong"/>
          <w:rFonts w:cs="Times New Roman"/>
          <w:color w:val="333333"/>
          <w:sz w:val="24"/>
          <w:szCs w:val="24"/>
        </w:rPr>
        <w:t>The export was successful</w:t>
      </w:r>
      <w:r w:rsidRPr="009658A8">
        <w:rPr>
          <w:sz w:val="24"/>
          <w:szCs w:val="24"/>
        </w:rPr>
        <w:t>”.</w:t>
      </w:r>
    </w:p>
    <w:p w:rsidR="001222FF" w:rsidRPr="004F3994" w:rsidRDefault="001222FF" w:rsidP="005A31A7">
      <w:pPr>
        <w:rPr>
          <w:color w:val="333333"/>
        </w:rPr>
      </w:pPr>
      <w:r w:rsidRPr="004F3994">
        <w:rPr>
          <w:noProof/>
        </w:rPr>
        <w:drawing>
          <wp:inline distT="0" distB="0" distL="0" distR="0">
            <wp:extent cx="5029200" cy="4610100"/>
            <wp:effectExtent l="0" t="0" r="0" b="0"/>
            <wp:docPr id="2" name="Picture 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4610100"/>
                    </a:xfrm>
                    <a:prstGeom prst="rect">
                      <a:avLst/>
                    </a:prstGeom>
                    <a:noFill/>
                    <a:ln>
                      <a:noFill/>
                    </a:ln>
                  </pic:spPr>
                </pic:pic>
              </a:graphicData>
            </a:graphic>
          </wp:inline>
        </w:drawing>
      </w:r>
    </w:p>
    <w:p w:rsidR="001222FF" w:rsidRPr="00126D79" w:rsidRDefault="004F3994" w:rsidP="00126D79">
      <w:pPr>
        <w:rPr>
          <w:sz w:val="24"/>
          <w:szCs w:val="24"/>
        </w:rPr>
      </w:pPr>
      <w:r w:rsidRPr="00126D79">
        <w:rPr>
          <w:sz w:val="24"/>
          <w:szCs w:val="24"/>
          <w:shd w:val="clear" w:color="auto" w:fill="CED5DB"/>
        </w:rPr>
        <w:t>To verify, go to your</w:t>
      </w:r>
      <w:r w:rsidRPr="00126D79">
        <w:rPr>
          <w:rStyle w:val="apple-converted-space"/>
          <w:rFonts w:cs="Times New Roman"/>
          <w:color w:val="333333"/>
          <w:sz w:val="24"/>
          <w:szCs w:val="24"/>
          <w:shd w:val="clear" w:color="auto" w:fill="CED5DB"/>
        </w:rPr>
        <w:t> </w:t>
      </w:r>
      <w:r w:rsidRPr="00126D79">
        <w:rPr>
          <w:rStyle w:val="Strong"/>
          <w:rFonts w:cs="Times New Roman"/>
          <w:color w:val="333333"/>
          <w:sz w:val="24"/>
          <w:szCs w:val="24"/>
          <w:shd w:val="clear" w:color="auto" w:fill="CED5DB"/>
        </w:rPr>
        <w:t>Trusted Root Certification Authorities Store</w:t>
      </w:r>
      <w:r w:rsidR="00126D79" w:rsidRPr="00126D79">
        <w:rPr>
          <w:sz w:val="24"/>
          <w:szCs w:val="24"/>
          <w:shd w:val="clear" w:color="auto" w:fill="CED5DB"/>
        </w:rPr>
        <w:t> and</w:t>
      </w:r>
      <w:r w:rsidRPr="00126D79">
        <w:rPr>
          <w:sz w:val="24"/>
          <w:szCs w:val="24"/>
          <w:shd w:val="clear" w:color="auto" w:fill="CED5DB"/>
        </w:rPr>
        <w:t xml:space="preserve"> you should see your Certificate there. If you don’t, or if you re-use the certificate from other computer, you need to add the certificate. </w:t>
      </w:r>
      <w:r w:rsidRPr="00126D79">
        <w:rPr>
          <w:sz w:val="24"/>
          <w:szCs w:val="24"/>
        </w:rPr>
        <w:t>https://technet.microsoft.com/en-us/library/cc754841.aspx</w:t>
      </w:r>
    </w:p>
    <w:p w:rsidR="001048D5" w:rsidRPr="004F3994" w:rsidRDefault="001048D5" w:rsidP="001048D5">
      <w:pPr>
        <w:rPr>
          <w:rFonts w:ascii="Times New Roman" w:hAnsi="Times New Roman" w:cs="Times New Roman"/>
        </w:rPr>
      </w:pPr>
    </w:p>
    <w:p w:rsidR="001048D5" w:rsidRDefault="001048D5" w:rsidP="00D63B20">
      <w:pPr>
        <w:pStyle w:val="Heading1"/>
      </w:pPr>
      <w:r w:rsidRPr="004F3994">
        <w:t>Run Windows PowerShell cmdlets to set up trusted security token service</w:t>
      </w:r>
    </w:p>
    <w:p w:rsidR="00D63B20" w:rsidRPr="00126D79" w:rsidRDefault="00D63B20" w:rsidP="00D63B20">
      <w:pPr>
        <w:rPr>
          <w:sz w:val="24"/>
          <w:szCs w:val="24"/>
        </w:rPr>
      </w:pPr>
      <w:r w:rsidRPr="00126D79">
        <w:rPr>
          <w:sz w:val="24"/>
          <w:szCs w:val="24"/>
        </w:rPr>
        <w:t>Run SharePoint 2013 Management Shell as administrator. First thing first, you need an Issuer ID. Use the below PowerShell cmdlets to get one. Remember to make note of this, as we will use it later. An important point, it has to be Lowercase only.</w:t>
      </w:r>
    </w:p>
    <w:bookmarkStart w:id="1" w:name="_MON_1518526341"/>
    <w:bookmarkEnd w:id="1"/>
    <w:p w:rsidR="001D7D3D" w:rsidRPr="00126D79" w:rsidRDefault="00126D79" w:rsidP="00D63B20">
      <w:r>
        <w:object w:dxaOrig="9360" w:dyaOrig="4404">
          <v:shape id="_x0000_i1026" type="#_x0000_t75" style="width:468pt;height:220.5pt" o:ole="">
            <v:imagedata r:id="rId28" o:title=""/>
          </v:shape>
          <o:OLEObject Type="Embed" ProgID="Word.OpenDocumentText.12" ShapeID="_x0000_i1026" DrawAspect="Content" ObjectID="_1524402088" r:id="rId29"/>
        </w:object>
      </w:r>
    </w:p>
    <w:p w:rsidR="00544EF4" w:rsidRPr="00126D79" w:rsidRDefault="00544EF4" w:rsidP="00D63B20">
      <w:pPr>
        <w:rPr>
          <w:sz w:val="24"/>
          <w:szCs w:val="24"/>
        </w:rPr>
      </w:pPr>
      <w:r w:rsidRPr="00126D79">
        <w:rPr>
          <w:sz w:val="24"/>
          <w:szCs w:val="24"/>
        </w:rPr>
        <w:t xml:space="preserve">Check if the </w:t>
      </w:r>
      <w:proofErr w:type="spellStart"/>
      <w:r w:rsidRPr="00126D79">
        <w:rPr>
          <w:sz w:val="24"/>
          <w:szCs w:val="24"/>
        </w:rPr>
        <w:t>SecurityTokenIssuer</w:t>
      </w:r>
      <w:proofErr w:type="spellEnd"/>
      <w:r w:rsidRPr="00126D79">
        <w:rPr>
          <w:sz w:val="24"/>
          <w:szCs w:val="24"/>
        </w:rPr>
        <w:t xml:space="preserve"> is not expired</w:t>
      </w:r>
    </w:p>
    <w:bookmarkStart w:id="2" w:name="_MON_1518526559"/>
    <w:bookmarkEnd w:id="2"/>
    <w:p w:rsidR="00544EF4" w:rsidRPr="00544EF4" w:rsidRDefault="00126D79" w:rsidP="00D63B20">
      <w:r>
        <w:object w:dxaOrig="9360" w:dyaOrig="810">
          <v:shape id="_x0000_i1027" type="#_x0000_t75" style="width:468pt;height:40.5pt" o:ole="">
            <v:imagedata r:id="rId30" o:title=""/>
          </v:shape>
          <o:OLEObject Type="Embed" ProgID="Word.OpenDocumentText.12" ShapeID="_x0000_i1027" DrawAspect="Content" ObjectID="_1524402089" r:id="rId31"/>
        </w:object>
      </w:r>
    </w:p>
    <w:p w:rsidR="001D7D3D" w:rsidRPr="00126D79" w:rsidRDefault="001D7D3D" w:rsidP="00D63B20">
      <w:pPr>
        <w:rPr>
          <w:sz w:val="24"/>
          <w:szCs w:val="24"/>
        </w:rPr>
      </w:pPr>
      <w:r w:rsidRPr="00126D79">
        <w:rPr>
          <w:sz w:val="24"/>
          <w:szCs w:val="24"/>
        </w:rPr>
        <w:t xml:space="preserve">The next step is register </w:t>
      </w:r>
      <w:proofErr w:type="spellStart"/>
      <w:r w:rsidRPr="00126D79">
        <w:rPr>
          <w:sz w:val="24"/>
          <w:szCs w:val="24"/>
        </w:rPr>
        <w:t>clientID</w:t>
      </w:r>
      <w:proofErr w:type="spellEnd"/>
      <w:r w:rsidRPr="00126D79">
        <w:rPr>
          <w:sz w:val="24"/>
          <w:szCs w:val="24"/>
        </w:rPr>
        <w:t>. It will be helpful so we can deploy the app the local IIS instead of using IIS Express and F5 for debug (slow) from Visual Studio</w:t>
      </w:r>
    </w:p>
    <w:p w:rsidR="001D7D3D" w:rsidRDefault="001D7D3D" w:rsidP="001D7D3D"/>
    <w:p w:rsidR="001D7D3D" w:rsidRDefault="001D7D3D" w:rsidP="001D7D3D">
      <w:r>
        <w:t xml:space="preserve">Go to site: </w:t>
      </w:r>
      <w:hyperlink r:id="rId32" w:history="1">
        <w:r w:rsidRPr="00AB2ABC">
          <w:rPr>
            <w:rStyle w:val="Hyperlink"/>
          </w:rPr>
          <w:t>https://fdc1s-sp23wfed2.ferc.gov/piw/_layouts/15/appregnew.aspx</w:t>
        </w:r>
      </w:hyperlink>
    </w:p>
    <w:p w:rsidR="001D7D3D" w:rsidRPr="001943C3" w:rsidRDefault="001D7D3D" w:rsidP="001D7D3D">
      <w:pPr>
        <w:rPr>
          <w:sz w:val="24"/>
          <w:szCs w:val="24"/>
        </w:rPr>
      </w:pPr>
      <w:r w:rsidRPr="001943C3">
        <w:rPr>
          <w:sz w:val="24"/>
          <w:szCs w:val="24"/>
        </w:rPr>
        <w:t>Click on Generate Client ID. Copy the GUID to below script</w:t>
      </w:r>
      <w:r w:rsidR="00126D79" w:rsidRPr="001943C3">
        <w:rPr>
          <w:sz w:val="24"/>
          <w:szCs w:val="24"/>
        </w:rPr>
        <w:t xml:space="preserve"> (or use </w:t>
      </w:r>
      <w:proofErr w:type="spellStart"/>
      <w:r w:rsidR="00126D79" w:rsidRPr="001943C3">
        <w:rPr>
          <w:sz w:val="24"/>
          <w:szCs w:val="24"/>
        </w:rPr>
        <w:t>powerhell</w:t>
      </w:r>
      <w:proofErr w:type="spellEnd"/>
      <w:r w:rsidR="00126D79" w:rsidRPr="001943C3">
        <w:rPr>
          <w:sz w:val="24"/>
          <w:szCs w:val="24"/>
        </w:rPr>
        <w:t xml:space="preserve"> as above)</w:t>
      </w:r>
    </w:p>
    <w:bookmarkStart w:id="3" w:name="_MON_1518526757"/>
    <w:bookmarkEnd w:id="3"/>
    <w:p w:rsidR="001D7D3D" w:rsidRDefault="001943C3" w:rsidP="001D7D3D">
      <w:r>
        <w:object w:dxaOrig="9360" w:dyaOrig="5306">
          <v:shape id="_x0000_i1028" type="#_x0000_t75" style="width:468pt;height:265.5pt" o:ole="">
            <v:imagedata r:id="rId33" o:title=""/>
          </v:shape>
          <o:OLEObject Type="Embed" ProgID="Word.OpenDocumentText.12" ShapeID="_x0000_i1028" DrawAspect="Content" ObjectID="_1524402090" r:id="rId34"/>
        </w:object>
      </w:r>
    </w:p>
    <w:p w:rsidR="001048D5" w:rsidRPr="004F3994" w:rsidRDefault="001048D5" w:rsidP="00D63B20">
      <w:pPr>
        <w:pStyle w:val="Heading1"/>
      </w:pPr>
      <w:r w:rsidRPr="004F3994">
        <w:t xml:space="preserve">Create a Simple “High </w:t>
      </w:r>
      <w:r w:rsidRPr="00D63B20">
        <w:t>Trust</w:t>
      </w:r>
      <w:r w:rsidRPr="004F3994">
        <w:t>” Provider Hosted App using Visual Studio 2012</w:t>
      </w:r>
    </w:p>
    <w:p w:rsidR="00496F17" w:rsidRPr="001943C3" w:rsidRDefault="00496F17" w:rsidP="005A31A7">
      <w:pPr>
        <w:rPr>
          <w:sz w:val="24"/>
          <w:szCs w:val="24"/>
        </w:rPr>
      </w:pPr>
      <w:r w:rsidRPr="001943C3">
        <w:rPr>
          <w:sz w:val="24"/>
          <w:szCs w:val="24"/>
        </w:rPr>
        <w:t>1.  Open Visual Studio 2012, under Office/SharePoint section select</w:t>
      </w:r>
      <w:r w:rsidRPr="001943C3">
        <w:rPr>
          <w:rStyle w:val="apple-converted-space"/>
          <w:rFonts w:cs="Segoe UI"/>
          <w:color w:val="333333"/>
          <w:sz w:val="24"/>
          <w:szCs w:val="24"/>
        </w:rPr>
        <w:t> </w:t>
      </w:r>
      <w:r w:rsidRPr="001943C3">
        <w:rPr>
          <w:rStyle w:val="Strong"/>
          <w:rFonts w:cs="Segoe UI"/>
          <w:color w:val="333333"/>
          <w:sz w:val="24"/>
          <w:szCs w:val="24"/>
        </w:rPr>
        <w:t>App for SharePoint 2013</w:t>
      </w:r>
      <w:r w:rsidRPr="001943C3">
        <w:rPr>
          <w:sz w:val="24"/>
          <w:szCs w:val="24"/>
        </w:rPr>
        <w:t>. Enter a name and click</w:t>
      </w:r>
      <w:r w:rsidRPr="001943C3">
        <w:rPr>
          <w:rStyle w:val="apple-converted-space"/>
          <w:rFonts w:cs="Segoe UI"/>
          <w:color w:val="333333"/>
          <w:sz w:val="24"/>
          <w:szCs w:val="24"/>
        </w:rPr>
        <w:t> </w:t>
      </w:r>
      <w:r w:rsidRPr="001943C3">
        <w:rPr>
          <w:rStyle w:val="Strong"/>
          <w:rFonts w:cs="Segoe UI"/>
          <w:color w:val="333333"/>
          <w:sz w:val="24"/>
          <w:szCs w:val="24"/>
        </w:rPr>
        <w:t>OK</w:t>
      </w:r>
    </w:p>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067175"/>
            <wp:effectExtent l="0" t="0" r="0" b="9525"/>
            <wp:docPr id="17" name="Picture 17"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0" cy="4067175"/>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2. Select</w:t>
      </w:r>
      <w:r w:rsidRPr="001943C3">
        <w:rPr>
          <w:rStyle w:val="apple-converted-space"/>
          <w:rFonts w:cs="Segoe UI"/>
          <w:b/>
          <w:bCs/>
          <w:color w:val="333333"/>
          <w:sz w:val="24"/>
          <w:szCs w:val="24"/>
        </w:rPr>
        <w:t> </w:t>
      </w:r>
      <w:r w:rsidRPr="001943C3">
        <w:rPr>
          <w:rStyle w:val="Strong"/>
          <w:rFonts w:cs="Segoe UI"/>
          <w:color w:val="333333"/>
          <w:sz w:val="24"/>
          <w:szCs w:val="24"/>
        </w:rPr>
        <w:t>Provider-hosted</w:t>
      </w:r>
      <w:r w:rsidRPr="001943C3">
        <w:rPr>
          <w:rStyle w:val="apple-converted-space"/>
          <w:rFonts w:cs="Segoe UI"/>
          <w:color w:val="333333"/>
          <w:sz w:val="24"/>
          <w:szCs w:val="24"/>
        </w:rPr>
        <w:t> </w:t>
      </w:r>
      <w:r w:rsidRPr="001943C3">
        <w:rPr>
          <w:sz w:val="24"/>
          <w:szCs w:val="24"/>
        </w:rPr>
        <w:t>and don’t forget to Click</w:t>
      </w:r>
      <w:r w:rsidRPr="001943C3">
        <w:rPr>
          <w:rStyle w:val="apple-converted-space"/>
          <w:rFonts w:cs="Segoe UI"/>
          <w:color w:val="333333"/>
          <w:sz w:val="24"/>
          <w:szCs w:val="24"/>
        </w:rPr>
        <w:t> </w:t>
      </w:r>
      <w:r w:rsidRPr="001943C3">
        <w:rPr>
          <w:rStyle w:val="Strong"/>
          <w:rFonts w:cs="Segoe UI"/>
          <w:color w:val="333333"/>
          <w:sz w:val="24"/>
          <w:szCs w:val="24"/>
        </w:rPr>
        <w:t>Next</w:t>
      </w:r>
      <w:r w:rsidRPr="001943C3">
        <w:rPr>
          <w:rStyle w:val="apple-converted-space"/>
          <w:rFonts w:cs="Segoe UI"/>
          <w:b/>
          <w:bCs/>
          <w:color w:val="333333"/>
          <w:sz w:val="24"/>
          <w:szCs w:val="24"/>
        </w:rPr>
        <w:t> </w:t>
      </w:r>
      <w:r w:rsidRPr="001943C3">
        <w:rPr>
          <w:sz w:val="24"/>
          <w:szCs w:val="24"/>
        </w:rPr>
        <w:t xml:space="preserve">(and not </w:t>
      </w:r>
      <w:proofErr w:type="gramStart"/>
      <w:r w:rsidRPr="001943C3">
        <w:rPr>
          <w:sz w:val="24"/>
          <w:szCs w:val="24"/>
        </w:rPr>
        <w:t>Finish</w:t>
      </w:r>
      <w:proofErr w:type="gramEnd"/>
      <w:r w:rsidRPr="001943C3">
        <w:rPr>
          <w:sz w:val="24"/>
          <w:szCs w:val="24"/>
        </w:rPr>
        <w:t>)</w:t>
      </w:r>
    </w:p>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467225"/>
            <wp:effectExtent l="0" t="0" r="0" b="9525"/>
            <wp:docPr id="16" name="Picture 16"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4467225"/>
                    </a:xfrm>
                    <a:prstGeom prst="rect">
                      <a:avLst/>
                    </a:prstGeom>
                    <a:noFill/>
                    <a:ln>
                      <a:noFill/>
                    </a:ln>
                  </pic:spPr>
                </pic:pic>
              </a:graphicData>
            </a:graphic>
          </wp:inline>
        </w:drawing>
      </w:r>
    </w:p>
    <w:p w:rsidR="00496F17" w:rsidRPr="001943C3" w:rsidRDefault="00496F17" w:rsidP="005A31A7">
      <w:pPr>
        <w:rPr>
          <w:rStyle w:val="Strong"/>
          <w:rFonts w:cs="Segoe UI"/>
          <w:color w:val="333333"/>
          <w:sz w:val="24"/>
          <w:szCs w:val="24"/>
        </w:rPr>
      </w:pPr>
      <w:r w:rsidRPr="001943C3">
        <w:rPr>
          <w:sz w:val="24"/>
          <w:szCs w:val="24"/>
        </w:rPr>
        <w:t>3. Then select</w:t>
      </w:r>
      <w:r w:rsidRPr="001943C3">
        <w:rPr>
          <w:rStyle w:val="apple-converted-space"/>
          <w:rFonts w:cs="Segoe UI"/>
          <w:color w:val="333333"/>
          <w:sz w:val="24"/>
          <w:szCs w:val="24"/>
        </w:rPr>
        <w:t> </w:t>
      </w:r>
      <w:r w:rsidRPr="001943C3">
        <w:rPr>
          <w:rStyle w:val="Strong"/>
          <w:rFonts w:cs="Segoe UI"/>
          <w:color w:val="333333"/>
          <w:sz w:val="24"/>
          <w:szCs w:val="24"/>
        </w:rPr>
        <w:t>Use a Certificate</w:t>
      </w:r>
      <w:r w:rsidRPr="001943C3">
        <w:rPr>
          <w:rStyle w:val="apple-converted-space"/>
          <w:rFonts w:cs="Segoe UI"/>
          <w:b/>
          <w:bCs/>
          <w:color w:val="333333"/>
          <w:sz w:val="24"/>
          <w:szCs w:val="24"/>
        </w:rPr>
        <w:t> </w:t>
      </w:r>
      <w:r w:rsidRPr="001943C3">
        <w:rPr>
          <w:sz w:val="24"/>
          <w:szCs w:val="24"/>
        </w:rPr>
        <w:t>and provide the location of your certificate</w:t>
      </w:r>
      <w:r w:rsidRPr="001943C3">
        <w:rPr>
          <w:rStyle w:val="apple-converted-space"/>
          <w:rFonts w:cs="Segoe UI"/>
          <w:color w:val="333333"/>
          <w:sz w:val="24"/>
          <w:szCs w:val="24"/>
        </w:rPr>
        <w:t> </w:t>
      </w:r>
      <w:r w:rsidRPr="001943C3">
        <w:rPr>
          <w:rStyle w:val="Strong"/>
          <w:rFonts w:cs="Segoe UI"/>
          <w:color w:val="333333"/>
          <w:sz w:val="24"/>
          <w:szCs w:val="24"/>
        </w:rPr>
        <w:t>.</w:t>
      </w:r>
      <w:proofErr w:type="spellStart"/>
      <w:r w:rsidRPr="001943C3">
        <w:rPr>
          <w:rStyle w:val="Strong"/>
          <w:rFonts w:cs="Segoe UI"/>
          <w:color w:val="333333"/>
          <w:sz w:val="24"/>
          <w:szCs w:val="24"/>
        </w:rPr>
        <w:t>pfx</w:t>
      </w:r>
      <w:proofErr w:type="spellEnd"/>
      <w:r w:rsidRPr="001943C3">
        <w:rPr>
          <w:rStyle w:val="apple-converted-space"/>
          <w:rFonts w:cs="Segoe UI"/>
          <w:b/>
          <w:bCs/>
          <w:color w:val="333333"/>
          <w:sz w:val="24"/>
          <w:szCs w:val="24"/>
        </w:rPr>
        <w:t> </w:t>
      </w:r>
      <w:r w:rsidRPr="001943C3">
        <w:rPr>
          <w:sz w:val="24"/>
          <w:szCs w:val="24"/>
        </w:rPr>
        <w:t>file. Provide the same password as provided above</w:t>
      </w:r>
      <w:r w:rsidRPr="001943C3">
        <w:rPr>
          <w:rStyle w:val="Strong"/>
          <w:rFonts w:cs="Segoe UI"/>
          <w:color w:val="333333"/>
          <w:sz w:val="24"/>
          <w:szCs w:val="24"/>
        </w:rPr>
        <w:t>. </w:t>
      </w:r>
      <w:r w:rsidRPr="001943C3">
        <w:rPr>
          <w:rStyle w:val="apple-converted-space"/>
          <w:rFonts w:cs="Segoe UI"/>
          <w:b/>
          <w:bCs/>
          <w:color w:val="333333"/>
          <w:sz w:val="24"/>
          <w:szCs w:val="24"/>
        </w:rPr>
        <w:t> </w:t>
      </w:r>
      <w:r w:rsidRPr="001943C3">
        <w:rPr>
          <w:sz w:val="24"/>
          <w:szCs w:val="24"/>
        </w:rPr>
        <w:t>The Issuer ID should be same as created above</w:t>
      </w:r>
      <w:r w:rsidRPr="001943C3">
        <w:rPr>
          <w:rStyle w:val="Strong"/>
          <w:rFonts w:cs="Segoe UI"/>
          <w:color w:val="333333"/>
          <w:sz w:val="24"/>
          <w:szCs w:val="24"/>
        </w:rPr>
        <w:t>.</w:t>
      </w:r>
      <w:r w:rsidRPr="001943C3">
        <w:rPr>
          <w:rStyle w:val="apple-converted-space"/>
          <w:rFonts w:cs="Segoe UI"/>
          <w:b/>
          <w:bCs/>
          <w:color w:val="333333"/>
          <w:sz w:val="24"/>
          <w:szCs w:val="24"/>
        </w:rPr>
        <w:t> </w:t>
      </w:r>
      <w:r w:rsidRPr="001943C3">
        <w:rPr>
          <w:sz w:val="24"/>
          <w:szCs w:val="24"/>
        </w:rPr>
        <w:t>Then Click</w:t>
      </w:r>
      <w:r w:rsidRPr="001943C3">
        <w:rPr>
          <w:rStyle w:val="apple-converted-space"/>
          <w:rFonts w:cs="Segoe UI"/>
          <w:color w:val="333333"/>
          <w:sz w:val="24"/>
          <w:szCs w:val="24"/>
        </w:rPr>
        <w:t> </w:t>
      </w:r>
      <w:r w:rsidRPr="001943C3">
        <w:rPr>
          <w:rStyle w:val="Strong"/>
          <w:rFonts w:cs="Segoe UI"/>
          <w:color w:val="333333"/>
          <w:sz w:val="24"/>
          <w:szCs w:val="24"/>
        </w:rPr>
        <w:t>Finish.</w:t>
      </w:r>
    </w:p>
    <w:p w:rsidR="004D2E96" w:rsidRDefault="004D2E96" w:rsidP="005A31A7">
      <w:pPr>
        <w:rPr>
          <w:rStyle w:val="Strong"/>
          <w:rFonts w:ascii="Segoe UI" w:hAnsi="Segoe UI" w:cs="Segoe UI"/>
          <w:color w:val="333333"/>
          <w:sz w:val="18"/>
          <w:szCs w:val="18"/>
        </w:rPr>
      </w:pPr>
    </w:p>
    <w:p w:rsidR="004D2E96" w:rsidRDefault="004D2E96" w:rsidP="005A31A7"/>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419600"/>
            <wp:effectExtent l="0" t="0" r="0" b="0"/>
            <wp:docPr id="15" name="Picture 15"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441960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4. The App Solution should be set up with its two projects.  Since we don’t intend to do anything extravagant, if you go ahead and Hit F5. After a few seconds you should see the below screen asking whether you ‘Trust’ this App. Click</w:t>
      </w:r>
      <w:r w:rsidRPr="001943C3">
        <w:rPr>
          <w:rStyle w:val="apple-converted-space"/>
          <w:rFonts w:cs="Segoe UI"/>
          <w:color w:val="333333"/>
          <w:sz w:val="24"/>
          <w:szCs w:val="24"/>
        </w:rPr>
        <w:t> </w:t>
      </w:r>
      <w:r w:rsidRPr="001943C3">
        <w:rPr>
          <w:rStyle w:val="Strong"/>
          <w:rFonts w:cs="Segoe UI"/>
          <w:color w:val="333333"/>
          <w:sz w:val="24"/>
          <w:szCs w:val="24"/>
        </w:rPr>
        <w:t>Trust it.</w:t>
      </w:r>
    </w:p>
    <w:p w:rsidR="00496F17" w:rsidRDefault="00496F17" w:rsidP="005A31A7">
      <w:pPr>
        <w:rPr>
          <w:color w:val="333333"/>
        </w:rPr>
      </w:pPr>
      <w:r>
        <w:rPr>
          <w:noProof/>
        </w:rPr>
        <w:drawing>
          <wp:inline distT="0" distB="0" distL="0" distR="0">
            <wp:extent cx="3686175" cy="1695450"/>
            <wp:effectExtent l="0" t="0" r="9525" b="0"/>
            <wp:docPr id="14" name="Picture 14"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169545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5. And we are done!! You should see the title of your Developer site displayed as shown below. Yay</w:t>
      </w:r>
      <w:r w:rsidRPr="001943C3">
        <w:rPr>
          <w:rStyle w:val="apple-converted-space"/>
          <w:rFonts w:cs="Segoe UI"/>
          <w:color w:val="333333"/>
          <w:sz w:val="24"/>
          <w:szCs w:val="24"/>
        </w:rPr>
        <w:t> </w:t>
      </w:r>
      <w:r w:rsidRPr="001943C3">
        <w:rPr>
          <w:noProof/>
          <w:sz w:val="24"/>
          <w:szCs w:val="24"/>
        </w:rPr>
        <w:drawing>
          <wp:inline distT="0" distB="0" distL="0" distR="0">
            <wp:extent cx="180975" cy="180975"/>
            <wp:effectExtent l="0" t="0" r="9525" b="9525"/>
            <wp:docPr id="13" name="Picture 1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mi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496F17" w:rsidRDefault="00496F17" w:rsidP="005A31A7">
      <w:pPr>
        <w:rPr>
          <w:color w:val="333333"/>
        </w:rPr>
      </w:pPr>
      <w:r>
        <w:rPr>
          <w:noProof/>
        </w:rPr>
        <w:lastRenderedPageBreak/>
        <w:drawing>
          <wp:inline distT="0" distB="0" distL="0" distR="0">
            <wp:extent cx="4219575" cy="2305050"/>
            <wp:effectExtent l="0" t="0" r="9525" b="0"/>
            <wp:docPr id="12" name="Picture 12" descr="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9575" cy="230505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6. Note that the App is right now hosted on the</w:t>
      </w:r>
      <w:r w:rsidRPr="001943C3">
        <w:rPr>
          <w:rStyle w:val="apple-converted-space"/>
          <w:rFonts w:cs="Segoe UI"/>
          <w:color w:val="333333"/>
          <w:sz w:val="24"/>
          <w:szCs w:val="24"/>
        </w:rPr>
        <w:t> </w:t>
      </w:r>
      <w:r w:rsidRPr="001943C3">
        <w:rPr>
          <w:rStyle w:val="Strong"/>
          <w:rFonts w:cs="Segoe UI"/>
          <w:color w:val="333333"/>
          <w:sz w:val="24"/>
          <w:szCs w:val="24"/>
        </w:rPr>
        <w:t>IIS Express</w:t>
      </w:r>
      <w:r w:rsidRPr="001943C3">
        <w:rPr>
          <w:sz w:val="24"/>
          <w:szCs w:val="24"/>
        </w:rPr>
        <w:t>.</w:t>
      </w:r>
    </w:p>
    <w:p w:rsidR="004D2E96" w:rsidRPr="001943C3" w:rsidRDefault="004D2E96" w:rsidP="001048D5">
      <w:pPr>
        <w:pStyle w:val="Heading1"/>
        <w:rPr>
          <w:rFonts w:asciiTheme="minorHAnsi" w:hAnsiTheme="minorHAnsi" w:cs="Times New Roman"/>
          <w:sz w:val="24"/>
          <w:szCs w:val="24"/>
        </w:rPr>
      </w:pPr>
      <w:proofErr w:type="spellStart"/>
      <w:r w:rsidRPr="001943C3">
        <w:rPr>
          <w:rStyle w:val="Strong"/>
          <w:rFonts w:asciiTheme="minorHAnsi" w:hAnsiTheme="minorHAnsi" w:cs="Segoe UI"/>
          <w:color w:val="333333"/>
          <w:sz w:val="24"/>
          <w:szCs w:val="24"/>
          <w:highlight w:val="green"/>
        </w:rPr>
        <w:t>ClientID</w:t>
      </w:r>
      <w:proofErr w:type="spellEnd"/>
      <w:r w:rsidRPr="001943C3">
        <w:rPr>
          <w:rStyle w:val="Strong"/>
          <w:rFonts w:asciiTheme="minorHAnsi" w:hAnsiTheme="minorHAnsi" w:cs="Segoe UI"/>
          <w:color w:val="333333"/>
          <w:sz w:val="24"/>
          <w:szCs w:val="24"/>
          <w:highlight w:val="green"/>
        </w:rPr>
        <w:t xml:space="preserve"> generated above: put them in </w:t>
      </w:r>
      <w:proofErr w:type="spellStart"/>
      <w:r w:rsidRPr="001943C3">
        <w:rPr>
          <w:rStyle w:val="Strong"/>
          <w:rFonts w:asciiTheme="minorHAnsi" w:hAnsiTheme="minorHAnsi" w:cs="Segoe UI"/>
          <w:color w:val="333333"/>
          <w:sz w:val="24"/>
          <w:szCs w:val="24"/>
          <w:highlight w:val="green"/>
        </w:rPr>
        <w:t>web.config</w:t>
      </w:r>
      <w:proofErr w:type="spellEnd"/>
      <w:r w:rsidRPr="001943C3">
        <w:rPr>
          <w:rStyle w:val="Strong"/>
          <w:rFonts w:asciiTheme="minorHAnsi" w:hAnsiTheme="minorHAnsi" w:cs="Segoe UI"/>
          <w:color w:val="333333"/>
          <w:sz w:val="24"/>
          <w:szCs w:val="24"/>
          <w:highlight w:val="green"/>
        </w:rPr>
        <w:t xml:space="preserve"> of the </w:t>
      </w:r>
      <w:proofErr w:type="spellStart"/>
      <w:r w:rsidRPr="001943C3">
        <w:rPr>
          <w:rStyle w:val="Strong"/>
          <w:rFonts w:asciiTheme="minorHAnsi" w:hAnsiTheme="minorHAnsi" w:cs="Segoe UI"/>
          <w:color w:val="333333"/>
          <w:sz w:val="24"/>
          <w:szCs w:val="24"/>
          <w:highlight w:val="green"/>
        </w:rPr>
        <w:t>appweb</w:t>
      </w:r>
      <w:proofErr w:type="spellEnd"/>
      <w:r w:rsidRPr="001943C3">
        <w:rPr>
          <w:rStyle w:val="Strong"/>
          <w:rFonts w:asciiTheme="minorHAnsi" w:hAnsiTheme="minorHAnsi" w:cs="Segoe UI"/>
          <w:color w:val="333333"/>
          <w:sz w:val="24"/>
          <w:szCs w:val="24"/>
          <w:highlight w:val="green"/>
        </w:rPr>
        <w:t xml:space="preserve"> project and AppManifest.xml file of the app project</w:t>
      </w:r>
      <w:r w:rsidRPr="001943C3">
        <w:rPr>
          <w:rStyle w:val="Strong"/>
          <w:rFonts w:asciiTheme="minorHAnsi" w:hAnsiTheme="minorHAnsi" w:cs="Segoe UI"/>
          <w:color w:val="333333"/>
          <w:sz w:val="24"/>
          <w:szCs w:val="24"/>
        </w:rPr>
        <w:t xml:space="preserve">. When we do it, visual studio will not have to generate the </w:t>
      </w:r>
      <w:proofErr w:type="spellStart"/>
      <w:r w:rsidRPr="001943C3">
        <w:rPr>
          <w:rStyle w:val="Strong"/>
          <w:rFonts w:asciiTheme="minorHAnsi" w:hAnsiTheme="minorHAnsi" w:cs="Segoe UI"/>
          <w:color w:val="333333"/>
          <w:sz w:val="24"/>
          <w:szCs w:val="24"/>
        </w:rPr>
        <w:t>clientID</w:t>
      </w:r>
      <w:proofErr w:type="spellEnd"/>
      <w:r w:rsidRPr="001943C3">
        <w:rPr>
          <w:rStyle w:val="Strong"/>
          <w:rFonts w:asciiTheme="minorHAnsi" w:hAnsiTheme="minorHAnsi" w:cs="Segoe UI"/>
          <w:color w:val="333333"/>
          <w:sz w:val="24"/>
          <w:szCs w:val="24"/>
        </w:rPr>
        <w:t xml:space="preserve"> </w:t>
      </w:r>
      <w:proofErr w:type="spellStart"/>
      <w:r w:rsidRPr="001943C3">
        <w:rPr>
          <w:rStyle w:val="Strong"/>
          <w:rFonts w:asciiTheme="minorHAnsi" w:hAnsiTheme="minorHAnsi" w:cs="Segoe UI"/>
          <w:color w:val="333333"/>
          <w:sz w:val="24"/>
          <w:szCs w:val="24"/>
        </w:rPr>
        <w:t>everytime</w:t>
      </w:r>
      <w:proofErr w:type="spellEnd"/>
      <w:r w:rsidRPr="001943C3">
        <w:rPr>
          <w:rStyle w:val="Strong"/>
          <w:rFonts w:asciiTheme="minorHAnsi" w:hAnsiTheme="minorHAnsi" w:cs="Segoe UI"/>
          <w:color w:val="333333"/>
          <w:sz w:val="24"/>
          <w:szCs w:val="24"/>
        </w:rPr>
        <w:t xml:space="preserve"> we debug, and it will be possible for us to register </w:t>
      </w:r>
      <w:proofErr w:type="spellStart"/>
      <w:proofErr w:type="gramStart"/>
      <w:r w:rsidRPr="001943C3">
        <w:rPr>
          <w:rStyle w:val="Strong"/>
          <w:rFonts w:asciiTheme="minorHAnsi" w:hAnsiTheme="minorHAnsi" w:cs="Segoe UI"/>
          <w:color w:val="333333"/>
          <w:sz w:val="24"/>
          <w:szCs w:val="24"/>
        </w:rPr>
        <w:t>clientID</w:t>
      </w:r>
      <w:proofErr w:type="spellEnd"/>
      <w:r w:rsidRPr="001943C3">
        <w:rPr>
          <w:rStyle w:val="Strong"/>
          <w:rFonts w:asciiTheme="minorHAnsi" w:hAnsiTheme="minorHAnsi" w:cs="Segoe UI"/>
          <w:color w:val="333333"/>
          <w:sz w:val="24"/>
          <w:szCs w:val="24"/>
        </w:rPr>
        <w:t>(</w:t>
      </w:r>
      <w:proofErr w:type="spellStart"/>
      <w:proofErr w:type="gramEnd"/>
      <w:r w:rsidRPr="001943C3">
        <w:rPr>
          <w:rStyle w:val="Strong"/>
          <w:rFonts w:asciiTheme="minorHAnsi" w:hAnsiTheme="minorHAnsi" w:cs="Segoe UI"/>
          <w:color w:val="333333"/>
          <w:sz w:val="24"/>
          <w:szCs w:val="24"/>
        </w:rPr>
        <w:t>appID</w:t>
      </w:r>
      <w:proofErr w:type="spellEnd"/>
      <w:r w:rsidRPr="001943C3">
        <w:rPr>
          <w:rStyle w:val="Strong"/>
          <w:rFonts w:asciiTheme="minorHAnsi" w:hAnsiTheme="minorHAnsi" w:cs="Segoe UI"/>
          <w:color w:val="333333"/>
          <w:sz w:val="24"/>
          <w:szCs w:val="24"/>
        </w:rPr>
        <w:t xml:space="preserve">) to the </w:t>
      </w:r>
      <w:proofErr w:type="spellStart"/>
      <w:r w:rsidRPr="001943C3">
        <w:rPr>
          <w:rStyle w:val="Strong"/>
          <w:rFonts w:asciiTheme="minorHAnsi" w:hAnsiTheme="minorHAnsi" w:cs="Segoe UI"/>
          <w:color w:val="333333"/>
          <w:sz w:val="24"/>
          <w:szCs w:val="24"/>
        </w:rPr>
        <w:t>sharepoint</w:t>
      </w:r>
      <w:proofErr w:type="spellEnd"/>
      <w:r w:rsidRPr="001943C3">
        <w:rPr>
          <w:rStyle w:val="Strong"/>
          <w:rFonts w:asciiTheme="minorHAnsi" w:hAnsiTheme="minorHAnsi" w:cs="Segoe UI"/>
          <w:color w:val="333333"/>
          <w:sz w:val="24"/>
          <w:szCs w:val="24"/>
        </w:rPr>
        <w:t xml:space="preserve"> app permission page (which we have done in the </w:t>
      </w:r>
      <w:proofErr w:type="spellStart"/>
      <w:r w:rsidRPr="001943C3">
        <w:rPr>
          <w:rStyle w:val="Strong"/>
          <w:rFonts w:asciiTheme="minorHAnsi" w:hAnsiTheme="minorHAnsi" w:cs="Segoe UI"/>
          <w:color w:val="333333"/>
          <w:sz w:val="24"/>
          <w:szCs w:val="24"/>
        </w:rPr>
        <w:t>powershell</w:t>
      </w:r>
      <w:proofErr w:type="spellEnd"/>
      <w:r w:rsidRPr="001943C3">
        <w:rPr>
          <w:rStyle w:val="Strong"/>
          <w:rFonts w:asciiTheme="minorHAnsi" w:hAnsiTheme="minorHAnsi" w:cs="Segoe UI"/>
          <w:color w:val="333333"/>
          <w:sz w:val="24"/>
          <w:szCs w:val="24"/>
        </w:rPr>
        <w:t xml:space="preserve"> script above).</w:t>
      </w:r>
    </w:p>
    <w:p w:rsidR="001048D5" w:rsidRPr="001943C3" w:rsidRDefault="004D2E96" w:rsidP="001048D5">
      <w:pPr>
        <w:pStyle w:val="Heading1"/>
        <w:rPr>
          <w:rFonts w:asciiTheme="minorHAnsi" w:hAnsiTheme="minorHAnsi" w:cs="Times New Roman"/>
          <w:sz w:val="24"/>
          <w:szCs w:val="24"/>
        </w:rPr>
      </w:pPr>
      <w:r w:rsidRPr="001943C3">
        <w:rPr>
          <w:rFonts w:asciiTheme="minorHAnsi" w:hAnsiTheme="minorHAnsi" w:cs="Times New Roman"/>
          <w:sz w:val="24"/>
          <w:szCs w:val="24"/>
        </w:rPr>
        <w:t>In the next step, we will deploy the app web to the local IIS for a better debug.</w:t>
      </w:r>
    </w:p>
    <w:p w:rsidR="00A74C7B" w:rsidRDefault="00A74C7B" w:rsidP="00A74C7B"/>
    <w:p w:rsidR="00A74C7B" w:rsidRDefault="00A74C7B" w:rsidP="00A74C7B">
      <w:pPr>
        <w:pStyle w:val="Heading1"/>
      </w:pPr>
      <w:r>
        <w:t>Deployment</w:t>
      </w:r>
    </w:p>
    <w:p w:rsidR="00F467E6" w:rsidRPr="00F467E6" w:rsidRDefault="00F467E6" w:rsidP="00F467E6">
      <w:pPr>
        <w:pStyle w:val="Heading2"/>
      </w:pPr>
      <w:r>
        <w:t>Publish the remote web</w:t>
      </w:r>
    </w:p>
    <w:p w:rsidR="00A74C7B" w:rsidRDefault="00A74C7B" w:rsidP="005A5D22">
      <w:r>
        <w:t xml:space="preserve">Modify the appManifest.xml, set the Start page to your new IIS location (in my dev machine, it is </w:t>
      </w:r>
      <w:hyperlink r:id="rId46" w:history="1">
        <w:r w:rsidRPr="00AB2ABC">
          <w:rPr>
            <w:rStyle w:val="Hyperlink"/>
          </w:rPr>
          <w:t>https://dev.spapps.ferc.gov/PIW_SPApp/pages/default.aspx</w:t>
        </w:r>
      </w:hyperlink>
      <w:r>
        <w:t>)</w:t>
      </w:r>
    </w:p>
    <w:p w:rsidR="00A74C7B" w:rsidRPr="001943C3" w:rsidRDefault="00A74C7B" w:rsidP="00A74C7B">
      <w:pPr>
        <w:rPr>
          <w:sz w:val="24"/>
          <w:szCs w:val="24"/>
        </w:rPr>
      </w:pPr>
      <w:r w:rsidRPr="001943C3">
        <w:rPr>
          <w:sz w:val="24"/>
          <w:szCs w:val="24"/>
        </w:rPr>
        <w:t>Right click in app web project, select Publish.</w:t>
      </w:r>
    </w:p>
    <w:p w:rsidR="00A74C7B" w:rsidRPr="001943C3" w:rsidRDefault="00A74C7B" w:rsidP="00A74C7B">
      <w:pPr>
        <w:rPr>
          <w:sz w:val="24"/>
          <w:szCs w:val="24"/>
        </w:rPr>
      </w:pPr>
      <w:r w:rsidRPr="001943C3">
        <w:rPr>
          <w:sz w:val="24"/>
          <w:szCs w:val="24"/>
        </w:rPr>
        <w:t xml:space="preserve">Create new Profile (Dev, Test, </w:t>
      </w:r>
      <w:proofErr w:type="gramStart"/>
      <w:r w:rsidRPr="001943C3">
        <w:rPr>
          <w:sz w:val="24"/>
          <w:szCs w:val="24"/>
        </w:rPr>
        <w:t>Prod</w:t>
      </w:r>
      <w:proofErr w:type="gramEnd"/>
      <w:r w:rsidRPr="001943C3">
        <w:rPr>
          <w:sz w:val="24"/>
          <w:szCs w:val="24"/>
        </w:rPr>
        <w:t>)</w:t>
      </w:r>
    </w:p>
    <w:p w:rsidR="00A74C7B" w:rsidRDefault="00A74C7B" w:rsidP="00A74C7B">
      <w:r>
        <w:rPr>
          <w:noProof/>
        </w:rPr>
        <w:lastRenderedPageBreak/>
        <w:drawing>
          <wp:inline distT="0" distB="0" distL="0" distR="0" wp14:anchorId="1B0F6DA6" wp14:editId="293D481E">
            <wp:extent cx="5943600" cy="46824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682490"/>
                    </a:xfrm>
                    <a:prstGeom prst="rect">
                      <a:avLst/>
                    </a:prstGeom>
                  </pic:spPr>
                </pic:pic>
              </a:graphicData>
            </a:graphic>
          </wp:inline>
        </w:drawing>
      </w:r>
    </w:p>
    <w:p w:rsidR="00A74C7B" w:rsidRDefault="00A74C7B" w:rsidP="00A74C7B"/>
    <w:p w:rsidR="00A74C7B" w:rsidRPr="001943C3" w:rsidRDefault="00A74C7B" w:rsidP="00A74C7B">
      <w:pPr>
        <w:rPr>
          <w:sz w:val="24"/>
          <w:szCs w:val="24"/>
        </w:rPr>
      </w:pPr>
      <w:r w:rsidRPr="001943C3">
        <w:rPr>
          <w:sz w:val="24"/>
          <w:szCs w:val="24"/>
        </w:rPr>
        <w:t>Change the configuration if deploy to Test or Prod</w:t>
      </w:r>
    </w:p>
    <w:p w:rsidR="00A74C7B" w:rsidRDefault="00A74C7B" w:rsidP="00A74C7B">
      <w:r>
        <w:rPr>
          <w:noProof/>
        </w:rPr>
        <w:lastRenderedPageBreak/>
        <w:drawing>
          <wp:inline distT="0" distB="0" distL="0" distR="0" wp14:anchorId="07C42CE6" wp14:editId="4AE6860E">
            <wp:extent cx="5943600" cy="46450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645025"/>
                    </a:xfrm>
                    <a:prstGeom prst="rect">
                      <a:avLst/>
                    </a:prstGeom>
                  </pic:spPr>
                </pic:pic>
              </a:graphicData>
            </a:graphic>
          </wp:inline>
        </w:drawing>
      </w:r>
    </w:p>
    <w:p w:rsidR="00A74C7B" w:rsidRDefault="00A74C7B" w:rsidP="00A74C7B"/>
    <w:p w:rsidR="00A74C7B" w:rsidRPr="001943C3" w:rsidRDefault="00A74C7B" w:rsidP="00A74C7B">
      <w:pPr>
        <w:rPr>
          <w:sz w:val="24"/>
          <w:szCs w:val="24"/>
        </w:rPr>
      </w:pPr>
      <w:r w:rsidRPr="001943C3">
        <w:rPr>
          <w:sz w:val="24"/>
          <w:szCs w:val="24"/>
        </w:rPr>
        <w:t>The next time need to deploy, just select the pre-defined profile to deploy.</w:t>
      </w:r>
    </w:p>
    <w:p w:rsidR="00A74C7B" w:rsidRPr="001943C3" w:rsidRDefault="00A74C7B" w:rsidP="00A74C7B">
      <w:pPr>
        <w:rPr>
          <w:sz w:val="24"/>
          <w:szCs w:val="24"/>
        </w:rPr>
      </w:pPr>
      <w:r w:rsidRPr="001943C3">
        <w:rPr>
          <w:sz w:val="24"/>
          <w:szCs w:val="24"/>
        </w:rPr>
        <w:t>Hit Publish, it will create a folder and files under specified location</w:t>
      </w:r>
    </w:p>
    <w:p w:rsidR="00A74C7B" w:rsidRPr="001943C3" w:rsidRDefault="00A74C7B" w:rsidP="00A74C7B">
      <w:pPr>
        <w:rPr>
          <w:sz w:val="24"/>
          <w:szCs w:val="24"/>
        </w:rPr>
      </w:pPr>
      <w:r w:rsidRPr="001943C3">
        <w:rPr>
          <w:sz w:val="24"/>
          <w:szCs w:val="24"/>
        </w:rPr>
        <w:t xml:space="preserve">Copy the folder to server need to deploy the remote web, Open command prompt, navigate to the folder and execute the </w:t>
      </w:r>
      <w:r w:rsidR="005A5D22" w:rsidRPr="001943C3">
        <w:rPr>
          <w:sz w:val="24"/>
          <w:szCs w:val="24"/>
        </w:rPr>
        <w:t>command: [ProjectName].deploy.cmd /y</w:t>
      </w:r>
    </w:p>
    <w:p w:rsidR="005A5D22" w:rsidRPr="001943C3" w:rsidRDefault="005A5D22" w:rsidP="00A74C7B">
      <w:pPr>
        <w:rPr>
          <w:sz w:val="24"/>
          <w:szCs w:val="24"/>
        </w:rPr>
      </w:pPr>
      <w:r w:rsidRPr="001943C3">
        <w:rPr>
          <w:sz w:val="24"/>
          <w:szCs w:val="24"/>
        </w:rPr>
        <w:t>The command will copy all necessary file to the local IIS pre-defined in the Publishing process.</w:t>
      </w:r>
    </w:p>
    <w:p w:rsidR="005A5D22" w:rsidRPr="001943C3" w:rsidRDefault="005A5D22" w:rsidP="00A74C7B">
      <w:pPr>
        <w:rPr>
          <w:sz w:val="24"/>
          <w:szCs w:val="24"/>
        </w:rPr>
      </w:pPr>
      <w:r w:rsidRPr="001943C3">
        <w:rPr>
          <w:sz w:val="24"/>
          <w:szCs w:val="24"/>
        </w:rPr>
        <w:t>Open IIS to double check the virtual directory and files.</w:t>
      </w:r>
    </w:p>
    <w:p w:rsidR="005A5D22" w:rsidRPr="001943C3" w:rsidRDefault="005A5D22" w:rsidP="00A74C7B">
      <w:pPr>
        <w:rPr>
          <w:sz w:val="24"/>
          <w:szCs w:val="24"/>
        </w:rPr>
      </w:pPr>
      <w:r w:rsidRPr="001943C3">
        <w:rPr>
          <w:sz w:val="24"/>
          <w:szCs w:val="24"/>
        </w:rPr>
        <w:t xml:space="preserve">Open IE, browse to the default.aspx page (in my dev machine, it is </w:t>
      </w:r>
      <w:hyperlink r:id="rId49" w:history="1">
        <w:r w:rsidRPr="001943C3">
          <w:rPr>
            <w:rStyle w:val="Hyperlink"/>
            <w:sz w:val="24"/>
            <w:szCs w:val="24"/>
          </w:rPr>
          <w:t>https://dev.spapps.ferc.gov/PIW_SPApp/pages/default.aspx</w:t>
        </w:r>
      </w:hyperlink>
      <w:r w:rsidRPr="001943C3">
        <w:rPr>
          <w:sz w:val="24"/>
          <w:szCs w:val="24"/>
        </w:rPr>
        <w:t>). It should say: error while processing, because the request is not initiated from SharePoint.</w:t>
      </w:r>
    </w:p>
    <w:p w:rsidR="00F467E6" w:rsidRDefault="00F467E6" w:rsidP="00F467E6">
      <w:pPr>
        <w:pStyle w:val="Heading2"/>
      </w:pPr>
      <w:r>
        <w:t>Publish the app</w:t>
      </w:r>
    </w:p>
    <w:p w:rsidR="00F467E6" w:rsidRPr="001943C3" w:rsidRDefault="00F467E6" w:rsidP="00F467E6">
      <w:pPr>
        <w:rPr>
          <w:sz w:val="24"/>
          <w:szCs w:val="24"/>
        </w:rPr>
      </w:pPr>
      <w:r w:rsidRPr="001943C3">
        <w:rPr>
          <w:sz w:val="24"/>
          <w:szCs w:val="24"/>
        </w:rPr>
        <w:t xml:space="preserve">After remote web is published successfully, the next step is publish the app to </w:t>
      </w:r>
      <w:proofErr w:type="spellStart"/>
      <w:r w:rsidRPr="001943C3">
        <w:rPr>
          <w:sz w:val="24"/>
          <w:szCs w:val="24"/>
        </w:rPr>
        <w:t>Sharepoint</w:t>
      </w:r>
      <w:proofErr w:type="spellEnd"/>
      <w:r w:rsidRPr="001943C3">
        <w:rPr>
          <w:sz w:val="24"/>
          <w:szCs w:val="24"/>
        </w:rPr>
        <w:t>.</w:t>
      </w:r>
    </w:p>
    <w:p w:rsidR="00F467E6" w:rsidRPr="001943C3" w:rsidRDefault="00F467E6" w:rsidP="00F467E6">
      <w:pPr>
        <w:rPr>
          <w:sz w:val="24"/>
          <w:szCs w:val="24"/>
        </w:rPr>
      </w:pPr>
      <w:r w:rsidRPr="001943C3">
        <w:rPr>
          <w:sz w:val="24"/>
          <w:szCs w:val="24"/>
        </w:rPr>
        <w:t>Make sure team site is created.</w:t>
      </w:r>
    </w:p>
    <w:p w:rsidR="00F467E6" w:rsidRPr="001943C3" w:rsidRDefault="00F467E6" w:rsidP="00F467E6">
      <w:pPr>
        <w:rPr>
          <w:sz w:val="24"/>
          <w:szCs w:val="24"/>
        </w:rPr>
      </w:pPr>
      <w:r w:rsidRPr="001943C3">
        <w:rPr>
          <w:sz w:val="24"/>
          <w:szCs w:val="24"/>
        </w:rPr>
        <w:lastRenderedPageBreak/>
        <w:t>From visual studio, Right click the app project, select Publish</w:t>
      </w:r>
    </w:p>
    <w:p w:rsidR="00F467E6" w:rsidRPr="001943C3" w:rsidRDefault="00F467E6" w:rsidP="00F467E6">
      <w:pPr>
        <w:rPr>
          <w:sz w:val="24"/>
          <w:szCs w:val="24"/>
        </w:rPr>
      </w:pPr>
      <w:r w:rsidRPr="001943C3">
        <w:rPr>
          <w:sz w:val="24"/>
          <w:szCs w:val="24"/>
        </w:rPr>
        <w:t>Create new profile if you don’t have one.</w:t>
      </w:r>
    </w:p>
    <w:p w:rsidR="00F467E6" w:rsidRDefault="00F467E6" w:rsidP="00F467E6">
      <w:r>
        <w:rPr>
          <w:noProof/>
        </w:rPr>
        <w:drawing>
          <wp:inline distT="0" distB="0" distL="0" distR="0" wp14:anchorId="66FE8070" wp14:editId="5E50B145">
            <wp:extent cx="5943600" cy="4208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208780"/>
                    </a:xfrm>
                    <a:prstGeom prst="rect">
                      <a:avLst/>
                    </a:prstGeom>
                  </pic:spPr>
                </pic:pic>
              </a:graphicData>
            </a:graphic>
          </wp:inline>
        </w:drawing>
      </w:r>
    </w:p>
    <w:p w:rsidR="00F467E6" w:rsidRDefault="00F467E6" w:rsidP="00F467E6"/>
    <w:p w:rsidR="00F467E6" w:rsidRPr="00F467E6" w:rsidRDefault="00F467E6" w:rsidP="00F467E6">
      <w:r>
        <w:rPr>
          <w:noProof/>
        </w:rPr>
        <w:lastRenderedPageBreak/>
        <w:drawing>
          <wp:inline distT="0" distB="0" distL="0" distR="0" wp14:anchorId="3E396905" wp14:editId="595ACDB9">
            <wp:extent cx="5715000" cy="4752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15000" cy="4752975"/>
                    </a:xfrm>
                    <a:prstGeom prst="rect">
                      <a:avLst/>
                    </a:prstGeom>
                  </pic:spPr>
                </pic:pic>
              </a:graphicData>
            </a:graphic>
          </wp:inline>
        </w:drawing>
      </w:r>
    </w:p>
    <w:p w:rsidR="00A74C7B" w:rsidRPr="00A74C7B" w:rsidRDefault="00A74C7B" w:rsidP="00A74C7B"/>
    <w:p w:rsidR="00922486" w:rsidRPr="001943C3" w:rsidRDefault="00922486" w:rsidP="00A74C7B">
      <w:pPr>
        <w:rPr>
          <w:sz w:val="24"/>
          <w:szCs w:val="24"/>
        </w:rPr>
      </w:pPr>
      <w:r w:rsidRPr="001943C3">
        <w:rPr>
          <w:sz w:val="24"/>
          <w:szCs w:val="24"/>
        </w:rPr>
        <w:t xml:space="preserve">If deploy to Test or Prod, </w:t>
      </w:r>
    </w:p>
    <w:p w:rsidR="00A74C7B" w:rsidRPr="001943C3" w:rsidRDefault="00922486" w:rsidP="00922486">
      <w:pPr>
        <w:ind w:left="720"/>
        <w:rPr>
          <w:sz w:val="24"/>
          <w:szCs w:val="24"/>
        </w:rPr>
      </w:pPr>
      <w:proofErr w:type="spellStart"/>
      <w:r w:rsidRPr="001943C3">
        <w:rPr>
          <w:sz w:val="24"/>
          <w:szCs w:val="24"/>
        </w:rPr>
        <w:t>ReGenrate</w:t>
      </w:r>
      <w:proofErr w:type="spellEnd"/>
      <w:r w:rsidRPr="001943C3">
        <w:rPr>
          <w:sz w:val="24"/>
          <w:szCs w:val="24"/>
        </w:rPr>
        <w:t xml:space="preserve"> the new </w:t>
      </w:r>
      <w:proofErr w:type="spellStart"/>
      <w:r w:rsidRPr="001943C3">
        <w:rPr>
          <w:sz w:val="24"/>
          <w:szCs w:val="24"/>
        </w:rPr>
        <w:t>clientID</w:t>
      </w:r>
      <w:proofErr w:type="spellEnd"/>
      <w:r w:rsidRPr="001943C3">
        <w:rPr>
          <w:sz w:val="24"/>
          <w:szCs w:val="24"/>
        </w:rPr>
        <w:t xml:space="preserve"> and register it along with the </w:t>
      </w:r>
      <w:proofErr w:type="spellStart"/>
      <w:r w:rsidRPr="001943C3">
        <w:rPr>
          <w:sz w:val="24"/>
          <w:szCs w:val="24"/>
        </w:rPr>
        <w:t>issuerID</w:t>
      </w:r>
      <w:proofErr w:type="spellEnd"/>
    </w:p>
    <w:p w:rsidR="00922486" w:rsidRPr="001943C3" w:rsidRDefault="00922486" w:rsidP="00922486">
      <w:pPr>
        <w:ind w:left="720"/>
        <w:rPr>
          <w:sz w:val="24"/>
          <w:szCs w:val="24"/>
        </w:rPr>
      </w:pPr>
      <w:r w:rsidRPr="001943C3">
        <w:rPr>
          <w:sz w:val="24"/>
          <w:szCs w:val="24"/>
        </w:rPr>
        <w:t>Update the Certificate Location and Password</w:t>
      </w:r>
    </w:p>
    <w:p w:rsidR="00922486" w:rsidRPr="001943C3" w:rsidRDefault="00922486" w:rsidP="00922486">
      <w:pPr>
        <w:ind w:left="720"/>
        <w:rPr>
          <w:sz w:val="24"/>
          <w:szCs w:val="24"/>
        </w:rPr>
      </w:pPr>
      <w:r w:rsidRPr="001943C3">
        <w:rPr>
          <w:sz w:val="24"/>
          <w:szCs w:val="24"/>
        </w:rPr>
        <w:t xml:space="preserve">Update the </w:t>
      </w:r>
      <w:proofErr w:type="spellStart"/>
      <w:r w:rsidRPr="001943C3">
        <w:rPr>
          <w:sz w:val="24"/>
          <w:szCs w:val="24"/>
        </w:rPr>
        <w:t>IssuerID</w:t>
      </w:r>
      <w:proofErr w:type="spellEnd"/>
    </w:p>
    <w:p w:rsidR="001943C3" w:rsidRPr="001943C3" w:rsidRDefault="001943C3" w:rsidP="00922486">
      <w:pPr>
        <w:ind w:left="720"/>
        <w:rPr>
          <w:sz w:val="24"/>
          <w:szCs w:val="24"/>
        </w:rPr>
      </w:pPr>
      <w:r w:rsidRPr="001943C3">
        <w:rPr>
          <w:sz w:val="24"/>
          <w:szCs w:val="24"/>
        </w:rPr>
        <w:t xml:space="preserve">Update the </w:t>
      </w:r>
      <w:proofErr w:type="spellStart"/>
      <w:r w:rsidRPr="001943C3">
        <w:rPr>
          <w:sz w:val="24"/>
          <w:szCs w:val="24"/>
        </w:rPr>
        <w:t>web.config</w:t>
      </w:r>
      <w:proofErr w:type="spellEnd"/>
    </w:p>
    <w:p w:rsidR="001943C3" w:rsidRPr="001943C3" w:rsidRDefault="001943C3" w:rsidP="00922486">
      <w:pPr>
        <w:ind w:left="720"/>
        <w:rPr>
          <w:sz w:val="24"/>
          <w:szCs w:val="24"/>
        </w:rPr>
      </w:pPr>
      <w:r w:rsidRPr="001943C3">
        <w:rPr>
          <w:sz w:val="24"/>
          <w:szCs w:val="24"/>
        </w:rPr>
        <w:t>Update the appmanifest.xml</w:t>
      </w:r>
    </w:p>
    <w:p w:rsidR="00922486" w:rsidRPr="001943C3" w:rsidRDefault="00922486" w:rsidP="00922486">
      <w:pPr>
        <w:rPr>
          <w:sz w:val="24"/>
          <w:szCs w:val="24"/>
        </w:rPr>
      </w:pPr>
    </w:p>
    <w:p w:rsidR="00922486" w:rsidRPr="001943C3" w:rsidRDefault="00922486" w:rsidP="00922486">
      <w:pPr>
        <w:rPr>
          <w:sz w:val="24"/>
          <w:szCs w:val="24"/>
        </w:rPr>
      </w:pPr>
      <w:r w:rsidRPr="001943C3">
        <w:rPr>
          <w:sz w:val="24"/>
          <w:szCs w:val="24"/>
        </w:rPr>
        <w:t xml:space="preserve">Hit OK, then hit package the app. Specify the </w:t>
      </w:r>
      <w:proofErr w:type="spellStart"/>
      <w:r w:rsidRPr="001943C3">
        <w:rPr>
          <w:sz w:val="24"/>
          <w:szCs w:val="24"/>
        </w:rPr>
        <w:t>sharepoint</w:t>
      </w:r>
      <w:proofErr w:type="spellEnd"/>
      <w:r w:rsidRPr="001943C3">
        <w:rPr>
          <w:sz w:val="24"/>
          <w:szCs w:val="24"/>
        </w:rPr>
        <w:t xml:space="preserve"> </w:t>
      </w:r>
      <w:proofErr w:type="spellStart"/>
      <w:r w:rsidRPr="001943C3">
        <w:rPr>
          <w:sz w:val="24"/>
          <w:szCs w:val="24"/>
        </w:rPr>
        <w:t>teamsite</w:t>
      </w:r>
      <w:proofErr w:type="spellEnd"/>
      <w:r w:rsidRPr="001943C3">
        <w:rPr>
          <w:sz w:val="24"/>
          <w:szCs w:val="24"/>
        </w:rPr>
        <w:t xml:space="preserve"> </w:t>
      </w:r>
      <w:proofErr w:type="spellStart"/>
      <w:proofErr w:type="gramStart"/>
      <w:r w:rsidRPr="001943C3">
        <w:rPr>
          <w:sz w:val="24"/>
          <w:szCs w:val="24"/>
        </w:rPr>
        <w:t>url</w:t>
      </w:r>
      <w:proofErr w:type="spellEnd"/>
      <w:proofErr w:type="gramEnd"/>
      <w:r w:rsidRPr="001943C3">
        <w:rPr>
          <w:sz w:val="24"/>
          <w:szCs w:val="24"/>
        </w:rPr>
        <w:t xml:space="preserve"> and </w:t>
      </w:r>
      <w:proofErr w:type="spellStart"/>
      <w:r w:rsidRPr="001943C3">
        <w:rPr>
          <w:sz w:val="24"/>
          <w:szCs w:val="24"/>
        </w:rPr>
        <w:t>clientID</w:t>
      </w:r>
      <w:proofErr w:type="spellEnd"/>
    </w:p>
    <w:p w:rsidR="009E2773" w:rsidRDefault="00922486" w:rsidP="00922486">
      <w:r>
        <w:rPr>
          <w:noProof/>
        </w:rPr>
        <w:lastRenderedPageBreak/>
        <w:drawing>
          <wp:inline distT="0" distB="0" distL="0" distR="0" wp14:anchorId="42A2748B" wp14:editId="2CDCE734">
            <wp:extent cx="5800725" cy="516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00725" cy="5162550"/>
                    </a:xfrm>
                    <a:prstGeom prst="rect">
                      <a:avLst/>
                    </a:prstGeom>
                  </pic:spPr>
                </pic:pic>
              </a:graphicData>
            </a:graphic>
          </wp:inline>
        </w:drawing>
      </w:r>
    </w:p>
    <w:p w:rsidR="009E2773" w:rsidRDefault="009E2773" w:rsidP="009E2773"/>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4. Click Finish and it builds the app package automatically:</w:t>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drawing>
          <wp:inline distT="0" distB="0" distL="0" distR="0">
            <wp:extent cx="2324100" cy="333375"/>
            <wp:effectExtent l="0" t="0" r="0" b="9525"/>
            <wp:docPr id="24" name="Picture 24" descr="clip_image03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39">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4100" cy="333375"/>
                    </a:xfrm>
                    <a:prstGeom prst="rect">
                      <a:avLst/>
                    </a:prstGeom>
                    <a:noFill/>
                    <a:ln>
                      <a:noFill/>
                    </a:ln>
                  </pic:spPr>
                </pic:pic>
              </a:graphicData>
            </a:graphic>
          </wp:inline>
        </w:drawing>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Note: It automatically opens windows explorer to the app.</w:t>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drawing>
          <wp:inline distT="0" distB="0" distL="0" distR="0">
            <wp:extent cx="2324100" cy="1171575"/>
            <wp:effectExtent l="0" t="0" r="0" b="9525"/>
            <wp:docPr id="23" name="Picture 23" descr="clip_image04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p_image04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24100" cy="1171575"/>
                    </a:xfrm>
                    <a:prstGeom prst="rect">
                      <a:avLst/>
                    </a:prstGeom>
                    <a:noFill/>
                    <a:ln>
                      <a:noFill/>
                    </a:ln>
                  </pic:spPr>
                </pic:pic>
              </a:graphicData>
            </a:graphic>
          </wp:inline>
        </w:drawing>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color w:val="333333"/>
          <w:sz w:val="18"/>
          <w:szCs w:val="18"/>
        </w:rPr>
        <w:lastRenderedPageBreak/>
        <w:t> </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5. Copy this file over to a server that can access the app catalog.</w:t>
      </w:r>
    </w:p>
    <w:p w:rsidR="00922486" w:rsidRDefault="009E2773" w:rsidP="009E2773">
      <w:pPr>
        <w:pStyle w:val="Heading1"/>
      </w:pPr>
      <w:r>
        <w:t>Add app to app catalog</w:t>
      </w:r>
      <w:r w:rsidR="008E3993">
        <w:t xml:space="preserve"> </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 xml:space="preserve">For an </w:t>
      </w:r>
      <w:proofErr w:type="spellStart"/>
      <w:r w:rsidRPr="001943C3">
        <w:rPr>
          <w:rFonts w:asciiTheme="minorHAnsi" w:hAnsiTheme="minorHAnsi"/>
          <w:color w:val="333333"/>
        </w:rPr>
        <w:t>app</w:t>
      </w:r>
      <w:proofErr w:type="spellEnd"/>
      <w:r w:rsidRPr="001943C3">
        <w:rPr>
          <w:rFonts w:asciiTheme="minorHAnsi" w:hAnsiTheme="minorHAnsi"/>
          <w:color w:val="333333"/>
        </w:rPr>
        <w:t xml:space="preserve"> to be consumed, it must be added to an app catalog.</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1. Navigate to the app catalog and select Apps for SharePoint</w:t>
      </w:r>
      <w:r w:rsidRPr="001943C3">
        <w:rPr>
          <w:rStyle w:val="apple-converted-space"/>
          <w:rFonts w:asciiTheme="minorHAnsi" w:hAnsiTheme="minorHAnsi"/>
          <w:color w:val="333333"/>
        </w:rPr>
        <w:t> </w:t>
      </w:r>
      <w:r w:rsidRPr="001943C3">
        <w:rPr>
          <w:rFonts w:asciiTheme="minorHAnsi" w:hAnsiTheme="minorHAnsi"/>
          <w:color w:val="333333"/>
        </w:rPr>
        <w:br/>
        <w:t>2. Select New App and upload the .app file produced from the last set of steps</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In my case, it looks like the following after upload:</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234929FC" wp14:editId="417BFEFA">
            <wp:extent cx="5943600" cy="1970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970405"/>
                    </a:xfrm>
                    <a:prstGeom prst="rect">
                      <a:avLst/>
                    </a:prstGeom>
                  </pic:spPr>
                </pic:pic>
              </a:graphicData>
            </a:graphic>
          </wp:inline>
        </w:drawing>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xml:space="preserve">Note: I added </w:t>
      </w:r>
      <w:proofErr w:type="spellStart"/>
      <w:r w:rsidR="00C332E5" w:rsidRPr="005A31A7">
        <w:rPr>
          <w:color w:val="333333"/>
        </w:rPr>
        <w:t>PIW_SPApp</w:t>
      </w:r>
      <w:proofErr w:type="spellEnd"/>
      <w:r w:rsidRPr="005A31A7">
        <w:rPr>
          <w:color w:val="333333"/>
        </w:rPr>
        <w:t xml:space="preserve"> so I have two apps available now.</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w:t>
      </w:r>
    </w:p>
    <w:p w:rsidR="009E2773" w:rsidRPr="000D69FF" w:rsidRDefault="000D69FF" w:rsidP="009E2773">
      <w:pPr>
        <w:pStyle w:val="NormalWeb"/>
        <w:shd w:val="clear" w:color="auto" w:fill="FFFFFF"/>
        <w:spacing w:before="0" w:beforeAutospacing="0" w:line="272" w:lineRule="atLeast"/>
        <w:rPr>
          <w:rFonts w:asciiTheme="minorHAnsi" w:hAnsiTheme="minorHAnsi"/>
          <w:color w:val="333333"/>
        </w:rPr>
      </w:pPr>
      <w:r w:rsidRPr="000D69FF">
        <w:rPr>
          <w:rStyle w:val="Strong"/>
          <w:rFonts w:asciiTheme="minorHAnsi" w:eastAsiaTheme="majorEastAsia" w:hAnsiTheme="minorHAnsi"/>
          <w:color w:val="333333"/>
        </w:rPr>
        <w:t xml:space="preserve">Install App to host </w:t>
      </w:r>
      <w:r w:rsidR="009E2773" w:rsidRPr="000D69FF">
        <w:rPr>
          <w:rStyle w:val="Strong"/>
          <w:rFonts w:asciiTheme="minorHAnsi" w:eastAsiaTheme="majorEastAsia" w:hAnsiTheme="minorHAnsi"/>
          <w:color w:val="333333"/>
        </w:rPr>
        <w:t>site</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1. Access a team site and selected site contents and clicked Add App.</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Note: I see it here</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lastRenderedPageBreak/>
        <w:drawing>
          <wp:inline distT="0" distB="0" distL="0" distR="0" wp14:anchorId="144D23DA" wp14:editId="0D6AB5A7">
            <wp:extent cx="5943600" cy="419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4198620"/>
                    </a:xfrm>
                    <a:prstGeom prst="rect">
                      <a:avLst/>
                    </a:prstGeom>
                  </pic:spPr>
                </pic:pic>
              </a:graphicData>
            </a:graphic>
          </wp:inline>
        </w:drawing>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color w:val="333333"/>
          <w:sz w:val="18"/>
          <w:szCs w:val="18"/>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2. Click on it and click Trust It</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1203AC86" wp14:editId="39A1B342">
            <wp:extent cx="5943600" cy="30448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044825"/>
                    </a:xfrm>
                    <a:prstGeom prst="rect">
                      <a:avLst/>
                    </a:prstGeom>
                  </pic:spPr>
                </pic:pic>
              </a:graphicData>
            </a:graphic>
          </wp:inline>
        </w:drawing>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lastRenderedPageBreak/>
        <w:t>Note: If it errors on this step and you’re logged in as the system account, try again using a non-system account.</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xml:space="preserve">3. </w:t>
      </w:r>
      <w:proofErr w:type="gramStart"/>
      <w:r w:rsidRPr="000D69FF">
        <w:rPr>
          <w:rFonts w:asciiTheme="minorHAnsi" w:hAnsiTheme="minorHAnsi"/>
          <w:color w:val="333333"/>
        </w:rPr>
        <w:t>After</w:t>
      </w:r>
      <w:proofErr w:type="gramEnd"/>
      <w:r w:rsidRPr="000D69FF">
        <w:rPr>
          <w:rFonts w:asciiTheme="minorHAnsi" w:hAnsiTheme="minorHAnsi"/>
          <w:color w:val="333333"/>
        </w:rPr>
        <w:t xml:space="preserve"> install, test by clicking on the app.</w:t>
      </w:r>
    </w:p>
    <w:p w:rsidR="009E2773" w:rsidRPr="000D69FF" w:rsidRDefault="009E2773" w:rsidP="009E2773">
      <w:pPr>
        <w:pStyle w:val="NormalWeb"/>
        <w:shd w:val="clear" w:color="auto" w:fill="FFFFFF"/>
        <w:spacing w:before="0" w:beforeAutospacing="0" w:line="272" w:lineRule="atLeast"/>
        <w:rPr>
          <w:rFonts w:asciiTheme="minorHAnsi" w:hAnsiTheme="minorHAnsi" w:cs="Segoe UI"/>
          <w:color w:val="333333"/>
          <w:sz w:val="18"/>
          <w:szCs w:val="18"/>
        </w:rPr>
      </w:pPr>
      <w:r w:rsidRPr="000D69FF">
        <w:rPr>
          <w:rFonts w:asciiTheme="minorHAnsi" w:hAnsiTheme="minorHAnsi"/>
          <w:color w:val="333333"/>
        </w:rPr>
        <w:t>For Example:  Clicked on the following (Before):</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555C4B89" wp14:editId="73559F11">
            <wp:extent cx="5943600" cy="28911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891155"/>
                    </a:xfrm>
                    <a:prstGeom prst="rect">
                      <a:avLst/>
                    </a:prstGeom>
                  </pic:spPr>
                </pic:pic>
              </a:graphicData>
            </a:graphic>
          </wp:inline>
        </w:drawing>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And the redirect works!</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After:</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0C1534FA" wp14:editId="4338D899">
            <wp:extent cx="5943600" cy="10591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059180"/>
                    </a:xfrm>
                    <a:prstGeom prst="rect">
                      <a:avLst/>
                    </a:prstGeom>
                  </pic:spPr>
                </pic:pic>
              </a:graphicData>
            </a:graphic>
          </wp:inline>
        </w:drawing>
      </w:r>
    </w:p>
    <w:p w:rsidR="009E2773" w:rsidRDefault="00017CDC" w:rsidP="009E2773">
      <w:r>
        <w:t>Remote Event Receiver Debug – ERROR</w:t>
      </w:r>
    </w:p>
    <w:p w:rsidR="00017CDC" w:rsidRDefault="00017CDC" w:rsidP="009E2773">
      <w:r>
        <w:t xml:space="preserve">During Event receiver </w:t>
      </w:r>
      <w:proofErr w:type="gramStart"/>
      <w:r>
        <w:t>development ,</w:t>
      </w:r>
      <w:proofErr w:type="gramEnd"/>
      <w:r>
        <w:t xml:space="preserve"> if ULS report error : </w:t>
      </w:r>
      <w:r w:rsidRPr="00017CDC">
        <w:t>Calling remote event receiver failed …. Could not establish trust relationship for the SSL/TLS secure channel with authority 'spapps.rchen.com'.</w:t>
      </w:r>
    </w:p>
    <w:p w:rsidR="00017CDC" w:rsidRDefault="00017CDC" w:rsidP="009E2773">
      <w:r>
        <w:t>It is because the certificate using in DEV is not trusted in SharePoint and Local machine. It also generate the “certificate error” from the app web like above picture</w:t>
      </w:r>
    </w:p>
    <w:p w:rsidR="00017CDC" w:rsidRDefault="00017CDC" w:rsidP="009E2773">
      <w:r>
        <w:lastRenderedPageBreak/>
        <w:t>Step 1: Generate a self-signed certificate and register it to the IIS. Open Visual Studio command</w:t>
      </w:r>
      <w:r w:rsidR="009C3609">
        <w:t xml:space="preserve"> prompt and execute the scripts. Note: the Name CANNOT have wildcard in it, like *.dev.spapps.ferc.gov. It must match to the header.</w:t>
      </w:r>
    </w:p>
    <w:bookmarkStart w:id="4" w:name="_MON_1518957786"/>
    <w:bookmarkEnd w:id="4"/>
    <w:p w:rsidR="00017CDC" w:rsidRDefault="00017CDC" w:rsidP="009E2773">
      <w:r>
        <w:object w:dxaOrig="9360" w:dyaOrig="1929">
          <v:shape id="_x0000_i1029" type="#_x0000_t75" style="width:468pt;height:96.75pt" o:ole="">
            <v:imagedata r:id="rId62" o:title=""/>
          </v:shape>
          <o:OLEObject Type="Embed" ProgID="Word.OpenDocumentText.12" ShapeID="_x0000_i1029" DrawAspect="Content" ObjectID="_1524402091" r:id="rId63"/>
        </w:object>
      </w:r>
    </w:p>
    <w:p w:rsidR="00017CDC" w:rsidRDefault="00017CDC" w:rsidP="009E2773">
      <w:r>
        <w:t xml:space="preserve">Step 2: Open IIS </w:t>
      </w:r>
      <w:proofErr w:type="spellStart"/>
      <w:r>
        <w:t>Manaager</w:t>
      </w:r>
      <w:proofErr w:type="spellEnd"/>
      <w:r>
        <w:t xml:space="preserve">, verify the certificate is added. Bind it to your </w:t>
      </w:r>
      <w:proofErr w:type="spellStart"/>
      <w:r>
        <w:t>SPApps</w:t>
      </w:r>
      <w:proofErr w:type="spellEnd"/>
      <w:r>
        <w:t xml:space="preserve"> virtual directory, specify the SSL</w:t>
      </w:r>
    </w:p>
    <w:p w:rsidR="00017CDC" w:rsidRDefault="00017CDC" w:rsidP="009E2773">
      <w:r>
        <w:rPr>
          <w:noProof/>
        </w:rPr>
        <w:drawing>
          <wp:inline distT="0" distB="0" distL="0" distR="0" wp14:anchorId="230FF27B" wp14:editId="2A3FDF28">
            <wp:extent cx="594360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562350"/>
                    </a:xfrm>
                    <a:prstGeom prst="rect">
                      <a:avLst/>
                    </a:prstGeom>
                  </pic:spPr>
                </pic:pic>
              </a:graphicData>
            </a:graphic>
          </wp:inline>
        </w:drawing>
      </w:r>
    </w:p>
    <w:p w:rsidR="00017CDC" w:rsidRDefault="00017CDC" w:rsidP="00017CDC">
      <w:pPr>
        <w:shd w:val="clear" w:color="auto" w:fill="FFFFFF"/>
        <w:spacing w:after="60" w:line="277" w:lineRule="atLeast"/>
      </w:pPr>
    </w:p>
    <w:p w:rsidR="00017CDC" w:rsidRDefault="00017CDC" w:rsidP="00017CDC">
      <w:pPr>
        <w:shd w:val="clear" w:color="auto" w:fill="FFFFFF"/>
        <w:spacing w:after="60" w:line="277" w:lineRule="atLeast"/>
        <w:rPr>
          <w:rFonts w:ascii="Arial" w:eastAsia="Times New Roman" w:hAnsi="Arial" w:cs="Arial"/>
          <w:color w:val="222222"/>
          <w:sz w:val="20"/>
          <w:szCs w:val="20"/>
        </w:rPr>
      </w:pPr>
      <w:r>
        <w:t xml:space="preserve">Step 3: </w:t>
      </w:r>
      <w:r w:rsidRPr="00017CDC">
        <w:rPr>
          <w:rFonts w:ascii="Arial" w:eastAsia="Times New Roman" w:hAnsi="Arial" w:cs="Arial"/>
          <w:color w:val="222222"/>
          <w:sz w:val="20"/>
          <w:szCs w:val="20"/>
        </w:rPr>
        <w:t>Open MMC.exe and add Certificates snap-in</w:t>
      </w:r>
      <w:r>
        <w:rPr>
          <w:rFonts w:ascii="Arial" w:eastAsia="Times New Roman" w:hAnsi="Arial" w:cs="Arial"/>
          <w:color w:val="222222"/>
          <w:sz w:val="20"/>
          <w:szCs w:val="20"/>
        </w:rPr>
        <w:t xml:space="preserve">, </w:t>
      </w:r>
      <w:r w:rsidRPr="00017CDC">
        <w:rPr>
          <w:rFonts w:ascii="Arial" w:eastAsia="Times New Roman" w:hAnsi="Arial" w:cs="Arial"/>
          <w:color w:val="222222"/>
          <w:sz w:val="20"/>
          <w:szCs w:val="20"/>
        </w:rPr>
        <w:t>Copy the new certificate from “Personal/Certificates” folder to “Trusted Root Certification Authorities/Certificates” folder.</w:t>
      </w:r>
    </w:p>
    <w:p w:rsidR="00017CDC" w:rsidRDefault="00017CDC" w:rsidP="00017CDC">
      <w:pPr>
        <w:shd w:val="clear" w:color="auto" w:fill="FFFFFF"/>
        <w:spacing w:after="60" w:line="277" w:lineRule="atLeast"/>
        <w:ind w:left="360"/>
        <w:rPr>
          <w:rFonts w:ascii="Arial" w:eastAsia="Times New Roman" w:hAnsi="Arial" w:cs="Arial"/>
          <w:color w:val="222222"/>
          <w:sz w:val="20"/>
          <w:szCs w:val="20"/>
        </w:rPr>
      </w:pPr>
      <w:r>
        <w:rPr>
          <w:rFonts w:ascii="Arial" w:eastAsia="Times New Roman" w:hAnsi="Arial" w:cs="Arial"/>
          <w:color w:val="222222"/>
          <w:sz w:val="20"/>
          <w:szCs w:val="20"/>
        </w:rPr>
        <w:t xml:space="preserve">Or Open IE, browse to the site, you will see “certificate error” message, click on it, </w:t>
      </w:r>
      <w:proofErr w:type="gramStart"/>
      <w:r>
        <w:rPr>
          <w:rFonts w:ascii="Arial" w:eastAsia="Times New Roman" w:hAnsi="Arial" w:cs="Arial"/>
          <w:color w:val="222222"/>
          <w:sz w:val="20"/>
          <w:szCs w:val="20"/>
        </w:rPr>
        <w:t>select</w:t>
      </w:r>
      <w:proofErr w:type="gramEnd"/>
      <w:r>
        <w:rPr>
          <w:rFonts w:ascii="Arial" w:eastAsia="Times New Roman" w:hAnsi="Arial" w:cs="Arial"/>
          <w:color w:val="222222"/>
          <w:sz w:val="20"/>
          <w:szCs w:val="20"/>
        </w:rPr>
        <w:t xml:space="preserve"> Install Certificate.</w:t>
      </w:r>
    </w:p>
    <w:p w:rsidR="00C4009D" w:rsidRDefault="00C4009D" w:rsidP="00017CDC">
      <w:pPr>
        <w:shd w:val="clear" w:color="auto" w:fill="FFFFFF"/>
        <w:spacing w:after="60" w:line="277" w:lineRule="atLeast"/>
        <w:ind w:left="360"/>
        <w:rPr>
          <w:rFonts w:ascii="Arial" w:eastAsia="Times New Roman" w:hAnsi="Arial" w:cs="Arial"/>
          <w:color w:val="222222"/>
          <w:sz w:val="20"/>
          <w:szCs w:val="20"/>
        </w:rPr>
      </w:pPr>
    </w:p>
    <w:p w:rsidR="00C4009D" w:rsidRDefault="00C4009D" w:rsidP="00017CDC">
      <w:pPr>
        <w:shd w:val="clear" w:color="auto" w:fill="FFFFFF"/>
        <w:spacing w:after="60" w:line="277" w:lineRule="atLeast"/>
        <w:ind w:left="360"/>
        <w:rPr>
          <w:rFonts w:ascii="Arial" w:eastAsia="Times New Roman" w:hAnsi="Arial" w:cs="Arial"/>
          <w:color w:val="222222"/>
          <w:sz w:val="20"/>
          <w:szCs w:val="20"/>
        </w:rPr>
      </w:pPr>
      <w:r>
        <w:rPr>
          <w:rFonts w:ascii="Arial" w:eastAsia="Times New Roman" w:hAnsi="Arial" w:cs="Arial"/>
          <w:color w:val="222222"/>
          <w:sz w:val="20"/>
          <w:szCs w:val="20"/>
        </w:rPr>
        <w:t>Now you should not receive the “certificate error” when open the site from your dev server.</w:t>
      </w:r>
    </w:p>
    <w:p w:rsidR="00017CDC" w:rsidRDefault="00017CDC" w:rsidP="00017CDC">
      <w:pPr>
        <w:shd w:val="clear" w:color="auto" w:fill="FFFFFF"/>
        <w:spacing w:after="60" w:line="277" w:lineRule="atLeast"/>
        <w:ind w:left="360"/>
        <w:rPr>
          <w:rFonts w:ascii="Arial" w:eastAsia="Times New Roman" w:hAnsi="Arial" w:cs="Arial"/>
          <w:color w:val="222222"/>
          <w:sz w:val="20"/>
          <w:szCs w:val="20"/>
        </w:rPr>
      </w:pPr>
    </w:p>
    <w:p w:rsidR="00017CDC" w:rsidRPr="00017CDC" w:rsidRDefault="00017CDC" w:rsidP="00017CDC">
      <w:pPr>
        <w:shd w:val="clear" w:color="auto" w:fill="FFFFFF"/>
        <w:spacing w:after="60" w:line="277" w:lineRule="atLeast"/>
        <w:rPr>
          <w:rFonts w:ascii="Arial" w:eastAsia="Times New Roman" w:hAnsi="Arial" w:cs="Arial"/>
          <w:color w:val="222222"/>
          <w:sz w:val="20"/>
          <w:szCs w:val="20"/>
        </w:rPr>
      </w:pPr>
      <w:r>
        <w:rPr>
          <w:rFonts w:ascii="Arial" w:eastAsia="Times New Roman" w:hAnsi="Arial" w:cs="Arial"/>
          <w:color w:val="222222"/>
          <w:sz w:val="20"/>
          <w:szCs w:val="20"/>
        </w:rPr>
        <w:t xml:space="preserve">Step 4: </w:t>
      </w:r>
      <w:r w:rsidRPr="00017CDC">
        <w:rPr>
          <w:rFonts w:ascii="Arial" w:eastAsia="Times New Roman" w:hAnsi="Arial" w:cs="Arial"/>
          <w:color w:val="222222"/>
          <w:sz w:val="20"/>
          <w:szCs w:val="20"/>
        </w:rPr>
        <w:t>Add to SharePoint Trust Root Authority through Central Admin</w:t>
      </w:r>
      <w:r>
        <w:rPr>
          <w:rFonts w:ascii="Arial" w:eastAsia="Times New Roman" w:hAnsi="Arial" w:cs="Arial"/>
          <w:color w:val="222222"/>
          <w:sz w:val="20"/>
          <w:szCs w:val="20"/>
        </w:rPr>
        <w:t xml:space="preserve"> (May not necessary</w:t>
      </w:r>
      <w:r w:rsidR="00C4009D">
        <w:rPr>
          <w:rFonts w:ascii="Arial" w:eastAsia="Times New Roman" w:hAnsi="Arial" w:cs="Arial"/>
          <w:color w:val="222222"/>
          <w:sz w:val="20"/>
          <w:szCs w:val="20"/>
        </w:rPr>
        <w:t xml:space="preserve">, </w:t>
      </w:r>
      <w:proofErr w:type="gramStart"/>
      <w:r w:rsidR="00C4009D">
        <w:rPr>
          <w:rFonts w:ascii="Arial" w:eastAsia="Times New Roman" w:hAnsi="Arial" w:cs="Arial"/>
          <w:color w:val="222222"/>
          <w:sz w:val="20"/>
          <w:szCs w:val="20"/>
        </w:rPr>
        <w:t>My</w:t>
      </w:r>
      <w:proofErr w:type="gramEnd"/>
      <w:r w:rsidR="00C4009D">
        <w:rPr>
          <w:rFonts w:ascii="Arial" w:eastAsia="Times New Roman" w:hAnsi="Arial" w:cs="Arial"/>
          <w:color w:val="222222"/>
          <w:sz w:val="20"/>
          <w:szCs w:val="20"/>
        </w:rPr>
        <w:t xml:space="preserve"> dev does not need it)</w:t>
      </w:r>
    </w:p>
    <w:p w:rsidR="00017CDC" w:rsidRPr="00017CDC" w:rsidRDefault="00017CDC" w:rsidP="00017CDC">
      <w:pPr>
        <w:numPr>
          <w:ilvl w:val="1"/>
          <w:numId w:val="3"/>
        </w:numPr>
        <w:shd w:val="clear" w:color="auto" w:fill="FFFFFF"/>
        <w:spacing w:after="60" w:line="277" w:lineRule="atLeast"/>
        <w:ind w:firstLine="0"/>
        <w:rPr>
          <w:rFonts w:ascii="Arial" w:eastAsia="Times New Roman" w:hAnsi="Arial" w:cs="Arial"/>
          <w:color w:val="222222"/>
          <w:sz w:val="20"/>
          <w:szCs w:val="20"/>
        </w:rPr>
      </w:pPr>
      <w:r w:rsidRPr="00017CDC">
        <w:rPr>
          <w:rFonts w:ascii="Arial" w:eastAsia="Times New Roman" w:hAnsi="Arial" w:cs="Arial"/>
          <w:color w:val="222222"/>
          <w:sz w:val="20"/>
          <w:szCs w:val="20"/>
        </w:rPr>
        <w:lastRenderedPageBreak/>
        <w:t>Security -&gt; Managed Trust -&gt; New</w:t>
      </w:r>
    </w:p>
    <w:p w:rsidR="00017CDC" w:rsidRDefault="00017CDC" w:rsidP="00017CDC">
      <w:pPr>
        <w:numPr>
          <w:ilvl w:val="1"/>
          <w:numId w:val="3"/>
        </w:numPr>
        <w:shd w:val="clear" w:color="auto" w:fill="FFFFFF"/>
        <w:spacing w:after="60" w:line="277" w:lineRule="atLeast"/>
        <w:ind w:firstLine="0"/>
        <w:rPr>
          <w:rFonts w:ascii="Arial" w:eastAsia="Times New Roman" w:hAnsi="Arial" w:cs="Arial"/>
          <w:color w:val="222222"/>
          <w:sz w:val="20"/>
          <w:szCs w:val="20"/>
        </w:rPr>
      </w:pPr>
      <w:r w:rsidRPr="00017CDC">
        <w:rPr>
          <w:rFonts w:ascii="Arial" w:eastAsia="Times New Roman" w:hAnsi="Arial" w:cs="Arial"/>
          <w:color w:val="222222"/>
          <w:sz w:val="20"/>
          <w:szCs w:val="20"/>
        </w:rPr>
        <w:t>Enter name and browse to the certificate. Click OK</w:t>
      </w:r>
    </w:p>
    <w:p w:rsidR="00AC182D" w:rsidRDefault="00AC182D" w:rsidP="00AC182D">
      <w:pPr>
        <w:shd w:val="clear" w:color="auto" w:fill="FFFFFF"/>
        <w:spacing w:after="60" w:line="277" w:lineRule="atLeast"/>
        <w:rPr>
          <w:rFonts w:ascii="Arial" w:eastAsia="Times New Roman" w:hAnsi="Arial" w:cs="Arial"/>
          <w:color w:val="222222"/>
          <w:sz w:val="20"/>
          <w:szCs w:val="20"/>
        </w:rPr>
      </w:pPr>
    </w:p>
    <w:p w:rsidR="00AC182D" w:rsidRDefault="00AC182D" w:rsidP="00AC182D">
      <w:pPr>
        <w:pStyle w:val="Heading1"/>
      </w:pPr>
      <w:r>
        <w:t>Select application pool in IIS:</w:t>
      </w:r>
    </w:p>
    <w:p w:rsidR="00AC182D" w:rsidRDefault="00AC182D" w:rsidP="00AC182D">
      <w:r>
        <w:t xml:space="preserve">Go to </w:t>
      </w:r>
      <w:proofErr w:type="spellStart"/>
      <w:r>
        <w:t>PIW_SPAppWeb</w:t>
      </w:r>
      <w:proofErr w:type="spellEnd"/>
      <w:r>
        <w:t xml:space="preserve"> in IIS, click on basic setting. </w:t>
      </w:r>
    </w:p>
    <w:p w:rsidR="00AC182D" w:rsidRDefault="00AC182D" w:rsidP="00AC182D">
      <w:r>
        <w:t>Change the application pool to “Portal App Pool”</w:t>
      </w:r>
    </w:p>
    <w:p w:rsidR="00AC182D" w:rsidRDefault="00AC182D" w:rsidP="00AC182D">
      <w:pPr>
        <w:rPr>
          <w:b/>
          <w:u w:val="single"/>
        </w:rPr>
      </w:pPr>
      <w:r>
        <w:t xml:space="preserve">Write down the service account. It should be </w:t>
      </w:r>
      <w:proofErr w:type="spellStart"/>
      <w:r w:rsidRPr="00EA1C93">
        <w:rPr>
          <w:b/>
          <w:u w:val="single"/>
        </w:rPr>
        <w:t>svc.spapppool.dev</w:t>
      </w:r>
      <w:proofErr w:type="spellEnd"/>
    </w:p>
    <w:p w:rsidR="00AC182D" w:rsidRDefault="00AC182D" w:rsidP="00AC182D">
      <w:pPr>
        <w:pStyle w:val="Heading1"/>
      </w:pPr>
    </w:p>
    <w:p w:rsidR="00AC182D" w:rsidRDefault="00AC182D" w:rsidP="00AC182D">
      <w:pPr>
        <w:pStyle w:val="Heading1"/>
      </w:pPr>
      <w:r>
        <w:t>Set Folder for publishing and validation</w:t>
      </w:r>
    </w:p>
    <w:p w:rsidR="00AC182D" w:rsidRDefault="00AC182D" w:rsidP="00AC182D">
      <w:r>
        <w:t xml:space="preserve">Create new folder </w:t>
      </w:r>
      <w:proofErr w:type="spellStart"/>
      <w:r>
        <w:t>PIWDocuments</w:t>
      </w:r>
      <w:proofErr w:type="spellEnd"/>
      <w:r>
        <w:t xml:space="preserve"> in E drive on one of the server. Add the setting in </w:t>
      </w:r>
      <w:proofErr w:type="spellStart"/>
      <w:r>
        <w:t>web.config</w:t>
      </w:r>
      <w:proofErr w:type="spellEnd"/>
    </w:p>
    <w:p w:rsidR="00AC182D" w:rsidRDefault="00AC182D" w:rsidP="00AC182D">
      <w:pPr>
        <w:pStyle w:val="ListParagraph"/>
        <w:numPr>
          <w:ilvl w:val="0"/>
          <w:numId w:val="4"/>
        </w:numPr>
      </w:pPr>
      <w:r w:rsidRPr="00EA1C93">
        <w:t>&lt;add key="</w:t>
      </w:r>
      <w:proofErr w:type="spellStart"/>
      <w:r w:rsidRPr="00EA1C93">
        <w:t>PIWDocuments</w:t>
      </w:r>
      <w:proofErr w:type="spellEnd"/>
      <w:r w:rsidRPr="00EA1C93">
        <w:t>" value="\\fdc1s-sp23wfed2\PIWDocuments"&gt;&lt;/add&gt;</w:t>
      </w:r>
    </w:p>
    <w:p w:rsidR="00AC182D" w:rsidRDefault="00AC182D" w:rsidP="00AC182D">
      <w:pPr>
        <w:pStyle w:val="ListParagraph"/>
        <w:numPr>
          <w:ilvl w:val="0"/>
          <w:numId w:val="4"/>
        </w:numPr>
      </w:pPr>
      <w:r w:rsidRPr="00EA1C93">
        <w:t>&lt;add key="</w:t>
      </w:r>
      <w:proofErr w:type="spellStart"/>
      <w:r w:rsidRPr="00EA1C93">
        <w:t>PIWDocuments</w:t>
      </w:r>
      <w:proofErr w:type="spellEnd"/>
      <w:r w:rsidRPr="00EA1C93">
        <w:t>" value="\\fdc1s-sp23wfe</w:t>
      </w:r>
      <w:r>
        <w:t>t3</w:t>
      </w:r>
      <w:r w:rsidRPr="00EA1C93">
        <w:t>\PIWDocuments"&gt;&lt;/add&gt;</w:t>
      </w:r>
    </w:p>
    <w:p w:rsidR="00AC182D" w:rsidRDefault="00AC182D" w:rsidP="00AC182D">
      <w:pPr>
        <w:pStyle w:val="ListParagraph"/>
        <w:numPr>
          <w:ilvl w:val="0"/>
          <w:numId w:val="4"/>
        </w:numPr>
      </w:pPr>
      <w:r w:rsidRPr="00EA1C93">
        <w:t>&lt;add key="</w:t>
      </w:r>
      <w:proofErr w:type="spellStart"/>
      <w:r w:rsidRPr="00EA1C93">
        <w:t>PIWDocuments</w:t>
      </w:r>
      <w:proofErr w:type="spellEnd"/>
      <w:r w:rsidRPr="00EA1C93">
        <w:t>" value="\\fdc1s-sp23wfe</w:t>
      </w:r>
      <w:r>
        <w:t>p3</w:t>
      </w:r>
      <w:r w:rsidRPr="00EA1C93">
        <w:t>\PIWDocuments"&gt;&lt;/add&gt;</w:t>
      </w:r>
    </w:p>
    <w:p w:rsidR="00AC182D" w:rsidRDefault="00AC182D" w:rsidP="00AC182D">
      <w:r>
        <w:t xml:space="preserve">Share folder to application pool account with Read/Write. It will allow the </w:t>
      </w:r>
      <w:proofErr w:type="spellStart"/>
      <w:r>
        <w:t>piw_spapp</w:t>
      </w:r>
      <w:proofErr w:type="spellEnd"/>
      <w:r>
        <w:t xml:space="preserve"> to copy the file to the folder for publishing and for validating.</w:t>
      </w:r>
    </w:p>
    <w:p w:rsidR="00AC182D" w:rsidRDefault="00AC182D" w:rsidP="00AC182D">
      <w:r>
        <w:t>Share the folder to everyone account with Read permission. It is for the EPS to read the publishing file.</w:t>
      </w:r>
    </w:p>
    <w:p w:rsidR="00AC182D" w:rsidRPr="00017CDC" w:rsidRDefault="00AC182D" w:rsidP="00AC182D">
      <w:pPr>
        <w:shd w:val="clear" w:color="auto" w:fill="FFFFFF"/>
        <w:spacing w:after="60" w:line="277" w:lineRule="atLeast"/>
        <w:rPr>
          <w:rFonts w:ascii="Arial" w:eastAsia="Times New Roman" w:hAnsi="Arial" w:cs="Arial"/>
          <w:color w:val="222222"/>
          <w:sz w:val="20"/>
          <w:szCs w:val="20"/>
        </w:rPr>
      </w:pPr>
      <w:bookmarkStart w:id="5" w:name="_GoBack"/>
      <w:bookmarkEnd w:id="5"/>
    </w:p>
    <w:p w:rsidR="00017CDC" w:rsidRPr="00017CDC" w:rsidRDefault="00017CDC" w:rsidP="00017CDC">
      <w:pPr>
        <w:shd w:val="clear" w:color="auto" w:fill="FFFFFF"/>
        <w:spacing w:after="60" w:line="277" w:lineRule="atLeast"/>
        <w:ind w:left="360"/>
        <w:rPr>
          <w:rFonts w:ascii="Arial" w:eastAsia="Times New Roman" w:hAnsi="Arial" w:cs="Arial"/>
          <w:color w:val="222222"/>
          <w:sz w:val="20"/>
          <w:szCs w:val="20"/>
        </w:rPr>
      </w:pPr>
    </w:p>
    <w:p w:rsidR="00017CDC" w:rsidRPr="00017CDC" w:rsidRDefault="00017CDC" w:rsidP="009E2773"/>
    <w:sectPr w:rsidR="00017CDC" w:rsidRPr="0001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12EC"/>
    <w:multiLevelType w:val="multilevel"/>
    <w:tmpl w:val="45FE802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909AD"/>
    <w:multiLevelType w:val="hybridMultilevel"/>
    <w:tmpl w:val="CC0A2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B2327"/>
    <w:multiLevelType w:val="multilevel"/>
    <w:tmpl w:val="7B284C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D5C13"/>
    <w:multiLevelType w:val="hybridMultilevel"/>
    <w:tmpl w:val="398E4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F8"/>
    <w:rsid w:val="00017CDC"/>
    <w:rsid w:val="000D69FF"/>
    <w:rsid w:val="001048D5"/>
    <w:rsid w:val="00114E77"/>
    <w:rsid w:val="001222FF"/>
    <w:rsid w:val="00126D79"/>
    <w:rsid w:val="001464F8"/>
    <w:rsid w:val="001743A2"/>
    <w:rsid w:val="001943C3"/>
    <w:rsid w:val="001D7D3D"/>
    <w:rsid w:val="004216A1"/>
    <w:rsid w:val="00496F17"/>
    <w:rsid w:val="004D2E96"/>
    <w:rsid w:val="004D731B"/>
    <w:rsid w:val="004F3994"/>
    <w:rsid w:val="00544EF4"/>
    <w:rsid w:val="005A31A7"/>
    <w:rsid w:val="005A5D22"/>
    <w:rsid w:val="00857F55"/>
    <w:rsid w:val="008E3993"/>
    <w:rsid w:val="00922486"/>
    <w:rsid w:val="00952DEB"/>
    <w:rsid w:val="009658A8"/>
    <w:rsid w:val="009C3609"/>
    <w:rsid w:val="009E2773"/>
    <w:rsid w:val="00A74C7B"/>
    <w:rsid w:val="00AC182D"/>
    <w:rsid w:val="00B139CB"/>
    <w:rsid w:val="00C3211E"/>
    <w:rsid w:val="00C332E5"/>
    <w:rsid w:val="00C4009D"/>
    <w:rsid w:val="00D63B20"/>
    <w:rsid w:val="00D92BBD"/>
    <w:rsid w:val="00F4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2CD66-ED30-4999-BE29-0147F9B8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22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22FF"/>
  </w:style>
  <w:style w:type="character" w:styleId="Strong">
    <w:name w:val="Strong"/>
    <w:basedOn w:val="DefaultParagraphFont"/>
    <w:uiPriority w:val="22"/>
    <w:qFormat/>
    <w:rsid w:val="001222FF"/>
    <w:rPr>
      <w:b/>
      <w:bCs/>
    </w:rPr>
  </w:style>
  <w:style w:type="character" w:customStyle="1" w:styleId="Heading2Char">
    <w:name w:val="Heading 2 Char"/>
    <w:basedOn w:val="DefaultParagraphFont"/>
    <w:link w:val="Heading2"/>
    <w:uiPriority w:val="9"/>
    <w:rsid w:val="004F399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D7D3D"/>
    <w:rPr>
      <w:color w:val="0563C1" w:themeColor="hyperlink"/>
      <w:u w:val="single"/>
    </w:rPr>
  </w:style>
  <w:style w:type="paragraph" w:styleId="ListParagraph">
    <w:name w:val="List Paragraph"/>
    <w:basedOn w:val="Normal"/>
    <w:uiPriority w:val="34"/>
    <w:qFormat/>
    <w:rsid w:val="0011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069">
      <w:bodyDiv w:val="1"/>
      <w:marLeft w:val="0"/>
      <w:marRight w:val="0"/>
      <w:marTop w:val="0"/>
      <w:marBottom w:val="0"/>
      <w:divBdr>
        <w:top w:val="none" w:sz="0" w:space="0" w:color="auto"/>
        <w:left w:val="none" w:sz="0" w:space="0" w:color="auto"/>
        <w:bottom w:val="none" w:sz="0" w:space="0" w:color="auto"/>
        <w:right w:val="none" w:sz="0" w:space="0" w:color="auto"/>
      </w:divBdr>
    </w:div>
    <w:div w:id="268926492">
      <w:bodyDiv w:val="1"/>
      <w:marLeft w:val="0"/>
      <w:marRight w:val="0"/>
      <w:marTop w:val="0"/>
      <w:marBottom w:val="0"/>
      <w:divBdr>
        <w:top w:val="none" w:sz="0" w:space="0" w:color="auto"/>
        <w:left w:val="none" w:sz="0" w:space="0" w:color="auto"/>
        <w:bottom w:val="none" w:sz="0" w:space="0" w:color="auto"/>
        <w:right w:val="none" w:sz="0" w:space="0" w:color="auto"/>
      </w:divBdr>
      <w:divsChild>
        <w:div w:id="197401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587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5609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792570">
      <w:bodyDiv w:val="1"/>
      <w:marLeft w:val="0"/>
      <w:marRight w:val="0"/>
      <w:marTop w:val="0"/>
      <w:marBottom w:val="0"/>
      <w:divBdr>
        <w:top w:val="none" w:sz="0" w:space="0" w:color="auto"/>
        <w:left w:val="none" w:sz="0" w:space="0" w:color="auto"/>
        <w:bottom w:val="none" w:sz="0" w:space="0" w:color="auto"/>
        <w:right w:val="none" w:sz="0" w:space="0" w:color="auto"/>
      </w:divBdr>
    </w:div>
    <w:div w:id="699163483">
      <w:bodyDiv w:val="1"/>
      <w:marLeft w:val="0"/>
      <w:marRight w:val="0"/>
      <w:marTop w:val="0"/>
      <w:marBottom w:val="0"/>
      <w:divBdr>
        <w:top w:val="none" w:sz="0" w:space="0" w:color="auto"/>
        <w:left w:val="none" w:sz="0" w:space="0" w:color="auto"/>
        <w:bottom w:val="none" w:sz="0" w:space="0" w:color="auto"/>
        <w:right w:val="none" w:sz="0" w:space="0" w:color="auto"/>
      </w:divBdr>
    </w:div>
    <w:div w:id="1061252991">
      <w:bodyDiv w:val="1"/>
      <w:marLeft w:val="0"/>
      <w:marRight w:val="0"/>
      <w:marTop w:val="0"/>
      <w:marBottom w:val="0"/>
      <w:divBdr>
        <w:top w:val="none" w:sz="0" w:space="0" w:color="auto"/>
        <w:left w:val="none" w:sz="0" w:space="0" w:color="auto"/>
        <w:bottom w:val="none" w:sz="0" w:space="0" w:color="auto"/>
        <w:right w:val="none" w:sz="0" w:space="0" w:color="auto"/>
      </w:divBdr>
    </w:div>
    <w:div w:id="1724401241">
      <w:bodyDiv w:val="1"/>
      <w:marLeft w:val="0"/>
      <w:marRight w:val="0"/>
      <w:marTop w:val="0"/>
      <w:marBottom w:val="0"/>
      <w:divBdr>
        <w:top w:val="none" w:sz="0" w:space="0" w:color="auto"/>
        <w:left w:val="none" w:sz="0" w:space="0" w:color="auto"/>
        <w:bottom w:val="none" w:sz="0" w:space="0" w:color="auto"/>
        <w:right w:val="none" w:sz="0" w:space="0" w:color="auto"/>
      </w:divBdr>
      <w:divsChild>
        <w:div w:id="655231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84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2934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4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cfs-file.ashx/__key/communityserver-blogs-components-weblogfiles/00-00-01-57-92-metablogapi/3225.image_5F00_7DB33F30.png" TargetMode="External"/><Relationship Id="rId21" Type="http://schemas.openxmlformats.org/officeDocument/2006/relationships/image" Target="media/image9.png"/><Relationship Id="rId34" Type="http://schemas.openxmlformats.org/officeDocument/2006/relationships/oleObject" Target="embeddings/oleObject4.bin"/><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hyperlink" Target="http://blogs.msdn.com/cfs-file.ashx/__key/communityserver-blogs-components-weblogfiles/00-00-00-97-52-metablogapi/6406.clip_5F00_image041_5F00_56BE6AB7.jpg" TargetMode="External"/><Relationship Id="rId63" Type="http://schemas.openxmlformats.org/officeDocument/2006/relationships/oleObject" Target="embeddings/oleObject5.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1-57-92-metablogapi/4786.image_5F00_6692EC38.png" TargetMode="External"/><Relationship Id="rId29" Type="http://schemas.openxmlformats.org/officeDocument/2006/relationships/oleObject" Target="embeddings/oleObject2.bin"/><Relationship Id="rId11" Type="http://schemas.openxmlformats.org/officeDocument/2006/relationships/image" Target="media/image4.png"/><Relationship Id="rId24" Type="http://schemas.openxmlformats.org/officeDocument/2006/relationships/hyperlink" Target="http://blogs.msdn.com/cfs-file.ashx/__key/communityserver-blogs-components-weblogfiles/00-00-01-57-92-metablogapi/0116.image_5F00_4F896943.png" TargetMode="External"/><Relationship Id="rId32" Type="http://schemas.openxmlformats.org/officeDocument/2006/relationships/hyperlink" Target="https://fdc1s-sp23wfed2.ferc.gov/piw/_layouts/15/appregnew.aspx" TargetMode="External"/><Relationship Id="rId37" Type="http://schemas.openxmlformats.org/officeDocument/2006/relationships/hyperlink" Target="http://blogs.msdn.com/cfs-file.ashx/__key/communityserver-blogs-components-weblogfiles/00-00-01-57-92-metablogapi/0647.image_5F00_2F9AB9EE.png" TargetMode="Externa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hyperlink" Target="http://blogs.msdn.com/cfs-file.ashx/__key/communityserver-blogs-components-weblogfiles/00-00-00-97-52-metablogapi/5483.clip_5F00_image039_5F00_6E56182A.jpg" TargetMode="External"/><Relationship Id="rId58" Type="http://schemas.openxmlformats.org/officeDocument/2006/relationships/image" Target="media/image30.png"/><Relationship Id="rId66"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image" Target="media/image33.png"/><Relationship Id="rId19" Type="http://schemas.openxmlformats.org/officeDocument/2006/relationships/image" Target="media/image8.png"/><Relationship Id="rId14" Type="http://schemas.openxmlformats.org/officeDocument/2006/relationships/hyperlink" Target="http://blogs.msdn.com/cfs-file.ashx/__key/communityserver-blogs-components-weblogfiles/00-00-01-57-92-metablogapi/0844.image_5F00_2C7A315B.png" TargetMode="External"/><Relationship Id="rId22" Type="http://schemas.openxmlformats.org/officeDocument/2006/relationships/hyperlink" Target="http://blogs.msdn.com/cfs-file.ashx/__key/communityserver-blogs-components-weblogfiles/00-00-01-57-92-metablogapi/3312.image_5F00_6A931840.png" TargetMode="External"/><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hyperlink" Target="http://blogs.msdn.com/cfs-file.ashx/__key/communityserver-blogs-components-weblogfiles/00-00-01-57-92-metablogapi/8400.image_5F00_283EFA41.png" TargetMode="Externa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28.jpeg"/><Relationship Id="rId64" Type="http://schemas.openxmlformats.org/officeDocument/2006/relationships/image" Target="media/image35.png"/><Relationship Id="rId8" Type="http://schemas.openxmlformats.org/officeDocument/2006/relationships/hyperlink" Target="http://blogs.msdn.com/cfs-file.ashx/__key/communityserver-blogs-components-weblogfiles/00-00-01-57-92-metablogapi/1351.image_5F00_3A2B60A9.png" TargetMode="Externa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yperlink" Target="http://blogs.msdn.com/cfs-file.ashx/__key/communityserver-blogs-components-weblogfiles/00-00-01-57-92-metablogapi/2133.image_5F00_56A9DF43.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emf"/><Relationship Id="rId38" Type="http://schemas.openxmlformats.org/officeDocument/2006/relationships/image" Target="media/image17.png"/><Relationship Id="rId46" Type="http://schemas.openxmlformats.org/officeDocument/2006/relationships/hyperlink" Target="https://dev.spapps.ferc.gov/PIW_SPApp/pages/default.aspx" TargetMode="External"/><Relationship Id="rId59" Type="http://schemas.openxmlformats.org/officeDocument/2006/relationships/image" Target="media/image31.png"/><Relationship Id="rId20" Type="http://schemas.openxmlformats.org/officeDocument/2006/relationships/hyperlink" Target="http://blogs.msdn.com/cfs-file.ashx/__key/communityserver-blogs-components-weblogfiles/00-00-01-57-92-metablogapi/3833.image_5F00_6D887CF3.png" TargetMode="External"/><Relationship Id="rId41" Type="http://schemas.openxmlformats.org/officeDocument/2006/relationships/hyperlink" Target="http://blogs.msdn.com/cfs-file.ashx/__key/communityserver-blogs-components-weblogfiles/00-00-01-57-92-metablogapi/0513.image_5F00_2F8A9421.png" TargetMode="External"/><Relationship Id="rId54" Type="http://schemas.openxmlformats.org/officeDocument/2006/relationships/image" Target="media/image27.jpeg"/><Relationship Id="rId62"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image" Target="media/image16.png"/><Relationship Id="rId49" Type="http://schemas.openxmlformats.org/officeDocument/2006/relationships/hyperlink" Target="https://dev.spapps.ferc.gov/PIW_SPApp/pages/default.aspx" TargetMode="External"/><Relationship Id="rId57" Type="http://schemas.openxmlformats.org/officeDocument/2006/relationships/image" Target="media/image29.png"/><Relationship Id="rId10" Type="http://schemas.openxmlformats.org/officeDocument/2006/relationships/hyperlink" Target="http://blogs.msdn.com/cfs-file.ashx/__key/communityserver-blogs-components-weblogfiles/00-00-01-57-92-metablogapi/7608.image_5F00_692D9C80.png" TargetMode="External"/><Relationship Id="rId31" Type="http://schemas.openxmlformats.org/officeDocument/2006/relationships/oleObject" Target="embeddings/oleObject3.bin"/><Relationship Id="rId44" Type="http://schemas.openxmlformats.org/officeDocument/2006/relationships/hyperlink" Target="http://blogs.msdn.com/cfs-file.ashx/__key/communityserver-blogs-components-weblogfiles/00-00-01-57-92-metablogapi/6523.image_5F00_3A5F9F3A.png" TargetMode="External"/><Relationship Id="rId52" Type="http://schemas.openxmlformats.org/officeDocument/2006/relationships/image" Target="media/image26.png"/><Relationship Id="rId60" Type="http://schemas.openxmlformats.org/officeDocument/2006/relationships/image" Target="media/image32.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blogs.msdn.com/cfs-file.ashx/__key/communityserver-blogs-components-weblogfiles/00-00-01-57-92-metablogapi/5811.image_5F00_056F641A.png" TargetMode="External"/><Relationship Id="rId39" Type="http://schemas.openxmlformats.org/officeDocument/2006/relationships/hyperlink" Target="http://blogs.msdn.com/cfs-file.ashx/__key/communityserver-blogs-components-weblogfiles/00-00-01-57-92-metablogapi/5822.image_5F00_32EC2BC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22</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dc:creator>
  <cp:keywords/>
  <dc:description/>
  <cp:lastModifiedBy>Liem Nguyen</cp:lastModifiedBy>
  <cp:revision>6</cp:revision>
  <dcterms:created xsi:type="dcterms:W3CDTF">2016-03-03T15:44:00Z</dcterms:created>
  <dcterms:modified xsi:type="dcterms:W3CDTF">2016-05-10T20:15:00Z</dcterms:modified>
</cp:coreProperties>
</file>