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764A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Relational Sovereignty Commons</w:t>
      </w:r>
    </w:p>
    <w:p w14:paraId="050CECD9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Concept for a Website, Archive, and Practical Learning Platform</w:t>
      </w:r>
    </w:p>
    <w:p w14:paraId="5BE6ECE3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1. Core Purpose</w:t>
      </w:r>
    </w:p>
    <w:p w14:paraId="451AB92D" w14:textId="77777777" w:rsidR="00947478" w:rsidRPr="00947478" w:rsidRDefault="00947478" w:rsidP="00947478">
      <w:r w:rsidRPr="00947478">
        <w:t>The website should help people:</w:t>
      </w:r>
    </w:p>
    <w:p w14:paraId="2D3EBEBA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understand relational sovereignty;</w:t>
      </w:r>
    </w:p>
    <w:p w14:paraId="5B27B511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recognize colonial, possessive, extractive, and hierarchical patterns in relationships;</w:t>
      </w:r>
    </w:p>
    <w:p w14:paraId="1D5A42AA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imagine alternatives to ownership, compulsory roles, and isolated individualism;</w:t>
      </w:r>
    </w:p>
    <w:p w14:paraId="2ABC4668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practise consent, interdependence, accountability, refusal, and repair;</w:t>
      </w:r>
    </w:p>
    <w:p w14:paraId="13E5C4AC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build healthier romantic, friendship, kinship, community, and ecological relationships;</w:t>
      </w:r>
    </w:p>
    <w:p w14:paraId="70B6B97F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encounter different intellectual, cultural, activist, and artistic traditions related to the concept;</w:t>
      </w:r>
    </w:p>
    <w:p w14:paraId="2CF73420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contribute their own experiences without being pressured into total disclosure;</w:t>
      </w:r>
    </w:p>
    <w:p w14:paraId="22977430" w14:textId="77777777" w:rsidR="00947478" w:rsidRPr="00947478" w:rsidRDefault="00947478" w:rsidP="00947478">
      <w:pPr>
        <w:numPr>
          <w:ilvl w:val="0"/>
          <w:numId w:val="1"/>
        </w:numPr>
      </w:pPr>
      <w:r w:rsidRPr="00947478">
        <w:t>and develop relationships that support both freedom and responsibility.</w:t>
      </w:r>
    </w:p>
    <w:p w14:paraId="275110A2" w14:textId="77777777" w:rsidR="00947478" w:rsidRPr="00947478" w:rsidRDefault="00947478" w:rsidP="00947478">
      <w:r w:rsidRPr="00947478">
        <w:t>The platform should not present relational sovereignty as a finished doctrine.</w:t>
      </w:r>
    </w:p>
    <w:p w14:paraId="6BF7DD5B" w14:textId="77777777" w:rsidR="00947478" w:rsidRPr="00947478" w:rsidRDefault="00947478" w:rsidP="00947478">
      <w:r w:rsidRPr="00947478">
        <w:t>It should function as an invitation:</w:t>
      </w:r>
    </w:p>
    <w:p w14:paraId="1EF3E957" w14:textId="77777777" w:rsidR="00947478" w:rsidRPr="00947478" w:rsidRDefault="00947478" w:rsidP="00947478">
      <w:r w:rsidRPr="00947478">
        <w:t>What would change if relationships were understood as living systems of consent, responsibility, reciprocity, and self-determination rather than structures of possession?</w:t>
      </w:r>
    </w:p>
    <w:p w14:paraId="0E4B7D0F" w14:textId="77777777" w:rsidR="00947478" w:rsidRPr="00947478" w:rsidRDefault="00947478" w:rsidP="00947478">
      <w:r w:rsidRPr="00947478">
        <w:pict w14:anchorId="3AA43810">
          <v:rect id="_x0000_i1181" style="width:0;height:1.5pt" o:hralign="center" o:hrstd="t" o:hr="t" fillcolor="#a0a0a0" stroked="f"/>
        </w:pict>
      </w:r>
    </w:p>
    <w:p w14:paraId="010962BF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2. Foundational Position</w:t>
      </w:r>
    </w:p>
    <w:p w14:paraId="601DF900" w14:textId="77777777" w:rsidR="00947478" w:rsidRPr="00947478" w:rsidRDefault="00947478" w:rsidP="00947478">
      <w:r w:rsidRPr="00947478">
        <w:t>The website should begin with several clear statements.</w:t>
      </w:r>
    </w:p>
    <w:p w14:paraId="78E6570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Relational sovereignty is not radical individualism</w:t>
      </w:r>
    </w:p>
    <w:p w14:paraId="37A4BD25" w14:textId="77777777" w:rsidR="00947478" w:rsidRPr="00947478" w:rsidRDefault="00947478" w:rsidP="00947478">
      <w:r w:rsidRPr="00947478">
        <w:t>It does not mean:</w:t>
      </w:r>
    </w:p>
    <w:p w14:paraId="45F910FA" w14:textId="77777777" w:rsidR="00947478" w:rsidRPr="00947478" w:rsidRDefault="00947478" w:rsidP="00947478">
      <w:pPr>
        <w:numPr>
          <w:ilvl w:val="0"/>
          <w:numId w:val="2"/>
        </w:numPr>
      </w:pPr>
      <w:r w:rsidRPr="00947478">
        <w:t>doing whatever one wants;</w:t>
      </w:r>
    </w:p>
    <w:p w14:paraId="7F0D2D2B" w14:textId="77777777" w:rsidR="00947478" w:rsidRPr="00947478" w:rsidRDefault="00947478" w:rsidP="00947478">
      <w:pPr>
        <w:numPr>
          <w:ilvl w:val="0"/>
          <w:numId w:val="2"/>
        </w:numPr>
      </w:pPr>
      <w:r w:rsidRPr="00947478">
        <w:t>refusing all obligations;</w:t>
      </w:r>
    </w:p>
    <w:p w14:paraId="378ACF78" w14:textId="77777777" w:rsidR="00947478" w:rsidRPr="00947478" w:rsidRDefault="00947478" w:rsidP="00947478">
      <w:pPr>
        <w:numPr>
          <w:ilvl w:val="0"/>
          <w:numId w:val="2"/>
        </w:numPr>
      </w:pPr>
      <w:r w:rsidRPr="00947478">
        <w:t>avoiding commitment;</w:t>
      </w:r>
    </w:p>
    <w:p w14:paraId="63460A61" w14:textId="77777777" w:rsidR="00947478" w:rsidRPr="00947478" w:rsidRDefault="00947478" w:rsidP="00947478">
      <w:pPr>
        <w:numPr>
          <w:ilvl w:val="0"/>
          <w:numId w:val="2"/>
        </w:numPr>
      </w:pPr>
      <w:r w:rsidRPr="00947478">
        <w:t>treating other people as interchangeable;</w:t>
      </w:r>
    </w:p>
    <w:p w14:paraId="110918A3" w14:textId="77777777" w:rsidR="00947478" w:rsidRPr="00947478" w:rsidRDefault="00947478" w:rsidP="00947478">
      <w:pPr>
        <w:numPr>
          <w:ilvl w:val="0"/>
          <w:numId w:val="2"/>
        </w:numPr>
      </w:pPr>
      <w:r w:rsidRPr="00947478">
        <w:t>prioritizing personal freedom over collective consequences;</w:t>
      </w:r>
    </w:p>
    <w:p w14:paraId="2502E02F" w14:textId="77777777" w:rsidR="00947478" w:rsidRPr="00947478" w:rsidRDefault="00947478" w:rsidP="00947478">
      <w:pPr>
        <w:numPr>
          <w:ilvl w:val="0"/>
          <w:numId w:val="2"/>
        </w:numPr>
      </w:pPr>
      <w:r w:rsidRPr="00947478">
        <w:t>or using therapeutic language to escape accountability.</w:t>
      </w:r>
    </w:p>
    <w:p w14:paraId="7A5F4309" w14:textId="77777777" w:rsidR="00947478" w:rsidRPr="00947478" w:rsidRDefault="00947478" w:rsidP="00947478">
      <w:r w:rsidRPr="00947478">
        <w:t>Relational sovereignty recognizes that people are interdependent.</w:t>
      </w:r>
    </w:p>
    <w:p w14:paraId="339BB9EA" w14:textId="77777777" w:rsidR="00947478" w:rsidRPr="00947478" w:rsidRDefault="00947478" w:rsidP="00947478">
      <w:r w:rsidRPr="00947478">
        <w:lastRenderedPageBreak/>
        <w:t>Freedom exists through relationships, resources, care, community, and material support.</w:t>
      </w:r>
    </w:p>
    <w:p w14:paraId="7838136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Relational sovereignty is not synonymous with relationship anarchy</w:t>
      </w:r>
    </w:p>
    <w:p w14:paraId="1A4D6EF9" w14:textId="77777777" w:rsidR="00947478" w:rsidRPr="00947478" w:rsidRDefault="00947478" w:rsidP="00947478">
      <w:r w:rsidRPr="00947478">
        <w:t>Relationship anarchy is an important influence, particularly in its critique of compulsory hierarchy, romantic supremacy, entitlement, and predetermined relationship roles.</w:t>
      </w:r>
    </w:p>
    <w:p w14:paraId="27A71968" w14:textId="77777777" w:rsidR="00947478" w:rsidRPr="00947478" w:rsidRDefault="00947478" w:rsidP="00947478">
      <w:r w:rsidRPr="00947478">
        <w:t>Relational sovereignty places additional emphasis on:</w:t>
      </w:r>
    </w:p>
    <w:p w14:paraId="5086612E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material dependency;</w:t>
      </w:r>
    </w:p>
    <w:p w14:paraId="4E4AF69B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collective and community responsibilities;</w:t>
      </w:r>
    </w:p>
    <w:p w14:paraId="2CE36A6E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power differences;</w:t>
      </w:r>
    </w:p>
    <w:p w14:paraId="2B76DACC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caregiving;</w:t>
      </w:r>
    </w:p>
    <w:p w14:paraId="09B49FFA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children and dependants;</w:t>
      </w:r>
    </w:p>
    <w:p w14:paraId="7169E174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land and more-than-human relationships;</w:t>
      </w:r>
    </w:p>
    <w:p w14:paraId="05FB22B8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culturally specific protocols;</w:t>
      </w:r>
    </w:p>
    <w:p w14:paraId="0E6F9ED3" w14:textId="77777777" w:rsidR="00947478" w:rsidRPr="00947478" w:rsidRDefault="00947478" w:rsidP="00947478">
      <w:pPr>
        <w:numPr>
          <w:ilvl w:val="0"/>
          <w:numId w:val="3"/>
        </w:numPr>
      </w:pPr>
      <w:r w:rsidRPr="00947478">
        <w:t>and responsibilities created through shared histories.</w:t>
      </w:r>
    </w:p>
    <w:p w14:paraId="6B2CBE0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Decolonizing relationships is not a substitute for decolonization</w:t>
      </w:r>
    </w:p>
    <w:p w14:paraId="2E83B172" w14:textId="77777777" w:rsidR="00947478" w:rsidRPr="00947478" w:rsidRDefault="00947478" w:rsidP="00947478">
      <w:r w:rsidRPr="00947478">
        <w:t>The website must explicitly state that interpersonal transformation does not replace Indigenous jurisdiction, land return, political self-determination, cultural resurgence, or material restitution.</w:t>
      </w:r>
    </w:p>
    <w:p w14:paraId="0D3B293A" w14:textId="77777777" w:rsidR="00947478" w:rsidRPr="00947478" w:rsidRDefault="00947478" w:rsidP="00947478">
      <w:r w:rsidRPr="00947478">
        <w:t>“Decolonizing relationships” should be used carefully to examine how colonial logics appear within intimacy, family, sexuality, gender, property, care, and social institutions.</w:t>
      </w:r>
    </w:p>
    <w:p w14:paraId="31A93C23" w14:textId="77777777" w:rsidR="00947478" w:rsidRPr="00947478" w:rsidRDefault="00947478" w:rsidP="00947478">
      <w:r w:rsidRPr="00947478">
        <w:t>It must not reduce decolonization to:</w:t>
      </w:r>
    </w:p>
    <w:p w14:paraId="4474C8AE" w14:textId="77777777" w:rsidR="00947478" w:rsidRPr="00947478" w:rsidRDefault="00947478" w:rsidP="00947478">
      <w:pPr>
        <w:numPr>
          <w:ilvl w:val="0"/>
          <w:numId w:val="4"/>
        </w:numPr>
      </w:pPr>
      <w:r w:rsidRPr="00947478">
        <w:t>better communication;</w:t>
      </w:r>
    </w:p>
    <w:p w14:paraId="4F439D5E" w14:textId="77777777" w:rsidR="00947478" w:rsidRPr="00947478" w:rsidRDefault="00947478" w:rsidP="00947478">
      <w:pPr>
        <w:numPr>
          <w:ilvl w:val="0"/>
          <w:numId w:val="4"/>
        </w:numPr>
      </w:pPr>
      <w:r w:rsidRPr="00947478">
        <w:t>personal healing;</w:t>
      </w:r>
    </w:p>
    <w:p w14:paraId="6FF8F709" w14:textId="77777777" w:rsidR="00947478" w:rsidRPr="00947478" w:rsidRDefault="00947478" w:rsidP="00947478">
      <w:pPr>
        <w:numPr>
          <w:ilvl w:val="0"/>
          <w:numId w:val="4"/>
        </w:numPr>
      </w:pPr>
      <w:r w:rsidRPr="00947478">
        <w:t>alternative dating;</w:t>
      </w:r>
    </w:p>
    <w:p w14:paraId="3D2A16F2" w14:textId="77777777" w:rsidR="00947478" w:rsidRPr="00947478" w:rsidRDefault="00947478" w:rsidP="00947478">
      <w:pPr>
        <w:numPr>
          <w:ilvl w:val="0"/>
          <w:numId w:val="4"/>
        </w:numPr>
      </w:pPr>
      <w:r w:rsidRPr="00947478">
        <w:t>lifestyle experimentation;</w:t>
      </w:r>
    </w:p>
    <w:p w14:paraId="12BF135D" w14:textId="77777777" w:rsidR="00947478" w:rsidRPr="00947478" w:rsidRDefault="00947478" w:rsidP="00947478">
      <w:pPr>
        <w:numPr>
          <w:ilvl w:val="0"/>
          <w:numId w:val="4"/>
        </w:numPr>
      </w:pPr>
      <w:r w:rsidRPr="00947478">
        <w:t>or individual self-expression.</w:t>
      </w:r>
    </w:p>
    <w:p w14:paraId="47569B4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Indigenous relationality is not one universal philosophy</w:t>
      </w:r>
    </w:p>
    <w:p w14:paraId="608F80A7" w14:textId="77777777" w:rsidR="00947478" w:rsidRPr="00947478" w:rsidRDefault="00947478" w:rsidP="00947478">
      <w:r w:rsidRPr="00947478">
        <w:t>The platform should acknowledge that Indigenous nations possess distinct laws, teachings, kinship systems, territories, languages, and protocols.</w:t>
      </w:r>
    </w:p>
    <w:p w14:paraId="7C4777A8" w14:textId="77777777" w:rsidR="00947478" w:rsidRPr="00947478" w:rsidRDefault="00947478" w:rsidP="00947478">
      <w:r w:rsidRPr="00947478">
        <w:t>It should resist presenting concepts such as relationality, reciprocity, land relationship, survivance, or sovereignty as interchangeable spiritual principles.</w:t>
      </w:r>
    </w:p>
    <w:p w14:paraId="5CC664EF" w14:textId="77777777" w:rsidR="00947478" w:rsidRPr="00947478" w:rsidRDefault="00947478" w:rsidP="00947478">
      <w:r w:rsidRPr="00947478">
        <w:t>Indigenous sources should be presented through their authors, nations, contexts, and specific intellectual traditions.</w:t>
      </w:r>
    </w:p>
    <w:p w14:paraId="421B1D3C" w14:textId="77777777" w:rsidR="00947478" w:rsidRPr="00947478" w:rsidRDefault="00947478" w:rsidP="00947478">
      <w:r w:rsidRPr="00947478">
        <w:lastRenderedPageBreak/>
        <w:pict w14:anchorId="49078DD6">
          <v:rect id="_x0000_i1182" style="width:0;height:1.5pt" o:hralign="center" o:hrstd="t" o:hr="t" fillcolor="#a0a0a0" stroked="f"/>
        </w:pict>
      </w:r>
    </w:p>
    <w:p w14:paraId="253D5CA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3. The Central Website Experience</w:t>
      </w:r>
    </w:p>
    <w:p w14:paraId="3E18C5BE" w14:textId="77777777" w:rsidR="00947478" w:rsidRPr="00947478" w:rsidRDefault="00947478" w:rsidP="00947478">
      <w:r w:rsidRPr="00947478">
        <w:t>The site should combine four experiences.</w:t>
      </w:r>
    </w:p>
    <w:p w14:paraId="5766D7A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A learning archive</w:t>
      </w:r>
    </w:p>
    <w:p w14:paraId="1F6BDC0A" w14:textId="77777777" w:rsidR="00947478" w:rsidRPr="00947478" w:rsidRDefault="00947478" w:rsidP="00947478">
      <w:r w:rsidRPr="00947478">
        <w:t>A curated collection of books, articles, interviews, artworks, podcasts, videos, zines, legal texts, and community resources.</w:t>
      </w:r>
    </w:p>
    <w:p w14:paraId="07E5323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A practice workshop</w:t>
      </w:r>
    </w:p>
    <w:p w14:paraId="7EC445DD" w14:textId="77777777" w:rsidR="00947478" w:rsidRPr="00947478" w:rsidRDefault="00947478" w:rsidP="00947478">
      <w:r w:rsidRPr="00947478">
        <w:t>Interactive exercises and printable tools that help visitors examine their own relationships.</w:t>
      </w:r>
    </w:p>
    <w:p w14:paraId="4AB91FFA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A public commons</w:t>
      </w:r>
    </w:p>
    <w:p w14:paraId="3B0C9ADA" w14:textId="77777777" w:rsidR="00947478" w:rsidRPr="00947478" w:rsidRDefault="00947478" w:rsidP="00947478">
      <w:r w:rsidRPr="00947478">
        <w:t>A carefully moderated space for stories, questions, reflections, creative contributions, and collective knowledge.</w:t>
      </w:r>
    </w:p>
    <w:p w14:paraId="6D9D7FA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A punk publication</w:t>
      </w:r>
    </w:p>
    <w:p w14:paraId="4E36F712" w14:textId="77777777" w:rsidR="00947478" w:rsidRPr="00947478" w:rsidRDefault="00947478" w:rsidP="00947478">
      <w:r w:rsidRPr="00947478">
        <w:t>A living digital zine that publishes manifestos, interventions, illustrations, provocations, interviews, and experimental writing.</w:t>
      </w:r>
    </w:p>
    <w:p w14:paraId="2DB13971" w14:textId="77777777" w:rsidR="00947478" w:rsidRPr="00947478" w:rsidRDefault="00947478" w:rsidP="00947478">
      <w:r w:rsidRPr="00947478">
        <w:t>The website should feel alive, unfinished, and participatory.</w:t>
      </w:r>
    </w:p>
    <w:p w14:paraId="02F57DF8" w14:textId="77777777" w:rsidR="00947478" w:rsidRPr="00947478" w:rsidRDefault="00947478" w:rsidP="00947478">
      <w:r w:rsidRPr="00947478">
        <w:t>It should not resemble a corporate wellness platform.</w:t>
      </w:r>
    </w:p>
    <w:p w14:paraId="1EEE455F" w14:textId="77777777" w:rsidR="00947478" w:rsidRPr="00947478" w:rsidRDefault="00947478" w:rsidP="00947478">
      <w:r w:rsidRPr="00947478">
        <w:pict w14:anchorId="41D92448">
          <v:rect id="_x0000_i1183" style="width:0;height:1.5pt" o:hralign="center" o:hrstd="t" o:hr="t" fillcolor="#a0a0a0" stroked="f"/>
        </w:pict>
      </w:r>
    </w:p>
    <w:p w14:paraId="35E822C9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 Recommended Site Architecture</w:t>
      </w:r>
    </w:p>
    <w:p w14:paraId="258B3843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4.1 Start Here</w:t>
      </w:r>
    </w:p>
    <w:p w14:paraId="68FA2181" w14:textId="77777777" w:rsidR="00947478" w:rsidRPr="00947478" w:rsidRDefault="00947478" w:rsidP="00947478">
      <w:r w:rsidRPr="00947478">
        <w:t>This section introduces the concept in plain language.</w:t>
      </w:r>
    </w:p>
    <w:p w14:paraId="5EE4306C" w14:textId="77777777" w:rsidR="00947478" w:rsidRPr="00947478" w:rsidRDefault="00947478" w:rsidP="00947478">
      <w:r w:rsidRPr="00947478">
        <w:t>It should include:</w:t>
      </w:r>
    </w:p>
    <w:p w14:paraId="732281EA" w14:textId="77777777" w:rsidR="00947478" w:rsidRPr="00947478" w:rsidRDefault="00947478" w:rsidP="00947478">
      <w:pPr>
        <w:numPr>
          <w:ilvl w:val="0"/>
          <w:numId w:val="5"/>
        </w:numPr>
      </w:pPr>
      <w:r w:rsidRPr="00947478">
        <w:t>a two-minute explanation;</w:t>
      </w:r>
    </w:p>
    <w:p w14:paraId="0DDED051" w14:textId="77777777" w:rsidR="00947478" w:rsidRPr="00947478" w:rsidRDefault="00947478" w:rsidP="00947478">
      <w:pPr>
        <w:numPr>
          <w:ilvl w:val="0"/>
          <w:numId w:val="5"/>
        </w:numPr>
      </w:pPr>
      <w:r w:rsidRPr="00947478">
        <w:t>the relational sovereignty manifesto;</w:t>
      </w:r>
    </w:p>
    <w:p w14:paraId="37EA72E4" w14:textId="77777777" w:rsidR="00947478" w:rsidRPr="00947478" w:rsidRDefault="00947478" w:rsidP="00947478">
      <w:pPr>
        <w:numPr>
          <w:ilvl w:val="0"/>
          <w:numId w:val="5"/>
        </w:numPr>
      </w:pPr>
      <w:r w:rsidRPr="00947478">
        <w:t>a visual map of the core principles;</w:t>
      </w:r>
    </w:p>
    <w:p w14:paraId="384668E6" w14:textId="77777777" w:rsidR="00947478" w:rsidRPr="00947478" w:rsidRDefault="00947478" w:rsidP="00947478">
      <w:pPr>
        <w:numPr>
          <w:ilvl w:val="0"/>
          <w:numId w:val="5"/>
        </w:numPr>
      </w:pPr>
      <w:r w:rsidRPr="00947478">
        <w:t>a short self-assessment;</w:t>
      </w:r>
    </w:p>
    <w:p w14:paraId="003311C1" w14:textId="77777777" w:rsidR="00947478" w:rsidRPr="00947478" w:rsidRDefault="00947478" w:rsidP="00947478">
      <w:pPr>
        <w:numPr>
          <w:ilvl w:val="0"/>
          <w:numId w:val="5"/>
        </w:numPr>
      </w:pPr>
      <w:r w:rsidRPr="00947478">
        <w:t>a statement on decolonization and cultural specificity;</w:t>
      </w:r>
    </w:p>
    <w:p w14:paraId="423CD68E" w14:textId="77777777" w:rsidR="00947478" w:rsidRPr="00947478" w:rsidRDefault="00947478" w:rsidP="00947478">
      <w:pPr>
        <w:numPr>
          <w:ilvl w:val="0"/>
          <w:numId w:val="5"/>
        </w:numPr>
      </w:pPr>
      <w:r w:rsidRPr="00947478">
        <w:t>and suggested pathways based on the visitor’s interests.</w:t>
      </w:r>
    </w:p>
    <w:p w14:paraId="32FFDD54" w14:textId="77777777" w:rsidR="00947478" w:rsidRPr="00947478" w:rsidRDefault="00947478" w:rsidP="00947478">
      <w:r w:rsidRPr="00947478">
        <w:t>Visitors could choose:</w:t>
      </w:r>
    </w:p>
    <w:p w14:paraId="1CDABC48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t>I want to rethink romantic relationships.</w:t>
      </w:r>
    </w:p>
    <w:p w14:paraId="0E75C4B1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t>I want to strengthen friendships.</w:t>
      </w:r>
    </w:p>
    <w:p w14:paraId="5707660F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lastRenderedPageBreak/>
        <w:t>I want to navigate family or kinship.</w:t>
      </w:r>
    </w:p>
    <w:p w14:paraId="51E32A49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t>I want to understand caregiving and dependency.</w:t>
      </w:r>
    </w:p>
    <w:p w14:paraId="12DA0E62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t>I want to reconnect with land and the natural world.</w:t>
      </w:r>
    </w:p>
    <w:p w14:paraId="5266939A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t>I want to study the theory.</w:t>
      </w:r>
    </w:p>
    <w:p w14:paraId="44395828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t>I am dealing with conflict or harm.</w:t>
      </w:r>
    </w:p>
    <w:p w14:paraId="66F7CEDF" w14:textId="77777777" w:rsidR="00947478" w:rsidRPr="00947478" w:rsidRDefault="00947478" w:rsidP="00947478">
      <w:pPr>
        <w:numPr>
          <w:ilvl w:val="0"/>
          <w:numId w:val="6"/>
        </w:numPr>
      </w:pPr>
      <w:r w:rsidRPr="00947478">
        <w:t>I want to contribute something.</w:t>
      </w:r>
    </w:p>
    <w:p w14:paraId="4BC820C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4.2 The Manifesto</w:t>
      </w:r>
    </w:p>
    <w:p w14:paraId="579E04A6" w14:textId="77777777" w:rsidR="00947478" w:rsidRPr="00947478" w:rsidRDefault="00947478" w:rsidP="00947478">
      <w:r w:rsidRPr="00947478">
        <w:t>The manifesto should be presented in several forms:</w:t>
      </w:r>
    </w:p>
    <w:p w14:paraId="64254166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full written text;</w:t>
      </w:r>
    </w:p>
    <w:p w14:paraId="044AD1E1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simplified version;</w:t>
      </w:r>
    </w:p>
    <w:p w14:paraId="456266D3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printable poster;</w:t>
      </w:r>
    </w:p>
    <w:p w14:paraId="6B0F8E6E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downloadable zine;</w:t>
      </w:r>
    </w:p>
    <w:p w14:paraId="4ED813BC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audio reading;</w:t>
      </w:r>
    </w:p>
    <w:p w14:paraId="527A0437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captioned video performance;</w:t>
      </w:r>
    </w:p>
    <w:p w14:paraId="2E00818E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annotated scholarly version;</w:t>
      </w:r>
    </w:p>
    <w:p w14:paraId="6476FAAD" w14:textId="77777777" w:rsidR="00947478" w:rsidRPr="00947478" w:rsidRDefault="00947478" w:rsidP="00947478">
      <w:pPr>
        <w:numPr>
          <w:ilvl w:val="0"/>
          <w:numId w:val="7"/>
        </w:numPr>
      </w:pPr>
      <w:r w:rsidRPr="00947478">
        <w:t>and a community remix kit.</w:t>
      </w:r>
    </w:p>
    <w:p w14:paraId="437BB3BC" w14:textId="77777777" w:rsidR="00947478" w:rsidRPr="00947478" w:rsidRDefault="00947478" w:rsidP="00947478">
      <w:r w:rsidRPr="00947478">
        <w:t>Visitors should be invited to print, adapt, annotate, and discuss it.</w:t>
      </w:r>
    </w:p>
    <w:p w14:paraId="7BAB1AEB" w14:textId="77777777" w:rsidR="00947478" w:rsidRPr="00947478" w:rsidRDefault="00947478" w:rsidP="00947478">
      <w:r w:rsidRPr="00947478">
        <w:t>The manifesto should not be controlled as a scarce commodity. Punk and anarchist aesthetics historically emphasize self-publication, inexpensive reproduction, and art as intervention rather than passive consumption.</w:t>
      </w:r>
    </w:p>
    <w:p w14:paraId="6E34B19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4.3 Learn</w:t>
      </w:r>
    </w:p>
    <w:p w14:paraId="768DD062" w14:textId="77777777" w:rsidR="00947478" w:rsidRPr="00947478" w:rsidRDefault="00947478" w:rsidP="00947478">
      <w:r w:rsidRPr="00947478">
        <w:t>This section houses the conceptual material.</w:t>
      </w:r>
    </w:p>
    <w:p w14:paraId="39803A69" w14:textId="77777777" w:rsidR="00947478" w:rsidRPr="00947478" w:rsidRDefault="00947478" w:rsidP="00947478">
      <w:r w:rsidRPr="00947478">
        <w:t>Suggested topics include:</w:t>
      </w:r>
    </w:p>
    <w:p w14:paraId="074D9CE6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What is relational sovereignty?</w:t>
      </w:r>
    </w:p>
    <w:p w14:paraId="4788D35C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Relational sovereignty and Indigenous sovereignty</w:t>
      </w:r>
    </w:p>
    <w:p w14:paraId="672145EA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Relational sovereignty and relational freedom</w:t>
      </w:r>
    </w:p>
    <w:p w14:paraId="02840584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Relational autonomy</w:t>
      </w:r>
    </w:p>
    <w:p w14:paraId="1DD454D3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Relationship anarchy</w:t>
      </w:r>
    </w:p>
    <w:p w14:paraId="75C6DB26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Amatonormativity</w:t>
      </w:r>
    </w:p>
    <w:p w14:paraId="68D22FFF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lastRenderedPageBreak/>
        <w:t>Consent and coercion</w:t>
      </w:r>
    </w:p>
    <w:p w14:paraId="628838C1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Care ethics</w:t>
      </w:r>
    </w:p>
    <w:p w14:paraId="1EF62C44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Disability justice and interdependence</w:t>
      </w:r>
    </w:p>
    <w:p w14:paraId="650CF29C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Chosen family</w:t>
      </w:r>
    </w:p>
    <w:p w14:paraId="3CC43692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Kinship and community</w:t>
      </w:r>
    </w:p>
    <w:p w14:paraId="4E6E4818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Refusal and opacity</w:t>
      </w:r>
    </w:p>
    <w:p w14:paraId="77D09E60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Power and non-domination</w:t>
      </w:r>
    </w:p>
    <w:p w14:paraId="1958CB07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Restorative and transformative justice</w:t>
      </w:r>
    </w:p>
    <w:p w14:paraId="7E7192A5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Land-based relationships</w:t>
      </w:r>
    </w:p>
    <w:p w14:paraId="6613D29A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More-than-human kinship</w:t>
      </w:r>
    </w:p>
    <w:p w14:paraId="21835828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Colonial family structures</w:t>
      </w:r>
    </w:p>
    <w:p w14:paraId="46D9B3D3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Gender, sexuality, and property</w:t>
      </w:r>
    </w:p>
    <w:p w14:paraId="28D46F75" w14:textId="77777777" w:rsidR="00947478" w:rsidRPr="00947478" w:rsidRDefault="00947478" w:rsidP="00947478">
      <w:pPr>
        <w:numPr>
          <w:ilvl w:val="0"/>
          <w:numId w:val="8"/>
        </w:numPr>
      </w:pPr>
      <w:r w:rsidRPr="00947478">
        <w:t>Survivance and relational futurity</w:t>
      </w:r>
    </w:p>
    <w:p w14:paraId="78C4B21E" w14:textId="77777777" w:rsidR="00947478" w:rsidRPr="00947478" w:rsidRDefault="00947478" w:rsidP="00947478">
      <w:r w:rsidRPr="00947478">
        <w:t>Each topic page should contain four layers:</w:t>
      </w:r>
    </w:p>
    <w:p w14:paraId="2CF22834" w14:textId="77777777" w:rsidR="00947478" w:rsidRPr="00947478" w:rsidRDefault="00947478" w:rsidP="00947478">
      <w:pPr>
        <w:numPr>
          <w:ilvl w:val="0"/>
          <w:numId w:val="9"/>
        </w:numPr>
      </w:pPr>
      <w:r w:rsidRPr="00947478">
        <w:rPr>
          <w:b/>
          <w:bCs/>
        </w:rPr>
        <w:t>Plain explanation</w:t>
      </w:r>
    </w:p>
    <w:p w14:paraId="60FD1DBE" w14:textId="77777777" w:rsidR="00947478" w:rsidRPr="00947478" w:rsidRDefault="00947478" w:rsidP="00947478">
      <w:pPr>
        <w:numPr>
          <w:ilvl w:val="0"/>
          <w:numId w:val="9"/>
        </w:numPr>
      </w:pPr>
      <w:r w:rsidRPr="00947478">
        <w:rPr>
          <w:b/>
          <w:bCs/>
        </w:rPr>
        <w:t>Why it matters</w:t>
      </w:r>
    </w:p>
    <w:p w14:paraId="696AED78" w14:textId="77777777" w:rsidR="00947478" w:rsidRPr="00947478" w:rsidRDefault="00947478" w:rsidP="00947478">
      <w:pPr>
        <w:numPr>
          <w:ilvl w:val="0"/>
          <w:numId w:val="9"/>
        </w:numPr>
      </w:pPr>
      <w:r w:rsidRPr="00947478">
        <w:rPr>
          <w:b/>
          <w:bCs/>
        </w:rPr>
        <w:t>Practical application</w:t>
      </w:r>
    </w:p>
    <w:p w14:paraId="46250091" w14:textId="77777777" w:rsidR="00947478" w:rsidRPr="00947478" w:rsidRDefault="00947478" w:rsidP="00947478">
      <w:pPr>
        <w:numPr>
          <w:ilvl w:val="0"/>
          <w:numId w:val="9"/>
        </w:numPr>
      </w:pPr>
      <w:r w:rsidRPr="00947478">
        <w:rPr>
          <w:b/>
          <w:bCs/>
        </w:rPr>
        <w:t>Sources and further reading</w:t>
      </w:r>
    </w:p>
    <w:p w14:paraId="14938AB4" w14:textId="77777777" w:rsidR="00947478" w:rsidRPr="00947478" w:rsidRDefault="00947478" w:rsidP="00947478">
      <w:r w:rsidRPr="00947478">
        <w:t>This allows visitors to engage at different levels without oversimplifying the scholarship.</w:t>
      </w:r>
    </w:p>
    <w:p w14:paraId="7B3CCE9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4.4 Practise</w:t>
      </w:r>
    </w:p>
    <w:p w14:paraId="66CD6CD6" w14:textId="77777777" w:rsidR="00947478" w:rsidRPr="00947478" w:rsidRDefault="00947478" w:rsidP="00947478">
      <w:r w:rsidRPr="00947478">
        <w:t>This should be the operational centre of the website.</w:t>
      </w:r>
    </w:p>
    <w:p w14:paraId="71D537C3" w14:textId="77777777" w:rsidR="00947478" w:rsidRPr="00947478" w:rsidRDefault="00947478" w:rsidP="00947478">
      <w:r w:rsidRPr="00947478">
        <w:t>It should contain exercises, templates, reflection tools, conversation guides, and printable worksheets.</w:t>
      </w:r>
    </w:p>
    <w:p w14:paraId="1BC934DE" w14:textId="77777777" w:rsidR="00947478" w:rsidRPr="00947478" w:rsidRDefault="00947478" w:rsidP="00947478">
      <w:r w:rsidRPr="00947478">
        <w:t>The tools should help people move from agreement with the ideas to changes in behaviour.</w:t>
      </w:r>
    </w:p>
    <w:p w14:paraId="10FDFA6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4.5 Relationship Pathways</w:t>
      </w:r>
    </w:p>
    <w:p w14:paraId="7A7BD50C" w14:textId="77777777" w:rsidR="00947478" w:rsidRPr="00947478" w:rsidRDefault="00947478" w:rsidP="00947478">
      <w:r w:rsidRPr="00947478">
        <w:t>Separate sections should address:</w:t>
      </w:r>
    </w:p>
    <w:p w14:paraId="7BA91DD3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t>romantic and sexual relationships;</w:t>
      </w:r>
    </w:p>
    <w:p w14:paraId="21EA1A38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t>friendship;</w:t>
      </w:r>
    </w:p>
    <w:p w14:paraId="2CFCA5D8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t>family and kinship;</w:t>
      </w:r>
    </w:p>
    <w:p w14:paraId="73731E97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lastRenderedPageBreak/>
        <w:t>children and parenting;</w:t>
      </w:r>
    </w:p>
    <w:p w14:paraId="22697FDE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t>caregiving and disability;</w:t>
      </w:r>
    </w:p>
    <w:p w14:paraId="445B289D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t>professional and educational relationships;</w:t>
      </w:r>
    </w:p>
    <w:p w14:paraId="7831D504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t>community relationships;</w:t>
      </w:r>
    </w:p>
    <w:p w14:paraId="2AC5ED52" w14:textId="77777777" w:rsidR="00947478" w:rsidRPr="00947478" w:rsidRDefault="00947478" w:rsidP="00947478">
      <w:pPr>
        <w:numPr>
          <w:ilvl w:val="0"/>
          <w:numId w:val="10"/>
        </w:numPr>
      </w:pPr>
      <w:r w:rsidRPr="00947478">
        <w:t>and relationships with land and the natural world.</w:t>
      </w:r>
    </w:p>
    <w:p w14:paraId="062E27CD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4.6 Archive</w:t>
      </w:r>
    </w:p>
    <w:p w14:paraId="33B9A21D" w14:textId="77777777" w:rsidR="00947478" w:rsidRPr="00947478" w:rsidRDefault="00947478" w:rsidP="00947478">
      <w:r w:rsidRPr="00947478">
        <w:t>The archive should preserve theory, history, art, lived experience, and community practice.</w:t>
      </w:r>
    </w:p>
    <w:p w14:paraId="738D06AD" w14:textId="77777777" w:rsidR="00947478" w:rsidRPr="00947478" w:rsidRDefault="00947478" w:rsidP="00947478">
      <w:r w:rsidRPr="00947478">
        <w:t>It should be searchable by:</w:t>
      </w:r>
    </w:p>
    <w:p w14:paraId="04461A61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principle;</w:t>
      </w:r>
    </w:p>
    <w:p w14:paraId="106EB4B6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relationship type;</w:t>
      </w:r>
    </w:p>
    <w:p w14:paraId="021769CF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author;</w:t>
      </w:r>
    </w:p>
    <w:p w14:paraId="5742ECCF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community or nation;</w:t>
      </w:r>
    </w:p>
    <w:p w14:paraId="3D83AD66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medium;</w:t>
      </w:r>
    </w:p>
    <w:p w14:paraId="7F9FF79F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date;</w:t>
      </w:r>
    </w:p>
    <w:p w14:paraId="36EB793C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geography;</w:t>
      </w:r>
    </w:p>
    <w:p w14:paraId="0296D0FC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accessibility format;</w:t>
      </w:r>
    </w:p>
    <w:p w14:paraId="6EDC1362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academic level;</w:t>
      </w:r>
    </w:p>
    <w:p w14:paraId="0BE08D85" w14:textId="77777777" w:rsidR="00947478" w:rsidRPr="00947478" w:rsidRDefault="00947478" w:rsidP="00947478">
      <w:pPr>
        <w:numPr>
          <w:ilvl w:val="0"/>
          <w:numId w:val="11"/>
        </w:numPr>
      </w:pPr>
      <w:r w:rsidRPr="00947478">
        <w:t>and practical relevance.</w:t>
      </w:r>
    </w:p>
    <w:p w14:paraId="40A1D58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4.7 Stories and Dispatches</w:t>
      </w:r>
    </w:p>
    <w:p w14:paraId="1B8A3879" w14:textId="77777777" w:rsidR="00947478" w:rsidRPr="00947478" w:rsidRDefault="00947478" w:rsidP="00947478">
      <w:r w:rsidRPr="00947478">
        <w:t>This section could publish:</w:t>
      </w:r>
    </w:p>
    <w:p w14:paraId="20A540EB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anonymous reflections;</w:t>
      </w:r>
    </w:p>
    <w:p w14:paraId="7EB82B5E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interviews;</w:t>
      </w:r>
    </w:p>
    <w:p w14:paraId="7A64B798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relationship experiments;</w:t>
      </w:r>
    </w:p>
    <w:p w14:paraId="04E44B91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community practices;</w:t>
      </w:r>
    </w:p>
    <w:p w14:paraId="4533AB34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art;</w:t>
      </w:r>
    </w:p>
    <w:p w14:paraId="6A3BC633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letters;</w:t>
      </w:r>
    </w:p>
    <w:p w14:paraId="122F8A57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failures;</w:t>
      </w:r>
    </w:p>
    <w:p w14:paraId="44DAF017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repair stories;</w:t>
      </w:r>
    </w:p>
    <w:p w14:paraId="1E397CF2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boundary stories;</w:t>
      </w:r>
    </w:p>
    <w:p w14:paraId="1E7B1A8C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lastRenderedPageBreak/>
        <w:t>friendship commitments;</w:t>
      </w:r>
    </w:p>
    <w:p w14:paraId="73B61D09" w14:textId="77777777" w:rsidR="00947478" w:rsidRPr="00947478" w:rsidRDefault="00947478" w:rsidP="00947478">
      <w:pPr>
        <w:numPr>
          <w:ilvl w:val="0"/>
          <w:numId w:val="12"/>
        </w:numPr>
      </w:pPr>
      <w:r w:rsidRPr="00947478">
        <w:t>and accounts of relationships changing form.</w:t>
      </w:r>
    </w:p>
    <w:p w14:paraId="2C84DA9B" w14:textId="77777777" w:rsidR="00947478" w:rsidRPr="00947478" w:rsidRDefault="00947478" w:rsidP="00947478">
      <w:r w:rsidRPr="00947478">
        <w:t>The purpose should not be to display perfect relationships.</w:t>
      </w:r>
    </w:p>
    <w:p w14:paraId="7FC33B5B" w14:textId="77777777" w:rsidR="00947478" w:rsidRPr="00947478" w:rsidRDefault="00947478" w:rsidP="00947478">
      <w:r w:rsidRPr="00947478">
        <w:t>The most useful stories may concern uncertainty, contradiction, breakdown, accountability, and gradual change.</w:t>
      </w:r>
    </w:p>
    <w:p w14:paraId="7FC90419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4.8 The Commons</w:t>
      </w:r>
    </w:p>
    <w:p w14:paraId="5DAF1E9A" w14:textId="77777777" w:rsidR="00947478" w:rsidRPr="00947478" w:rsidRDefault="00947478" w:rsidP="00947478">
      <w:r w:rsidRPr="00947478">
        <w:t>The Commons could host:</w:t>
      </w:r>
    </w:p>
    <w:p w14:paraId="2235ECF6" w14:textId="77777777" w:rsidR="00947478" w:rsidRPr="00947478" w:rsidRDefault="00947478" w:rsidP="00947478">
      <w:pPr>
        <w:numPr>
          <w:ilvl w:val="0"/>
          <w:numId w:val="13"/>
        </w:numPr>
      </w:pPr>
      <w:r w:rsidRPr="00947478">
        <w:t>facilitated discussions;</w:t>
      </w:r>
    </w:p>
    <w:p w14:paraId="09D06C3E" w14:textId="77777777" w:rsidR="00947478" w:rsidRPr="00947478" w:rsidRDefault="00947478" w:rsidP="00947478">
      <w:pPr>
        <w:numPr>
          <w:ilvl w:val="0"/>
          <w:numId w:val="13"/>
        </w:numPr>
      </w:pPr>
      <w:r w:rsidRPr="00947478">
        <w:t>reading groups;</w:t>
      </w:r>
    </w:p>
    <w:p w14:paraId="1BD535F5" w14:textId="77777777" w:rsidR="00947478" w:rsidRPr="00947478" w:rsidRDefault="00947478" w:rsidP="00947478">
      <w:pPr>
        <w:numPr>
          <w:ilvl w:val="0"/>
          <w:numId w:val="13"/>
        </w:numPr>
      </w:pPr>
      <w:r w:rsidRPr="00947478">
        <w:t>relationship workshops;</w:t>
      </w:r>
    </w:p>
    <w:p w14:paraId="5D83AAA7" w14:textId="77777777" w:rsidR="00947478" w:rsidRPr="00947478" w:rsidRDefault="00947478" w:rsidP="00947478">
      <w:pPr>
        <w:numPr>
          <w:ilvl w:val="0"/>
          <w:numId w:val="13"/>
        </w:numPr>
      </w:pPr>
      <w:r w:rsidRPr="00947478">
        <w:t>virtual zine-making sessions;</w:t>
      </w:r>
    </w:p>
    <w:p w14:paraId="1F36C0C8" w14:textId="77777777" w:rsidR="00947478" w:rsidRPr="00947478" w:rsidRDefault="00947478" w:rsidP="00947478">
      <w:pPr>
        <w:numPr>
          <w:ilvl w:val="0"/>
          <w:numId w:val="13"/>
        </w:numPr>
      </w:pPr>
      <w:r w:rsidRPr="00947478">
        <w:t>community questions;</w:t>
      </w:r>
    </w:p>
    <w:p w14:paraId="128E72A7" w14:textId="77777777" w:rsidR="00947478" w:rsidRPr="00947478" w:rsidRDefault="00947478" w:rsidP="00947478">
      <w:pPr>
        <w:numPr>
          <w:ilvl w:val="0"/>
          <w:numId w:val="13"/>
        </w:numPr>
      </w:pPr>
      <w:r w:rsidRPr="00947478">
        <w:t>local gatherings;</w:t>
      </w:r>
    </w:p>
    <w:p w14:paraId="7DD13AC5" w14:textId="77777777" w:rsidR="00947478" w:rsidRPr="00947478" w:rsidRDefault="00947478" w:rsidP="00947478">
      <w:pPr>
        <w:numPr>
          <w:ilvl w:val="0"/>
          <w:numId w:val="13"/>
        </w:numPr>
      </w:pPr>
      <w:r w:rsidRPr="00947478">
        <w:t>and collaborative annotation of texts.</w:t>
      </w:r>
    </w:p>
    <w:p w14:paraId="5EC88A0E" w14:textId="77777777" w:rsidR="00947478" w:rsidRPr="00947478" w:rsidRDefault="00947478" w:rsidP="00947478">
      <w:r w:rsidRPr="00947478">
        <w:t>It should be moderated according to clear community agreements.</w:t>
      </w:r>
    </w:p>
    <w:p w14:paraId="4E6529E8" w14:textId="77777777" w:rsidR="00947478" w:rsidRPr="00947478" w:rsidRDefault="00947478" w:rsidP="00947478">
      <w:r w:rsidRPr="00947478">
        <w:pict w14:anchorId="4251BA51">
          <v:rect id="_x0000_i1184" style="width:0;height:1.5pt" o:hralign="center" o:hrstd="t" o:hr="t" fillcolor="#a0a0a0" stroked="f"/>
        </w:pict>
      </w:r>
    </w:p>
    <w:p w14:paraId="1A05759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 Core Principles to Organize the Site</w:t>
      </w:r>
    </w:p>
    <w:p w14:paraId="5E7BC557" w14:textId="77777777" w:rsidR="00947478" w:rsidRPr="00947478" w:rsidRDefault="00947478" w:rsidP="00947478">
      <w:r w:rsidRPr="00947478">
        <w:t>The entire website could be organized around twelve principles.</w:t>
      </w:r>
    </w:p>
    <w:p w14:paraId="4D4E850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5.1 No ownership</w:t>
      </w:r>
    </w:p>
    <w:p w14:paraId="58514E81" w14:textId="77777777" w:rsidR="00947478" w:rsidRPr="00947478" w:rsidRDefault="00947478" w:rsidP="00947478">
      <w:r w:rsidRPr="00947478">
        <w:t>People do not become property through romance, marriage, sexuality, family, caregiving, or shared history.</w:t>
      </w:r>
    </w:p>
    <w:p w14:paraId="423D8E3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4E85CEA3" w14:textId="77777777" w:rsidR="00947478" w:rsidRPr="00947478" w:rsidRDefault="00947478" w:rsidP="00947478">
      <w:r w:rsidRPr="00947478">
        <w:t>What access am I treating as an entitlement?</w:t>
      </w:r>
    </w:p>
    <w:p w14:paraId="7E552A5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5.2 Self-determination</w:t>
      </w:r>
    </w:p>
    <w:p w14:paraId="24453CDE" w14:textId="77777777" w:rsidR="00947478" w:rsidRPr="00947478" w:rsidRDefault="00947478" w:rsidP="00947478">
      <w:r w:rsidRPr="00947478">
        <w:t>Each person should retain meaningful authority over their body, identity, beliefs, associations, and life direction.</w:t>
      </w:r>
    </w:p>
    <w:p w14:paraId="0F3CE99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2EDA10A3" w14:textId="77777777" w:rsidR="00947478" w:rsidRPr="00947478" w:rsidRDefault="00947478" w:rsidP="00947478">
      <w:r w:rsidRPr="00947478">
        <w:t>Which decisions belong primarily to me, and which decisions genuinely require shared governance?</w:t>
      </w:r>
    </w:p>
    <w:p w14:paraId="7EBCFB54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5.3 Chosen interdependence</w:t>
      </w:r>
    </w:p>
    <w:p w14:paraId="3302B59C" w14:textId="77777777" w:rsidR="00947478" w:rsidRPr="00947478" w:rsidRDefault="00947478" w:rsidP="00947478">
      <w:r w:rsidRPr="00947478">
        <w:lastRenderedPageBreak/>
        <w:t>Needing people does not eliminate sovereignty.</w:t>
      </w:r>
    </w:p>
    <w:p w14:paraId="09FDF153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6E1FB3D9" w14:textId="77777777" w:rsidR="00947478" w:rsidRPr="00947478" w:rsidRDefault="00947478" w:rsidP="00947478">
      <w:r w:rsidRPr="00947478">
        <w:t>Do I have meaningful influence over the conditions under which I receive or provide care?</w:t>
      </w:r>
    </w:p>
    <w:p w14:paraId="51437C99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5.4 Consent</w:t>
      </w:r>
    </w:p>
    <w:p w14:paraId="250FE1A9" w14:textId="77777777" w:rsidR="00947478" w:rsidRPr="00947478" w:rsidRDefault="00947478" w:rsidP="00947478">
      <w:r w:rsidRPr="00947478">
        <w:t>Consent must be specific, informed, ongoing, and materially possible.</w:t>
      </w:r>
    </w:p>
    <w:p w14:paraId="6D50CF5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502EDFE5" w14:textId="77777777" w:rsidR="00947478" w:rsidRPr="00947478" w:rsidRDefault="00947478" w:rsidP="00947478">
      <w:r w:rsidRPr="00947478">
        <w:t>What would happen if someone said no?</w:t>
      </w:r>
    </w:p>
    <w:p w14:paraId="3150435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5.5 Non-domination</w:t>
      </w:r>
    </w:p>
    <w:p w14:paraId="6F3315D9" w14:textId="77777777" w:rsidR="00947478" w:rsidRPr="00947478" w:rsidRDefault="00947478" w:rsidP="00947478">
      <w:r w:rsidRPr="00947478">
        <w:t>Power should not be arbitrary, hidden, or impossible to challenge.</w:t>
      </w:r>
    </w:p>
    <w:p w14:paraId="15DA121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69F55B6A" w14:textId="77777777" w:rsidR="00947478" w:rsidRPr="00947478" w:rsidRDefault="00947478" w:rsidP="00947478">
      <w:r w:rsidRPr="00947478">
        <w:t>Who controls the resources, information, recognition, or access in this relationship?</w:t>
      </w:r>
    </w:p>
    <w:p w14:paraId="04C0E7E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5.6 Relational accountability</w:t>
      </w:r>
    </w:p>
    <w:p w14:paraId="778D15BA" w14:textId="77777777" w:rsidR="00947478" w:rsidRPr="00947478" w:rsidRDefault="00947478" w:rsidP="00947478">
      <w:r w:rsidRPr="00947478">
        <w:t>Freedom does not remove responsibility for foreseeable effects on others.</w:t>
      </w:r>
    </w:p>
    <w:p w14:paraId="7A87831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3BBD19BE" w14:textId="77777777" w:rsidR="00947478" w:rsidRPr="00947478" w:rsidRDefault="00947478" w:rsidP="00947478">
      <w:r w:rsidRPr="00947478">
        <w:t>Who bears the cost of my choices?</w:t>
      </w:r>
    </w:p>
    <w:p w14:paraId="609168C3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5.7 Refusal</w:t>
      </w:r>
    </w:p>
    <w:p w14:paraId="456CD968" w14:textId="77777777" w:rsidR="00947478" w:rsidRPr="00947478" w:rsidRDefault="00947478" w:rsidP="00947478">
      <w:r w:rsidRPr="00947478">
        <w:t>A relationship should contain space for disagreement, boundaries, withdrawal, and change.</w:t>
      </w:r>
    </w:p>
    <w:p w14:paraId="7BDD3914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70E3AD59" w14:textId="77777777" w:rsidR="00947478" w:rsidRPr="00947478" w:rsidRDefault="00947478" w:rsidP="00947478">
      <w:r w:rsidRPr="00947478">
        <w:t>Can refusal occur without retaliation?</w:t>
      </w:r>
    </w:p>
    <w:p w14:paraId="697E1D8D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5.8 Opacity</w:t>
      </w:r>
    </w:p>
    <w:p w14:paraId="26408B8E" w14:textId="77777777" w:rsidR="00947478" w:rsidRPr="00947478" w:rsidRDefault="00947478" w:rsidP="00947478">
      <w:r w:rsidRPr="00947478">
        <w:t>Intimacy does not require complete access or total legibility.</w:t>
      </w:r>
    </w:p>
    <w:p w14:paraId="15369E8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6B6D6A80" w14:textId="77777777" w:rsidR="00947478" w:rsidRPr="00947478" w:rsidRDefault="00947478" w:rsidP="00947478">
      <w:r w:rsidRPr="00947478">
        <w:t>What parts of another person am I assuming I have a right to know?</w:t>
      </w:r>
    </w:p>
    <w:p w14:paraId="5F9BA43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5.9 Reciprocity</w:t>
      </w:r>
    </w:p>
    <w:p w14:paraId="70F6B0A8" w14:textId="77777777" w:rsidR="00947478" w:rsidRPr="00947478" w:rsidRDefault="00947478" w:rsidP="00947478">
      <w:r w:rsidRPr="00947478">
        <w:t>Relationships involve giving and receiving, but reciprocity does not require identical contributions.</w:t>
      </w:r>
    </w:p>
    <w:p w14:paraId="42E41A7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43D7FD67" w14:textId="77777777" w:rsidR="00947478" w:rsidRPr="00947478" w:rsidRDefault="00947478" w:rsidP="00947478">
      <w:r w:rsidRPr="00947478">
        <w:t>Are care, effort, risk, and benefit distributed in a way people experience as fair?</w:t>
      </w:r>
    </w:p>
    <w:p w14:paraId="50213EC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5.10 Repair</w:t>
      </w:r>
    </w:p>
    <w:p w14:paraId="2671EA0E" w14:textId="77777777" w:rsidR="00947478" w:rsidRPr="00947478" w:rsidRDefault="00947478" w:rsidP="00947478">
      <w:r w:rsidRPr="00947478">
        <w:t>Accountability requires more than apology.</w:t>
      </w:r>
    </w:p>
    <w:p w14:paraId="7B2CD06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lastRenderedPageBreak/>
        <w:t>Practical question</w:t>
      </w:r>
    </w:p>
    <w:p w14:paraId="014518C1" w14:textId="77777777" w:rsidR="00947478" w:rsidRPr="00947478" w:rsidRDefault="00947478" w:rsidP="00947478">
      <w:r w:rsidRPr="00947478">
        <w:t>What material or behavioural change would repair require?</w:t>
      </w:r>
    </w:p>
    <w:p w14:paraId="52D3634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5.11 Transformation</w:t>
      </w:r>
    </w:p>
    <w:p w14:paraId="1294795B" w14:textId="77777777" w:rsidR="00947478" w:rsidRPr="00947478" w:rsidRDefault="00947478" w:rsidP="00947478">
      <w:r w:rsidRPr="00947478">
        <w:t>Relationships may change form without becoming meaningless.</w:t>
      </w:r>
    </w:p>
    <w:p w14:paraId="65005FD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5A699565" w14:textId="77777777" w:rsidR="00947478" w:rsidRPr="00947478" w:rsidRDefault="00947478" w:rsidP="00947478">
      <w:r w:rsidRPr="00947478">
        <w:t>Are we preserving the relationship, or merely preserving its current category?</w:t>
      </w:r>
    </w:p>
    <w:p w14:paraId="1F9518D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5.12 Relational futurity</w:t>
      </w:r>
    </w:p>
    <w:p w14:paraId="35E5A43A" w14:textId="77777777" w:rsidR="00947478" w:rsidRPr="00947478" w:rsidRDefault="00947478" w:rsidP="00947478">
      <w:r w:rsidRPr="00947478">
        <w:t>The purpose is not simply to reject harmful relationships, but to create forms of connection in which people and communities can flourish.</w:t>
      </w:r>
    </w:p>
    <w:p w14:paraId="45DA158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question</w:t>
      </w:r>
    </w:p>
    <w:p w14:paraId="5A79527B" w14:textId="77777777" w:rsidR="00947478" w:rsidRPr="00947478" w:rsidRDefault="00947478" w:rsidP="00947478">
      <w:r w:rsidRPr="00947478">
        <w:t>What kind of relational world are our present practices creating?</w:t>
      </w:r>
    </w:p>
    <w:p w14:paraId="7B5E227B" w14:textId="77777777" w:rsidR="00947478" w:rsidRPr="00947478" w:rsidRDefault="00947478" w:rsidP="00947478">
      <w:r w:rsidRPr="00947478">
        <w:pict w14:anchorId="54659F4C">
          <v:rect id="_x0000_i1185" style="width:0;height:1.5pt" o:hralign="center" o:hrstd="t" o:hr="t" fillcolor="#a0a0a0" stroked="f"/>
        </w:pict>
      </w:r>
    </w:p>
    <w:p w14:paraId="655DB4C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 Practical Tools</w:t>
      </w:r>
    </w:p>
    <w:p w14:paraId="56EE20DF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6.1 The Relationship Constellation Map</w:t>
      </w:r>
    </w:p>
    <w:p w14:paraId="086FE348" w14:textId="77777777" w:rsidR="00947478" w:rsidRPr="00947478" w:rsidRDefault="00947478" w:rsidP="00947478">
      <w:r w:rsidRPr="00947478">
        <w:t>Visitors create a visual map of the people, communities, places, animals, institutions, and living systems with which they are connected.</w:t>
      </w:r>
    </w:p>
    <w:p w14:paraId="476EF395" w14:textId="77777777" w:rsidR="00947478" w:rsidRPr="00947478" w:rsidRDefault="00947478" w:rsidP="00947478">
      <w:r w:rsidRPr="00947478">
        <w:t>Instead of placing a romantic partner automatically at the centre, the visitor maps:</w:t>
      </w:r>
    </w:p>
    <w:p w14:paraId="06837E56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emotional support;</w:t>
      </w:r>
    </w:p>
    <w:p w14:paraId="7D926F99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practical care;</w:t>
      </w:r>
    </w:p>
    <w:p w14:paraId="75D02FEC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creative partnership;</w:t>
      </w:r>
    </w:p>
    <w:p w14:paraId="4ECB6DF0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intellectual connection;</w:t>
      </w:r>
    </w:p>
    <w:p w14:paraId="6D457E1B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sexuality;</w:t>
      </w:r>
    </w:p>
    <w:p w14:paraId="1E03BD8F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family;</w:t>
      </w:r>
    </w:p>
    <w:p w14:paraId="108BD239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cultural belonging;</w:t>
      </w:r>
    </w:p>
    <w:p w14:paraId="5F0C7BD1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emergency support;</w:t>
      </w:r>
    </w:p>
    <w:p w14:paraId="7CF6FA15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spirituality;</w:t>
      </w:r>
    </w:p>
    <w:p w14:paraId="29E4ECD2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land;</w:t>
      </w:r>
    </w:p>
    <w:p w14:paraId="4E5DEB10" w14:textId="77777777" w:rsidR="00947478" w:rsidRPr="00947478" w:rsidRDefault="00947478" w:rsidP="00947478">
      <w:pPr>
        <w:numPr>
          <w:ilvl w:val="0"/>
          <w:numId w:val="14"/>
        </w:numPr>
      </w:pPr>
      <w:r w:rsidRPr="00947478">
        <w:t>and community.</w:t>
      </w:r>
    </w:p>
    <w:p w14:paraId="040F9630" w14:textId="77777777" w:rsidR="00947478" w:rsidRPr="00947478" w:rsidRDefault="00947478" w:rsidP="00947478">
      <w:r w:rsidRPr="00947478">
        <w:t>The tool should ask:</w:t>
      </w:r>
    </w:p>
    <w:p w14:paraId="65016CF4" w14:textId="77777777" w:rsidR="00947478" w:rsidRPr="00947478" w:rsidRDefault="00947478" w:rsidP="00947478">
      <w:pPr>
        <w:numPr>
          <w:ilvl w:val="0"/>
          <w:numId w:val="15"/>
        </w:numPr>
      </w:pPr>
      <w:r w:rsidRPr="00947478">
        <w:lastRenderedPageBreak/>
        <w:t>Which relationships receive most of your time?</w:t>
      </w:r>
    </w:p>
    <w:p w14:paraId="02BDAB5B" w14:textId="77777777" w:rsidR="00947478" w:rsidRPr="00947478" w:rsidRDefault="00947478" w:rsidP="00947478">
      <w:pPr>
        <w:numPr>
          <w:ilvl w:val="0"/>
          <w:numId w:val="15"/>
        </w:numPr>
      </w:pPr>
      <w:r w:rsidRPr="00947478">
        <w:t>Which relationships perform invisible care?</w:t>
      </w:r>
    </w:p>
    <w:p w14:paraId="416365F3" w14:textId="77777777" w:rsidR="00947478" w:rsidRPr="00947478" w:rsidRDefault="00947478" w:rsidP="00947478">
      <w:pPr>
        <w:numPr>
          <w:ilvl w:val="0"/>
          <w:numId w:val="15"/>
        </w:numPr>
      </w:pPr>
      <w:r w:rsidRPr="00947478">
        <w:t>Which relationships are important but socially unrecognized?</w:t>
      </w:r>
    </w:p>
    <w:p w14:paraId="1D4AF559" w14:textId="77777777" w:rsidR="00947478" w:rsidRPr="00947478" w:rsidRDefault="00947478" w:rsidP="00947478">
      <w:pPr>
        <w:numPr>
          <w:ilvl w:val="0"/>
          <w:numId w:val="15"/>
        </w:numPr>
      </w:pPr>
      <w:r w:rsidRPr="00947478">
        <w:t>Who depends on you?</w:t>
      </w:r>
    </w:p>
    <w:p w14:paraId="5FB3082F" w14:textId="77777777" w:rsidR="00947478" w:rsidRPr="00947478" w:rsidRDefault="00947478" w:rsidP="00947478">
      <w:pPr>
        <w:numPr>
          <w:ilvl w:val="0"/>
          <w:numId w:val="15"/>
        </w:numPr>
      </w:pPr>
      <w:r w:rsidRPr="00947478">
        <w:t>On whom do you depend?</w:t>
      </w:r>
    </w:p>
    <w:p w14:paraId="724DDD65" w14:textId="77777777" w:rsidR="00947478" w:rsidRPr="00947478" w:rsidRDefault="00947478" w:rsidP="00947478">
      <w:pPr>
        <w:numPr>
          <w:ilvl w:val="0"/>
          <w:numId w:val="15"/>
        </w:numPr>
      </w:pPr>
      <w:r w:rsidRPr="00947478">
        <w:t>Which relationships have become neglected?</w:t>
      </w:r>
    </w:p>
    <w:p w14:paraId="3033623B" w14:textId="77777777" w:rsidR="00947478" w:rsidRPr="00947478" w:rsidRDefault="00947478" w:rsidP="00947478">
      <w:pPr>
        <w:numPr>
          <w:ilvl w:val="0"/>
          <w:numId w:val="15"/>
        </w:numPr>
      </w:pPr>
      <w:r w:rsidRPr="00947478">
        <w:t>Which relationships are expected to meet too many needs?</w:t>
      </w:r>
    </w:p>
    <w:p w14:paraId="3E4C32B2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6.2 The Power and Dependency Audit</w:t>
      </w:r>
    </w:p>
    <w:p w14:paraId="0C41B886" w14:textId="77777777" w:rsidR="00947478" w:rsidRPr="00947478" w:rsidRDefault="00947478" w:rsidP="00947478">
      <w:r w:rsidRPr="00947478">
        <w:t>This tool helps people examine power without assuming that all relationships are equal.</w:t>
      </w:r>
    </w:p>
    <w:p w14:paraId="5050A8B2" w14:textId="77777777" w:rsidR="00947478" w:rsidRPr="00947478" w:rsidRDefault="00947478" w:rsidP="00947478">
      <w:r w:rsidRPr="00947478">
        <w:t>Categories could include:</w:t>
      </w:r>
    </w:p>
    <w:p w14:paraId="4164A176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income;</w:t>
      </w:r>
    </w:p>
    <w:p w14:paraId="4C92FBD1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housing;</w:t>
      </w:r>
    </w:p>
    <w:p w14:paraId="3DD3537F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transportation;</w:t>
      </w:r>
    </w:p>
    <w:p w14:paraId="6F370F6B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citizenship;</w:t>
      </w:r>
    </w:p>
    <w:p w14:paraId="2E57655F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healthcare;</w:t>
      </w:r>
    </w:p>
    <w:p w14:paraId="69D8BDC2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childcare;</w:t>
      </w:r>
    </w:p>
    <w:p w14:paraId="3AF4A9EC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social status;</w:t>
      </w:r>
    </w:p>
    <w:p w14:paraId="57279288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education;</w:t>
      </w:r>
    </w:p>
    <w:p w14:paraId="242D5668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physical ability;</w:t>
      </w:r>
    </w:p>
    <w:p w14:paraId="7A5895F1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technology access;</w:t>
      </w:r>
    </w:p>
    <w:p w14:paraId="337D274D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community belonging;</w:t>
      </w:r>
    </w:p>
    <w:p w14:paraId="63598C6A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professional authority;</w:t>
      </w:r>
    </w:p>
    <w:p w14:paraId="7D6C975F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emotional support;</w:t>
      </w:r>
    </w:p>
    <w:p w14:paraId="49F801AF" w14:textId="77777777" w:rsidR="00947478" w:rsidRPr="00947478" w:rsidRDefault="00947478" w:rsidP="00947478">
      <w:pPr>
        <w:numPr>
          <w:ilvl w:val="0"/>
          <w:numId w:val="16"/>
        </w:numPr>
      </w:pPr>
      <w:r w:rsidRPr="00947478">
        <w:t>and ability to leave.</w:t>
      </w:r>
    </w:p>
    <w:p w14:paraId="4A657F40" w14:textId="77777777" w:rsidR="00947478" w:rsidRPr="00947478" w:rsidRDefault="00947478" w:rsidP="00947478">
      <w:r w:rsidRPr="00947478">
        <w:t>The tool should not produce a simplistic score.</w:t>
      </w:r>
    </w:p>
    <w:p w14:paraId="32CF8A93" w14:textId="77777777" w:rsidR="00947478" w:rsidRPr="00947478" w:rsidRDefault="00947478" w:rsidP="00947478">
      <w:r w:rsidRPr="00947478">
        <w:t>It should generate discussion questions:</w:t>
      </w:r>
    </w:p>
    <w:p w14:paraId="5F03F873" w14:textId="77777777" w:rsidR="00947478" w:rsidRPr="00947478" w:rsidRDefault="00947478" w:rsidP="00947478">
      <w:pPr>
        <w:numPr>
          <w:ilvl w:val="0"/>
          <w:numId w:val="17"/>
        </w:numPr>
      </w:pPr>
      <w:r w:rsidRPr="00947478">
        <w:t>Where is power concentrated?</w:t>
      </w:r>
    </w:p>
    <w:p w14:paraId="365F45D2" w14:textId="77777777" w:rsidR="00947478" w:rsidRPr="00947478" w:rsidRDefault="00947478" w:rsidP="00947478">
      <w:pPr>
        <w:numPr>
          <w:ilvl w:val="0"/>
          <w:numId w:val="17"/>
        </w:numPr>
      </w:pPr>
      <w:r w:rsidRPr="00947478">
        <w:t>Is that power visible?</w:t>
      </w:r>
    </w:p>
    <w:p w14:paraId="00064E4D" w14:textId="77777777" w:rsidR="00947478" w:rsidRPr="00947478" w:rsidRDefault="00947478" w:rsidP="00947478">
      <w:pPr>
        <w:numPr>
          <w:ilvl w:val="0"/>
          <w:numId w:val="17"/>
        </w:numPr>
      </w:pPr>
      <w:r w:rsidRPr="00947478">
        <w:t>Is it limited?</w:t>
      </w:r>
    </w:p>
    <w:p w14:paraId="0CF69E9E" w14:textId="77777777" w:rsidR="00947478" w:rsidRPr="00947478" w:rsidRDefault="00947478" w:rsidP="00947478">
      <w:pPr>
        <w:numPr>
          <w:ilvl w:val="0"/>
          <w:numId w:val="17"/>
        </w:numPr>
      </w:pPr>
      <w:r w:rsidRPr="00947478">
        <w:lastRenderedPageBreak/>
        <w:t>Can it be challenged?</w:t>
      </w:r>
    </w:p>
    <w:p w14:paraId="6C2FC12E" w14:textId="77777777" w:rsidR="00947478" w:rsidRPr="00947478" w:rsidRDefault="00947478" w:rsidP="00947478">
      <w:pPr>
        <w:numPr>
          <w:ilvl w:val="0"/>
          <w:numId w:val="17"/>
        </w:numPr>
      </w:pPr>
      <w:r w:rsidRPr="00947478">
        <w:t>What safeguards exist?</w:t>
      </w:r>
    </w:p>
    <w:p w14:paraId="7F12E887" w14:textId="77777777" w:rsidR="00947478" w:rsidRPr="00947478" w:rsidRDefault="00947478" w:rsidP="00947478">
      <w:pPr>
        <w:numPr>
          <w:ilvl w:val="0"/>
          <w:numId w:val="17"/>
        </w:numPr>
      </w:pPr>
      <w:r w:rsidRPr="00947478">
        <w:t>What would happen during conflict?</w:t>
      </w:r>
    </w:p>
    <w:p w14:paraId="136F838C" w14:textId="77777777" w:rsidR="00947478" w:rsidRPr="00947478" w:rsidRDefault="00947478" w:rsidP="00947478">
      <w:pPr>
        <w:numPr>
          <w:ilvl w:val="0"/>
          <w:numId w:val="17"/>
        </w:numPr>
      </w:pPr>
      <w:r w:rsidRPr="00947478">
        <w:t>What resources would allow each person to make meaningful choices?</w:t>
      </w:r>
    </w:p>
    <w:p w14:paraId="3816591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6.3 The Consent Domains Map</w:t>
      </w:r>
    </w:p>
    <w:p w14:paraId="4C65A3C6" w14:textId="77777777" w:rsidR="00947478" w:rsidRPr="00947478" w:rsidRDefault="00947478" w:rsidP="00947478">
      <w:r w:rsidRPr="00947478">
        <w:t>This exercise separates consent into different domains.</w:t>
      </w:r>
    </w:p>
    <w:p w14:paraId="7248AE88" w14:textId="77777777" w:rsidR="00947478" w:rsidRPr="00947478" w:rsidRDefault="00947478" w:rsidP="00947478">
      <w:r w:rsidRPr="00947478">
        <w:t>Visitors can review:</w:t>
      </w:r>
    </w:p>
    <w:p w14:paraId="695C7BCF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physical touch;</w:t>
      </w:r>
    </w:p>
    <w:p w14:paraId="1C069D53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sexuality;</w:t>
      </w:r>
    </w:p>
    <w:p w14:paraId="44CE4CEC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contraception;</w:t>
      </w:r>
    </w:p>
    <w:p w14:paraId="3969D66C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sexual health;</w:t>
      </w:r>
    </w:p>
    <w:p w14:paraId="2C53BB29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emotional disclosure;</w:t>
      </w:r>
    </w:p>
    <w:p w14:paraId="233FEA24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public identification;</w:t>
      </w:r>
    </w:p>
    <w:p w14:paraId="66061D2D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social media;</w:t>
      </w:r>
    </w:p>
    <w:p w14:paraId="139A26BC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photographs;</w:t>
      </w:r>
    </w:p>
    <w:p w14:paraId="1BCCB68B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location sharing;</w:t>
      </w:r>
    </w:p>
    <w:p w14:paraId="1783A779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passwords;</w:t>
      </w:r>
    </w:p>
    <w:p w14:paraId="30BC908B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money;</w:t>
      </w:r>
    </w:p>
    <w:p w14:paraId="4D01F831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shared property;</w:t>
      </w:r>
    </w:p>
    <w:p w14:paraId="5F9B4584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caregiving;</w:t>
      </w:r>
    </w:p>
    <w:p w14:paraId="62C6D15C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family involvement;</w:t>
      </w:r>
    </w:p>
    <w:p w14:paraId="005AB2A8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contact with former partners;</w:t>
      </w:r>
    </w:p>
    <w:p w14:paraId="328490A7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cultural knowledge;</w:t>
      </w:r>
    </w:p>
    <w:p w14:paraId="22AE244C" w14:textId="77777777" w:rsidR="00947478" w:rsidRPr="00947478" w:rsidRDefault="00947478" w:rsidP="00947478">
      <w:pPr>
        <w:numPr>
          <w:ilvl w:val="0"/>
          <w:numId w:val="18"/>
        </w:numPr>
      </w:pPr>
      <w:r w:rsidRPr="00947478">
        <w:t>and participation in community events.</w:t>
      </w:r>
    </w:p>
    <w:p w14:paraId="0DB3405E" w14:textId="77777777" w:rsidR="00947478" w:rsidRPr="00947478" w:rsidRDefault="00947478" w:rsidP="00947478">
      <w:r w:rsidRPr="00947478">
        <w:t>This prevents a general relationship label from becoming blanket permission.</w:t>
      </w:r>
    </w:p>
    <w:p w14:paraId="30B917F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6.4 The Personal, Consultative, Joint, and Collective Decisions Tool</w:t>
      </w:r>
    </w:p>
    <w:p w14:paraId="47D81818" w14:textId="77777777" w:rsidR="00947478" w:rsidRPr="00947478" w:rsidRDefault="00947478" w:rsidP="00947478">
      <w:r w:rsidRPr="00947478">
        <w:t>Visitors place decisions into four categories.</w:t>
      </w:r>
    </w:p>
    <w:p w14:paraId="48213C9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Personal</w:t>
      </w:r>
    </w:p>
    <w:p w14:paraId="3E1F4274" w14:textId="77777777" w:rsidR="00947478" w:rsidRPr="00947478" w:rsidRDefault="00947478" w:rsidP="00947478">
      <w:r w:rsidRPr="00947478">
        <w:t>One person possesses final authority.</w:t>
      </w:r>
    </w:p>
    <w:p w14:paraId="504539CD" w14:textId="77777777" w:rsidR="00947478" w:rsidRPr="00947478" w:rsidRDefault="00947478" w:rsidP="00947478">
      <w:r w:rsidRPr="00947478">
        <w:lastRenderedPageBreak/>
        <w:t>Examples:</w:t>
      </w:r>
    </w:p>
    <w:p w14:paraId="0AC74943" w14:textId="77777777" w:rsidR="00947478" w:rsidRPr="00947478" w:rsidRDefault="00947478" w:rsidP="00947478">
      <w:pPr>
        <w:numPr>
          <w:ilvl w:val="0"/>
          <w:numId w:val="19"/>
        </w:numPr>
      </w:pPr>
      <w:r w:rsidRPr="00947478">
        <w:t>bodily consent;</w:t>
      </w:r>
    </w:p>
    <w:p w14:paraId="1A525660" w14:textId="77777777" w:rsidR="00947478" w:rsidRPr="00947478" w:rsidRDefault="00947478" w:rsidP="00947478">
      <w:pPr>
        <w:numPr>
          <w:ilvl w:val="0"/>
          <w:numId w:val="19"/>
        </w:numPr>
      </w:pPr>
      <w:r w:rsidRPr="00947478">
        <w:t>personal identity;</w:t>
      </w:r>
    </w:p>
    <w:p w14:paraId="63C85BD7" w14:textId="77777777" w:rsidR="00947478" w:rsidRPr="00947478" w:rsidRDefault="00947478" w:rsidP="00947478">
      <w:pPr>
        <w:numPr>
          <w:ilvl w:val="0"/>
          <w:numId w:val="19"/>
        </w:numPr>
      </w:pPr>
      <w:r w:rsidRPr="00947478">
        <w:t>private beliefs;</w:t>
      </w:r>
    </w:p>
    <w:p w14:paraId="18784570" w14:textId="77777777" w:rsidR="00947478" w:rsidRPr="00947478" w:rsidRDefault="00947478" w:rsidP="00947478">
      <w:pPr>
        <w:numPr>
          <w:ilvl w:val="0"/>
          <w:numId w:val="19"/>
        </w:numPr>
      </w:pPr>
      <w:r w:rsidRPr="00947478">
        <w:t>whether to remain in a relationship.</w:t>
      </w:r>
    </w:p>
    <w:p w14:paraId="590C969A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Consultative</w:t>
      </w:r>
    </w:p>
    <w:p w14:paraId="52FA85A2" w14:textId="77777777" w:rsidR="00947478" w:rsidRPr="00947478" w:rsidRDefault="00947478" w:rsidP="00947478">
      <w:r w:rsidRPr="00947478">
        <w:t>One person retains final authority, but others are meaningfully affected.</w:t>
      </w:r>
    </w:p>
    <w:p w14:paraId="6FE58312" w14:textId="77777777" w:rsidR="00947478" w:rsidRPr="00947478" w:rsidRDefault="00947478" w:rsidP="00947478">
      <w:r w:rsidRPr="00947478">
        <w:t>Examples:</w:t>
      </w:r>
    </w:p>
    <w:p w14:paraId="52E246F8" w14:textId="77777777" w:rsidR="00947478" w:rsidRPr="00947478" w:rsidRDefault="00947478" w:rsidP="00947478">
      <w:pPr>
        <w:numPr>
          <w:ilvl w:val="0"/>
          <w:numId w:val="20"/>
        </w:numPr>
      </w:pPr>
      <w:r w:rsidRPr="00947478">
        <w:t>changing jobs;</w:t>
      </w:r>
    </w:p>
    <w:p w14:paraId="4DC974A1" w14:textId="77777777" w:rsidR="00947478" w:rsidRPr="00947478" w:rsidRDefault="00947478" w:rsidP="00947478">
      <w:pPr>
        <w:numPr>
          <w:ilvl w:val="0"/>
          <w:numId w:val="20"/>
        </w:numPr>
      </w:pPr>
      <w:r w:rsidRPr="00947478">
        <w:t>moving;</w:t>
      </w:r>
    </w:p>
    <w:p w14:paraId="448C2AD7" w14:textId="77777777" w:rsidR="00947478" w:rsidRPr="00947478" w:rsidRDefault="00947478" w:rsidP="00947478">
      <w:pPr>
        <w:numPr>
          <w:ilvl w:val="0"/>
          <w:numId w:val="20"/>
        </w:numPr>
      </w:pPr>
      <w:r w:rsidRPr="00947478">
        <w:t>altering availability;</w:t>
      </w:r>
    </w:p>
    <w:p w14:paraId="50545897" w14:textId="77777777" w:rsidR="00947478" w:rsidRPr="00947478" w:rsidRDefault="00947478" w:rsidP="00947478">
      <w:pPr>
        <w:numPr>
          <w:ilvl w:val="0"/>
          <w:numId w:val="20"/>
        </w:numPr>
      </w:pPr>
      <w:r w:rsidRPr="00947478">
        <w:t>beginning another relationship.</w:t>
      </w:r>
    </w:p>
    <w:p w14:paraId="4ED7749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Joint</w:t>
      </w:r>
    </w:p>
    <w:p w14:paraId="3A9FC51A" w14:textId="77777777" w:rsidR="00947478" w:rsidRPr="00947478" w:rsidRDefault="00947478" w:rsidP="00947478">
      <w:r w:rsidRPr="00947478">
        <w:t>The decision involves shared responsibilities or resources.</w:t>
      </w:r>
    </w:p>
    <w:p w14:paraId="1E595BE7" w14:textId="77777777" w:rsidR="00947478" w:rsidRPr="00947478" w:rsidRDefault="00947478" w:rsidP="00947478">
      <w:r w:rsidRPr="00947478">
        <w:t>Examples:</w:t>
      </w:r>
    </w:p>
    <w:p w14:paraId="65275E25" w14:textId="77777777" w:rsidR="00947478" w:rsidRPr="00947478" w:rsidRDefault="00947478" w:rsidP="00947478">
      <w:pPr>
        <w:numPr>
          <w:ilvl w:val="0"/>
          <w:numId w:val="21"/>
        </w:numPr>
      </w:pPr>
      <w:r w:rsidRPr="00947478">
        <w:t>shared debt;</w:t>
      </w:r>
    </w:p>
    <w:p w14:paraId="3253983F" w14:textId="77777777" w:rsidR="00947478" w:rsidRPr="00947478" w:rsidRDefault="00947478" w:rsidP="00947478">
      <w:pPr>
        <w:numPr>
          <w:ilvl w:val="0"/>
          <w:numId w:val="21"/>
        </w:numPr>
      </w:pPr>
      <w:r w:rsidRPr="00947478">
        <w:t>co-parenting;</w:t>
      </w:r>
    </w:p>
    <w:p w14:paraId="4C046474" w14:textId="77777777" w:rsidR="00947478" w:rsidRPr="00947478" w:rsidRDefault="00947478" w:rsidP="00947478">
      <w:pPr>
        <w:numPr>
          <w:ilvl w:val="0"/>
          <w:numId w:val="21"/>
        </w:numPr>
      </w:pPr>
      <w:r w:rsidRPr="00947478">
        <w:t>housing;</w:t>
      </w:r>
    </w:p>
    <w:p w14:paraId="5F8E9F7D" w14:textId="77777777" w:rsidR="00947478" w:rsidRPr="00947478" w:rsidRDefault="00947478" w:rsidP="00947478">
      <w:pPr>
        <w:numPr>
          <w:ilvl w:val="0"/>
          <w:numId w:val="21"/>
        </w:numPr>
      </w:pPr>
      <w:r w:rsidRPr="00947478">
        <w:t>sexual-health agreements;</w:t>
      </w:r>
    </w:p>
    <w:p w14:paraId="7D896715" w14:textId="77777777" w:rsidR="00947478" w:rsidRPr="00947478" w:rsidRDefault="00947478" w:rsidP="00947478">
      <w:pPr>
        <w:numPr>
          <w:ilvl w:val="0"/>
          <w:numId w:val="21"/>
        </w:numPr>
      </w:pPr>
      <w:r w:rsidRPr="00947478">
        <w:t>shared property.</w:t>
      </w:r>
    </w:p>
    <w:p w14:paraId="1B44875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Collective</w:t>
      </w:r>
    </w:p>
    <w:p w14:paraId="2F07FD7A" w14:textId="77777777" w:rsidR="00947478" w:rsidRPr="00947478" w:rsidRDefault="00947478" w:rsidP="00947478">
      <w:r w:rsidRPr="00947478">
        <w:t>The decision affects a wider network or community.</w:t>
      </w:r>
    </w:p>
    <w:p w14:paraId="6093FCFF" w14:textId="77777777" w:rsidR="00947478" w:rsidRPr="00947478" w:rsidRDefault="00947478" w:rsidP="00947478">
      <w:r w:rsidRPr="00947478">
        <w:t>Examples:</w:t>
      </w:r>
    </w:p>
    <w:p w14:paraId="285DAE03" w14:textId="77777777" w:rsidR="00947478" w:rsidRPr="00947478" w:rsidRDefault="00947478" w:rsidP="00947478">
      <w:pPr>
        <w:numPr>
          <w:ilvl w:val="0"/>
          <w:numId w:val="22"/>
        </w:numPr>
      </w:pPr>
      <w:r w:rsidRPr="00947478">
        <w:t>community resources;</w:t>
      </w:r>
    </w:p>
    <w:p w14:paraId="2CE967BB" w14:textId="77777777" w:rsidR="00947478" w:rsidRPr="00947478" w:rsidRDefault="00947478" w:rsidP="00947478">
      <w:pPr>
        <w:numPr>
          <w:ilvl w:val="0"/>
          <w:numId w:val="22"/>
        </w:numPr>
      </w:pPr>
      <w:r w:rsidRPr="00947478">
        <w:t>cultural materials;</w:t>
      </w:r>
    </w:p>
    <w:p w14:paraId="113D4515" w14:textId="77777777" w:rsidR="00947478" w:rsidRPr="00947478" w:rsidRDefault="00947478" w:rsidP="00947478">
      <w:pPr>
        <w:numPr>
          <w:ilvl w:val="0"/>
          <w:numId w:val="22"/>
        </w:numPr>
      </w:pPr>
      <w:r w:rsidRPr="00947478">
        <w:t>dependants;</w:t>
      </w:r>
    </w:p>
    <w:p w14:paraId="768FE96D" w14:textId="77777777" w:rsidR="00947478" w:rsidRPr="00947478" w:rsidRDefault="00947478" w:rsidP="00947478">
      <w:pPr>
        <w:numPr>
          <w:ilvl w:val="0"/>
          <w:numId w:val="22"/>
        </w:numPr>
      </w:pPr>
      <w:r w:rsidRPr="00947478">
        <w:t>land;</w:t>
      </w:r>
    </w:p>
    <w:p w14:paraId="09FB00A6" w14:textId="77777777" w:rsidR="00947478" w:rsidRPr="00947478" w:rsidRDefault="00947478" w:rsidP="00947478">
      <w:pPr>
        <w:numPr>
          <w:ilvl w:val="0"/>
          <w:numId w:val="22"/>
        </w:numPr>
      </w:pPr>
      <w:r w:rsidRPr="00947478">
        <w:t>collaborative institutions.</w:t>
      </w:r>
    </w:p>
    <w:p w14:paraId="7D549221" w14:textId="77777777" w:rsidR="00947478" w:rsidRPr="00947478" w:rsidRDefault="00947478" w:rsidP="00947478">
      <w:r w:rsidRPr="00947478">
        <w:lastRenderedPageBreak/>
        <w:t>This tool can reveal when someone is treating a shared decision as personal or a personal decision as though another person owns it.</w:t>
      </w:r>
    </w:p>
    <w:p w14:paraId="3076F42D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6.5 The Care Labour Inventory</w:t>
      </w:r>
    </w:p>
    <w:p w14:paraId="5E82234F" w14:textId="77777777" w:rsidR="00947478" w:rsidRPr="00947478" w:rsidRDefault="00947478" w:rsidP="00947478">
      <w:r w:rsidRPr="00947478">
        <w:t>Participants identify:</w:t>
      </w:r>
    </w:p>
    <w:p w14:paraId="41917A0C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domestic labour;</w:t>
      </w:r>
    </w:p>
    <w:p w14:paraId="0503EADD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emotional labour;</w:t>
      </w:r>
    </w:p>
    <w:p w14:paraId="0255E539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scheduling;</w:t>
      </w:r>
    </w:p>
    <w:p w14:paraId="34477361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conflict mediation;</w:t>
      </w:r>
    </w:p>
    <w:p w14:paraId="34222882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financial administration;</w:t>
      </w:r>
    </w:p>
    <w:p w14:paraId="1D78CCA9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transportation;</w:t>
      </w:r>
    </w:p>
    <w:p w14:paraId="3E50232C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childcare;</w:t>
      </w:r>
    </w:p>
    <w:p w14:paraId="2362162B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elder care;</w:t>
      </w:r>
    </w:p>
    <w:p w14:paraId="04F93888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disability support;</w:t>
      </w:r>
    </w:p>
    <w:p w14:paraId="67FA62C4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community labour;</w:t>
      </w:r>
    </w:p>
    <w:p w14:paraId="0BABDD3C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memory work;</w:t>
      </w:r>
    </w:p>
    <w:p w14:paraId="5B530D14" w14:textId="77777777" w:rsidR="00947478" w:rsidRPr="00947478" w:rsidRDefault="00947478" w:rsidP="00947478">
      <w:pPr>
        <w:numPr>
          <w:ilvl w:val="0"/>
          <w:numId w:val="23"/>
        </w:numPr>
      </w:pPr>
      <w:r w:rsidRPr="00947478">
        <w:t>and social maintenance.</w:t>
      </w:r>
    </w:p>
    <w:p w14:paraId="1C29A0A5" w14:textId="77777777" w:rsidR="00947478" w:rsidRPr="00947478" w:rsidRDefault="00947478" w:rsidP="00947478">
      <w:r w:rsidRPr="00947478">
        <w:t>The tool should ask:</w:t>
      </w:r>
    </w:p>
    <w:p w14:paraId="04048E65" w14:textId="77777777" w:rsidR="00947478" w:rsidRPr="00947478" w:rsidRDefault="00947478" w:rsidP="00947478">
      <w:pPr>
        <w:numPr>
          <w:ilvl w:val="0"/>
          <w:numId w:val="24"/>
        </w:numPr>
      </w:pPr>
      <w:r w:rsidRPr="00947478">
        <w:t>Who notices the task?</w:t>
      </w:r>
    </w:p>
    <w:p w14:paraId="3DD771DD" w14:textId="77777777" w:rsidR="00947478" w:rsidRPr="00947478" w:rsidRDefault="00947478" w:rsidP="00947478">
      <w:pPr>
        <w:numPr>
          <w:ilvl w:val="0"/>
          <w:numId w:val="24"/>
        </w:numPr>
      </w:pPr>
      <w:r w:rsidRPr="00947478">
        <w:t>Who initiates it?</w:t>
      </w:r>
    </w:p>
    <w:p w14:paraId="0D37F578" w14:textId="77777777" w:rsidR="00947478" w:rsidRPr="00947478" w:rsidRDefault="00947478" w:rsidP="00947478">
      <w:pPr>
        <w:numPr>
          <w:ilvl w:val="0"/>
          <w:numId w:val="24"/>
        </w:numPr>
      </w:pPr>
      <w:r w:rsidRPr="00947478">
        <w:t>Who completes it?</w:t>
      </w:r>
    </w:p>
    <w:p w14:paraId="36D0A954" w14:textId="77777777" w:rsidR="00947478" w:rsidRPr="00947478" w:rsidRDefault="00947478" w:rsidP="00947478">
      <w:pPr>
        <w:numPr>
          <w:ilvl w:val="0"/>
          <w:numId w:val="24"/>
        </w:numPr>
      </w:pPr>
      <w:r w:rsidRPr="00947478">
        <w:t>Who is thanked?</w:t>
      </w:r>
    </w:p>
    <w:p w14:paraId="7DFCBFD9" w14:textId="77777777" w:rsidR="00947478" w:rsidRPr="00947478" w:rsidRDefault="00947478" w:rsidP="00947478">
      <w:pPr>
        <w:numPr>
          <w:ilvl w:val="0"/>
          <w:numId w:val="24"/>
        </w:numPr>
      </w:pPr>
      <w:r w:rsidRPr="00947478">
        <w:t>Who sacrifices time?</w:t>
      </w:r>
    </w:p>
    <w:p w14:paraId="6458DAD8" w14:textId="77777777" w:rsidR="00947478" w:rsidRPr="00947478" w:rsidRDefault="00947478" w:rsidP="00947478">
      <w:pPr>
        <w:numPr>
          <w:ilvl w:val="0"/>
          <w:numId w:val="24"/>
        </w:numPr>
      </w:pPr>
      <w:r w:rsidRPr="00947478">
        <w:t>Who has authority over the outcome?</w:t>
      </w:r>
    </w:p>
    <w:p w14:paraId="3FD089C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6.6 The Boundary and Refusal Builder</w:t>
      </w:r>
    </w:p>
    <w:p w14:paraId="3E42740E" w14:textId="77777777" w:rsidR="00947478" w:rsidRPr="00947478" w:rsidRDefault="00947478" w:rsidP="00947478">
      <w:r w:rsidRPr="00947478">
        <w:t>This tool helps visitors formulate boundaries without confusing them with commands.</w:t>
      </w:r>
    </w:p>
    <w:p w14:paraId="166B11FC" w14:textId="77777777" w:rsidR="00947478" w:rsidRPr="00947478" w:rsidRDefault="00947478" w:rsidP="00947478">
      <w:r w:rsidRPr="00947478">
        <w:t>Template:</w:t>
      </w:r>
    </w:p>
    <w:p w14:paraId="249D9C4F" w14:textId="77777777" w:rsidR="00947478" w:rsidRPr="00947478" w:rsidRDefault="00947478" w:rsidP="00947478">
      <w:r w:rsidRPr="00947478">
        <w:t>When ______ happens, I experience ______.</w:t>
      </w:r>
      <w:r w:rsidRPr="00947478">
        <w:br/>
        <w:t>I am willing to participate under these conditions: ______.</w:t>
      </w:r>
      <w:r w:rsidRPr="00947478">
        <w:br/>
        <w:t>I am not willing to participate in: ______.</w:t>
      </w:r>
      <w:r w:rsidRPr="00947478">
        <w:br/>
        <w:t>If this continues, I will: ______.</w:t>
      </w:r>
    </w:p>
    <w:p w14:paraId="4D82392C" w14:textId="77777777" w:rsidR="00947478" w:rsidRPr="00947478" w:rsidRDefault="00947478" w:rsidP="00947478">
      <w:r w:rsidRPr="00947478">
        <w:lastRenderedPageBreak/>
        <w:t>The tool should distinguish:</w:t>
      </w:r>
    </w:p>
    <w:p w14:paraId="17D828D9" w14:textId="77777777" w:rsidR="00947478" w:rsidRPr="00947478" w:rsidRDefault="00947478" w:rsidP="00947478">
      <w:pPr>
        <w:numPr>
          <w:ilvl w:val="0"/>
          <w:numId w:val="25"/>
        </w:numPr>
      </w:pPr>
      <w:r w:rsidRPr="00947478">
        <w:t>request;</w:t>
      </w:r>
    </w:p>
    <w:p w14:paraId="5AA3DAD5" w14:textId="77777777" w:rsidR="00947478" w:rsidRPr="00947478" w:rsidRDefault="00947478" w:rsidP="00947478">
      <w:pPr>
        <w:numPr>
          <w:ilvl w:val="0"/>
          <w:numId w:val="25"/>
        </w:numPr>
      </w:pPr>
      <w:r w:rsidRPr="00947478">
        <w:t>agreement;</w:t>
      </w:r>
    </w:p>
    <w:p w14:paraId="5B0EFA97" w14:textId="77777777" w:rsidR="00947478" w:rsidRPr="00947478" w:rsidRDefault="00947478" w:rsidP="00947478">
      <w:pPr>
        <w:numPr>
          <w:ilvl w:val="0"/>
          <w:numId w:val="25"/>
        </w:numPr>
      </w:pPr>
      <w:r w:rsidRPr="00947478">
        <w:t>boundary;</w:t>
      </w:r>
    </w:p>
    <w:p w14:paraId="68B04B32" w14:textId="77777777" w:rsidR="00947478" w:rsidRPr="00947478" w:rsidRDefault="00947478" w:rsidP="00947478">
      <w:pPr>
        <w:numPr>
          <w:ilvl w:val="0"/>
          <w:numId w:val="25"/>
        </w:numPr>
      </w:pPr>
      <w:r w:rsidRPr="00947478">
        <w:t>ultimatum;</w:t>
      </w:r>
    </w:p>
    <w:p w14:paraId="4E419CEC" w14:textId="77777777" w:rsidR="00947478" w:rsidRPr="00947478" w:rsidRDefault="00947478" w:rsidP="00947478">
      <w:pPr>
        <w:numPr>
          <w:ilvl w:val="0"/>
          <w:numId w:val="25"/>
        </w:numPr>
      </w:pPr>
      <w:r w:rsidRPr="00947478">
        <w:t>threat;</w:t>
      </w:r>
    </w:p>
    <w:p w14:paraId="462DE8D1" w14:textId="77777777" w:rsidR="00947478" w:rsidRPr="00947478" w:rsidRDefault="00947478" w:rsidP="00947478">
      <w:pPr>
        <w:numPr>
          <w:ilvl w:val="0"/>
          <w:numId w:val="25"/>
        </w:numPr>
      </w:pPr>
      <w:r w:rsidRPr="00947478">
        <w:t>and coercion.</w:t>
      </w:r>
    </w:p>
    <w:p w14:paraId="6A49870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6.7 The Relational Review</w:t>
      </w:r>
    </w:p>
    <w:p w14:paraId="21CDB6A4" w14:textId="77777777" w:rsidR="00947478" w:rsidRPr="00947478" w:rsidRDefault="00947478" w:rsidP="00947478">
      <w:r w:rsidRPr="00947478">
        <w:t>A monthly, seasonal, or annual check-in could ask:</w:t>
      </w:r>
    </w:p>
    <w:p w14:paraId="6BE473AA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What currently feels alive?</w:t>
      </w:r>
    </w:p>
    <w:p w14:paraId="3636228A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What feels assumed?</w:t>
      </w:r>
    </w:p>
    <w:p w14:paraId="55D7E39F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What has changed?</w:t>
      </w:r>
    </w:p>
    <w:p w14:paraId="56441C48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Where is resentment accumulating?</w:t>
      </w:r>
    </w:p>
    <w:p w14:paraId="0DFDE7FA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Where is care uneven?</w:t>
      </w:r>
    </w:p>
    <w:p w14:paraId="60B911EC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What commitments remain meaningful?</w:t>
      </w:r>
    </w:p>
    <w:p w14:paraId="36F17C1A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Which commitments need revision?</w:t>
      </w:r>
    </w:p>
    <w:p w14:paraId="6932C477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What has not been said?</w:t>
      </w:r>
    </w:p>
    <w:p w14:paraId="5BA7ECF5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Where is more autonomy needed?</w:t>
      </w:r>
    </w:p>
    <w:p w14:paraId="543A6A24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Where is more support needed?</w:t>
      </w:r>
    </w:p>
    <w:p w14:paraId="6006B993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Is repair required?</w:t>
      </w:r>
    </w:p>
    <w:p w14:paraId="7D0A15B7" w14:textId="77777777" w:rsidR="00947478" w:rsidRPr="00947478" w:rsidRDefault="00947478" w:rsidP="00947478">
      <w:pPr>
        <w:numPr>
          <w:ilvl w:val="0"/>
          <w:numId w:val="26"/>
        </w:numPr>
      </w:pPr>
      <w:r w:rsidRPr="00947478">
        <w:t>Should the relationship continue, deepen, transform, pause, or end?</w:t>
      </w:r>
    </w:p>
    <w:p w14:paraId="06EFFB1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6.8 The Repair Map</w:t>
      </w:r>
    </w:p>
    <w:p w14:paraId="3F80E465" w14:textId="77777777" w:rsidR="00947478" w:rsidRPr="00947478" w:rsidRDefault="00947478" w:rsidP="00947478">
      <w:r w:rsidRPr="00947478">
        <w:t>The tool should guide participants through:</w:t>
      </w:r>
    </w:p>
    <w:p w14:paraId="4EC6C943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What happened?</w:t>
      </w:r>
    </w:p>
    <w:p w14:paraId="3B23EFA0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Who was affected?</w:t>
      </w:r>
    </w:p>
    <w:p w14:paraId="6CAC9042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What conditions made the harm possible?</w:t>
      </w:r>
    </w:p>
    <w:p w14:paraId="33272A97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What responsibility does each participant hold?</w:t>
      </w:r>
    </w:p>
    <w:p w14:paraId="0099AB04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What needs to stop immediately?</w:t>
      </w:r>
    </w:p>
    <w:p w14:paraId="224268DC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What would repair require?</w:t>
      </w:r>
    </w:p>
    <w:p w14:paraId="68BD806F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lastRenderedPageBreak/>
        <w:t>What restitution is possible?</w:t>
      </w:r>
    </w:p>
    <w:p w14:paraId="48F516BA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What safeguards must change?</w:t>
      </w:r>
    </w:p>
    <w:p w14:paraId="7D75AB0B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Who should participate in the process?</w:t>
      </w:r>
    </w:p>
    <w:p w14:paraId="262FBE28" w14:textId="77777777" w:rsidR="00947478" w:rsidRPr="00947478" w:rsidRDefault="00947478" w:rsidP="00947478">
      <w:pPr>
        <w:numPr>
          <w:ilvl w:val="0"/>
          <w:numId w:val="27"/>
        </w:numPr>
      </w:pPr>
      <w:r w:rsidRPr="00947478">
        <w:t>Does the harmed person want continued relationship?</w:t>
      </w:r>
    </w:p>
    <w:p w14:paraId="109ED36F" w14:textId="77777777" w:rsidR="00947478" w:rsidRPr="00947478" w:rsidRDefault="00947478" w:rsidP="00947478">
      <w:r w:rsidRPr="00947478">
        <w:t>It should explicitly state that repair does not guarantee reconciliation.</w:t>
      </w:r>
    </w:p>
    <w:p w14:paraId="3822071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6.9 The Exit and Transition Plan</w:t>
      </w:r>
    </w:p>
    <w:p w14:paraId="0C75E46E" w14:textId="77777777" w:rsidR="00947478" w:rsidRPr="00947478" w:rsidRDefault="00947478" w:rsidP="00947478">
      <w:r w:rsidRPr="00947478">
        <w:t>Relational sovereignty must address endings.</w:t>
      </w:r>
    </w:p>
    <w:p w14:paraId="21C90DDB" w14:textId="77777777" w:rsidR="00947478" w:rsidRPr="00947478" w:rsidRDefault="00947478" w:rsidP="00947478">
      <w:r w:rsidRPr="00947478">
        <w:t>The tool could cover:</w:t>
      </w:r>
    </w:p>
    <w:p w14:paraId="39253F62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safety;</w:t>
      </w:r>
    </w:p>
    <w:p w14:paraId="64FD6E9D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communication;</w:t>
      </w:r>
    </w:p>
    <w:p w14:paraId="698958F8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housing;</w:t>
      </w:r>
    </w:p>
    <w:p w14:paraId="55271D6D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finances;</w:t>
      </w:r>
    </w:p>
    <w:p w14:paraId="58A0B7B0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shared belongings;</w:t>
      </w:r>
    </w:p>
    <w:p w14:paraId="28B3B3A8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children;</w:t>
      </w:r>
    </w:p>
    <w:p w14:paraId="10FFE9E8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animals;</w:t>
      </w:r>
    </w:p>
    <w:p w14:paraId="44BD33C3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digital access;</w:t>
      </w:r>
    </w:p>
    <w:p w14:paraId="29778872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community relationships;</w:t>
      </w:r>
    </w:p>
    <w:p w14:paraId="69BA57A0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confidentiality;</w:t>
      </w:r>
    </w:p>
    <w:p w14:paraId="2CC089A4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caregiving;</w:t>
      </w:r>
    </w:p>
    <w:p w14:paraId="716D1D5C" w14:textId="77777777" w:rsidR="00947478" w:rsidRPr="00947478" w:rsidRDefault="00947478" w:rsidP="00947478">
      <w:pPr>
        <w:numPr>
          <w:ilvl w:val="0"/>
          <w:numId w:val="28"/>
        </w:numPr>
      </w:pPr>
      <w:r w:rsidRPr="00947478">
        <w:t>and future contact.</w:t>
      </w:r>
    </w:p>
    <w:p w14:paraId="020C48E3" w14:textId="77777777" w:rsidR="00947478" w:rsidRPr="00947478" w:rsidRDefault="00947478" w:rsidP="00947478">
      <w:r w:rsidRPr="00947478">
        <w:t>A responsible ending should not require continued intimacy, but it may require fair treatment of shared responsibilities.</w:t>
      </w:r>
    </w:p>
    <w:p w14:paraId="2C54E6B0" w14:textId="77777777" w:rsidR="00947478" w:rsidRPr="00947478" w:rsidRDefault="00947478" w:rsidP="00947478">
      <w:r w:rsidRPr="00947478">
        <w:pict w14:anchorId="599D19B3">
          <v:rect id="_x0000_i1186" style="width:0;height:1.5pt" o:hralign="center" o:hrstd="t" o:hr="t" fillcolor="#a0a0a0" stroked="f"/>
        </w:pict>
      </w:r>
    </w:p>
    <w:p w14:paraId="5022A69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7. Romantic and Sexual Relationships</w:t>
      </w:r>
    </w:p>
    <w:p w14:paraId="5C5D9F42" w14:textId="77777777" w:rsidR="00947478" w:rsidRPr="00947478" w:rsidRDefault="00947478" w:rsidP="00947478">
      <w:r w:rsidRPr="00947478">
        <w:t>The romantic pathway should focus on the difference between commitment and possession.</w:t>
      </w:r>
    </w:p>
    <w:p w14:paraId="0EB38DD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Key topics</w:t>
      </w:r>
    </w:p>
    <w:p w14:paraId="1955CD19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exclusivity and non-exclusivity;</w:t>
      </w:r>
    </w:p>
    <w:p w14:paraId="0BA9F6F3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jealousy;</w:t>
      </w:r>
    </w:p>
    <w:p w14:paraId="12738AF7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attachment;</w:t>
      </w:r>
    </w:p>
    <w:p w14:paraId="75A6F287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lastRenderedPageBreak/>
        <w:t>sexual autonomy;</w:t>
      </w:r>
    </w:p>
    <w:p w14:paraId="20B32C37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privacy;</w:t>
      </w:r>
    </w:p>
    <w:p w14:paraId="14B40789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cohabitation;</w:t>
      </w:r>
    </w:p>
    <w:p w14:paraId="5991C62B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marriage;</w:t>
      </w:r>
    </w:p>
    <w:p w14:paraId="486C50B0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money;</w:t>
      </w:r>
    </w:p>
    <w:p w14:paraId="7E604D72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shared futures;</w:t>
      </w:r>
    </w:p>
    <w:p w14:paraId="4F8802A1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emotional labour;</w:t>
      </w:r>
    </w:p>
    <w:p w14:paraId="2FD9A9D7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parenting;</w:t>
      </w:r>
    </w:p>
    <w:p w14:paraId="4C555E4B" w14:textId="77777777" w:rsidR="00947478" w:rsidRPr="00947478" w:rsidRDefault="00947478" w:rsidP="00947478">
      <w:pPr>
        <w:numPr>
          <w:ilvl w:val="0"/>
          <w:numId w:val="29"/>
        </w:numPr>
      </w:pPr>
      <w:r w:rsidRPr="00947478">
        <w:t>and endings.</w:t>
      </w:r>
    </w:p>
    <w:p w14:paraId="020F3E23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exercises</w:t>
      </w:r>
    </w:p>
    <w:p w14:paraId="1DCF84D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Rewrite the relationship script</w:t>
      </w:r>
    </w:p>
    <w:p w14:paraId="3D288B9F" w14:textId="77777777" w:rsidR="00947478" w:rsidRPr="00947478" w:rsidRDefault="00947478" w:rsidP="00947478">
      <w:r w:rsidRPr="00947478">
        <w:t>Ask each person to complete:</w:t>
      </w:r>
    </w:p>
    <w:p w14:paraId="578116DF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A romantic partner does not automatically have the right to ______.</w:t>
      </w:r>
    </w:p>
    <w:p w14:paraId="0E574720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Commitment means ______.</w:t>
      </w:r>
    </w:p>
    <w:p w14:paraId="45504F7F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Exclusivity means ______.</w:t>
      </w:r>
    </w:p>
    <w:p w14:paraId="35068FCF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Privacy means ______.</w:t>
      </w:r>
    </w:p>
    <w:p w14:paraId="57C7B56A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Betrayal means ______.</w:t>
      </w:r>
    </w:p>
    <w:p w14:paraId="23878CB6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Care means ______.</w:t>
      </w:r>
    </w:p>
    <w:p w14:paraId="222DD67F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Freedom means ______.</w:t>
      </w:r>
    </w:p>
    <w:p w14:paraId="538A7856" w14:textId="77777777" w:rsidR="00947478" w:rsidRPr="00947478" w:rsidRDefault="00947478" w:rsidP="00947478">
      <w:pPr>
        <w:numPr>
          <w:ilvl w:val="0"/>
          <w:numId w:val="30"/>
        </w:numPr>
      </w:pPr>
      <w:r w:rsidRPr="00947478">
        <w:t>Our shared responsibilities include ______.</w:t>
      </w:r>
    </w:p>
    <w:p w14:paraId="02376FE9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Jealousy without ownership</w:t>
      </w:r>
    </w:p>
    <w:p w14:paraId="23CCEA01" w14:textId="77777777" w:rsidR="00947478" w:rsidRPr="00947478" w:rsidRDefault="00947478" w:rsidP="00947478">
      <w:r w:rsidRPr="00947478">
        <w:t>Visitors examine whether jealousy is connected to:</w:t>
      </w:r>
    </w:p>
    <w:p w14:paraId="0739F03A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t>fear of abandonment;</w:t>
      </w:r>
    </w:p>
    <w:p w14:paraId="54C18C9A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t>loss of status;</w:t>
      </w:r>
    </w:p>
    <w:p w14:paraId="203BDE3E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t>comparison;</w:t>
      </w:r>
    </w:p>
    <w:p w14:paraId="33C9B263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t>unmet needs;</w:t>
      </w:r>
    </w:p>
    <w:p w14:paraId="5BCD4CD7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t>secrecy;</w:t>
      </w:r>
    </w:p>
    <w:p w14:paraId="6E09BBE1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t>broken agreements;</w:t>
      </w:r>
    </w:p>
    <w:p w14:paraId="06799689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t>economic insecurity;</w:t>
      </w:r>
    </w:p>
    <w:p w14:paraId="0190B98D" w14:textId="77777777" w:rsidR="00947478" w:rsidRPr="00947478" w:rsidRDefault="00947478" w:rsidP="00947478">
      <w:pPr>
        <w:numPr>
          <w:ilvl w:val="0"/>
          <w:numId w:val="31"/>
        </w:numPr>
      </w:pPr>
      <w:r w:rsidRPr="00947478">
        <w:lastRenderedPageBreak/>
        <w:t>or beliefs about possession.</w:t>
      </w:r>
    </w:p>
    <w:p w14:paraId="282AF70B" w14:textId="77777777" w:rsidR="00947478" w:rsidRPr="00947478" w:rsidRDefault="00947478" w:rsidP="00947478">
      <w:r w:rsidRPr="00947478">
        <w:t>The site should not treat jealousy as either proof of love or evidence of personal failure.</w:t>
      </w:r>
    </w:p>
    <w:p w14:paraId="135429E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Relationship agreement builder</w:t>
      </w:r>
    </w:p>
    <w:p w14:paraId="1ED85E25" w14:textId="77777777" w:rsidR="00947478" w:rsidRPr="00947478" w:rsidRDefault="00947478" w:rsidP="00947478">
      <w:r w:rsidRPr="00947478">
        <w:t>The agreement should cover:</w:t>
      </w:r>
    </w:p>
    <w:p w14:paraId="6DA07DC1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time;</w:t>
      </w:r>
    </w:p>
    <w:p w14:paraId="4105422C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sex;</w:t>
      </w:r>
    </w:p>
    <w:p w14:paraId="01C8672F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affection;</w:t>
      </w:r>
    </w:p>
    <w:p w14:paraId="002B1759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privacy;</w:t>
      </w:r>
    </w:p>
    <w:p w14:paraId="102B5754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money;</w:t>
      </w:r>
    </w:p>
    <w:p w14:paraId="69C1D925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health;</w:t>
      </w:r>
    </w:p>
    <w:p w14:paraId="4CB453C1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other relationships;</w:t>
      </w:r>
    </w:p>
    <w:p w14:paraId="3CFE01DC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conflict;</w:t>
      </w:r>
    </w:p>
    <w:p w14:paraId="779A1A3A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care;</w:t>
      </w:r>
    </w:p>
    <w:p w14:paraId="6DED23F2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public presentation;</w:t>
      </w:r>
    </w:p>
    <w:p w14:paraId="3D88E4F0" w14:textId="77777777" w:rsidR="00947478" w:rsidRPr="00947478" w:rsidRDefault="00947478" w:rsidP="00947478">
      <w:pPr>
        <w:numPr>
          <w:ilvl w:val="0"/>
          <w:numId w:val="32"/>
        </w:numPr>
      </w:pPr>
      <w:r w:rsidRPr="00947478">
        <w:t>and review dates.</w:t>
      </w:r>
    </w:p>
    <w:p w14:paraId="47C3A5ED" w14:textId="77777777" w:rsidR="00947478" w:rsidRPr="00947478" w:rsidRDefault="00947478" w:rsidP="00947478">
      <w:r w:rsidRPr="00947478">
        <w:t>The agreement should be understood as revisable rather than permanent.</w:t>
      </w:r>
    </w:p>
    <w:p w14:paraId="37C14DAA" w14:textId="77777777" w:rsidR="00947478" w:rsidRPr="00947478" w:rsidRDefault="00947478" w:rsidP="00947478">
      <w:r w:rsidRPr="00947478">
        <w:pict w14:anchorId="7AEFC1DD">
          <v:rect id="_x0000_i1187" style="width:0;height:1.5pt" o:hralign="center" o:hrstd="t" o:hr="t" fillcolor="#a0a0a0" stroked="f"/>
        </w:pict>
      </w:r>
    </w:p>
    <w:p w14:paraId="0DCD411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8. Friendship</w:t>
      </w:r>
    </w:p>
    <w:p w14:paraId="1645AF2C" w14:textId="77777777" w:rsidR="00947478" w:rsidRPr="00947478" w:rsidRDefault="00947478" w:rsidP="00947478">
      <w:r w:rsidRPr="00947478">
        <w:t>The friendship pathway should challenge the idea that friendship is informal, disposable, or secondary.</w:t>
      </w:r>
    </w:p>
    <w:p w14:paraId="0A5DF2D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Key topics</w:t>
      </w:r>
    </w:p>
    <w:p w14:paraId="513A035D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friendship commitment;</w:t>
      </w:r>
    </w:p>
    <w:p w14:paraId="399FD7C9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care during crisis;</w:t>
      </w:r>
    </w:p>
    <w:p w14:paraId="4425FB0F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maintaining connection;</w:t>
      </w:r>
    </w:p>
    <w:p w14:paraId="001D3B68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unequal availability;</w:t>
      </w:r>
    </w:p>
    <w:p w14:paraId="7C7CA6CC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romantic displacement;</w:t>
      </w:r>
    </w:p>
    <w:p w14:paraId="5517CBC8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jealousy between friends;</w:t>
      </w:r>
    </w:p>
    <w:p w14:paraId="0CF1A0A2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conflict;</w:t>
      </w:r>
    </w:p>
    <w:p w14:paraId="2CAC2CB0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t>chosen family;</w:t>
      </w:r>
    </w:p>
    <w:p w14:paraId="643B1A80" w14:textId="77777777" w:rsidR="00947478" w:rsidRPr="00947478" w:rsidRDefault="00947478" w:rsidP="00947478">
      <w:pPr>
        <w:numPr>
          <w:ilvl w:val="0"/>
          <w:numId w:val="33"/>
        </w:numPr>
      </w:pPr>
      <w:r w:rsidRPr="00947478">
        <w:lastRenderedPageBreak/>
        <w:t>and friendship endings.</w:t>
      </w:r>
    </w:p>
    <w:p w14:paraId="4A74940A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tools</w:t>
      </w:r>
    </w:p>
    <w:p w14:paraId="756020EA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Friendship commitment conversation</w:t>
      </w:r>
    </w:p>
    <w:p w14:paraId="03DBB6AF" w14:textId="77777777" w:rsidR="00947478" w:rsidRPr="00947478" w:rsidRDefault="00947478" w:rsidP="00947478">
      <w:r w:rsidRPr="00947478">
        <w:t>Questions could include:</w:t>
      </w:r>
    </w:p>
    <w:p w14:paraId="1EFC0CDA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What does this friendship mean to us?</w:t>
      </w:r>
    </w:p>
    <w:p w14:paraId="4685C04A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How do we show care?</w:t>
      </w:r>
    </w:p>
    <w:p w14:paraId="142EC076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What kinds of support can we offer?</w:t>
      </w:r>
    </w:p>
    <w:p w14:paraId="609A1FB8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What support can we not offer?</w:t>
      </w:r>
    </w:p>
    <w:p w14:paraId="13BFC02C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How do we handle long silences?</w:t>
      </w:r>
    </w:p>
    <w:p w14:paraId="3E3C01CB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What happens when romantic relationships change our availability?</w:t>
      </w:r>
    </w:p>
    <w:p w14:paraId="1F1DB039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How do we address hurt?</w:t>
      </w:r>
    </w:p>
    <w:p w14:paraId="50FE4EA0" w14:textId="77777777" w:rsidR="00947478" w:rsidRPr="00947478" w:rsidRDefault="00947478" w:rsidP="00947478">
      <w:pPr>
        <w:numPr>
          <w:ilvl w:val="0"/>
          <w:numId w:val="34"/>
        </w:numPr>
      </w:pPr>
      <w:r w:rsidRPr="00947478">
        <w:t>What would a meaningful long-term friendship look like?</w:t>
      </w:r>
    </w:p>
    <w:p w14:paraId="471B3ABF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The friendship maintenance plan</w:t>
      </w:r>
    </w:p>
    <w:p w14:paraId="7AA99D6E" w14:textId="77777777" w:rsidR="00947478" w:rsidRPr="00947478" w:rsidRDefault="00947478" w:rsidP="00947478">
      <w:r w:rsidRPr="00947478">
        <w:t>Visitors could create realistic commitments involving:</w:t>
      </w:r>
    </w:p>
    <w:p w14:paraId="58098251" w14:textId="77777777" w:rsidR="00947478" w:rsidRPr="00947478" w:rsidRDefault="00947478" w:rsidP="00947478">
      <w:pPr>
        <w:numPr>
          <w:ilvl w:val="0"/>
          <w:numId w:val="35"/>
        </w:numPr>
      </w:pPr>
      <w:r w:rsidRPr="00947478">
        <w:t>communication frequency;</w:t>
      </w:r>
    </w:p>
    <w:p w14:paraId="7FD932EA" w14:textId="77777777" w:rsidR="00947478" w:rsidRPr="00947478" w:rsidRDefault="00947478" w:rsidP="00947478">
      <w:pPr>
        <w:numPr>
          <w:ilvl w:val="0"/>
          <w:numId w:val="35"/>
        </w:numPr>
      </w:pPr>
      <w:r w:rsidRPr="00947478">
        <w:t>recurring gatherings;</w:t>
      </w:r>
    </w:p>
    <w:p w14:paraId="4A8344E0" w14:textId="77777777" w:rsidR="00947478" w:rsidRPr="00947478" w:rsidRDefault="00947478" w:rsidP="00947478">
      <w:pPr>
        <w:numPr>
          <w:ilvl w:val="0"/>
          <w:numId w:val="35"/>
        </w:numPr>
      </w:pPr>
      <w:r w:rsidRPr="00947478">
        <w:t>emergency support;</w:t>
      </w:r>
    </w:p>
    <w:p w14:paraId="28F6279C" w14:textId="77777777" w:rsidR="00947478" w:rsidRPr="00947478" w:rsidRDefault="00947478" w:rsidP="00947478">
      <w:pPr>
        <w:numPr>
          <w:ilvl w:val="0"/>
          <w:numId w:val="35"/>
        </w:numPr>
      </w:pPr>
      <w:r w:rsidRPr="00947478">
        <w:t>celebration;</w:t>
      </w:r>
    </w:p>
    <w:p w14:paraId="065A442C" w14:textId="77777777" w:rsidR="00947478" w:rsidRPr="00947478" w:rsidRDefault="00947478" w:rsidP="00947478">
      <w:pPr>
        <w:numPr>
          <w:ilvl w:val="0"/>
          <w:numId w:val="35"/>
        </w:numPr>
      </w:pPr>
      <w:r w:rsidRPr="00947478">
        <w:t>childcare;</w:t>
      </w:r>
    </w:p>
    <w:p w14:paraId="4FF5FDD0" w14:textId="77777777" w:rsidR="00947478" w:rsidRPr="00947478" w:rsidRDefault="00947478" w:rsidP="00947478">
      <w:pPr>
        <w:numPr>
          <w:ilvl w:val="0"/>
          <w:numId w:val="35"/>
        </w:numPr>
      </w:pPr>
      <w:r w:rsidRPr="00947478">
        <w:t>creative collaboration;</w:t>
      </w:r>
    </w:p>
    <w:p w14:paraId="2B16E663" w14:textId="77777777" w:rsidR="00947478" w:rsidRPr="00947478" w:rsidRDefault="00947478" w:rsidP="00947478">
      <w:pPr>
        <w:numPr>
          <w:ilvl w:val="0"/>
          <w:numId w:val="35"/>
        </w:numPr>
      </w:pPr>
      <w:r w:rsidRPr="00947478">
        <w:t>and shared rituals.</w:t>
      </w:r>
    </w:p>
    <w:p w14:paraId="289124EE" w14:textId="77777777" w:rsidR="00947478" w:rsidRPr="00947478" w:rsidRDefault="00947478" w:rsidP="00947478">
      <w:r w:rsidRPr="00947478">
        <w:t>The goal is not to bureaucratize friendship.</w:t>
      </w:r>
    </w:p>
    <w:p w14:paraId="63428471" w14:textId="77777777" w:rsidR="00947478" w:rsidRPr="00947478" w:rsidRDefault="00947478" w:rsidP="00947478">
      <w:r w:rsidRPr="00947478">
        <w:t>It is to make friendship visible enough to protect it from constant displacement.</w:t>
      </w:r>
    </w:p>
    <w:p w14:paraId="09DFD5EB" w14:textId="77777777" w:rsidR="00947478" w:rsidRPr="00947478" w:rsidRDefault="00947478" w:rsidP="00947478">
      <w:r w:rsidRPr="00947478">
        <w:pict w14:anchorId="5AED3352">
          <v:rect id="_x0000_i1188" style="width:0;height:1.5pt" o:hralign="center" o:hrstd="t" o:hr="t" fillcolor="#a0a0a0" stroked="f"/>
        </w:pict>
      </w:r>
    </w:p>
    <w:p w14:paraId="6B1E5D4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9. Family and Kinship</w:t>
      </w:r>
    </w:p>
    <w:p w14:paraId="06EE5760" w14:textId="77777777" w:rsidR="00947478" w:rsidRPr="00947478" w:rsidRDefault="00947478" w:rsidP="00947478">
      <w:r w:rsidRPr="00947478">
        <w:t>This pathway should distinguish care from entitlement.</w:t>
      </w:r>
    </w:p>
    <w:p w14:paraId="009AAFD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Key topics</w:t>
      </w:r>
    </w:p>
    <w:p w14:paraId="49591DF4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biological and chosen kinship;</w:t>
      </w:r>
    </w:p>
    <w:p w14:paraId="7ADEF8B9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parental authority;</w:t>
      </w:r>
    </w:p>
    <w:p w14:paraId="56F8C9C4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lastRenderedPageBreak/>
        <w:t>adult children;</w:t>
      </w:r>
    </w:p>
    <w:p w14:paraId="21614816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family obligation;</w:t>
      </w:r>
    </w:p>
    <w:p w14:paraId="2C172C57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cultural continuity;</w:t>
      </w:r>
    </w:p>
    <w:p w14:paraId="100CCFDD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caregiving;</w:t>
      </w:r>
    </w:p>
    <w:p w14:paraId="568F04FC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inheritance;</w:t>
      </w:r>
    </w:p>
    <w:p w14:paraId="47BF1E20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family secrets;</w:t>
      </w:r>
    </w:p>
    <w:p w14:paraId="09F37EA8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estrangement;</w:t>
      </w:r>
    </w:p>
    <w:p w14:paraId="5D4E9C04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intergenerational trauma;</w:t>
      </w:r>
    </w:p>
    <w:p w14:paraId="2BC42D01" w14:textId="77777777" w:rsidR="00947478" w:rsidRPr="00947478" w:rsidRDefault="00947478" w:rsidP="00947478">
      <w:pPr>
        <w:numPr>
          <w:ilvl w:val="0"/>
          <w:numId w:val="36"/>
        </w:numPr>
      </w:pPr>
      <w:r w:rsidRPr="00947478">
        <w:t>and boundaries.</w:t>
      </w:r>
    </w:p>
    <w:p w14:paraId="1FFF5A4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exercises</w:t>
      </w:r>
    </w:p>
    <w:p w14:paraId="22362FC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Inherited role inventory</w:t>
      </w:r>
    </w:p>
    <w:p w14:paraId="13D2C52D" w14:textId="77777777" w:rsidR="00947478" w:rsidRPr="00947478" w:rsidRDefault="00947478" w:rsidP="00947478">
      <w:r w:rsidRPr="00947478">
        <w:t>Visitors identify messages such as:</w:t>
      </w:r>
    </w:p>
    <w:p w14:paraId="17E2FC75" w14:textId="77777777" w:rsidR="00947478" w:rsidRPr="00947478" w:rsidRDefault="00947478" w:rsidP="00947478">
      <w:pPr>
        <w:numPr>
          <w:ilvl w:val="0"/>
          <w:numId w:val="37"/>
        </w:numPr>
      </w:pPr>
      <w:r w:rsidRPr="00947478">
        <w:t>The eldest child must ______.</w:t>
      </w:r>
    </w:p>
    <w:p w14:paraId="79FBD550" w14:textId="77777777" w:rsidR="00947478" w:rsidRPr="00947478" w:rsidRDefault="00947478" w:rsidP="00947478">
      <w:pPr>
        <w:numPr>
          <w:ilvl w:val="0"/>
          <w:numId w:val="37"/>
        </w:numPr>
      </w:pPr>
      <w:r w:rsidRPr="00947478">
        <w:t>Mothers should ______.</w:t>
      </w:r>
    </w:p>
    <w:p w14:paraId="4D3362D6" w14:textId="77777777" w:rsidR="00947478" w:rsidRPr="00947478" w:rsidRDefault="00947478" w:rsidP="00947478">
      <w:pPr>
        <w:numPr>
          <w:ilvl w:val="0"/>
          <w:numId w:val="37"/>
        </w:numPr>
      </w:pPr>
      <w:r w:rsidRPr="00947478">
        <w:t>Fathers should ______.</w:t>
      </w:r>
    </w:p>
    <w:p w14:paraId="4763807C" w14:textId="77777777" w:rsidR="00947478" w:rsidRPr="00947478" w:rsidRDefault="00947478" w:rsidP="00947478">
      <w:pPr>
        <w:numPr>
          <w:ilvl w:val="0"/>
          <w:numId w:val="37"/>
        </w:numPr>
      </w:pPr>
      <w:r w:rsidRPr="00947478">
        <w:t>Children owe parents ______.</w:t>
      </w:r>
    </w:p>
    <w:p w14:paraId="4F44FF98" w14:textId="77777777" w:rsidR="00947478" w:rsidRPr="00947478" w:rsidRDefault="00947478" w:rsidP="00947478">
      <w:pPr>
        <w:numPr>
          <w:ilvl w:val="0"/>
          <w:numId w:val="37"/>
        </w:numPr>
      </w:pPr>
      <w:r w:rsidRPr="00947478">
        <w:t>Family matters must never ______.</w:t>
      </w:r>
    </w:p>
    <w:p w14:paraId="250E4F4D" w14:textId="77777777" w:rsidR="00947478" w:rsidRPr="00947478" w:rsidRDefault="00947478" w:rsidP="00947478">
      <w:pPr>
        <w:numPr>
          <w:ilvl w:val="0"/>
          <w:numId w:val="37"/>
        </w:numPr>
      </w:pPr>
      <w:r w:rsidRPr="00947478">
        <w:t>A good sibling always ______.</w:t>
      </w:r>
    </w:p>
    <w:p w14:paraId="3104F1B9" w14:textId="77777777" w:rsidR="00947478" w:rsidRPr="00947478" w:rsidRDefault="00947478" w:rsidP="00947478">
      <w:pPr>
        <w:numPr>
          <w:ilvl w:val="0"/>
          <w:numId w:val="37"/>
        </w:numPr>
      </w:pPr>
      <w:r w:rsidRPr="00947478">
        <w:t>Leaving the family means ______.</w:t>
      </w:r>
    </w:p>
    <w:p w14:paraId="25BA1B41" w14:textId="77777777" w:rsidR="00947478" w:rsidRPr="00947478" w:rsidRDefault="00947478" w:rsidP="00947478">
      <w:r w:rsidRPr="00947478">
        <w:t>They then evaluate:</w:t>
      </w:r>
    </w:p>
    <w:p w14:paraId="6FB4464E" w14:textId="77777777" w:rsidR="00947478" w:rsidRPr="00947478" w:rsidRDefault="00947478" w:rsidP="00947478">
      <w:pPr>
        <w:numPr>
          <w:ilvl w:val="0"/>
          <w:numId w:val="38"/>
        </w:numPr>
      </w:pPr>
      <w:r w:rsidRPr="00947478">
        <w:t>Who benefits from this rule?</w:t>
      </w:r>
    </w:p>
    <w:p w14:paraId="71FA194A" w14:textId="77777777" w:rsidR="00947478" w:rsidRPr="00947478" w:rsidRDefault="00947478" w:rsidP="00947478">
      <w:pPr>
        <w:numPr>
          <w:ilvl w:val="0"/>
          <w:numId w:val="38"/>
        </w:numPr>
      </w:pPr>
      <w:r w:rsidRPr="00947478">
        <w:t>Who carries its burden?</w:t>
      </w:r>
    </w:p>
    <w:p w14:paraId="22A92EEF" w14:textId="77777777" w:rsidR="00947478" w:rsidRPr="00947478" w:rsidRDefault="00947478" w:rsidP="00947478">
      <w:pPr>
        <w:numPr>
          <w:ilvl w:val="0"/>
          <w:numId w:val="38"/>
        </w:numPr>
      </w:pPr>
      <w:r w:rsidRPr="00947478">
        <w:t>Was it consciously chosen?</w:t>
      </w:r>
    </w:p>
    <w:p w14:paraId="4F7A54D3" w14:textId="77777777" w:rsidR="00947478" w:rsidRPr="00947478" w:rsidRDefault="00947478" w:rsidP="00947478">
      <w:pPr>
        <w:numPr>
          <w:ilvl w:val="0"/>
          <w:numId w:val="38"/>
        </w:numPr>
      </w:pPr>
      <w:r w:rsidRPr="00947478">
        <w:t>Does it protect care or protect control?</w:t>
      </w:r>
    </w:p>
    <w:p w14:paraId="2314FFDD" w14:textId="77777777" w:rsidR="00947478" w:rsidRPr="00947478" w:rsidRDefault="00947478" w:rsidP="00947478">
      <w:pPr>
        <w:numPr>
          <w:ilvl w:val="0"/>
          <w:numId w:val="38"/>
        </w:numPr>
      </w:pPr>
      <w:r w:rsidRPr="00947478">
        <w:t>Should it be retained, modified, or refused?</w:t>
      </w:r>
    </w:p>
    <w:p w14:paraId="77A8999F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Kinship beyond biology</w:t>
      </w:r>
    </w:p>
    <w:p w14:paraId="1A1A6EE3" w14:textId="77777777" w:rsidR="00947478" w:rsidRPr="00947478" w:rsidRDefault="00947478" w:rsidP="00947478">
      <w:r w:rsidRPr="00947478">
        <w:t>The platform could help visitors recognize:</w:t>
      </w:r>
    </w:p>
    <w:p w14:paraId="031CB357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t>chosen family;</w:t>
      </w:r>
    </w:p>
    <w:p w14:paraId="7F18BEE8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t>ceremonial kin;</w:t>
      </w:r>
    </w:p>
    <w:p w14:paraId="7360D439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lastRenderedPageBreak/>
        <w:t>co-parents;</w:t>
      </w:r>
    </w:p>
    <w:p w14:paraId="64BA8EE8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t>queer kinship;</w:t>
      </w:r>
    </w:p>
    <w:p w14:paraId="64095264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t>mentors;</w:t>
      </w:r>
    </w:p>
    <w:p w14:paraId="54AAA6AF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t>neighbours;</w:t>
      </w:r>
    </w:p>
    <w:p w14:paraId="31C9780B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t>community elders;</w:t>
      </w:r>
    </w:p>
    <w:p w14:paraId="190F0A20" w14:textId="77777777" w:rsidR="00947478" w:rsidRPr="00947478" w:rsidRDefault="00947478" w:rsidP="00947478">
      <w:pPr>
        <w:numPr>
          <w:ilvl w:val="0"/>
          <w:numId w:val="39"/>
        </w:numPr>
      </w:pPr>
      <w:r w:rsidRPr="00947478">
        <w:t>and long-term care relationships.</w:t>
      </w:r>
    </w:p>
    <w:p w14:paraId="71043614" w14:textId="77777777" w:rsidR="00947478" w:rsidRPr="00947478" w:rsidRDefault="00947478" w:rsidP="00947478">
      <w:r w:rsidRPr="00947478">
        <w:t>It should avoid assuming that chosen family is always safe or that biological family is always oppressive.</w:t>
      </w:r>
    </w:p>
    <w:p w14:paraId="499B8FE8" w14:textId="77777777" w:rsidR="00947478" w:rsidRPr="00947478" w:rsidRDefault="00947478" w:rsidP="00947478">
      <w:r w:rsidRPr="00947478">
        <w:t>All relationships remain subject to accountability.</w:t>
      </w:r>
    </w:p>
    <w:p w14:paraId="6FEC8DD2" w14:textId="77777777" w:rsidR="00947478" w:rsidRPr="00947478" w:rsidRDefault="00947478" w:rsidP="00947478">
      <w:r w:rsidRPr="00947478">
        <w:pict w14:anchorId="58D6AA54">
          <v:rect id="_x0000_i1189" style="width:0;height:1.5pt" o:hralign="center" o:hrstd="t" o:hr="t" fillcolor="#a0a0a0" stroked="f"/>
        </w:pict>
      </w:r>
    </w:p>
    <w:p w14:paraId="6109A99F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10. Children and Parenting</w:t>
      </w:r>
    </w:p>
    <w:p w14:paraId="4ABD2E2D" w14:textId="77777777" w:rsidR="00947478" w:rsidRPr="00947478" w:rsidRDefault="00947478" w:rsidP="00947478">
      <w:r w:rsidRPr="00947478">
        <w:t>The parenting pathway should frame children as developing persons rather than parental possessions.</w:t>
      </w:r>
    </w:p>
    <w:p w14:paraId="56A1400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Key topics</w:t>
      </w:r>
    </w:p>
    <w:p w14:paraId="0322118E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bodily autonomy;</w:t>
      </w:r>
    </w:p>
    <w:p w14:paraId="4D08333A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age-appropriate consent;</w:t>
      </w:r>
    </w:p>
    <w:p w14:paraId="4EA20C37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privacy;</w:t>
      </w:r>
    </w:p>
    <w:p w14:paraId="39BB8A26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participation in decisions;</w:t>
      </w:r>
    </w:p>
    <w:p w14:paraId="6AAFAA6B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discipline;</w:t>
      </w:r>
    </w:p>
    <w:p w14:paraId="7029CA2C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emotional regulation;</w:t>
      </w:r>
    </w:p>
    <w:p w14:paraId="0E3DEB21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digital surveillance;</w:t>
      </w:r>
    </w:p>
    <w:p w14:paraId="78720F40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family separation;</w:t>
      </w:r>
    </w:p>
    <w:p w14:paraId="4AC00847" w14:textId="77777777" w:rsidR="00947478" w:rsidRPr="00947478" w:rsidRDefault="00947478" w:rsidP="00947478">
      <w:pPr>
        <w:numPr>
          <w:ilvl w:val="0"/>
          <w:numId w:val="40"/>
        </w:numPr>
      </w:pPr>
      <w:r w:rsidRPr="00947478">
        <w:t>and increasing autonomy.</w:t>
      </w:r>
    </w:p>
    <w:p w14:paraId="440A79B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exercises</w:t>
      </w:r>
    </w:p>
    <w:p w14:paraId="60EC26DD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The child participation ladder</w:t>
      </w:r>
    </w:p>
    <w:p w14:paraId="5E9BCDC4" w14:textId="77777777" w:rsidR="00947478" w:rsidRPr="00947478" w:rsidRDefault="00947478" w:rsidP="00947478">
      <w:r w:rsidRPr="00947478">
        <w:t>For each decision, parents consider whether the child should:</w:t>
      </w:r>
    </w:p>
    <w:p w14:paraId="1A31BE1C" w14:textId="77777777" w:rsidR="00947478" w:rsidRPr="00947478" w:rsidRDefault="00947478" w:rsidP="00947478">
      <w:pPr>
        <w:numPr>
          <w:ilvl w:val="0"/>
          <w:numId w:val="41"/>
        </w:numPr>
      </w:pPr>
      <w:r w:rsidRPr="00947478">
        <w:t>be informed;</w:t>
      </w:r>
    </w:p>
    <w:p w14:paraId="0156ECDA" w14:textId="77777777" w:rsidR="00947478" w:rsidRPr="00947478" w:rsidRDefault="00947478" w:rsidP="00947478">
      <w:pPr>
        <w:numPr>
          <w:ilvl w:val="0"/>
          <w:numId w:val="41"/>
        </w:numPr>
      </w:pPr>
      <w:r w:rsidRPr="00947478">
        <w:t>be consulted;</w:t>
      </w:r>
    </w:p>
    <w:p w14:paraId="7EC90EE7" w14:textId="77777777" w:rsidR="00947478" w:rsidRPr="00947478" w:rsidRDefault="00947478" w:rsidP="00947478">
      <w:pPr>
        <w:numPr>
          <w:ilvl w:val="0"/>
          <w:numId w:val="41"/>
        </w:numPr>
      </w:pPr>
      <w:r w:rsidRPr="00947478">
        <w:t>have meaningful choices;</w:t>
      </w:r>
    </w:p>
    <w:p w14:paraId="024DBE77" w14:textId="77777777" w:rsidR="00947478" w:rsidRPr="00947478" w:rsidRDefault="00947478" w:rsidP="00947478">
      <w:pPr>
        <w:numPr>
          <w:ilvl w:val="0"/>
          <w:numId w:val="41"/>
        </w:numPr>
      </w:pPr>
      <w:r w:rsidRPr="00947478">
        <w:lastRenderedPageBreak/>
        <w:t>participate in the decision;</w:t>
      </w:r>
    </w:p>
    <w:p w14:paraId="7B9094B2" w14:textId="77777777" w:rsidR="00947478" w:rsidRPr="00947478" w:rsidRDefault="00947478" w:rsidP="00947478">
      <w:pPr>
        <w:numPr>
          <w:ilvl w:val="0"/>
          <w:numId w:val="41"/>
        </w:numPr>
      </w:pPr>
      <w:r w:rsidRPr="00947478">
        <w:t>or hold primary authority.</w:t>
      </w:r>
    </w:p>
    <w:p w14:paraId="74A57D14" w14:textId="77777777" w:rsidR="00947478" w:rsidRPr="00947478" w:rsidRDefault="00947478" w:rsidP="00947478">
      <w:r w:rsidRPr="00947478">
        <w:t>The answer changes according to age, maturity, safety, and the nature of the decision.</w:t>
      </w:r>
    </w:p>
    <w:p w14:paraId="0BBC6852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Replace obedience with capacity</w:t>
      </w:r>
    </w:p>
    <w:p w14:paraId="55FAD599" w14:textId="77777777" w:rsidR="00947478" w:rsidRPr="00947478" w:rsidRDefault="00947478" w:rsidP="00947478">
      <w:r w:rsidRPr="00947478">
        <w:t>Instead of asking only, “How do I make the child comply?” the parent asks:</w:t>
      </w:r>
    </w:p>
    <w:p w14:paraId="12E1372F" w14:textId="77777777" w:rsidR="00947478" w:rsidRPr="00947478" w:rsidRDefault="00947478" w:rsidP="00947478">
      <w:pPr>
        <w:numPr>
          <w:ilvl w:val="0"/>
          <w:numId w:val="42"/>
        </w:numPr>
      </w:pPr>
      <w:r w:rsidRPr="00947478">
        <w:t>What skill is missing?</w:t>
      </w:r>
    </w:p>
    <w:p w14:paraId="650ECF6D" w14:textId="77777777" w:rsidR="00947478" w:rsidRPr="00947478" w:rsidRDefault="00947478" w:rsidP="00947478">
      <w:pPr>
        <w:numPr>
          <w:ilvl w:val="0"/>
          <w:numId w:val="42"/>
        </w:numPr>
      </w:pPr>
      <w:r w:rsidRPr="00947478">
        <w:t>What need is being expressed?</w:t>
      </w:r>
    </w:p>
    <w:p w14:paraId="04388223" w14:textId="77777777" w:rsidR="00947478" w:rsidRPr="00947478" w:rsidRDefault="00947478" w:rsidP="00947478">
      <w:pPr>
        <w:numPr>
          <w:ilvl w:val="0"/>
          <w:numId w:val="42"/>
        </w:numPr>
      </w:pPr>
      <w:r w:rsidRPr="00947478">
        <w:t>What environmental condition is contributing?</w:t>
      </w:r>
    </w:p>
    <w:p w14:paraId="06E51DA9" w14:textId="77777777" w:rsidR="00947478" w:rsidRPr="00947478" w:rsidRDefault="00947478" w:rsidP="00947478">
      <w:pPr>
        <w:numPr>
          <w:ilvl w:val="0"/>
          <w:numId w:val="42"/>
        </w:numPr>
      </w:pPr>
      <w:r w:rsidRPr="00947478">
        <w:t>What limit is genuinely necessary?</w:t>
      </w:r>
    </w:p>
    <w:p w14:paraId="1EAF7E90" w14:textId="77777777" w:rsidR="00947478" w:rsidRPr="00947478" w:rsidRDefault="00947478" w:rsidP="00947478">
      <w:pPr>
        <w:numPr>
          <w:ilvl w:val="0"/>
          <w:numId w:val="42"/>
        </w:numPr>
      </w:pPr>
      <w:r w:rsidRPr="00947478">
        <w:t>Can the child understand the reason?</w:t>
      </w:r>
    </w:p>
    <w:p w14:paraId="4D972D8F" w14:textId="77777777" w:rsidR="00947478" w:rsidRPr="00947478" w:rsidRDefault="00947478" w:rsidP="00947478">
      <w:pPr>
        <w:numPr>
          <w:ilvl w:val="0"/>
          <w:numId w:val="42"/>
        </w:numPr>
      </w:pPr>
      <w:r w:rsidRPr="00947478">
        <w:t>Is the response proportionate?</w:t>
      </w:r>
    </w:p>
    <w:p w14:paraId="3BBB9939" w14:textId="77777777" w:rsidR="00947478" w:rsidRPr="00947478" w:rsidRDefault="00947478" w:rsidP="00947478">
      <w:pPr>
        <w:numPr>
          <w:ilvl w:val="0"/>
          <w:numId w:val="42"/>
        </w:numPr>
      </w:pPr>
      <w:r w:rsidRPr="00947478">
        <w:t>Is authority being used for protection or convenience?</w:t>
      </w:r>
    </w:p>
    <w:p w14:paraId="26F1E41E" w14:textId="77777777" w:rsidR="00947478" w:rsidRPr="00947478" w:rsidRDefault="00947478" w:rsidP="00947478">
      <w:r w:rsidRPr="00947478">
        <w:pict w14:anchorId="3E5134AE">
          <v:rect id="_x0000_i1190" style="width:0;height:1.5pt" o:hralign="center" o:hrstd="t" o:hr="t" fillcolor="#a0a0a0" stroked="f"/>
        </w:pict>
      </w:r>
    </w:p>
    <w:p w14:paraId="28C9268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11. Caregiving and Disability</w:t>
      </w:r>
    </w:p>
    <w:p w14:paraId="47D78B11" w14:textId="77777777" w:rsidR="00947478" w:rsidRPr="00947478" w:rsidRDefault="00947478" w:rsidP="00947478">
      <w:r w:rsidRPr="00947478">
        <w:t>This pathway should treat care as a relationship involving the sovereignty of both the recipient and caregiver.</w:t>
      </w:r>
    </w:p>
    <w:p w14:paraId="32FEE15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Key topics</w:t>
      </w:r>
    </w:p>
    <w:p w14:paraId="7717C275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access;</w:t>
      </w:r>
    </w:p>
    <w:p w14:paraId="658C0C5F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dependency;</w:t>
      </w:r>
    </w:p>
    <w:p w14:paraId="48C37ABE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decision-making;</w:t>
      </w:r>
    </w:p>
    <w:p w14:paraId="0E48A9E3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dignity of risk;</w:t>
      </w:r>
    </w:p>
    <w:p w14:paraId="14AA1B4C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caregiver limits;</w:t>
      </w:r>
    </w:p>
    <w:p w14:paraId="5CE5DE11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burnout;</w:t>
      </w:r>
    </w:p>
    <w:p w14:paraId="79851980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medical authority;</w:t>
      </w:r>
    </w:p>
    <w:p w14:paraId="02302FDA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support technologies;</w:t>
      </w:r>
    </w:p>
    <w:p w14:paraId="0DA8647D" w14:textId="77777777" w:rsidR="00947478" w:rsidRPr="00947478" w:rsidRDefault="00947478" w:rsidP="00947478">
      <w:pPr>
        <w:numPr>
          <w:ilvl w:val="0"/>
          <w:numId w:val="43"/>
        </w:numPr>
      </w:pPr>
      <w:r w:rsidRPr="00947478">
        <w:t>and collective care.</w:t>
      </w:r>
    </w:p>
    <w:p w14:paraId="1023BBE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exercises</w:t>
      </w:r>
    </w:p>
    <w:p w14:paraId="45ED132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Care preference profile</w:t>
      </w:r>
    </w:p>
    <w:p w14:paraId="33052892" w14:textId="77777777" w:rsidR="00947478" w:rsidRPr="00947478" w:rsidRDefault="00947478" w:rsidP="00947478">
      <w:r w:rsidRPr="00947478">
        <w:t>The person receiving care identifies:</w:t>
      </w:r>
    </w:p>
    <w:p w14:paraId="67F23B9C" w14:textId="77777777" w:rsidR="00947478" w:rsidRPr="00947478" w:rsidRDefault="00947478" w:rsidP="00947478">
      <w:pPr>
        <w:numPr>
          <w:ilvl w:val="0"/>
          <w:numId w:val="44"/>
        </w:numPr>
      </w:pPr>
      <w:r w:rsidRPr="00947478">
        <w:lastRenderedPageBreak/>
        <w:t>what support they want;</w:t>
      </w:r>
    </w:p>
    <w:p w14:paraId="52E5AFF4" w14:textId="77777777" w:rsidR="00947478" w:rsidRPr="00947478" w:rsidRDefault="00947478" w:rsidP="00947478">
      <w:pPr>
        <w:numPr>
          <w:ilvl w:val="0"/>
          <w:numId w:val="44"/>
        </w:numPr>
      </w:pPr>
      <w:r w:rsidRPr="00947478">
        <w:t>how it should be offered;</w:t>
      </w:r>
    </w:p>
    <w:p w14:paraId="509C0D24" w14:textId="77777777" w:rsidR="00947478" w:rsidRPr="00947478" w:rsidRDefault="00947478" w:rsidP="00947478">
      <w:pPr>
        <w:numPr>
          <w:ilvl w:val="0"/>
          <w:numId w:val="44"/>
        </w:numPr>
      </w:pPr>
      <w:r w:rsidRPr="00947478">
        <w:t>what forms feel intrusive;</w:t>
      </w:r>
    </w:p>
    <w:p w14:paraId="0DB0EE54" w14:textId="77777777" w:rsidR="00947478" w:rsidRPr="00947478" w:rsidRDefault="00947478" w:rsidP="00947478">
      <w:pPr>
        <w:numPr>
          <w:ilvl w:val="0"/>
          <w:numId w:val="44"/>
        </w:numPr>
      </w:pPr>
      <w:r w:rsidRPr="00947478">
        <w:t>what privacy they need;</w:t>
      </w:r>
    </w:p>
    <w:p w14:paraId="57B3D498" w14:textId="77777777" w:rsidR="00947478" w:rsidRPr="00947478" w:rsidRDefault="00947478" w:rsidP="00947478">
      <w:pPr>
        <w:numPr>
          <w:ilvl w:val="0"/>
          <w:numId w:val="44"/>
        </w:numPr>
      </w:pPr>
      <w:r w:rsidRPr="00947478">
        <w:t>how decisions should be made;</w:t>
      </w:r>
    </w:p>
    <w:p w14:paraId="28EFC162" w14:textId="77777777" w:rsidR="00947478" w:rsidRPr="00947478" w:rsidRDefault="00947478" w:rsidP="00947478">
      <w:pPr>
        <w:numPr>
          <w:ilvl w:val="0"/>
          <w:numId w:val="44"/>
        </w:numPr>
      </w:pPr>
      <w:r w:rsidRPr="00947478">
        <w:t>and what should happen during emergencies.</w:t>
      </w:r>
    </w:p>
    <w:p w14:paraId="10DA913D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Caregiver sustainability plan</w:t>
      </w:r>
    </w:p>
    <w:p w14:paraId="2C029353" w14:textId="77777777" w:rsidR="00947478" w:rsidRPr="00947478" w:rsidRDefault="00947478" w:rsidP="00947478">
      <w:r w:rsidRPr="00947478">
        <w:t>The caregiver identifies:</w:t>
      </w:r>
    </w:p>
    <w:p w14:paraId="79DA9989" w14:textId="77777777" w:rsidR="00947478" w:rsidRPr="00947478" w:rsidRDefault="00947478" w:rsidP="00947478">
      <w:pPr>
        <w:numPr>
          <w:ilvl w:val="0"/>
          <w:numId w:val="45"/>
        </w:numPr>
      </w:pPr>
      <w:r w:rsidRPr="00947478">
        <w:t>limits;</w:t>
      </w:r>
    </w:p>
    <w:p w14:paraId="52411A6C" w14:textId="77777777" w:rsidR="00947478" w:rsidRPr="00947478" w:rsidRDefault="00947478" w:rsidP="00947478">
      <w:pPr>
        <w:numPr>
          <w:ilvl w:val="0"/>
          <w:numId w:val="45"/>
        </w:numPr>
      </w:pPr>
      <w:r w:rsidRPr="00947478">
        <w:t>respite needs;</w:t>
      </w:r>
    </w:p>
    <w:p w14:paraId="269F929A" w14:textId="77777777" w:rsidR="00947478" w:rsidRPr="00947478" w:rsidRDefault="00947478" w:rsidP="00947478">
      <w:pPr>
        <w:numPr>
          <w:ilvl w:val="0"/>
          <w:numId w:val="45"/>
        </w:numPr>
      </w:pPr>
      <w:r w:rsidRPr="00947478">
        <w:t>available support;</w:t>
      </w:r>
    </w:p>
    <w:p w14:paraId="52C7F0F7" w14:textId="77777777" w:rsidR="00947478" w:rsidRPr="00947478" w:rsidRDefault="00947478" w:rsidP="00947478">
      <w:pPr>
        <w:numPr>
          <w:ilvl w:val="0"/>
          <w:numId w:val="45"/>
        </w:numPr>
      </w:pPr>
      <w:r w:rsidRPr="00947478">
        <w:t>tasks they can perform;</w:t>
      </w:r>
    </w:p>
    <w:p w14:paraId="5B741775" w14:textId="77777777" w:rsidR="00947478" w:rsidRPr="00947478" w:rsidRDefault="00947478" w:rsidP="00947478">
      <w:pPr>
        <w:numPr>
          <w:ilvl w:val="0"/>
          <w:numId w:val="45"/>
        </w:numPr>
      </w:pPr>
      <w:r w:rsidRPr="00947478">
        <w:t>tasks they cannot perform;</w:t>
      </w:r>
    </w:p>
    <w:p w14:paraId="0FB4DAA5" w14:textId="77777777" w:rsidR="00947478" w:rsidRPr="00947478" w:rsidRDefault="00947478" w:rsidP="00947478">
      <w:pPr>
        <w:numPr>
          <w:ilvl w:val="0"/>
          <w:numId w:val="45"/>
        </w:numPr>
      </w:pPr>
      <w:r w:rsidRPr="00947478">
        <w:t>and where additional collective or institutional care is required.</w:t>
      </w:r>
    </w:p>
    <w:p w14:paraId="28349813" w14:textId="77777777" w:rsidR="00947478" w:rsidRPr="00947478" w:rsidRDefault="00947478" w:rsidP="00947478">
      <w:r w:rsidRPr="00947478">
        <w:t>The site should reject the idea that love requires unlimited caregiving capacity.</w:t>
      </w:r>
    </w:p>
    <w:p w14:paraId="04BAEA39" w14:textId="77777777" w:rsidR="00947478" w:rsidRPr="00947478" w:rsidRDefault="00947478" w:rsidP="00947478">
      <w:r w:rsidRPr="00947478">
        <w:pict w14:anchorId="4C5EBAB9">
          <v:rect id="_x0000_i1191" style="width:0;height:1.5pt" o:hralign="center" o:hrstd="t" o:hr="t" fillcolor="#a0a0a0" stroked="f"/>
        </w:pict>
      </w:r>
    </w:p>
    <w:p w14:paraId="11B82D9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12. Relationships With Land and the Natural World</w:t>
      </w:r>
    </w:p>
    <w:p w14:paraId="61BA3CD1" w14:textId="77777777" w:rsidR="00947478" w:rsidRPr="00947478" w:rsidRDefault="00947478" w:rsidP="00947478">
      <w:r w:rsidRPr="00947478">
        <w:t>This section should not treat nature as a wellness product.</w:t>
      </w:r>
    </w:p>
    <w:p w14:paraId="40BC0FE4" w14:textId="77777777" w:rsidR="00947478" w:rsidRPr="00947478" w:rsidRDefault="00947478" w:rsidP="00947478">
      <w:r w:rsidRPr="00947478">
        <w:t>It should move visitors from appreciation to relationship, and from relationship to obligation.</w:t>
      </w:r>
    </w:p>
    <w:p w14:paraId="09BA823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Key topics</w:t>
      </w:r>
    </w:p>
    <w:p w14:paraId="5322FA8F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place;</w:t>
      </w:r>
    </w:p>
    <w:p w14:paraId="7FF313B7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territory;</w:t>
      </w:r>
    </w:p>
    <w:p w14:paraId="2B485688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watershed;</w:t>
      </w:r>
    </w:p>
    <w:p w14:paraId="112C6D69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food systems;</w:t>
      </w:r>
    </w:p>
    <w:p w14:paraId="706E0BFD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local species;</w:t>
      </w:r>
    </w:p>
    <w:p w14:paraId="48CEE79D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environmental responsibility;</w:t>
      </w:r>
    </w:p>
    <w:p w14:paraId="449851DE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land dispossession;</w:t>
      </w:r>
    </w:p>
    <w:p w14:paraId="228997B4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Indigenous jurisdiction;</w:t>
      </w:r>
    </w:p>
    <w:p w14:paraId="138D9701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t>climate change;</w:t>
      </w:r>
    </w:p>
    <w:p w14:paraId="39E6C732" w14:textId="77777777" w:rsidR="00947478" w:rsidRPr="00947478" w:rsidRDefault="00947478" w:rsidP="00947478">
      <w:pPr>
        <w:numPr>
          <w:ilvl w:val="0"/>
          <w:numId w:val="46"/>
        </w:numPr>
      </w:pPr>
      <w:r w:rsidRPr="00947478">
        <w:lastRenderedPageBreak/>
        <w:t>and more-than-human relations.</w:t>
      </w:r>
    </w:p>
    <w:p w14:paraId="6574AE1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Practical pathway</w:t>
      </w:r>
    </w:p>
    <w:p w14:paraId="48479BE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Learn where you are</w:t>
      </w:r>
    </w:p>
    <w:p w14:paraId="7E347D79" w14:textId="77777777" w:rsidR="00947478" w:rsidRPr="00947478" w:rsidRDefault="00947478" w:rsidP="00947478">
      <w:r w:rsidRPr="00947478">
        <w:t>Visitors identify:</w:t>
      </w:r>
    </w:p>
    <w:p w14:paraId="3EBE90A1" w14:textId="77777777" w:rsidR="00947478" w:rsidRPr="00947478" w:rsidRDefault="00947478" w:rsidP="00947478">
      <w:pPr>
        <w:numPr>
          <w:ilvl w:val="0"/>
          <w:numId w:val="47"/>
        </w:numPr>
      </w:pPr>
      <w:r w:rsidRPr="00947478">
        <w:t>the territory on which they live;</w:t>
      </w:r>
    </w:p>
    <w:p w14:paraId="2FBF4C20" w14:textId="77777777" w:rsidR="00947478" w:rsidRPr="00947478" w:rsidRDefault="00947478" w:rsidP="00947478">
      <w:pPr>
        <w:numPr>
          <w:ilvl w:val="0"/>
          <w:numId w:val="47"/>
        </w:numPr>
      </w:pPr>
      <w:r w:rsidRPr="00947478">
        <w:t>the Indigenous nations connected to that territory;</w:t>
      </w:r>
    </w:p>
    <w:p w14:paraId="58D84715" w14:textId="77777777" w:rsidR="00947478" w:rsidRPr="00947478" w:rsidRDefault="00947478" w:rsidP="00947478">
      <w:pPr>
        <w:numPr>
          <w:ilvl w:val="0"/>
          <w:numId w:val="47"/>
        </w:numPr>
      </w:pPr>
      <w:r w:rsidRPr="00947478">
        <w:t>the watershed;</w:t>
      </w:r>
    </w:p>
    <w:p w14:paraId="7C2BDA33" w14:textId="77777777" w:rsidR="00947478" w:rsidRPr="00947478" w:rsidRDefault="00947478" w:rsidP="00947478">
      <w:pPr>
        <w:numPr>
          <w:ilvl w:val="0"/>
          <w:numId w:val="47"/>
        </w:numPr>
      </w:pPr>
      <w:r w:rsidRPr="00947478">
        <w:t>local ecosystems;</w:t>
      </w:r>
    </w:p>
    <w:p w14:paraId="395ED41C" w14:textId="77777777" w:rsidR="00947478" w:rsidRPr="00947478" w:rsidRDefault="00947478" w:rsidP="00947478">
      <w:pPr>
        <w:numPr>
          <w:ilvl w:val="0"/>
          <w:numId w:val="47"/>
        </w:numPr>
      </w:pPr>
      <w:r w:rsidRPr="00947478">
        <w:t>significant species;</w:t>
      </w:r>
    </w:p>
    <w:p w14:paraId="05FBFA23" w14:textId="77777777" w:rsidR="00947478" w:rsidRPr="00947478" w:rsidRDefault="00947478" w:rsidP="00947478">
      <w:pPr>
        <w:numPr>
          <w:ilvl w:val="0"/>
          <w:numId w:val="47"/>
        </w:numPr>
      </w:pPr>
      <w:r w:rsidRPr="00947478">
        <w:t>environmental threats;</w:t>
      </w:r>
    </w:p>
    <w:p w14:paraId="2EB7BA87" w14:textId="77777777" w:rsidR="00947478" w:rsidRPr="00947478" w:rsidRDefault="00947478" w:rsidP="00947478">
      <w:pPr>
        <w:numPr>
          <w:ilvl w:val="0"/>
          <w:numId w:val="47"/>
        </w:numPr>
      </w:pPr>
      <w:r w:rsidRPr="00947478">
        <w:t>and local governance structures.</w:t>
      </w:r>
    </w:p>
    <w:p w14:paraId="597B8E2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Move beyond land acknowledgement</w:t>
      </w:r>
    </w:p>
    <w:p w14:paraId="74096873" w14:textId="77777777" w:rsidR="00947478" w:rsidRPr="00947478" w:rsidRDefault="00947478" w:rsidP="00947478">
      <w:r w:rsidRPr="00947478">
        <w:t>The site should ask:</w:t>
      </w:r>
    </w:p>
    <w:p w14:paraId="27F8EE67" w14:textId="77777777" w:rsidR="00947478" w:rsidRPr="00947478" w:rsidRDefault="00947478" w:rsidP="00947478">
      <w:pPr>
        <w:numPr>
          <w:ilvl w:val="0"/>
          <w:numId w:val="48"/>
        </w:numPr>
      </w:pPr>
      <w:r w:rsidRPr="00947478">
        <w:t>What responsibilities follow from knowing where you are?</w:t>
      </w:r>
    </w:p>
    <w:p w14:paraId="13DEAB2E" w14:textId="77777777" w:rsidR="00947478" w:rsidRPr="00947478" w:rsidRDefault="00947478" w:rsidP="00947478">
      <w:pPr>
        <w:numPr>
          <w:ilvl w:val="0"/>
          <w:numId w:val="48"/>
        </w:numPr>
      </w:pPr>
      <w:r w:rsidRPr="00947478">
        <w:t>Which Indigenous-led organizations can be supported?</w:t>
      </w:r>
    </w:p>
    <w:p w14:paraId="6059BB4E" w14:textId="77777777" w:rsidR="00947478" w:rsidRPr="00947478" w:rsidRDefault="00947478" w:rsidP="00947478">
      <w:pPr>
        <w:numPr>
          <w:ilvl w:val="0"/>
          <w:numId w:val="48"/>
        </w:numPr>
      </w:pPr>
      <w:r w:rsidRPr="00947478">
        <w:t>What land or water defence efforts exist?</w:t>
      </w:r>
    </w:p>
    <w:p w14:paraId="6D7396FE" w14:textId="77777777" w:rsidR="00947478" w:rsidRPr="00947478" w:rsidRDefault="00947478" w:rsidP="00947478">
      <w:pPr>
        <w:numPr>
          <w:ilvl w:val="0"/>
          <w:numId w:val="48"/>
        </w:numPr>
      </w:pPr>
      <w:r w:rsidRPr="00947478">
        <w:t>What resources do you consume?</w:t>
      </w:r>
    </w:p>
    <w:p w14:paraId="0674918D" w14:textId="77777777" w:rsidR="00947478" w:rsidRPr="00947478" w:rsidRDefault="00947478" w:rsidP="00947478">
      <w:pPr>
        <w:numPr>
          <w:ilvl w:val="0"/>
          <w:numId w:val="48"/>
        </w:numPr>
      </w:pPr>
      <w:r w:rsidRPr="00947478">
        <w:t>What pollution or waste do you produce?</w:t>
      </w:r>
    </w:p>
    <w:p w14:paraId="41008AB1" w14:textId="77777777" w:rsidR="00947478" w:rsidRPr="00947478" w:rsidRDefault="00947478" w:rsidP="00947478">
      <w:pPr>
        <w:numPr>
          <w:ilvl w:val="0"/>
          <w:numId w:val="48"/>
        </w:numPr>
      </w:pPr>
      <w:r w:rsidRPr="00947478">
        <w:t>What relationships with local species can be restored?</w:t>
      </w:r>
    </w:p>
    <w:p w14:paraId="4CD5722E" w14:textId="77777777" w:rsidR="00947478" w:rsidRPr="00947478" w:rsidRDefault="00947478" w:rsidP="00947478">
      <w:pPr>
        <w:numPr>
          <w:ilvl w:val="0"/>
          <w:numId w:val="48"/>
        </w:numPr>
      </w:pPr>
      <w:r w:rsidRPr="00947478">
        <w:t>What political action is required?</w:t>
      </w:r>
    </w:p>
    <w:p w14:paraId="338A2C4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Create a reciprocity practice</w:t>
      </w:r>
    </w:p>
    <w:p w14:paraId="56D2346D" w14:textId="77777777" w:rsidR="00947478" w:rsidRPr="00947478" w:rsidRDefault="00947478" w:rsidP="00947478">
      <w:r w:rsidRPr="00947478">
        <w:t>Visitors select recurring actions such as:</w:t>
      </w:r>
    </w:p>
    <w:p w14:paraId="59322B1D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watershed restoration;</w:t>
      </w:r>
    </w:p>
    <w:p w14:paraId="74ACD87D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native planting;</w:t>
      </w:r>
    </w:p>
    <w:p w14:paraId="25FA3543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habitat protection;</w:t>
      </w:r>
    </w:p>
    <w:p w14:paraId="0ADA1CF1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food cultivation;</w:t>
      </w:r>
    </w:p>
    <w:p w14:paraId="6C94F59B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reducing harmful consumption;</w:t>
      </w:r>
    </w:p>
    <w:p w14:paraId="299F3405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supporting Indigenous land initiatives;</w:t>
      </w:r>
    </w:p>
    <w:p w14:paraId="5B9B6F45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learning local ecological histories;</w:t>
      </w:r>
    </w:p>
    <w:p w14:paraId="75088088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lastRenderedPageBreak/>
        <w:t>participating in community stewardship;</w:t>
      </w:r>
    </w:p>
    <w:p w14:paraId="6237D2C5" w14:textId="77777777" w:rsidR="00947478" w:rsidRPr="00947478" w:rsidRDefault="00947478" w:rsidP="00947478">
      <w:pPr>
        <w:numPr>
          <w:ilvl w:val="0"/>
          <w:numId w:val="49"/>
        </w:numPr>
      </w:pPr>
      <w:r w:rsidRPr="00947478">
        <w:t>or contributing money and labour.</w:t>
      </w:r>
    </w:p>
    <w:p w14:paraId="129DC907" w14:textId="77777777" w:rsidR="00947478" w:rsidRPr="00947478" w:rsidRDefault="00947478" w:rsidP="00947478">
      <w:r w:rsidRPr="00947478">
        <w:t>The practice should be specific, ongoing, and accountable.</w:t>
      </w:r>
    </w:p>
    <w:p w14:paraId="4A35D5E1" w14:textId="77777777" w:rsidR="00947478" w:rsidRPr="00947478" w:rsidRDefault="00947478" w:rsidP="00947478">
      <w:r w:rsidRPr="00947478">
        <w:t>It should not involve inventing ceremonies or appropriating Indigenous practices.</w:t>
      </w:r>
    </w:p>
    <w:p w14:paraId="0E5AE565" w14:textId="77777777" w:rsidR="00947478" w:rsidRPr="00947478" w:rsidRDefault="00947478" w:rsidP="00947478">
      <w:r w:rsidRPr="00947478">
        <w:pict w14:anchorId="692E17EE">
          <v:rect id="_x0000_i1192" style="width:0;height:1.5pt" o:hralign="center" o:hrstd="t" o:hr="t" fillcolor="#a0a0a0" stroked="f"/>
        </w:pict>
      </w:r>
    </w:p>
    <w:p w14:paraId="501F0033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13. Archive Structure</w:t>
      </w:r>
    </w:p>
    <w:p w14:paraId="50577A52" w14:textId="77777777" w:rsidR="00947478" w:rsidRPr="00947478" w:rsidRDefault="00947478" w:rsidP="00947478">
      <w:r w:rsidRPr="00947478">
        <w:t>Each archive entry should contain consistent metadata.</w:t>
      </w:r>
    </w:p>
    <w:p w14:paraId="46FC74C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Core fields</w:t>
      </w:r>
    </w:p>
    <w:p w14:paraId="5E19D495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title;</w:t>
      </w:r>
    </w:p>
    <w:p w14:paraId="1FFD387D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creator;</w:t>
      </w:r>
    </w:p>
    <w:p w14:paraId="506CDD83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date;</w:t>
      </w:r>
    </w:p>
    <w:p w14:paraId="7B7ADD14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format;</w:t>
      </w:r>
    </w:p>
    <w:p w14:paraId="33803716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summary;</w:t>
      </w:r>
    </w:p>
    <w:p w14:paraId="58CE1358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key principles;</w:t>
      </w:r>
    </w:p>
    <w:p w14:paraId="74C8F454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relationship types;</w:t>
      </w:r>
    </w:p>
    <w:p w14:paraId="5C5220CB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cultural or political context;</w:t>
      </w:r>
    </w:p>
    <w:p w14:paraId="55C0E356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nation or community, where relevant;</w:t>
      </w:r>
    </w:p>
    <w:p w14:paraId="63DE410B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geographic specificity;</w:t>
      </w:r>
    </w:p>
    <w:p w14:paraId="607224ED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level of difficulty;</w:t>
      </w:r>
    </w:p>
    <w:p w14:paraId="15FF8173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accessibility formats;</w:t>
      </w:r>
    </w:p>
    <w:p w14:paraId="0615DB18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publication rights;</w:t>
      </w:r>
    </w:p>
    <w:p w14:paraId="0F82D1AF" w14:textId="77777777" w:rsidR="00947478" w:rsidRPr="00947478" w:rsidRDefault="00947478" w:rsidP="00947478">
      <w:pPr>
        <w:numPr>
          <w:ilvl w:val="0"/>
          <w:numId w:val="50"/>
        </w:numPr>
      </w:pPr>
      <w:r w:rsidRPr="00947478">
        <w:t>and recommended citation.</w:t>
      </w:r>
    </w:p>
    <w:p w14:paraId="28B2CF43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Protocol fields</w:t>
      </w:r>
    </w:p>
    <w:p w14:paraId="6EC60904" w14:textId="77777777" w:rsidR="00947478" w:rsidRPr="00947478" w:rsidRDefault="00947478" w:rsidP="00947478">
      <w:r w:rsidRPr="00947478">
        <w:t>Some entries should include:</w:t>
      </w:r>
    </w:p>
    <w:p w14:paraId="3E54C9D3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t>Who may access this?</w:t>
      </w:r>
    </w:p>
    <w:p w14:paraId="55CF88BB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t>Who may reproduce this?</w:t>
      </w:r>
    </w:p>
    <w:p w14:paraId="15BD490D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t>Can it be quoted?</w:t>
      </w:r>
    </w:p>
    <w:p w14:paraId="19A82668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t>Can it be used in teaching?</w:t>
      </w:r>
    </w:p>
    <w:p w14:paraId="62D61D79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t>Is community permission required?</w:t>
      </w:r>
    </w:p>
    <w:p w14:paraId="4B35A5EA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lastRenderedPageBreak/>
        <w:t>Is the material time-sensitive?</w:t>
      </w:r>
    </w:p>
    <w:p w14:paraId="642ADE9E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t>Is it sacred, ceremonial, private, or restricted?</w:t>
      </w:r>
    </w:p>
    <w:p w14:paraId="5BAB40B8" w14:textId="77777777" w:rsidR="00947478" w:rsidRPr="00947478" w:rsidRDefault="00947478" w:rsidP="00947478">
      <w:pPr>
        <w:numPr>
          <w:ilvl w:val="0"/>
          <w:numId w:val="51"/>
        </w:numPr>
      </w:pPr>
      <w:r w:rsidRPr="00947478">
        <w:t>Can an excerpt be displayed publicly?</w:t>
      </w:r>
    </w:p>
    <w:p w14:paraId="53DEAD35" w14:textId="77777777" w:rsidR="00947478" w:rsidRPr="00947478" w:rsidRDefault="00947478" w:rsidP="00947478">
      <w:r w:rsidRPr="00947478">
        <w:t>This would make consent and protocol part of the archive architecture rather than an afterthought.</w:t>
      </w:r>
    </w:p>
    <w:p w14:paraId="20A7A65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Archive categories</w:t>
      </w:r>
    </w:p>
    <w:p w14:paraId="5AA53A82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foundational theory;</w:t>
      </w:r>
    </w:p>
    <w:p w14:paraId="0FC28471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Indigenous sovereignty;</w:t>
      </w:r>
    </w:p>
    <w:p w14:paraId="345F9627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feminist philosophy;</w:t>
      </w:r>
    </w:p>
    <w:p w14:paraId="52102B5C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disability justice;</w:t>
      </w:r>
    </w:p>
    <w:p w14:paraId="515C566A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relationship anarchy;</w:t>
      </w:r>
    </w:p>
    <w:p w14:paraId="5E6C1339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queer kinship;</w:t>
      </w:r>
    </w:p>
    <w:p w14:paraId="732A4F11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care ethics;</w:t>
      </w:r>
    </w:p>
    <w:p w14:paraId="39282574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transformative justice;</w:t>
      </w:r>
    </w:p>
    <w:p w14:paraId="5431AABB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ecological relation;</w:t>
      </w:r>
    </w:p>
    <w:p w14:paraId="106FAEBD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practical tools;</w:t>
      </w:r>
    </w:p>
    <w:p w14:paraId="278F443B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manifestos;</w:t>
      </w:r>
    </w:p>
    <w:p w14:paraId="3E394E6C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interviews;</w:t>
      </w:r>
    </w:p>
    <w:p w14:paraId="3782478C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community practices;</w:t>
      </w:r>
    </w:p>
    <w:p w14:paraId="1BFF962F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visual art;</w:t>
      </w:r>
    </w:p>
    <w:p w14:paraId="37315820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poetry;</w:t>
      </w:r>
    </w:p>
    <w:p w14:paraId="7B0E8F4D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zines;</w:t>
      </w:r>
    </w:p>
    <w:p w14:paraId="789C6857" w14:textId="77777777" w:rsidR="00947478" w:rsidRPr="00947478" w:rsidRDefault="00947478" w:rsidP="00947478">
      <w:pPr>
        <w:numPr>
          <w:ilvl w:val="0"/>
          <w:numId w:val="52"/>
        </w:numPr>
      </w:pPr>
      <w:r w:rsidRPr="00947478">
        <w:t>and oral histories.</w:t>
      </w:r>
    </w:p>
    <w:p w14:paraId="235BDD0D" w14:textId="77777777" w:rsidR="00947478" w:rsidRPr="00947478" w:rsidRDefault="00947478" w:rsidP="00947478">
      <w:r w:rsidRPr="00947478">
        <w:pict w14:anchorId="285905AA">
          <v:rect id="_x0000_i1193" style="width:0;height:1.5pt" o:hralign="center" o:hrstd="t" o:hr="t" fillcolor="#a0a0a0" stroked="f"/>
        </w:pict>
      </w:r>
    </w:p>
    <w:p w14:paraId="163BF08D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14. Opacity as a Design Feature</w:t>
      </w:r>
    </w:p>
    <w:p w14:paraId="148806E0" w14:textId="77777777" w:rsidR="00947478" w:rsidRPr="00947478" w:rsidRDefault="00947478" w:rsidP="00947478">
      <w:r w:rsidRPr="00947478">
        <w:t>Most archives assume that more access is always better.</w:t>
      </w:r>
    </w:p>
    <w:p w14:paraId="417C74F3" w14:textId="77777777" w:rsidR="00947478" w:rsidRPr="00947478" w:rsidRDefault="00947478" w:rsidP="00947478">
      <w:r w:rsidRPr="00947478">
        <w:t>A relational sovereignty archive should recognize that ethical archives also require limits.</w:t>
      </w:r>
    </w:p>
    <w:p w14:paraId="5E9F633F" w14:textId="77777777" w:rsidR="00947478" w:rsidRPr="00947478" w:rsidRDefault="00947478" w:rsidP="00947478">
      <w:r w:rsidRPr="00947478">
        <w:t>The site could contain:</w:t>
      </w:r>
    </w:p>
    <w:p w14:paraId="23AF40FA" w14:textId="77777777" w:rsidR="00947478" w:rsidRPr="00947478" w:rsidRDefault="00947478" w:rsidP="00947478">
      <w:pPr>
        <w:numPr>
          <w:ilvl w:val="0"/>
          <w:numId w:val="53"/>
        </w:numPr>
      </w:pPr>
      <w:r w:rsidRPr="00947478">
        <w:t>public materials;</w:t>
      </w:r>
    </w:p>
    <w:p w14:paraId="155C8F8A" w14:textId="77777777" w:rsidR="00947478" w:rsidRPr="00947478" w:rsidRDefault="00947478" w:rsidP="00947478">
      <w:pPr>
        <w:numPr>
          <w:ilvl w:val="0"/>
          <w:numId w:val="53"/>
        </w:numPr>
      </w:pPr>
      <w:r w:rsidRPr="00947478">
        <w:t>contributor-controlled materials;</w:t>
      </w:r>
    </w:p>
    <w:p w14:paraId="1AFB5702" w14:textId="77777777" w:rsidR="00947478" w:rsidRPr="00947478" w:rsidRDefault="00947478" w:rsidP="00947478">
      <w:pPr>
        <w:numPr>
          <w:ilvl w:val="0"/>
          <w:numId w:val="53"/>
        </w:numPr>
      </w:pPr>
      <w:r w:rsidRPr="00947478">
        <w:lastRenderedPageBreak/>
        <w:t>community-specific materials;</w:t>
      </w:r>
    </w:p>
    <w:p w14:paraId="3745B235" w14:textId="77777777" w:rsidR="00947478" w:rsidRPr="00947478" w:rsidRDefault="00947478" w:rsidP="00947478">
      <w:pPr>
        <w:numPr>
          <w:ilvl w:val="0"/>
          <w:numId w:val="53"/>
        </w:numPr>
      </w:pPr>
      <w:r w:rsidRPr="00947478">
        <w:t>temporarily restricted materials;</w:t>
      </w:r>
    </w:p>
    <w:p w14:paraId="07D263DD" w14:textId="77777777" w:rsidR="00947478" w:rsidRPr="00947478" w:rsidRDefault="00947478" w:rsidP="00947478">
      <w:pPr>
        <w:numPr>
          <w:ilvl w:val="0"/>
          <w:numId w:val="53"/>
        </w:numPr>
      </w:pPr>
      <w:r w:rsidRPr="00947478">
        <w:t>excerpts without full documents;</w:t>
      </w:r>
    </w:p>
    <w:p w14:paraId="2D4DC923" w14:textId="77777777" w:rsidR="00947478" w:rsidRPr="00947478" w:rsidRDefault="00947478" w:rsidP="00947478">
      <w:pPr>
        <w:numPr>
          <w:ilvl w:val="0"/>
          <w:numId w:val="53"/>
        </w:numPr>
      </w:pPr>
      <w:r w:rsidRPr="00947478">
        <w:t>metadata-only records;</w:t>
      </w:r>
    </w:p>
    <w:p w14:paraId="1C2A11DE" w14:textId="77777777" w:rsidR="00947478" w:rsidRPr="00947478" w:rsidRDefault="00947478" w:rsidP="00947478">
      <w:pPr>
        <w:numPr>
          <w:ilvl w:val="0"/>
          <w:numId w:val="53"/>
        </w:numPr>
      </w:pPr>
      <w:r w:rsidRPr="00947478">
        <w:t>and records noting that something exists but is not available for public access.</w:t>
      </w:r>
    </w:p>
    <w:p w14:paraId="14FC3670" w14:textId="77777777" w:rsidR="00947478" w:rsidRPr="00947478" w:rsidRDefault="00947478" w:rsidP="00947478">
      <w:r w:rsidRPr="00947478">
        <w:t>This is particularly important for Indigenous and culturally sensitive materials.</w:t>
      </w:r>
    </w:p>
    <w:p w14:paraId="2AC1106D" w14:textId="77777777" w:rsidR="00947478" w:rsidRPr="00947478" w:rsidRDefault="00947478" w:rsidP="00947478">
      <w:r w:rsidRPr="00947478">
        <w:t>The design should communicate:</w:t>
      </w:r>
    </w:p>
    <w:p w14:paraId="4B9FDFBE" w14:textId="77777777" w:rsidR="00947478" w:rsidRPr="00947478" w:rsidRDefault="00947478" w:rsidP="00947478">
      <w:r w:rsidRPr="00947478">
        <w:t>Absence does not mean the archive is incomplete. Sometimes withholding is part of ethical preservation.</w:t>
      </w:r>
    </w:p>
    <w:p w14:paraId="4F575410" w14:textId="77777777" w:rsidR="00947478" w:rsidRPr="00947478" w:rsidRDefault="00947478" w:rsidP="00947478">
      <w:r w:rsidRPr="00947478">
        <w:t>This principle is especially significant because punk’s tendency toward total exposure can conflict with Indigenous practices of protocol, opacity, and refusal. The supplied research identifies this tension directly.</w:t>
      </w:r>
    </w:p>
    <w:p w14:paraId="6440D40F" w14:textId="77777777" w:rsidR="00947478" w:rsidRPr="00947478" w:rsidRDefault="00947478" w:rsidP="00947478">
      <w:r w:rsidRPr="00947478">
        <w:pict w14:anchorId="7A3B1C6D">
          <v:rect id="_x0000_i1194" style="width:0;height:1.5pt" o:hralign="center" o:hrstd="t" o:hr="t" fillcolor="#a0a0a0" stroked="f"/>
        </w:pict>
      </w:r>
    </w:p>
    <w:p w14:paraId="26143305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15. Visual Identity</w:t>
      </w:r>
    </w:p>
    <w:p w14:paraId="6FF60C0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Punk influence</w:t>
      </w:r>
    </w:p>
    <w:p w14:paraId="4D392244" w14:textId="77777777" w:rsidR="00947478" w:rsidRPr="00947478" w:rsidRDefault="00947478" w:rsidP="00947478">
      <w:r w:rsidRPr="00947478">
        <w:t>The site can use:</w:t>
      </w:r>
    </w:p>
    <w:p w14:paraId="23E478ED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cut-and-paste typography;</w:t>
      </w:r>
    </w:p>
    <w:p w14:paraId="0EFFD6FF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photocopied textures;</w:t>
      </w:r>
    </w:p>
    <w:p w14:paraId="07E79F46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scanned handwriting;</w:t>
      </w:r>
    </w:p>
    <w:p w14:paraId="5BD60177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annotations;</w:t>
      </w:r>
    </w:p>
    <w:p w14:paraId="3C03258C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marginal notes;</w:t>
      </w:r>
    </w:p>
    <w:p w14:paraId="5FC4343D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stamps;</w:t>
      </w:r>
    </w:p>
    <w:p w14:paraId="0514F3D6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torn-paper divisions;</w:t>
      </w:r>
    </w:p>
    <w:p w14:paraId="0FDB0CE5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zine layouts;</w:t>
      </w:r>
    </w:p>
    <w:p w14:paraId="618A70DA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black-and-white imagery;</w:t>
      </w:r>
    </w:p>
    <w:p w14:paraId="171835DD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layered posters;</w:t>
      </w:r>
    </w:p>
    <w:p w14:paraId="16D70A86" w14:textId="77777777" w:rsidR="00947478" w:rsidRPr="00947478" w:rsidRDefault="00947478" w:rsidP="00947478">
      <w:pPr>
        <w:numPr>
          <w:ilvl w:val="0"/>
          <w:numId w:val="54"/>
        </w:numPr>
      </w:pPr>
      <w:r w:rsidRPr="00947478">
        <w:t>and visible revision marks.</w:t>
      </w:r>
    </w:p>
    <w:p w14:paraId="52BB62BD" w14:textId="77777777" w:rsidR="00947478" w:rsidRPr="00947478" w:rsidRDefault="00947478" w:rsidP="00947478">
      <w:r w:rsidRPr="00947478">
        <w:t>The site should feel self-published rather than institutionally polished.</w:t>
      </w:r>
    </w:p>
    <w:p w14:paraId="79C7BF0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Avoiding visual appropriation</w:t>
      </w:r>
    </w:p>
    <w:p w14:paraId="7EF77B1A" w14:textId="77777777" w:rsidR="00947478" w:rsidRPr="00947478" w:rsidRDefault="00947478" w:rsidP="00947478">
      <w:r w:rsidRPr="00947478">
        <w:t>The design should not use:</w:t>
      </w:r>
    </w:p>
    <w:p w14:paraId="773A8A74" w14:textId="77777777" w:rsidR="00947478" w:rsidRPr="00947478" w:rsidRDefault="00947478" w:rsidP="00947478">
      <w:pPr>
        <w:numPr>
          <w:ilvl w:val="0"/>
          <w:numId w:val="55"/>
        </w:numPr>
      </w:pPr>
      <w:r w:rsidRPr="00947478">
        <w:lastRenderedPageBreak/>
        <w:t>generic “tribal” patterns;</w:t>
      </w:r>
    </w:p>
    <w:p w14:paraId="1BDE87A4" w14:textId="77777777" w:rsidR="00947478" w:rsidRPr="00947478" w:rsidRDefault="00947478" w:rsidP="00947478">
      <w:pPr>
        <w:numPr>
          <w:ilvl w:val="0"/>
          <w:numId w:val="55"/>
        </w:numPr>
      </w:pPr>
      <w:r w:rsidRPr="00947478">
        <w:t>Indigenous sacred symbols;</w:t>
      </w:r>
    </w:p>
    <w:p w14:paraId="43067006" w14:textId="77777777" w:rsidR="00947478" w:rsidRPr="00947478" w:rsidRDefault="00947478" w:rsidP="00947478">
      <w:pPr>
        <w:numPr>
          <w:ilvl w:val="0"/>
          <w:numId w:val="55"/>
        </w:numPr>
      </w:pPr>
      <w:r w:rsidRPr="00947478">
        <w:t>pan-Indigenous motifs;</w:t>
      </w:r>
    </w:p>
    <w:p w14:paraId="69048106" w14:textId="77777777" w:rsidR="00947478" w:rsidRPr="00947478" w:rsidRDefault="00947478" w:rsidP="00947478">
      <w:pPr>
        <w:numPr>
          <w:ilvl w:val="0"/>
          <w:numId w:val="55"/>
        </w:numPr>
      </w:pPr>
      <w:r w:rsidRPr="00947478">
        <w:t>feathers, medicine wheels, petroglyphs, or beadwork as decorative shorthand;</w:t>
      </w:r>
    </w:p>
    <w:p w14:paraId="6CD6C421" w14:textId="77777777" w:rsidR="00947478" w:rsidRPr="00947478" w:rsidRDefault="00947478" w:rsidP="00947478">
      <w:pPr>
        <w:numPr>
          <w:ilvl w:val="0"/>
          <w:numId w:val="55"/>
        </w:numPr>
      </w:pPr>
      <w:r w:rsidRPr="00947478">
        <w:t>or images detached from nation, artist, and protocol.</w:t>
      </w:r>
    </w:p>
    <w:p w14:paraId="062F16FC" w14:textId="77777777" w:rsidR="00947478" w:rsidRPr="00947478" w:rsidRDefault="00947478" w:rsidP="00947478">
      <w:r w:rsidRPr="00947478">
        <w:t>Where Indigenous artwork appears, it should be:</w:t>
      </w:r>
    </w:p>
    <w:p w14:paraId="579171BA" w14:textId="77777777" w:rsidR="00947478" w:rsidRPr="00947478" w:rsidRDefault="00947478" w:rsidP="00947478">
      <w:pPr>
        <w:numPr>
          <w:ilvl w:val="0"/>
          <w:numId w:val="56"/>
        </w:numPr>
      </w:pPr>
      <w:r w:rsidRPr="00947478">
        <w:t>commissioned or licensed;</w:t>
      </w:r>
    </w:p>
    <w:p w14:paraId="01C4BE8C" w14:textId="77777777" w:rsidR="00947478" w:rsidRPr="00947478" w:rsidRDefault="00947478" w:rsidP="00947478">
      <w:pPr>
        <w:numPr>
          <w:ilvl w:val="0"/>
          <w:numId w:val="56"/>
        </w:numPr>
      </w:pPr>
      <w:r w:rsidRPr="00947478">
        <w:t>attributed;</w:t>
      </w:r>
    </w:p>
    <w:p w14:paraId="73CEA965" w14:textId="77777777" w:rsidR="00947478" w:rsidRPr="00947478" w:rsidRDefault="00947478" w:rsidP="00947478">
      <w:pPr>
        <w:numPr>
          <w:ilvl w:val="0"/>
          <w:numId w:val="56"/>
        </w:numPr>
      </w:pPr>
      <w:r w:rsidRPr="00947478">
        <w:t>contextualized;</w:t>
      </w:r>
    </w:p>
    <w:p w14:paraId="5A456BCC" w14:textId="77777777" w:rsidR="00947478" w:rsidRPr="00947478" w:rsidRDefault="00947478" w:rsidP="00947478">
      <w:pPr>
        <w:numPr>
          <w:ilvl w:val="0"/>
          <w:numId w:val="56"/>
        </w:numPr>
      </w:pPr>
      <w:r w:rsidRPr="00947478">
        <w:t>governed by the artist’s terms;</w:t>
      </w:r>
    </w:p>
    <w:p w14:paraId="34455570" w14:textId="77777777" w:rsidR="00947478" w:rsidRPr="00947478" w:rsidRDefault="00947478" w:rsidP="00947478">
      <w:pPr>
        <w:numPr>
          <w:ilvl w:val="0"/>
          <w:numId w:val="56"/>
        </w:numPr>
      </w:pPr>
      <w:r w:rsidRPr="00947478">
        <w:t>and presented as a sovereign work rather than visual atmosphere.</w:t>
      </w:r>
    </w:p>
    <w:p w14:paraId="62EB8BD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Design tension</w:t>
      </w:r>
    </w:p>
    <w:p w14:paraId="0160B55D" w14:textId="77777777" w:rsidR="00947478" w:rsidRPr="00947478" w:rsidRDefault="00947478" w:rsidP="00947478">
      <w:r w:rsidRPr="00947478">
        <w:t>The site could deliberately combine two visual modes.</w:t>
      </w:r>
    </w:p>
    <w:p w14:paraId="761A66B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The public zine layer</w:t>
      </w:r>
    </w:p>
    <w:p w14:paraId="6DE40BBE" w14:textId="77777777" w:rsidR="00947478" w:rsidRPr="00947478" w:rsidRDefault="00947478" w:rsidP="00947478">
      <w:r w:rsidRPr="00947478">
        <w:t>Loud, confrontational, reproducible, accessible, and outward-facing.</w:t>
      </w:r>
    </w:p>
    <w:p w14:paraId="60A36E7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The quiet sovereignty layer</w:t>
      </w:r>
    </w:p>
    <w:p w14:paraId="78D26BA0" w14:textId="77777777" w:rsidR="00947478" w:rsidRPr="00947478" w:rsidRDefault="00947478" w:rsidP="00947478">
      <w:r w:rsidRPr="00947478">
        <w:t>Spacious, reflective, protected, contextual, and sometimes intentionally inaccessible.</w:t>
      </w:r>
    </w:p>
    <w:p w14:paraId="3B77DE7F" w14:textId="77777777" w:rsidR="00947478" w:rsidRPr="00947478" w:rsidRDefault="00947478" w:rsidP="00947478">
      <w:r w:rsidRPr="00947478">
        <w:t>This tension could become one of the platform’s defining design ideas.</w:t>
      </w:r>
    </w:p>
    <w:p w14:paraId="009F9445" w14:textId="77777777" w:rsidR="00947478" w:rsidRPr="00947478" w:rsidRDefault="00947478" w:rsidP="00947478">
      <w:r w:rsidRPr="00947478">
        <w:pict w14:anchorId="48BE815A">
          <v:rect id="_x0000_i1195" style="width:0;height:1.5pt" o:hralign="center" o:hrstd="t" o:hr="t" fillcolor="#a0a0a0" stroked="f"/>
        </w:pict>
      </w:r>
    </w:p>
    <w:p w14:paraId="0507BE49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16. Community Contribution Model</w:t>
      </w:r>
    </w:p>
    <w:p w14:paraId="151BB83C" w14:textId="77777777" w:rsidR="00947478" w:rsidRPr="00947478" w:rsidRDefault="00947478" w:rsidP="00947478">
      <w:r w:rsidRPr="00947478">
        <w:t>Contributors could submit:</w:t>
      </w:r>
    </w:p>
    <w:p w14:paraId="6377A03B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essays;</w:t>
      </w:r>
    </w:p>
    <w:p w14:paraId="7F4AEE79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short reflections;</w:t>
      </w:r>
    </w:p>
    <w:p w14:paraId="78AB91B6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questions;</w:t>
      </w:r>
    </w:p>
    <w:p w14:paraId="6901F9C3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interviews;</w:t>
      </w:r>
    </w:p>
    <w:p w14:paraId="0BD7976B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visual art;</w:t>
      </w:r>
    </w:p>
    <w:p w14:paraId="68D894B9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poetry;</w:t>
      </w:r>
    </w:p>
    <w:p w14:paraId="57CE6787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practical tools;</w:t>
      </w:r>
    </w:p>
    <w:p w14:paraId="24669C95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relationship agreements;</w:t>
      </w:r>
    </w:p>
    <w:p w14:paraId="0F91C13F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lastRenderedPageBreak/>
        <w:t>audio;</w:t>
      </w:r>
    </w:p>
    <w:p w14:paraId="65AF3B71" w14:textId="77777777" w:rsidR="00947478" w:rsidRPr="00947478" w:rsidRDefault="00947478" w:rsidP="00947478">
      <w:pPr>
        <w:numPr>
          <w:ilvl w:val="0"/>
          <w:numId w:val="57"/>
        </w:numPr>
      </w:pPr>
      <w:r w:rsidRPr="00947478">
        <w:t>and local resources.</w:t>
      </w:r>
    </w:p>
    <w:p w14:paraId="0E8848AD" w14:textId="77777777" w:rsidR="00947478" w:rsidRPr="00947478" w:rsidRDefault="00947478" w:rsidP="00947478">
      <w:r w:rsidRPr="00947478">
        <w:t>Every submission should include choices concerning:</w:t>
      </w:r>
    </w:p>
    <w:p w14:paraId="1D58DA89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real name, pseudonym, or anonymity;</w:t>
      </w:r>
    </w:p>
    <w:p w14:paraId="74C46A65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public access;</w:t>
      </w:r>
    </w:p>
    <w:p w14:paraId="2E32A079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quotation;</w:t>
      </w:r>
    </w:p>
    <w:p w14:paraId="67431E7E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reproduction;</w:t>
      </w:r>
    </w:p>
    <w:p w14:paraId="14F5AE21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teaching use;</w:t>
      </w:r>
    </w:p>
    <w:p w14:paraId="3025E01C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translation;</w:t>
      </w:r>
    </w:p>
    <w:p w14:paraId="38136DE3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editing;</w:t>
      </w:r>
    </w:p>
    <w:p w14:paraId="5C6B5D87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withdrawal;</w:t>
      </w:r>
    </w:p>
    <w:p w14:paraId="1DEFE980" w14:textId="77777777" w:rsidR="00947478" w:rsidRPr="00947478" w:rsidRDefault="00947478" w:rsidP="00947478">
      <w:pPr>
        <w:numPr>
          <w:ilvl w:val="0"/>
          <w:numId w:val="58"/>
        </w:numPr>
      </w:pPr>
      <w:r w:rsidRPr="00947478">
        <w:t>and archival duration.</w:t>
      </w:r>
    </w:p>
    <w:p w14:paraId="17DD84BB" w14:textId="77777777" w:rsidR="00947478" w:rsidRPr="00947478" w:rsidRDefault="00947478" w:rsidP="00947478">
      <w:r w:rsidRPr="00947478">
        <w:t>Contributors should be able to revise or remove their work where feasible.</w:t>
      </w:r>
    </w:p>
    <w:p w14:paraId="2839BA60" w14:textId="77777777" w:rsidR="00947478" w:rsidRPr="00947478" w:rsidRDefault="00947478" w:rsidP="00947478">
      <w:r w:rsidRPr="00947478">
        <w:t>This allows the archive itself to practise relational consent.</w:t>
      </w:r>
    </w:p>
    <w:p w14:paraId="49AFB071" w14:textId="77777777" w:rsidR="00947478" w:rsidRPr="00947478" w:rsidRDefault="00947478" w:rsidP="00947478">
      <w:r w:rsidRPr="00947478">
        <w:pict w14:anchorId="4F7527FF">
          <v:rect id="_x0000_i1196" style="width:0;height:1.5pt" o:hralign="center" o:hrstd="t" o:hr="t" fillcolor="#a0a0a0" stroked="f"/>
        </w:pict>
      </w:r>
    </w:p>
    <w:p w14:paraId="7410C866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17. Community Agreements</w:t>
      </w:r>
    </w:p>
    <w:p w14:paraId="42E4D9BB" w14:textId="77777777" w:rsidR="00947478" w:rsidRPr="00947478" w:rsidRDefault="00947478" w:rsidP="00947478">
      <w:r w:rsidRPr="00947478">
        <w:t>The platform should reject:</w:t>
      </w:r>
    </w:p>
    <w:p w14:paraId="6081AB54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racism;</w:t>
      </w:r>
    </w:p>
    <w:p w14:paraId="6996B1E5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colonial appropriation;</w:t>
      </w:r>
    </w:p>
    <w:p w14:paraId="55338C1C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misogyny;</w:t>
      </w:r>
    </w:p>
    <w:p w14:paraId="3592F9EB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homophobia;</w:t>
      </w:r>
    </w:p>
    <w:p w14:paraId="628A8DDA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transphobia;</w:t>
      </w:r>
    </w:p>
    <w:p w14:paraId="7870CA18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ableism;</w:t>
      </w:r>
    </w:p>
    <w:p w14:paraId="1A05FC1F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coercion;</w:t>
      </w:r>
    </w:p>
    <w:p w14:paraId="72A5FF69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harassment;</w:t>
      </w:r>
    </w:p>
    <w:p w14:paraId="65444A4A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stalking;</w:t>
      </w:r>
    </w:p>
    <w:p w14:paraId="07E2EF7F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threats;</w:t>
      </w:r>
    </w:p>
    <w:p w14:paraId="280AA338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non-consensual disclosure;</w:t>
      </w:r>
    </w:p>
    <w:p w14:paraId="3B246B25" w14:textId="77777777" w:rsidR="00947478" w:rsidRPr="00947478" w:rsidRDefault="00947478" w:rsidP="00947478">
      <w:pPr>
        <w:numPr>
          <w:ilvl w:val="0"/>
          <w:numId w:val="59"/>
        </w:numPr>
      </w:pPr>
      <w:r w:rsidRPr="00947478">
        <w:t>and punitive pile-ons.</w:t>
      </w:r>
    </w:p>
    <w:p w14:paraId="7F2F2F12" w14:textId="77777777" w:rsidR="00947478" w:rsidRPr="00947478" w:rsidRDefault="00947478" w:rsidP="00947478">
      <w:r w:rsidRPr="00947478">
        <w:lastRenderedPageBreak/>
        <w:t>It should also resist subtler patterns:</w:t>
      </w:r>
    </w:p>
    <w:p w14:paraId="502DD46D" w14:textId="77777777" w:rsidR="00947478" w:rsidRPr="00947478" w:rsidRDefault="00947478" w:rsidP="00947478">
      <w:pPr>
        <w:numPr>
          <w:ilvl w:val="0"/>
          <w:numId w:val="60"/>
        </w:numPr>
      </w:pPr>
      <w:r w:rsidRPr="00947478">
        <w:t>using radical language to avoid accountability;</w:t>
      </w:r>
    </w:p>
    <w:p w14:paraId="093B426D" w14:textId="77777777" w:rsidR="00947478" w:rsidRPr="00947478" w:rsidRDefault="00947478" w:rsidP="00947478">
      <w:pPr>
        <w:numPr>
          <w:ilvl w:val="0"/>
          <w:numId w:val="60"/>
        </w:numPr>
      </w:pPr>
      <w:r w:rsidRPr="00947478">
        <w:t>treating polyamory as inherently more evolved than monogamy;</w:t>
      </w:r>
    </w:p>
    <w:p w14:paraId="4170077F" w14:textId="77777777" w:rsidR="00947478" w:rsidRPr="00947478" w:rsidRDefault="00947478" w:rsidP="00947478">
      <w:pPr>
        <w:numPr>
          <w:ilvl w:val="0"/>
          <w:numId w:val="60"/>
        </w:numPr>
      </w:pPr>
      <w:r w:rsidRPr="00947478">
        <w:t>treating family estrangement as universally liberating;</w:t>
      </w:r>
    </w:p>
    <w:p w14:paraId="01DC59F3" w14:textId="77777777" w:rsidR="00947478" w:rsidRPr="00947478" w:rsidRDefault="00947478" w:rsidP="00947478">
      <w:pPr>
        <w:numPr>
          <w:ilvl w:val="0"/>
          <w:numId w:val="60"/>
        </w:numPr>
      </w:pPr>
      <w:r w:rsidRPr="00947478">
        <w:t>treating Indigenous thought as spiritual content available for extraction;</w:t>
      </w:r>
    </w:p>
    <w:p w14:paraId="7D736556" w14:textId="77777777" w:rsidR="00947478" w:rsidRPr="00947478" w:rsidRDefault="00947478" w:rsidP="00947478">
      <w:pPr>
        <w:numPr>
          <w:ilvl w:val="0"/>
          <w:numId w:val="60"/>
        </w:numPr>
      </w:pPr>
      <w:r w:rsidRPr="00947478">
        <w:t>demanding emotional education from marginalized participants;</w:t>
      </w:r>
    </w:p>
    <w:p w14:paraId="4F039EF0" w14:textId="77777777" w:rsidR="00947478" w:rsidRPr="00947478" w:rsidRDefault="00947478" w:rsidP="00947478">
      <w:pPr>
        <w:numPr>
          <w:ilvl w:val="0"/>
          <w:numId w:val="60"/>
        </w:numPr>
      </w:pPr>
      <w:r w:rsidRPr="00947478">
        <w:t>and using public confession as a substitute for repair.</w:t>
      </w:r>
    </w:p>
    <w:p w14:paraId="58F52FF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Moderation principles</w:t>
      </w:r>
    </w:p>
    <w:p w14:paraId="513EA55F" w14:textId="77777777" w:rsidR="00947478" w:rsidRPr="00947478" w:rsidRDefault="00947478" w:rsidP="00947478">
      <w:r w:rsidRPr="00947478">
        <w:t>Moderation should prioritize:</w:t>
      </w:r>
    </w:p>
    <w:p w14:paraId="6B5B0AA5" w14:textId="77777777" w:rsidR="00947478" w:rsidRPr="00947478" w:rsidRDefault="00947478" w:rsidP="00947478">
      <w:pPr>
        <w:numPr>
          <w:ilvl w:val="0"/>
          <w:numId w:val="61"/>
        </w:numPr>
      </w:pPr>
      <w:r w:rsidRPr="00947478">
        <w:t>safety;</w:t>
      </w:r>
    </w:p>
    <w:p w14:paraId="1EB453AE" w14:textId="77777777" w:rsidR="00947478" w:rsidRPr="00947478" w:rsidRDefault="00947478" w:rsidP="00947478">
      <w:pPr>
        <w:numPr>
          <w:ilvl w:val="0"/>
          <w:numId w:val="61"/>
        </w:numPr>
      </w:pPr>
      <w:r w:rsidRPr="00947478">
        <w:t>context;</w:t>
      </w:r>
    </w:p>
    <w:p w14:paraId="06FAF7E1" w14:textId="77777777" w:rsidR="00947478" w:rsidRPr="00947478" w:rsidRDefault="00947478" w:rsidP="00947478">
      <w:pPr>
        <w:numPr>
          <w:ilvl w:val="0"/>
          <w:numId w:val="61"/>
        </w:numPr>
      </w:pPr>
      <w:r w:rsidRPr="00947478">
        <w:t>education where appropriate;</w:t>
      </w:r>
    </w:p>
    <w:p w14:paraId="65043905" w14:textId="77777777" w:rsidR="00947478" w:rsidRPr="00947478" w:rsidRDefault="00947478" w:rsidP="00947478">
      <w:pPr>
        <w:numPr>
          <w:ilvl w:val="0"/>
          <w:numId w:val="61"/>
        </w:numPr>
      </w:pPr>
      <w:r w:rsidRPr="00947478">
        <w:t>clear boundaries;</w:t>
      </w:r>
    </w:p>
    <w:p w14:paraId="6E0C5D30" w14:textId="77777777" w:rsidR="00947478" w:rsidRPr="00947478" w:rsidRDefault="00947478" w:rsidP="00947478">
      <w:pPr>
        <w:numPr>
          <w:ilvl w:val="0"/>
          <w:numId w:val="61"/>
        </w:numPr>
      </w:pPr>
      <w:r w:rsidRPr="00947478">
        <w:t>proportional responses;</w:t>
      </w:r>
    </w:p>
    <w:p w14:paraId="6B5FFB9D" w14:textId="77777777" w:rsidR="00947478" w:rsidRPr="00947478" w:rsidRDefault="00947478" w:rsidP="00947478">
      <w:pPr>
        <w:numPr>
          <w:ilvl w:val="0"/>
          <w:numId w:val="61"/>
        </w:numPr>
      </w:pPr>
      <w:r w:rsidRPr="00947478">
        <w:t>survivor autonomy;</w:t>
      </w:r>
    </w:p>
    <w:p w14:paraId="5C449591" w14:textId="77777777" w:rsidR="00947478" w:rsidRPr="00947478" w:rsidRDefault="00947478" w:rsidP="00947478">
      <w:pPr>
        <w:numPr>
          <w:ilvl w:val="0"/>
          <w:numId w:val="61"/>
        </w:numPr>
      </w:pPr>
      <w:r w:rsidRPr="00947478">
        <w:t>and prevention of recurring harm.</w:t>
      </w:r>
    </w:p>
    <w:p w14:paraId="4E2ACC4B" w14:textId="77777777" w:rsidR="00947478" w:rsidRPr="00947478" w:rsidRDefault="00947478" w:rsidP="00947478">
      <w:r w:rsidRPr="00947478">
        <w:t>The site should not promise a perfectly non-carceral community while lacking the capacity to address serious danger.</w:t>
      </w:r>
    </w:p>
    <w:p w14:paraId="5AEC334F" w14:textId="77777777" w:rsidR="00947478" w:rsidRPr="00947478" w:rsidRDefault="00947478" w:rsidP="00947478">
      <w:r w:rsidRPr="00947478">
        <w:pict w14:anchorId="5C8C345B">
          <v:rect id="_x0000_i1197" style="width:0;height:1.5pt" o:hralign="center" o:hrstd="t" o:hr="t" fillcolor="#a0a0a0" stroked="f"/>
        </w:pict>
      </w:r>
    </w:p>
    <w:p w14:paraId="3279444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18. Safety and Crisis Design</w:t>
      </w:r>
    </w:p>
    <w:p w14:paraId="713D24D1" w14:textId="77777777" w:rsidR="00947478" w:rsidRPr="00947478" w:rsidRDefault="00947478" w:rsidP="00947478">
      <w:r w:rsidRPr="00947478">
        <w:t>Relationship exercises can be dangerous when coercive control or violence is present.</w:t>
      </w:r>
    </w:p>
    <w:p w14:paraId="51BA5BA3" w14:textId="77777777" w:rsidR="00947478" w:rsidRPr="00947478" w:rsidRDefault="00947478" w:rsidP="00947478">
      <w:r w:rsidRPr="00947478">
        <w:t>The site should display safety notices beside tools involving:</w:t>
      </w:r>
    </w:p>
    <w:p w14:paraId="755A63D6" w14:textId="77777777" w:rsidR="00947478" w:rsidRPr="00947478" w:rsidRDefault="00947478" w:rsidP="00947478">
      <w:pPr>
        <w:numPr>
          <w:ilvl w:val="0"/>
          <w:numId w:val="62"/>
        </w:numPr>
      </w:pPr>
      <w:r w:rsidRPr="00947478">
        <w:t>confrontation;</w:t>
      </w:r>
    </w:p>
    <w:p w14:paraId="27B510F7" w14:textId="77777777" w:rsidR="00947478" w:rsidRPr="00947478" w:rsidRDefault="00947478" w:rsidP="00947478">
      <w:pPr>
        <w:numPr>
          <w:ilvl w:val="0"/>
          <w:numId w:val="62"/>
        </w:numPr>
      </w:pPr>
      <w:r w:rsidRPr="00947478">
        <w:t>boundary setting;</w:t>
      </w:r>
    </w:p>
    <w:p w14:paraId="68588FE5" w14:textId="77777777" w:rsidR="00947478" w:rsidRPr="00947478" w:rsidRDefault="00947478" w:rsidP="00947478">
      <w:pPr>
        <w:numPr>
          <w:ilvl w:val="0"/>
          <w:numId w:val="62"/>
        </w:numPr>
      </w:pPr>
      <w:r w:rsidRPr="00947478">
        <w:t>leaving;</w:t>
      </w:r>
    </w:p>
    <w:p w14:paraId="28953EED" w14:textId="77777777" w:rsidR="00947478" w:rsidRPr="00947478" w:rsidRDefault="00947478" w:rsidP="00947478">
      <w:pPr>
        <w:numPr>
          <w:ilvl w:val="0"/>
          <w:numId w:val="62"/>
        </w:numPr>
      </w:pPr>
      <w:r w:rsidRPr="00947478">
        <w:t>financial disclosure;</w:t>
      </w:r>
    </w:p>
    <w:p w14:paraId="009BD1CF" w14:textId="77777777" w:rsidR="00947478" w:rsidRPr="00947478" w:rsidRDefault="00947478" w:rsidP="00947478">
      <w:pPr>
        <w:numPr>
          <w:ilvl w:val="0"/>
          <w:numId w:val="62"/>
        </w:numPr>
      </w:pPr>
      <w:r w:rsidRPr="00947478">
        <w:t>sexual agreements;</w:t>
      </w:r>
    </w:p>
    <w:p w14:paraId="74CC9F27" w14:textId="77777777" w:rsidR="00947478" w:rsidRPr="00947478" w:rsidRDefault="00947478" w:rsidP="00947478">
      <w:pPr>
        <w:numPr>
          <w:ilvl w:val="0"/>
          <w:numId w:val="62"/>
        </w:numPr>
      </w:pPr>
      <w:r w:rsidRPr="00947478">
        <w:t>digital privacy;</w:t>
      </w:r>
    </w:p>
    <w:p w14:paraId="69029AC5" w14:textId="77777777" w:rsidR="00947478" w:rsidRPr="00947478" w:rsidRDefault="00947478" w:rsidP="00947478">
      <w:pPr>
        <w:numPr>
          <w:ilvl w:val="0"/>
          <w:numId w:val="62"/>
        </w:numPr>
      </w:pPr>
      <w:r w:rsidRPr="00947478">
        <w:t>and relationship repair.</w:t>
      </w:r>
    </w:p>
    <w:p w14:paraId="23F869D6" w14:textId="77777777" w:rsidR="00947478" w:rsidRPr="00947478" w:rsidRDefault="00947478" w:rsidP="00947478">
      <w:r w:rsidRPr="00947478">
        <w:lastRenderedPageBreak/>
        <w:t>The site should explain:</w:t>
      </w:r>
    </w:p>
    <w:p w14:paraId="0C00EA4C" w14:textId="77777777" w:rsidR="00947478" w:rsidRPr="00947478" w:rsidRDefault="00947478" w:rsidP="00947478">
      <w:r w:rsidRPr="00947478">
        <w:t>Joint communication tools are not appropriate when one participant is violent, coercive, retaliatory, or controlling.</w:t>
      </w:r>
    </w:p>
    <w:p w14:paraId="1A2917E4" w14:textId="77777777" w:rsidR="00947478" w:rsidRPr="00947478" w:rsidRDefault="00947478" w:rsidP="00947478">
      <w:r w:rsidRPr="00947478">
        <w:t>Visitors should be directed toward localized professional and community resources where necessary.</w:t>
      </w:r>
    </w:p>
    <w:p w14:paraId="358634BC" w14:textId="77777777" w:rsidR="00947478" w:rsidRPr="00947478" w:rsidRDefault="00947478" w:rsidP="00947478">
      <w:r w:rsidRPr="00947478">
        <w:t>The platform should not imply that communication can resolve every form of abuse.</w:t>
      </w:r>
    </w:p>
    <w:p w14:paraId="78A1DEE5" w14:textId="77777777" w:rsidR="00947478" w:rsidRPr="00947478" w:rsidRDefault="00947478" w:rsidP="00947478">
      <w:r w:rsidRPr="00947478">
        <w:pict w14:anchorId="09C17548">
          <v:rect id="_x0000_i1198" style="width:0;height:1.5pt" o:hralign="center" o:hrstd="t" o:hr="t" fillcolor="#a0a0a0" stroked="f"/>
        </w:pict>
      </w:r>
    </w:p>
    <w:p w14:paraId="74F0E5C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19. Accessibility</w:t>
      </w:r>
    </w:p>
    <w:p w14:paraId="58AC2DC1" w14:textId="77777777" w:rsidR="00947478" w:rsidRPr="00947478" w:rsidRDefault="00947478" w:rsidP="00947478">
      <w:r w:rsidRPr="00947478">
        <w:t>Relational sovereignty should shape the site’s technical design.</w:t>
      </w:r>
    </w:p>
    <w:p w14:paraId="606427F1" w14:textId="77777777" w:rsidR="00947478" w:rsidRPr="00947478" w:rsidRDefault="00947478" w:rsidP="00947478">
      <w:r w:rsidRPr="00947478">
        <w:t>Essential features include:</w:t>
      </w:r>
    </w:p>
    <w:p w14:paraId="7D5D38CA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plain-language summaries;</w:t>
      </w:r>
    </w:p>
    <w:p w14:paraId="7C58A154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audio versions;</w:t>
      </w:r>
    </w:p>
    <w:p w14:paraId="6F320EC5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transcripts;</w:t>
      </w:r>
    </w:p>
    <w:p w14:paraId="6E6D9420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captions;</w:t>
      </w:r>
    </w:p>
    <w:p w14:paraId="7CD87380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screen-reader compatibility;</w:t>
      </w:r>
    </w:p>
    <w:p w14:paraId="16D3FAA7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keyboard navigation;</w:t>
      </w:r>
    </w:p>
    <w:p w14:paraId="5D43839A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adjustable text size;</w:t>
      </w:r>
    </w:p>
    <w:p w14:paraId="021C87DC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strong contrast;</w:t>
      </w:r>
    </w:p>
    <w:p w14:paraId="1B94BF64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reduced-motion settings;</w:t>
      </w:r>
    </w:p>
    <w:p w14:paraId="347F2936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printable versions;</w:t>
      </w:r>
    </w:p>
    <w:p w14:paraId="0D5CCAD9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low-bandwidth pages;</w:t>
      </w:r>
    </w:p>
    <w:p w14:paraId="3BDE8C39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mobile-friendly tools;</w:t>
      </w:r>
    </w:p>
    <w:p w14:paraId="63B632AF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translation;</w:t>
      </w:r>
    </w:p>
    <w:p w14:paraId="5FC34474" w14:textId="77777777" w:rsidR="00947478" w:rsidRPr="00947478" w:rsidRDefault="00947478" w:rsidP="00947478">
      <w:pPr>
        <w:numPr>
          <w:ilvl w:val="0"/>
          <w:numId w:val="63"/>
        </w:numPr>
      </w:pPr>
      <w:r w:rsidRPr="00947478">
        <w:t>and downloadable offline materials.</w:t>
      </w:r>
    </w:p>
    <w:p w14:paraId="61261105" w14:textId="77777777" w:rsidR="00947478" w:rsidRPr="00947478" w:rsidRDefault="00947478" w:rsidP="00947478">
      <w:r w:rsidRPr="00947478">
        <w:t>Accessibility should be treated as a relational obligation, not a technical compliance exercise.</w:t>
      </w:r>
    </w:p>
    <w:p w14:paraId="0C67E8D4" w14:textId="77777777" w:rsidR="00947478" w:rsidRPr="00947478" w:rsidRDefault="00947478" w:rsidP="00947478">
      <w:r w:rsidRPr="00947478">
        <w:pict w14:anchorId="5DBD060C">
          <v:rect id="_x0000_i1199" style="width:0;height:1.5pt" o:hralign="center" o:hrstd="t" o:hr="t" fillcolor="#a0a0a0" stroked="f"/>
        </w:pict>
      </w:r>
    </w:p>
    <w:p w14:paraId="095BB1BC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20. Suggested Homepage</w:t>
      </w:r>
    </w:p>
    <w:p w14:paraId="1DBE2CED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Opening statement</w:t>
      </w:r>
    </w:p>
    <w:p w14:paraId="23CE3958" w14:textId="77777777" w:rsidR="00947478" w:rsidRPr="00947478" w:rsidRDefault="00947478" w:rsidP="00947478">
      <w:r w:rsidRPr="00947478">
        <w:rPr>
          <w:b/>
          <w:bCs/>
        </w:rPr>
        <w:t>NO OWNERS. NO OBJECTS. NO COLONIES IN OUR RELATIONSHIPS.</w:t>
      </w:r>
    </w:p>
    <w:p w14:paraId="397AB61E" w14:textId="77777777" w:rsidR="00947478" w:rsidRPr="00947478" w:rsidRDefault="00947478" w:rsidP="00947478">
      <w:r w:rsidRPr="00947478">
        <w:lastRenderedPageBreak/>
        <w:t>Relational sovereignty asks how we can build relationships that protect self-determination while recognizing interdependence, care, responsibility, and the living worlds to which we belong.</w:t>
      </w:r>
    </w:p>
    <w:p w14:paraId="33A96BE0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Primary choices</w:t>
      </w:r>
    </w:p>
    <w:p w14:paraId="059C3517" w14:textId="77777777" w:rsidR="00947478" w:rsidRPr="00947478" w:rsidRDefault="00947478" w:rsidP="00947478">
      <w:r w:rsidRPr="00947478">
        <w:rPr>
          <w:b/>
          <w:bCs/>
        </w:rPr>
        <w:t>Learn the idea</w:t>
      </w:r>
    </w:p>
    <w:p w14:paraId="54AD561F" w14:textId="77777777" w:rsidR="00947478" w:rsidRPr="00947478" w:rsidRDefault="00947478" w:rsidP="00947478">
      <w:r w:rsidRPr="00947478">
        <w:t>Explore the theory, history, and political foundations.</w:t>
      </w:r>
    </w:p>
    <w:p w14:paraId="18CDC7E5" w14:textId="77777777" w:rsidR="00947478" w:rsidRPr="00947478" w:rsidRDefault="00947478" w:rsidP="00947478">
      <w:r w:rsidRPr="00947478">
        <w:rPr>
          <w:b/>
          <w:bCs/>
        </w:rPr>
        <w:t>Examine a relationship</w:t>
      </w:r>
    </w:p>
    <w:p w14:paraId="297A4D7F" w14:textId="77777777" w:rsidR="00947478" w:rsidRPr="00947478" w:rsidRDefault="00947478" w:rsidP="00947478">
      <w:r w:rsidRPr="00947478">
        <w:t>Use practical tools for romance, friendship, family, care, or community.</w:t>
      </w:r>
    </w:p>
    <w:p w14:paraId="53FBC88B" w14:textId="77777777" w:rsidR="00947478" w:rsidRPr="00947478" w:rsidRDefault="00947478" w:rsidP="00947478">
      <w:r w:rsidRPr="00947478">
        <w:rPr>
          <w:b/>
          <w:bCs/>
        </w:rPr>
        <w:t>Read the manifesto</w:t>
      </w:r>
    </w:p>
    <w:p w14:paraId="7D495A4E" w14:textId="77777777" w:rsidR="00947478" w:rsidRPr="00947478" w:rsidRDefault="00947478" w:rsidP="00947478">
      <w:r w:rsidRPr="00947478">
        <w:t>Encounter the punk declaration and its annotations.</w:t>
      </w:r>
    </w:p>
    <w:p w14:paraId="021A4C10" w14:textId="77777777" w:rsidR="00947478" w:rsidRPr="00947478" w:rsidRDefault="00947478" w:rsidP="00947478">
      <w:r w:rsidRPr="00947478">
        <w:rPr>
          <w:b/>
          <w:bCs/>
        </w:rPr>
        <w:t>Enter the archive</w:t>
      </w:r>
    </w:p>
    <w:p w14:paraId="45E4C0AD" w14:textId="77777777" w:rsidR="00947478" w:rsidRPr="00947478" w:rsidRDefault="00947478" w:rsidP="00947478">
      <w:r w:rsidRPr="00947478">
        <w:t>Find books, articles, interviews, art, and community practices.</w:t>
      </w:r>
    </w:p>
    <w:p w14:paraId="73C095E6" w14:textId="77777777" w:rsidR="00947478" w:rsidRPr="00947478" w:rsidRDefault="00947478" w:rsidP="00947478">
      <w:r w:rsidRPr="00947478">
        <w:rPr>
          <w:b/>
          <w:bCs/>
        </w:rPr>
        <w:t>Map your constellation</w:t>
      </w:r>
    </w:p>
    <w:p w14:paraId="3E437C5C" w14:textId="77777777" w:rsidR="00947478" w:rsidRPr="00947478" w:rsidRDefault="00947478" w:rsidP="00947478">
      <w:r w:rsidRPr="00947478">
        <w:t>See the relationships that sustain your life.</w:t>
      </w:r>
    </w:p>
    <w:p w14:paraId="3E06AD2A" w14:textId="77777777" w:rsidR="00947478" w:rsidRPr="00947478" w:rsidRDefault="00947478" w:rsidP="00947478">
      <w:r w:rsidRPr="00947478">
        <w:rPr>
          <w:b/>
          <w:bCs/>
        </w:rPr>
        <w:t>Contribute</w:t>
      </w:r>
    </w:p>
    <w:p w14:paraId="212DF2A3" w14:textId="77777777" w:rsidR="00947478" w:rsidRPr="00947478" w:rsidRDefault="00947478" w:rsidP="00947478">
      <w:r w:rsidRPr="00947478">
        <w:t>Share a story, tool, question, artwork, or resource.</w:t>
      </w:r>
    </w:p>
    <w:p w14:paraId="7AC20A8A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Homepage question</w:t>
      </w:r>
    </w:p>
    <w:p w14:paraId="011B3A3C" w14:textId="77777777" w:rsidR="00947478" w:rsidRPr="00947478" w:rsidRDefault="00947478" w:rsidP="00947478">
      <w:r w:rsidRPr="00947478">
        <w:t>Where does care end and control begin?</w:t>
      </w:r>
    </w:p>
    <w:p w14:paraId="0C95CB12" w14:textId="77777777" w:rsidR="00947478" w:rsidRPr="00947478" w:rsidRDefault="00947478" w:rsidP="00947478">
      <w:r w:rsidRPr="00947478">
        <w:t>The question could rotate periodically:</w:t>
      </w:r>
    </w:p>
    <w:p w14:paraId="699C18A7" w14:textId="77777777" w:rsidR="00947478" w:rsidRPr="00947478" w:rsidRDefault="00947478" w:rsidP="00947478">
      <w:pPr>
        <w:numPr>
          <w:ilvl w:val="0"/>
          <w:numId w:val="64"/>
        </w:numPr>
      </w:pPr>
      <w:r w:rsidRPr="00947478">
        <w:t>Can someone refuse you safely?</w:t>
      </w:r>
    </w:p>
    <w:p w14:paraId="246A9CF8" w14:textId="77777777" w:rsidR="00947478" w:rsidRPr="00947478" w:rsidRDefault="00947478" w:rsidP="00947478">
      <w:pPr>
        <w:numPr>
          <w:ilvl w:val="0"/>
          <w:numId w:val="64"/>
        </w:numPr>
      </w:pPr>
      <w:r w:rsidRPr="00947478">
        <w:t>Which relationships are treated as disposable?</w:t>
      </w:r>
    </w:p>
    <w:p w14:paraId="29148D3E" w14:textId="77777777" w:rsidR="00947478" w:rsidRPr="00947478" w:rsidRDefault="00947478" w:rsidP="00947478">
      <w:pPr>
        <w:numPr>
          <w:ilvl w:val="0"/>
          <w:numId w:val="64"/>
        </w:numPr>
      </w:pPr>
      <w:r w:rsidRPr="00947478">
        <w:t>Who performs the invisible labour?</w:t>
      </w:r>
    </w:p>
    <w:p w14:paraId="147B5160" w14:textId="77777777" w:rsidR="00947478" w:rsidRPr="00947478" w:rsidRDefault="00947478" w:rsidP="00947478">
      <w:pPr>
        <w:numPr>
          <w:ilvl w:val="0"/>
          <w:numId w:val="64"/>
        </w:numPr>
      </w:pPr>
      <w:r w:rsidRPr="00947478">
        <w:t>What do you believe love entitles you to?</w:t>
      </w:r>
    </w:p>
    <w:p w14:paraId="59ED9F26" w14:textId="77777777" w:rsidR="00947478" w:rsidRPr="00947478" w:rsidRDefault="00947478" w:rsidP="00947478">
      <w:pPr>
        <w:numPr>
          <w:ilvl w:val="0"/>
          <w:numId w:val="64"/>
        </w:numPr>
      </w:pPr>
      <w:r w:rsidRPr="00947478">
        <w:t>What parts of another person are not yours to access?</w:t>
      </w:r>
    </w:p>
    <w:p w14:paraId="0BFF5564" w14:textId="77777777" w:rsidR="00947478" w:rsidRPr="00947478" w:rsidRDefault="00947478" w:rsidP="00947478">
      <w:pPr>
        <w:numPr>
          <w:ilvl w:val="0"/>
          <w:numId w:val="64"/>
        </w:numPr>
      </w:pPr>
      <w:r w:rsidRPr="00947478">
        <w:t>What responsibilities come with belonging to a place?</w:t>
      </w:r>
    </w:p>
    <w:p w14:paraId="5D7B95F9" w14:textId="77777777" w:rsidR="00947478" w:rsidRPr="00947478" w:rsidRDefault="00947478" w:rsidP="00947478">
      <w:pPr>
        <w:numPr>
          <w:ilvl w:val="0"/>
          <w:numId w:val="64"/>
        </w:numPr>
      </w:pPr>
      <w:r w:rsidRPr="00947478">
        <w:t>What would commitment without possession look like?</w:t>
      </w:r>
    </w:p>
    <w:p w14:paraId="69355795" w14:textId="77777777" w:rsidR="00947478" w:rsidRPr="00947478" w:rsidRDefault="00947478" w:rsidP="00947478">
      <w:r w:rsidRPr="00947478">
        <w:pict w14:anchorId="379DF1B9">
          <v:rect id="_x0000_i1200" style="width:0;height:1.5pt" o:hralign="center" o:hrstd="t" o:hr="t" fillcolor="#a0a0a0" stroked="f"/>
        </w:pict>
      </w:r>
    </w:p>
    <w:p w14:paraId="3E6DDF12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21. Suggested Content Formats</w:t>
      </w:r>
    </w:p>
    <w:p w14:paraId="18139D9E" w14:textId="77777777" w:rsidR="00947478" w:rsidRPr="00947478" w:rsidRDefault="00947478" w:rsidP="00947478">
      <w:r w:rsidRPr="00947478">
        <w:t>The website should offer more than conventional essays.</w:t>
      </w:r>
    </w:p>
    <w:p w14:paraId="43927557" w14:textId="77777777" w:rsidR="00947478" w:rsidRPr="00947478" w:rsidRDefault="00947478" w:rsidP="00947478">
      <w:r w:rsidRPr="00947478">
        <w:t>Useful formats include:</w:t>
      </w:r>
    </w:p>
    <w:p w14:paraId="64AC5442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lastRenderedPageBreak/>
        <w:t>five-minute introductions;</w:t>
      </w:r>
    </w:p>
    <w:p w14:paraId="42295705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long-form research essays;</w:t>
      </w:r>
    </w:p>
    <w:p w14:paraId="46FC3C00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annotated manifestos;</w:t>
      </w:r>
    </w:p>
    <w:p w14:paraId="55969607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illustrated explainers;</w:t>
      </w:r>
    </w:p>
    <w:p w14:paraId="0D067612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audio interviews;</w:t>
      </w:r>
    </w:p>
    <w:p w14:paraId="4BEC36C1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printable zines;</w:t>
      </w:r>
    </w:p>
    <w:p w14:paraId="3FFD5604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workshop guides;</w:t>
      </w:r>
    </w:p>
    <w:p w14:paraId="74D9B15D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relationship exercises;</w:t>
      </w:r>
    </w:p>
    <w:p w14:paraId="5E763BC9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scripts for difficult conversations;</w:t>
      </w:r>
    </w:p>
    <w:p w14:paraId="78E089B9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posters;</w:t>
      </w:r>
    </w:p>
    <w:p w14:paraId="59107A23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reading pathways;</w:t>
      </w:r>
    </w:p>
    <w:p w14:paraId="682A7B56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case studies;</w:t>
      </w:r>
    </w:p>
    <w:p w14:paraId="40CA7E4A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classroom materials;</w:t>
      </w:r>
    </w:p>
    <w:p w14:paraId="335BB3E0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community toolkits;</w:t>
      </w:r>
    </w:p>
    <w:p w14:paraId="60106DCB" w14:textId="77777777" w:rsidR="00947478" w:rsidRPr="00947478" w:rsidRDefault="00947478" w:rsidP="00947478">
      <w:pPr>
        <w:numPr>
          <w:ilvl w:val="0"/>
          <w:numId w:val="65"/>
        </w:numPr>
      </w:pPr>
      <w:r w:rsidRPr="00947478">
        <w:t>and artistic interventions.</w:t>
      </w:r>
    </w:p>
    <w:p w14:paraId="7150E148" w14:textId="77777777" w:rsidR="00947478" w:rsidRPr="00947478" w:rsidRDefault="00947478" w:rsidP="00947478">
      <w:r w:rsidRPr="00947478">
        <w:t>Each major concept should have at least:</w:t>
      </w:r>
    </w:p>
    <w:p w14:paraId="46DF6D82" w14:textId="77777777" w:rsidR="00947478" w:rsidRPr="00947478" w:rsidRDefault="00947478" w:rsidP="00947478">
      <w:pPr>
        <w:numPr>
          <w:ilvl w:val="0"/>
          <w:numId w:val="66"/>
        </w:numPr>
      </w:pPr>
      <w:r w:rsidRPr="00947478">
        <w:t>one academic resource;</w:t>
      </w:r>
    </w:p>
    <w:p w14:paraId="0478F2DD" w14:textId="77777777" w:rsidR="00947478" w:rsidRPr="00947478" w:rsidRDefault="00947478" w:rsidP="00947478">
      <w:pPr>
        <w:numPr>
          <w:ilvl w:val="0"/>
          <w:numId w:val="66"/>
        </w:numPr>
      </w:pPr>
      <w:r w:rsidRPr="00947478">
        <w:t>one accessible explanation;</w:t>
      </w:r>
    </w:p>
    <w:p w14:paraId="2F09CB92" w14:textId="77777777" w:rsidR="00947478" w:rsidRPr="00947478" w:rsidRDefault="00947478" w:rsidP="00947478">
      <w:pPr>
        <w:numPr>
          <w:ilvl w:val="0"/>
          <w:numId w:val="66"/>
        </w:numPr>
      </w:pPr>
      <w:r w:rsidRPr="00947478">
        <w:t>one practical exercise;</w:t>
      </w:r>
    </w:p>
    <w:p w14:paraId="25D37E3A" w14:textId="77777777" w:rsidR="00947478" w:rsidRPr="00947478" w:rsidRDefault="00947478" w:rsidP="00947478">
      <w:pPr>
        <w:numPr>
          <w:ilvl w:val="0"/>
          <w:numId w:val="66"/>
        </w:numPr>
      </w:pPr>
      <w:r w:rsidRPr="00947478">
        <w:t>one creative interpretation;</w:t>
      </w:r>
    </w:p>
    <w:p w14:paraId="3D9E36E9" w14:textId="77777777" w:rsidR="00947478" w:rsidRPr="00947478" w:rsidRDefault="00947478" w:rsidP="00947478">
      <w:pPr>
        <w:numPr>
          <w:ilvl w:val="0"/>
          <w:numId w:val="66"/>
        </w:numPr>
      </w:pPr>
      <w:r w:rsidRPr="00947478">
        <w:t>and one critical or opposing perspective.</w:t>
      </w:r>
    </w:p>
    <w:p w14:paraId="79AD5930" w14:textId="77777777" w:rsidR="00947478" w:rsidRPr="00947478" w:rsidRDefault="00947478" w:rsidP="00947478">
      <w:r w:rsidRPr="00947478">
        <w:pict w14:anchorId="414F073F">
          <v:rect id="_x0000_i1201" style="width:0;height:1.5pt" o:hralign="center" o:hrstd="t" o:hr="t" fillcolor="#a0a0a0" stroked="f"/>
        </w:pict>
      </w:r>
    </w:p>
    <w:p w14:paraId="0A4390C2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22. Editorial Questions for Every Publication</w:t>
      </w:r>
    </w:p>
    <w:p w14:paraId="5D1521F0" w14:textId="77777777" w:rsidR="00947478" w:rsidRPr="00947478" w:rsidRDefault="00947478" w:rsidP="00947478">
      <w:r w:rsidRPr="00947478">
        <w:t>Before publishing an item, editors should ask:</w:t>
      </w:r>
    </w:p>
    <w:p w14:paraId="0EC3EEA0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Does this clarify or merely aestheticize decolonization?</w:t>
      </w:r>
    </w:p>
    <w:p w14:paraId="0DA61BF6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Does it acknowledge material and political conditions?</w:t>
      </w:r>
    </w:p>
    <w:p w14:paraId="388B69CF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Does it treat autonomy and accountability together?</w:t>
      </w:r>
    </w:p>
    <w:p w14:paraId="576701F0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Does it recognize power differences?</w:t>
      </w:r>
    </w:p>
    <w:p w14:paraId="25C248ED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Does it universalize a culturally specific teaching?</w:t>
      </w:r>
    </w:p>
    <w:p w14:paraId="297485CA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lastRenderedPageBreak/>
        <w:t>Does it reproduce Indigenous knowledge without context or permission?</w:t>
      </w:r>
    </w:p>
    <w:p w14:paraId="763D5A1D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Does it treat one relationship model as inherently superior?</w:t>
      </w:r>
    </w:p>
    <w:p w14:paraId="2AB71288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Does it account for disability, class, race, gender, sexuality, and citizenship?</w:t>
      </w:r>
    </w:p>
    <w:p w14:paraId="4C4EB8F5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Could this advice endanger someone in a coercive relationship?</w:t>
      </w:r>
    </w:p>
    <w:p w14:paraId="031A68C6" w14:textId="77777777" w:rsidR="00947478" w:rsidRPr="00947478" w:rsidRDefault="00947478" w:rsidP="00947478">
      <w:pPr>
        <w:numPr>
          <w:ilvl w:val="0"/>
          <w:numId w:val="67"/>
        </w:numPr>
      </w:pPr>
      <w:r w:rsidRPr="00947478">
        <w:t>What practical action becomes possible after reading it?</w:t>
      </w:r>
    </w:p>
    <w:p w14:paraId="27321846" w14:textId="77777777" w:rsidR="00947478" w:rsidRPr="00947478" w:rsidRDefault="00947478" w:rsidP="00947478">
      <w:r w:rsidRPr="00947478">
        <w:pict w14:anchorId="0FD5C8D7">
          <v:rect id="_x0000_i1202" style="width:0;height:1.5pt" o:hralign="center" o:hrstd="t" o:hr="t" fillcolor="#a0a0a0" stroked="f"/>
        </w:pict>
      </w:r>
    </w:p>
    <w:p w14:paraId="47D9EC94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23. Governance of the Platform</w:t>
      </w:r>
    </w:p>
    <w:p w14:paraId="0E55CE9F" w14:textId="77777777" w:rsidR="00947478" w:rsidRPr="00947478" w:rsidRDefault="00947478" w:rsidP="00947478">
      <w:r w:rsidRPr="00947478">
        <w:t>A site about relational sovereignty should not be governed through invisible authority.</w:t>
      </w:r>
    </w:p>
    <w:p w14:paraId="0CE46FF9" w14:textId="77777777" w:rsidR="00947478" w:rsidRPr="00947478" w:rsidRDefault="00947478" w:rsidP="00947478">
      <w:r w:rsidRPr="00947478">
        <w:t>Its governance structure should include:</w:t>
      </w:r>
    </w:p>
    <w:p w14:paraId="32A85E80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a public editorial charter;</w:t>
      </w:r>
    </w:p>
    <w:p w14:paraId="003E3370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transparent contributor guidelines;</w:t>
      </w:r>
    </w:p>
    <w:p w14:paraId="6D48087B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a community advisory group;</w:t>
      </w:r>
    </w:p>
    <w:p w14:paraId="7F7A4ABF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paid Indigenous review and consultation;</w:t>
      </w:r>
    </w:p>
    <w:p w14:paraId="1192778D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disability-access review;</w:t>
      </w:r>
    </w:p>
    <w:p w14:paraId="3B0120EF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conflict-of-interest disclosure;</w:t>
      </w:r>
    </w:p>
    <w:p w14:paraId="355939F5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consent and withdrawal processes;</w:t>
      </w:r>
    </w:p>
    <w:p w14:paraId="3B112A45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moderation appeals;</w:t>
      </w:r>
    </w:p>
    <w:p w14:paraId="1C8F70BC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version histories;</w:t>
      </w:r>
    </w:p>
    <w:p w14:paraId="45E4A3B4" w14:textId="77777777" w:rsidR="00947478" w:rsidRPr="00947478" w:rsidRDefault="00947478" w:rsidP="00947478">
      <w:pPr>
        <w:numPr>
          <w:ilvl w:val="0"/>
          <w:numId w:val="68"/>
        </w:numPr>
      </w:pPr>
      <w:r w:rsidRPr="00947478">
        <w:t>and periodic public reviews.</w:t>
      </w:r>
    </w:p>
    <w:p w14:paraId="6F690E33" w14:textId="77777777" w:rsidR="00947478" w:rsidRPr="00947478" w:rsidRDefault="00947478" w:rsidP="00947478">
      <w:r w:rsidRPr="00947478">
        <w:t>The platform should identify:</w:t>
      </w:r>
    </w:p>
    <w:p w14:paraId="2C52A441" w14:textId="77777777" w:rsidR="00947478" w:rsidRPr="00947478" w:rsidRDefault="00947478" w:rsidP="00947478">
      <w:pPr>
        <w:numPr>
          <w:ilvl w:val="0"/>
          <w:numId w:val="69"/>
        </w:numPr>
      </w:pPr>
      <w:r w:rsidRPr="00947478">
        <w:t>who makes decisions;</w:t>
      </w:r>
    </w:p>
    <w:p w14:paraId="7974107A" w14:textId="77777777" w:rsidR="00947478" w:rsidRPr="00947478" w:rsidRDefault="00947478" w:rsidP="00947478">
      <w:pPr>
        <w:numPr>
          <w:ilvl w:val="0"/>
          <w:numId w:val="69"/>
        </w:numPr>
      </w:pPr>
      <w:r w:rsidRPr="00947478">
        <w:t>who receives payment;</w:t>
      </w:r>
    </w:p>
    <w:p w14:paraId="74A9015E" w14:textId="77777777" w:rsidR="00947478" w:rsidRPr="00947478" w:rsidRDefault="00947478" w:rsidP="00947478">
      <w:pPr>
        <w:numPr>
          <w:ilvl w:val="0"/>
          <w:numId w:val="69"/>
        </w:numPr>
      </w:pPr>
      <w:r w:rsidRPr="00947478">
        <w:t>who owns the archive;</w:t>
      </w:r>
    </w:p>
    <w:p w14:paraId="12A66677" w14:textId="77777777" w:rsidR="00947478" w:rsidRPr="00947478" w:rsidRDefault="00947478" w:rsidP="00947478">
      <w:pPr>
        <w:numPr>
          <w:ilvl w:val="0"/>
          <w:numId w:val="69"/>
        </w:numPr>
      </w:pPr>
      <w:r w:rsidRPr="00947478">
        <w:t>who controls user data;</w:t>
      </w:r>
    </w:p>
    <w:p w14:paraId="14B5ABB0" w14:textId="77777777" w:rsidR="00947478" w:rsidRPr="00947478" w:rsidRDefault="00947478" w:rsidP="00947478">
      <w:pPr>
        <w:numPr>
          <w:ilvl w:val="0"/>
          <w:numId w:val="69"/>
        </w:numPr>
      </w:pPr>
      <w:r w:rsidRPr="00947478">
        <w:t>who can remove material;</w:t>
      </w:r>
    </w:p>
    <w:p w14:paraId="18884B38" w14:textId="77777777" w:rsidR="00947478" w:rsidRPr="00947478" w:rsidRDefault="00947478" w:rsidP="00947478">
      <w:pPr>
        <w:numPr>
          <w:ilvl w:val="0"/>
          <w:numId w:val="69"/>
        </w:numPr>
      </w:pPr>
      <w:r w:rsidRPr="00947478">
        <w:t>and what happens if the project closes.</w:t>
      </w:r>
    </w:p>
    <w:p w14:paraId="3FBA5360" w14:textId="77777777" w:rsidR="00947478" w:rsidRPr="00947478" w:rsidRDefault="00947478" w:rsidP="00947478">
      <w:r w:rsidRPr="00947478">
        <w:t>The site should minimize data collection and avoid surveillance-based advertising.</w:t>
      </w:r>
    </w:p>
    <w:p w14:paraId="6A1D4DE8" w14:textId="77777777" w:rsidR="00947478" w:rsidRPr="00947478" w:rsidRDefault="00947478" w:rsidP="00947478">
      <w:r w:rsidRPr="00947478">
        <w:pict w14:anchorId="1786A87D">
          <v:rect id="_x0000_i1203" style="width:0;height:1.5pt" o:hralign="center" o:hrstd="t" o:hr="t" fillcolor="#a0a0a0" stroked="f"/>
        </w:pict>
      </w:r>
    </w:p>
    <w:p w14:paraId="0142BACA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24. Possible Programs</w:t>
      </w:r>
    </w:p>
    <w:p w14:paraId="7804945F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lastRenderedPageBreak/>
        <w:t>Relational Sovereignty Reading Circle</w:t>
      </w:r>
    </w:p>
    <w:p w14:paraId="62BCFB2B" w14:textId="77777777" w:rsidR="00947478" w:rsidRPr="00947478" w:rsidRDefault="00947478" w:rsidP="00947478">
      <w:r w:rsidRPr="00947478">
        <w:t>A guided eight-week reading program.</w:t>
      </w:r>
    </w:p>
    <w:p w14:paraId="06FC935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The Relationship Assembly</w:t>
      </w:r>
    </w:p>
    <w:p w14:paraId="22AD279B" w14:textId="77777777" w:rsidR="00947478" w:rsidRPr="00947478" w:rsidRDefault="00947478" w:rsidP="00947478">
      <w:r w:rsidRPr="00947478">
        <w:t>A facilitated workshop where people examine agreements, power, care, and change.</w:t>
      </w:r>
    </w:p>
    <w:p w14:paraId="67D52538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Friendship Is Infrastructure</w:t>
      </w:r>
    </w:p>
    <w:p w14:paraId="7701D338" w14:textId="77777777" w:rsidR="00947478" w:rsidRPr="00947478" w:rsidRDefault="00947478" w:rsidP="00947478">
      <w:r w:rsidRPr="00947478">
        <w:t>A public project documenting the role of friendship in care and survival.</w:t>
      </w:r>
    </w:p>
    <w:p w14:paraId="1C11118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No Colonies in Our Relationships Zine</w:t>
      </w:r>
    </w:p>
    <w:p w14:paraId="55DAC142" w14:textId="77777777" w:rsidR="00947478" w:rsidRPr="00947478" w:rsidRDefault="00947478" w:rsidP="00947478">
      <w:r w:rsidRPr="00947478">
        <w:t>A recurring print and digital publication.</w:t>
      </w:r>
    </w:p>
    <w:p w14:paraId="4434F0E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Relationship Repair Lab</w:t>
      </w:r>
    </w:p>
    <w:p w14:paraId="3E0B4F72" w14:textId="77777777" w:rsidR="00947478" w:rsidRPr="00947478" w:rsidRDefault="00947478" w:rsidP="00947478">
      <w:r w:rsidRPr="00947478">
        <w:t>Educational materials on apology, restitution, accountability, and transformation.</w:t>
      </w:r>
    </w:p>
    <w:p w14:paraId="52F3ADB7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More-Than-Human Relations Project</w:t>
      </w:r>
    </w:p>
    <w:p w14:paraId="695C357F" w14:textId="77777777" w:rsidR="00947478" w:rsidRPr="00947478" w:rsidRDefault="00947478" w:rsidP="00947478">
      <w:r w:rsidRPr="00947478">
        <w:t>Local exercises connecting visitors to watersheds, species, land politics, and ecological responsibility.</w:t>
      </w:r>
    </w:p>
    <w:p w14:paraId="117D382F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Relational Futures Archive</w:t>
      </w:r>
    </w:p>
    <w:p w14:paraId="0BE11DE5" w14:textId="77777777" w:rsidR="00947478" w:rsidRPr="00947478" w:rsidRDefault="00947478" w:rsidP="00947478">
      <w:r w:rsidRPr="00947478">
        <w:t>Stories, artworks, and speculative writing imagining future forms of kinship, community, and care.</w:t>
      </w:r>
    </w:p>
    <w:p w14:paraId="5644A438" w14:textId="77777777" w:rsidR="00947478" w:rsidRPr="00947478" w:rsidRDefault="00947478" w:rsidP="00947478">
      <w:r w:rsidRPr="00947478">
        <w:pict w14:anchorId="23FA88B9">
          <v:rect id="_x0000_i1204" style="width:0;height:1.5pt" o:hralign="center" o:hrstd="t" o:hr="t" fillcolor="#a0a0a0" stroked="f"/>
        </w:pict>
      </w:r>
    </w:p>
    <w:p w14:paraId="225CE3DE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25. Initial Launch Structure</w:t>
      </w:r>
    </w:p>
    <w:p w14:paraId="609E8839" w14:textId="77777777" w:rsidR="00947478" w:rsidRPr="00947478" w:rsidRDefault="00947478" w:rsidP="00947478">
      <w:r w:rsidRPr="00947478">
        <w:t>A strong first version of the site could begin with seven sections:</w:t>
      </w:r>
    </w:p>
    <w:p w14:paraId="3CDCE4F9" w14:textId="77777777" w:rsidR="00947478" w:rsidRPr="00947478" w:rsidRDefault="00947478" w:rsidP="00947478">
      <w:pPr>
        <w:numPr>
          <w:ilvl w:val="0"/>
          <w:numId w:val="70"/>
        </w:numPr>
      </w:pPr>
      <w:r w:rsidRPr="00947478">
        <w:rPr>
          <w:b/>
          <w:bCs/>
        </w:rPr>
        <w:t>Manifesto</w:t>
      </w:r>
    </w:p>
    <w:p w14:paraId="0148FE60" w14:textId="77777777" w:rsidR="00947478" w:rsidRPr="00947478" w:rsidRDefault="00947478" w:rsidP="00947478">
      <w:pPr>
        <w:numPr>
          <w:ilvl w:val="0"/>
          <w:numId w:val="70"/>
        </w:numPr>
      </w:pPr>
      <w:r w:rsidRPr="00947478">
        <w:rPr>
          <w:b/>
          <w:bCs/>
        </w:rPr>
        <w:t>What Is Relational Sovereignty?</w:t>
      </w:r>
    </w:p>
    <w:p w14:paraId="68535B26" w14:textId="77777777" w:rsidR="00947478" w:rsidRPr="00947478" w:rsidRDefault="00947478" w:rsidP="00947478">
      <w:pPr>
        <w:numPr>
          <w:ilvl w:val="0"/>
          <w:numId w:val="70"/>
        </w:numPr>
      </w:pPr>
      <w:r w:rsidRPr="00947478">
        <w:rPr>
          <w:b/>
          <w:bCs/>
        </w:rPr>
        <w:t>Relationship Constellation Map</w:t>
      </w:r>
    </w:p>
    <w:p w14:paraId="60DCBC70" w14:textId="77777777" w:rsidR="00947478" w:rsidRPr="00947478" w:rsidRDefault="00947478" w:rsidP="00947478">
      <w:pPr>
        <w:numPr>
          <w:ilvl w:val="0"/>
          <w:numId w:val="70"/>
        </w:numPr>
      </w:pPr>
      <w:r w:rsidRPr="00947478">
        <w:rPr>
          <w:b/>
          <w:bCs/>
        </w:rPr>
        <w:t>Four Relationship Pathways</w:t>
      </w:r>
    </w:p>
    <w:p w14:paraId="0F35EEC1" w14:textId="77777777" w:rsidR="00947478" w:rsidRPr="00947478" w:rsidRDefault="00947478" w:rsidP="00947478">
      <w:pPr>
        <w:numPr>
          <w:ilvl w:val="0"/>
          <w:numId w:val="70"/>
        </w:numPr>
      </w:pPr>
      <w:r w:rsidRPr="00947478">
        <w:rPr>
          <w:b/>
          <w:bCs/>
        </w:rPr>
        <w:t>Reading Archive</w:t>
      </w:r>
    </w:p>
    <w:p w14:paraId="23152254" w14:textId="77777777" w:rsidR="00947478" w:rsidRPr="00947478" w:rsidRDefault="00947478" w:rsidP="00947478">
      <w:pPr>
        <w:numPr>
          <w:ilvl w:val="0"/>
          <w:numId w:val="70"/>
        </w:numPr>
      </w:pPr>
      <w:r w:rsidRPr="00947478">
        <w:rPr>
          <w:b/>
          <w:bCs/>
        </w:rPr>
        <w:t>Practical Toolkit</w:t>
      </w:r>
    </w:p>
    <w:p w14:paraId="7CD2BD8A" w14:textId="77777777" w:rsidR="00947478" w:rsidRPr="00947478" w:rsidRDefault="00947478" w:rsidP="00947478">
      <w:pPr>
        <w:numPr>
          <w:ilvl w:val="0"/>
          <w:numId w:val="70"/>
        </w:numPr>
      </w:pPr>
      <w:r w:rsidRPr="00947478">
        <w:rPr>
          <w:b/>
          <w:bCs/>
        </w:rPr>
        <w:t>Contribute</w:t>
      </w:r>
    </w:p>
    <w:p w14:paraId="3BBE4CD9" w14:textId="77777777" w:rsidR="00947478" w:rsidRPr="00947478" w:rsidRDefault="00947478" w:rsidP="00947478">
      <w:r w:rsidRPr="00947478">
        <w:t>The initial practical toolkit could include:</w:t>
      </w:r>
    </w:p>
    <w:p w14:paraId="0E96E219" w14:textId="77777777" w:rsidR="00947478" w:rsidRPr="00947478" w:rsidRDefault="00947478" w:rsidP="00947478">
      <w:pPr>
        <w:numPr>
          <w:ilvl w:val="0"/>
          <w:numId w:val="71"/>
        </w:numPr>
      </w:pPr>
      <w:r w:rsidRPr="00947478">
        <w:t>power and dependency audit;</w:t>
      </w:r>
    </w:p>
    <w:p w14:paraId="4D6C9493" w14:textId="77777777" w:rsidR="00947478" w:rsidRPr="00947478" w:rsidRDefault="00947478" w:rsidP="00947478">
      <w:pPr>
        <w:numPr>
          <w:ilvl w:val="0"/>
          <w:numId w:val="71"/>
        </w:numPr>
      </w:pPr>
      <w:r w:rsidRPr="00947478">
        <w:t>consent domains map;</w:t>
      </w:r>
    </w:p>
    <w:p w14:paraId="598CADC8" w14:textId="77777777" w:rsidR="00947478" w:rsidRPr="00947478" w:rsidRDefault="00947478" w:rsidP="00947478">
      <w:pPr>
        <w:numPr>
          <w:ilvl w:val="0"/>
          <w:numId w:val="71"/>
        </w:numPr>
      </w:pPr>
      <w:r w:rsidRPr="00947478">
        <w:t>care labour inventory;</w:t>
      </w:r>
    </w:p>
    <w:p w14:paraId="04F3BE75" w14:textId="77777777" w:rsidR="00947478" w:rsidRPr="00947478" w:rsidRDefault="00947478" w:rsidP="00947478">
      <w:pPr>
        <w:numPr>
          <w:ilvl w:val="0"/>
          <w:numId w:val="71"/>
        </w:numPr>
      </w:pPr>
      <w:r w:rsidRPr="00947478">
        <w:lastRenderedPageBreak/>
        <w:t>relationship review;</w:t>
      </w:r>
    </w:p>
    <w:p w14:paraId="15DE3818" w14:textId="77777777" w:rsidR="00947478" w:rsidRPr="00947478" w:rsidRDefault="00947478" w:rsidP="00947478">
      <w:pPr>
        <w:numPr>
          <w:ilvl w:val="0"/>
          <w:numId w:val="71"/>
        </w:numPr>
      </w:pPr>
      <w:r w:rsidRPr="00947478">
        <w:t>boundary builder;</w:t>
      </w:r>
    </w:p>
    <w:p w14:paraId="091A9CEE" w14:textId="77777777" w:rsidR="00947478" w:rsidRPr="00947478" w:rsidRDefault="00947478" w:rsidP="00947478">
      <w:pPr>
        <w:numPr>
          <w:ilvl w:val="0"/>
          <w:numId w:val="71"/>
        </w:numPr>
      </w:pPr>
      <w:r w:rsidRPr="00947478">
        <w:t>repair map;</w:t>
      </w:r>
    </w:p>
    <w:p w14:paraId="5D031061" w14:textId="77777777" w:rsidR="00947478" w:rsidRPr="00947478" w:rsidRDefault="00947478" w:rsidP="00947478">
      <w:pPr>
        <w:numPr>
          <w:ilvl w:val="0"/>
          <w:numId w:val="71"/>
        </w:numPr>
      </w:pPr>
      <w:r w:rsidRPr="00947478">
        <w:t>and natural-world reciprocity plan.</w:t>
      </w:r>
    </w:p>
    <w:p w14:paraId="599842BC" w14:textId="77777777" w:rsidR="00947478" w:rsidRPr="00947478" w:rsidRDefault="00947478" w:rsidP="00947478">
      <w:r w:rsidRPr="00947478">
        <w:t>This would provide immediate value without requiring the full archive or community platform to be completed first.</w:t>
      </w:r>
    </w:p>
    <w:p w14:paraId="41451CE9" w14:textId="77777777" w:rsidR="00947478" w:rsidRPr="00947478" w:rsidRDefault="00947478" w:rsidP="00947478">
      <w:r w:rsidRPr="00947478">
        <w:pict w14:anchorId="5D5BD55B">
          <v:rect id="_x0000_i1205" style="width:0;height:1.5pt" o:hralign="center" o:hrstd="t" o:hr="t" fillcolor="#a0a0a0" stroked="f"/>
        </w:pict>
      </w:r>
    </w:p>
    <w:p w14:paraId="1372DEBB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26. Measures of Success</w:t>
      </w:r>
    </w:p>
    <w:p w14:paraId="38D7555F" w14:textId="77777777" w:rsidR="00947478" w:rsidRPr="00947478" w:rsidRDefault="00947478" w:rsidP="00947478">
      <w:r w:rsidRPr="00947478">
        <w:t>Success should not be measured only through traffic or engagement.</w:t>
      </w:r>
    </w:p>
    <w:p w14:paraId="37F2E226" w14:textId="77777777" w:rsidR="00947478" w:rsidRPr="00947478" w:rsidRDefault="00947478" w:rsidP="00947478">
      <w:r w:rsidRPr="00947478">
        <w:t>More appropriate indicators include:</w:t>
      </w:r>
    </w:p>
    <w:p w14:paraId="7BDA8DF7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number of tools completed;</w:t>
      </w:r>
    </w:p>
    <w:p w14:paraId="0A85257C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number of zines downloaded or printed;</w:t>
      </w:r>
    </w:p>
    <w:p w14:paraId="30FBB720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accessibility usage;</w:t>
      </w:r>
    </w:p>
    <w:p w14:paraId="43AD1F7D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diversity of relationship pathways explored;</w:t>
      </w:r>
    </w:p>
    <w:p w14:paraId="639DE895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return visits to review tools;</w:t>
      </w:r>
    </w:p>
    <w:p w14:paraId="3BF084BB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contributor retention;</w:t>
      </w:r>
    </w:p>
    <w:p w14:paraId="1520C34B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Indigenous and disability-led materials supported;</w:t>
      </w:r>
    </w:p>
    <w:p w14:paraId="24F0C10E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community groups using workshop materials;</w:t>
      </w:r>
    </w:p>
    <w:p w14:paraId="432B0164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visitors reporting clearer boundaries or agreements;</w:t>
      </w:r>
    </w:p>
    <w:p w14:paraId="63E121DB" w14:textId="77777777" w:rsidR="00947478" w:rsidRPr="00947478" w:rsidRDefault="00947478" w:rsidP="00947478">
      <w:pPr>
        <w:numPr>
          <w:ilvl w:val="0"/>
          <w:numId w:val="72"/>
        </w:numPr>
      </w:pPr>
      <w:r w:rsidRPr="00947478">
        <w:t>and evidence that users are expanding care beyond romantic couplehood.</w:t>
      </w:r>
    </w:p>
    <w:p w14:paraId="4EDCC82B" w14:textId="77777777" w:rsidR="00947478" w:rsidRPr="00947478" w:rsidRDefault="00947478" w:rsidP="00947478">
      <w:r w:rsidRPr="00947478">
        <w:t>The platform should not collect intimate relationship data merely because it can.</w:t>
      </w:r>
    </w:p>
    <w:p w14:paraId="06F7EBE5" w14:textId="77777777" w:rsidR="00947478" w:rsidRPr="00947478" w:rsidRDefault="00947478" w:rsidP="00947478">
      <w:r w:rsidRPr="00947478">
        <w:t>Anonymous, minimal, voluntary feedback is more consistent with its principles.</w:t>
      </w:r>
    </w:p>
    <w:p w14:paraId="70217499" w14:textId="77777777" w:rsidR="00947478" w:rsidRPr="00947478" w:rsidRDefault="00947478" w:rsidP="00947478">
      <w:r w:rsidRPr="00947478">
        <w:pict w14:anchorId="2714EE15">
          <v:rect id="_x0000_i1206" style="width:0;height:1.5pt" o:hralign="center" o:hrstd="t" o:hr="t" fillcolor="#a0a0a0" stroked="f"/>
        </w:pict>
      </w:r>
    </w:p>
    <w:p w14:paraId="4E830B91" w14:textId="77777777" w:rsidR="00947478" w:rsidRPr="00947478" w:rsidRDefault="00947478" w:rsidP="00947478">
      <w:pPr>
        <w:rPr>
          <w:b/>
          <w:bCs/>
        </w:rPr>
      </w:pPr>
      <w:r w:rsidRPr="00947478">
        <w:rPr>
          <w:b/>
          <w:bCs/>
        </w:rPr>
        <w:t>27. The Central Design Principle</w:t>
      </w:r>
    </w:p>
    <w:p w14:paraId="145F886E" w14:textId="77777777" w:rsidR="00947478" w:rsidRPr="00947478" w:rsidRDefault="00947478" w:rsidP="00947478">
      <w:r w:rsidRPr="00947478">
        <w:t>The website should embody the relationship structure it advocates.</w:t>
      </w:r>
    </w:p>
    <w:p w14:paraId="300193C4" w14:textId="77777777" w:rsidR="00947478" w:rsidRPr="00947478" w:rsidRDefault="00947478" w:rsidP="00947478">
      <w:r w:rsidRPr="00947478">
        <w:t>It should be:</w:t>
      </w:r>
    </w:p>
    <w:p w14:paraId="478E9BB2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t>open, but not extractive;</w:t>
      </w:r>
    </w:p>
    <w:p w14:paraId="44F7DF2B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t>participatory, but not coercively transparent;</w:t>
      </w:r>
    </w:p>
    <w:p w14:paraId="743956D9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t>educational, but not authoritative;</w:t>
      </w:r>
    </w:p>
    <w:p w14:paraId="56C5C80E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lastRenderedPageBreak/>
        <w:t>politically serious, but practically useful;</w:t>
      </w:r>
    </w:p>
    <w:p w14:paraId="7C98996C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t>confrontational, but not nihilistic;</w:t>
      </w:r>
    </w:p>
    <w:p w14:paraId="0542CA5C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t>accessible, but not reductive;</w:t>
      </w:r>
    </w:p>
    <w:p w14:paraId="6E59E44A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t>relational, but respectful of privacy;</w:t>
      </w:r>
    </w:p>
    <w:p w14:paraId="0997E5EB" w14:textId="77777777" w:rsidR="00947478" w:rsidRPr="00947478" w:rsidRDefault="00947478" w:rsidP="00947478">
      <w:pPr>
        <w:numPr>
          <w:ilvl w:val="0"/>
          <w:numId w:val="73"/>
        </w:numPr>
      </w:pPr>
      <w:r w:rsidRPr="00947478">
        <w:t>and unfinished enough that people can help shape it.</w:t>
      </w:r>
    </w:p>
    <w:p w14:paraId="235C25BD" w14:textId="77777777" w:rsidR="00947478" w:rsidRPr="00947478" w:rsidRDefault="00947478" w:rsidP="00947478">
      <w:r w:rsidRPr="00947478">
        <w:t>Its purpose would not be to teach people the one correct way to relate.</w:t>
      </w:r>
    </w:p>
    <w:p w14:paraId="2120946F" w14:textId="77777777" w:rsidR="00947478" w:rsidRPr="00947478" w:rsidRDefault="00947478" w:rsidP="00947478">
      <w:r w:rsidRPr="00947478">
        <w:t>Its purpose would be to help people ask better questions about power, care, consent, responsibility, belonging, and freedom.</w:t>
      </w:r>
    </w:p>
    <w:p w14:paraId="79EB38D1" w14:textId="77777777" w:rsidR="00947478" w:rsidRPr="00947478" w:rsidRDefault="00947478" w:rsidP="00947478">
      <w:r w:rsidRPr="00947478">
        <w:t>The final invitation could be:</w:t>
      </w:r>
    </w:p>
    <w:p w14:paraId="4FEFA99A" w14:textId="77777777" w:rsidR="00947478" w:rsidRPr="00947478" w:rsidRDefault="00947478" w:rsidP="00947478">
      <w:r w:rsidRPr="00947478">
        <w:t>You inherited relationship structures you did not design.</w:t>
      </w:r>
      <w:r w:rsidRPr="00947478">
        <w:br/>
        <w:t>You are allowed to examine them.</w:t>
      </w:r>
      <w:r w:rsidRPr="00947478">
        <w:br/>
        <w:t>You are allowed to refuse them.</w:t>
      </w:r>
      <w:r w:rsidRPr="00947478">
        <w:br/>
        <w:t>You are responsible for what you build in their place.</w:t>
      </w:r>
    </w:p>
    <w:p w14:paraId="7339E440" w14:textId="77777777" w:rsidR="00301A25" w:rsidRDefault="00301A25"/>
    <w:sectPr w:rsidR="00301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FA1"/>
    <w:multiLevelType w:val="multilevel"/>
    <w:tmpl w:val="724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31BB"/>
    <w:multiLevelType w:val="multilevel"/>
    <w:tmpl w:val="441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5B65"/>
    <w:multiLevelType w:val="multilevel"/>
    <w:tmpl w:val="E72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2D37"/>
    <w:multiLevelType w:val="multilevel"/>
    <w:tmpl w:val="9D7E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57F7C"/>
    <w:multiLevelType w:val="multilevel"/>
    <w:tmpl w:val="1A5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A0C76"/>
    <w:multiLevelType w:val="multilevel"/>
    <w:tmpl w:val="9F1E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16EF"/>
    <w:multiLevelType w:val="multilevel"/>
    <w:tmpl w:val="2D4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42A4"/>
    <w:multiLevelType w:val="multilevel"/>
    <w:tmpl w:val="B82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81B0F"/>
    <w:multiLevelType w:val="multilevel"/>
    <w:tmpl w:val="9B4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138EA"/>
    <w:multiLevelType w:val="multilevel"/>
    <w:tmpl w:val="75DE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73645"/>
    <w:multiLevelType w:val="multilevel"/>
    <w:tmpl w:val="7FE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B39AE"/>
    <w:multiLevelType w:val="multilevel"/>
    <w:tmpl w:val="1E8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5611D"/>
    <w:multiLevelType w:val="multilevel"/>
    <w:tmpl w:val="D520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469BC"/>
    <w:multiLevelType w:val="multilevel"/>
    <w:tmpl w:val="272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A78D4"/>
    <w:multiLevelType w:val="multilevel"/>
    <w:tmpl w:val="6FC4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24BCC"/>
    <w:multiLevelType w:val="multilevel"/>
    <w:tmpl w:val="30BC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53421"/>
    <w:multiLevelType w:val="multilevel"/>
    <w:tmpl w:val="16E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41D04"/>
    <w:multiLevelType w:val="multilevel"/>
    <w:tmpl w:val="923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CB2452"/>
    <w:multiLevelType w:val="multilevel"/>
    <w:tmpl w:val="101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40E83"/>
    <w:multiLevelType w:val="multilevel"/>
    <w:tmpl w:val="E88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C73D47"/>
    <w:multiLevelType w:val="multilevel"/>
    <w:tmpl w:val="398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4F61FF"/>
    <w:multiLevelType w:val="multilevel"/>
    <w:tmpl w:val="9884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0D45EA"/>
    <w:multiLevelType w:val="multilevel"/>
    <w:tmpl w:val="C37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037DA"/>
    <w:multiLevelType w:val="multilevel"/>
    <w:tmpl w:val="B32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76E07"/>
    <w:multiLevelType w:val="multilevel"/>
    <w:tmpl w:val="8A7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D10E6"/>
    <w:multiLevelType w:val="multilevel"/>
    <w:tmpl w:val="08C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87FB9"/>
    <w:multiLevelType w:val="multilevel"/>
    <w:tmpl w:val="3B2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C21CA"/>
    <w:multiLevelType w:val="multilevel"/>
    <w:tmpl w:val="104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7D042B"/>
    <w:multiLevelType w:val="multilevel"/>
    <w:tmpl w:val="3AC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E7A20"/>
    <w:multiLevelType w:val="multilevel"/>
    <w:tmpl w:val="BCD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630D4"/>
    <w:multiLevelType w:val="multilevel"/>
    <w:tmpl w:val="CDE4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D437A2"/>
    <w:multiLevelType w:val="multilevel"/>
    <w:tmpl w:val="230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8C4826"/>
    <w:multiLevelType w:val="multilevel"/>
    <w:tmpl w:val="5C4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C843BE"/>
    <w:multiLevelType w:val="multilevel"/>
    <w:tmpl w:val="470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DA517F"/>
    <w:multiLevelType w:val="multilevel"/>
    <w:tmpl w:val="71C0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5B59EC"/>
    <w:multiLevelType w:val="multilevel"/>
    <w:tmpl w:val="07A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4B4EB7"/>
    <w:multiLevelType w:val="multilevel"/>
    <w:tmpl w:val="F30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4B1661"/>
    <w:multiLevelType w:val="multilevel"/>
    <w:tmpl w:val="8A8E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6974B8"/>
    <w:multiLevelType w:val="multilevel"/>
    <w:tmpl w:val="0AC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CD5D74"/>
    <w:multiLevelType w:val="multilevel"/>
    <w:tmpl w:val="F00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B3044"/>
    <w:multiLevelType w:val="multilevel"/>
    <w:tmpl w:val="C02A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C1752"/>
    <w:multiLevelType w:val="multilevel"/>
    <w:tmpl w:val="A5E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F63167"/>
    <w:multiLevelType w:val="multilevel"/>
    <w:tmpl w:val="053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6563B7"/>
    <w:multiLevelType w:val="multilevel"/>
    <w:tmpl w:val="80D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A75B7C"/>
    <w:multiLevelType w:val="multilevel"/>
    <w:tmpl w:val="F94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FA06B6"/>
    <w:multiLevelType w:val="multilevel"/>
    <w:tmpl w:val="50A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637D0"/>
    <w:multiLevelType w:val="multilevel"/>
    <w:tmpl w:val="A9C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145929"/>
    <w:multiLevelType w:val="multilevel"/>
    <w:tmpl w:val="6506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E52B0C"/>
    <w:multiLevelType w:val="multilevel"/>
    <w:tmpl w:val="71A2A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380621"/>
    <w:multiLevelType w:val="multilevel"/>
    <w:tmpl w:val="AB32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822EC2"/>
    <w:multiLevelType w:val="multilevel"/>
    <w:tmpl w:val="16D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2D435B"/>
    <w:multiLevelType w:val="multilevel"/>
    <w:tmpl w:val="9F2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5931AD"/>
    <w:multiLevelType w:val="multilevel"/>
    <w:tmpl w:val="DDDE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556C4"/>
    <w:multiLevelType w:val="multilevel"/>
    <w:tmpl w:val="CA1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5D2C15"/>
    <w:multiLevelType w:val="multilevel"/>
    <w:tmpl w:val="9F7E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1773FD"/>
    <w:multiLevelType w:val="multilevel"/>
    <w:tmpl w:val="1C3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AC2961"/>
    <w:multiLevelType w:val="multilevel"/>
    <w:tmpl w:val="33B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B33B64"/>
    <w:multiLevelType w:val="multilevel"/>
    <w:tmpl w:val="5010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032E02"/>
    <w:multiLevelType w:val="multilevel"/>
    <w:tmpl w:val="78F0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BE3B84"/>
    <w:multiLevelType w:val="multilevel"/>
    <w:tmpl w:val="FA5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C904A0"/>
    <w:multiLevelType w:val="multilevel"/>
    <w:tmpl w:val="606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7E7E3A"/>
    <w:multiLevelType w:val="multilevel"/>
    <w:tmpl w:val="7ED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D14D6"/>
    <w:multiLevelType w:val="multilevel"/>
    <w:tmpl w:val="08F2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210F85"/>
    <w:multiLevelType w:val="multilevel"/>
    <w:tmpl w:val="4D2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5F4736"/>
    <w:multiLevelType w:val="multilevel"/>
    <w:tmpl w:val="648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C66E11"/>
    <w:multiLevelType w:val="multilevel"/>
    <w:tmpl w:val="8B9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A52E3B"/>
    <w:multiLevelType w:val="multilevel"/>
    <w:tmpl w:val="93E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D81F59"/>
    <w:multiLevelType w:val="multilevel"/>
    <w:tmpl w:val="7E38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F12D02"/>
    <w:multiLevelType w:val="multilevel"/>
    <w:tmpl w:val="CAA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3D6DBF"/>
    <w:multiLevelType w:val="multilevel"/>
    <w:tmpl w:val="1FB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5B5CD2"/>
    <w:multiLevelType w:val="multilevel"/>
    <w:tmpl w:val="42D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D556E9"/>
    <w:multiLevelType w:val="multilevel"/>
    <w:tmpl w:val="C73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053FBF"/>
    <w:multiLevelType w:val="multilevel"/>
    <w:tmpl w:val="6E6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091177">
    <w:abstractNumId w:val="2"/>
  </w:num>
  <w:num w:numId="2" w16cid:durableId="213002955">
    <w:abstractNumId w:val="24"/>
  </w:num>
  <w:num w:numId="3" w16cid:durableId="1474903782">
    <w:abstractNumId w:val="56"/>
  </w:num>
  <w:num w:numId="4" w16cid:durableId="814222609">
    <w:abstractNumId w:val="47"/>
  </w:num>
  <w:num w:numId="5" w16cid:durableId="1211453361">
    <w:abstractNumId w:val="4"/>
  </w:num>
  <w:num w:numId="6" w16cid:durableId="1940597073">
    <w:abstractNumId w:val="69"/>
  </w:num>
  <w:num w:numId="7" w16cid:durableId="1747266807">
    <w:abstractNumId w:val="31"/>
  </w:num>
  <w:num w:numId="8" w16cid:durableId="453720131">
    <w:abstractNumId w:val="32"/>
  </w:num>
  <w:num w:numId="9" w16cid:durableId="1590312166">
    <w:abstractNumId w:val="21"/>
  </w:num>
  <w:num w:numId="10" w16cid:durableId="2027906157">
    <w:abstractNumId w:val="0"/>
  </w:num>
  <w:num w:numId="11" w16cid:durableId="1804539436">
    <w:abstractNumId w:val="66"/>
  </w:num>
  <w:num w:numId="12" w16cid:durableId="1803419926">
    <w:abstractNumId w:val="34"/>
  </w:num>
  <w:num w:numId="13" w16cid:durableId="935477499">
    <w:abstractNumId w:val="51"/>
  </w:num>
  <w:num w:numId="14" w16cid:durableId="1511480187">
    <w:abstractNumId w:val="29"/>
  </w:num>
  <w:num w:numId="15" w16cid:durableId="1286962082">
    <w:abstractNumId w:val="53"/>
  </w:num>
  <w:num w:numId="16" w16cid:durableId="669796795">
    <w:abstractNumId w:val="44"/>
  </w:num>
  <w:num w:numId="17" w16cid:durableId="1566720575">
    <w:abstractNumId w:val="39"/>
  </w:num>
  <w:num w:numId="18" w16cid:durableId="331763130">
    <w:abstractNumId w:val="28"/>
  </w:num>
  <w:num w:numId="19" w16cid:durableId="1113279895">
    <w:abstractNumId w:val="20"/>
  </w:num>
  <w:num w:numId="20" w16cid:durableId="1072504505">
    <w:abstractNumId w:val="63"/>
  </w:num>
  <w:num w:numId="21" w16cid:durableId="776145820">
    <w:abstractNumId w:val="60"/>
  </w:num>
  <w:num w:numId="22" w16cid:durableId="979723885">
    <w:abstractNumId w:val="22"/>
  </w:num>
  <w:num w:numId="23" w16cid:durableId="1898085209">
    <w:abstractNumId w:val="26"/>
  </w:num>
  <w:num w:numId="24" w16cid:durableId="170222585">
    <w:abstractNumId w:val="50"/>
  </w:num>
  <w:num w:numId="25" w16cid:durableId="1374303021">
    <w:abstractNumId w:val="19"/>
  </w:num>
  <w:num w:numId="26" w16cid:durableId="650673210">
    <w:abstractNumId w:val="14"/>
  </w:num>
  <w:num w:numId="27" w16cid:durableId="55052022">
    <w:abstractNumId w:val="3"/>
  </w:num>
  <w:num w:numId="28" w16cid:durableId="561335685">
    <w:abstractNumId w:val="25"/>
  </w:num>
  <w:num w:numId="29" w16cid:durableId="1064066570">
    <w:abstractNumId w:val="30"/>
  </w:num>
  <w:num w:numId="30" w16cid:durableId="412700993">
    <w:abstractNumId w:val="59"/>
  </w:num>
  <w:num w:numId="31" w16cid:durableId="1481121055">
    <w:abstractNumId w:val="67"/>
  </w:num>
  <w:num w:numId="32" w16cid:durableId="1262908713">
    <w:abstractNumId w:val="54"/>
  </w:num>
  <w:num w:numId="33" w16cid:durableId="229773950">
    <w:abstractNumId w:val="70"/>
  </w:num>
  <w:num w:numId="34" w16cid:durableId="2138715558">
    <w:abstractNumId w:val="12"/>
  </w:num>
  <w:num w:numId="35" w16cid:durableId="758907390">
    <w:abstractNumId w:val="45"/>
  </w:num>
  <w:num w:numId="36" w16cid:durableId="791750672">
    <w:abstractNumId w:val="11"/>
  </w:num>
  <w:num w:numId="37" w16cid:durableId="1726025111">
    <w:abstractNumId w:val="16"/>
  </w:num>
  <w:num w:numId="38" w16cid:durableId="582111817">
    <w:abstractNumId w:val="72"/>
  </w:num>
  <w:num w:numId="39" w16cid:durableId="318922927">
    <w:abstractNumId w:val="8"/>
  </w:num>
  <w:num w:numId="40" w16cid:durableId="1237936791">
    <w:abstractNumId w:val="68"/>
  </w:num>
  <w:num w:numId="41" w16cid:durableId="754744583">
    <w:abstractNumId w:val="1"/>
  </w:num>
  <w:num w:numId="42" w16cid:durableId="491220611">
    <w:abstractNumId w:val="35"/>
  </w:num>
  <w:num w:numId="43" w16cid:durableId="214242356">
    <w:abstractNumId w:val="65"/>
  </w:num>
  <w:num w:numId="44" w16cid:durableId="125902687">
    <w:abstractNumId w:val="42"/>
  </w:num>
  <w:num w:numId="45" w16cid:durableId="1122335605">
    <w:abstractNumId w:val="41"/>
  </w:num>
  <w:num w:numId="46" w16cid:durableId="840698254">
    <w:abstractNumId w:val="13"/>
  </w:num>
  <w:num w:numId="47" w16cid:durableId="2125532616">
    <w:abstractNumId w:val="37"/>
  </w:num>
  <w:num w:numId="48" w16cid:durableId="1433821502">
    <w:abstractNumId w:val="64"/>
  </w:num>
  <w:num w:numId="49" w16cid:durableId="685794136">
    <w:abstractNumId w:val="43"/>
  </w:num>
  <w:num w:numId="50" w16cid:durableId="891238150">
    <w:abstractNumId w:val="57"/>
  </w:num>
  <w:num w:numId="51" w16cid:durableId="1368945277">
    <w:abstractNumId w:val="18"/>
  </w:num>
  <w:num w:numId="52" w16cid:durableId="241988199">
    <w:abstractNumId w:val="7"/>
  </w:num>
  <w:num w:numId="53" w16cid:durableId="106045515">
    <w:abstractNumId w:val="33"/>
  </w:num>
  <w:num w:numId="54" w16cid:durableId="740978766">
    <w:abstractNumId w:val="9"/>
  </w:num>
  <w:num w:numId="55" w16cid:durableId="1668097564">
    <w:abstractNumId w:val="38"/>
  </w:num>
  <w:num w:numId="56" w16cid:durableId="16002059">
    <w:abstractNumId w:val="27"/>
  </w:num>
  <w:num w:numId="57" w16cid:durableId="1733113199">
    <w:abstractNumId w:val="46"/>
  </w:num>
  <w:num w:numId="58" w16cid:durableId="1422263801">
    <w:abstractNumId w:val="23"/>
  </w:num>
  <w:num w:numId="59" w16cid:durableId="1141924389">
    <w:abstractNumId w:val="36"/>
  </w:num>
  <w:num w:numId="60" w16cid:durableId="1308440573">
    <w:abstractNumId w:val="71"/>
  </w:num>
  <w:num w:numId="61" w16cid:durableId="883061366">
    <w:abstractNumId w:val="15"/>
  </w:num>
  <w:num w:numId="62" w16cid:durableId="2103917764">
    <w:abstractNumId w:val="58"/>
  </w:num>
  <w:num w:numId="63" w16cid:durableId="361975973">
    <w:abstractNumId w:val="61"/>
  </w:num>
  <w:num w:numId="64" w16cid:durableId="187725084">
    <w:abstractNumId w:val="5"/>
  </w:num>
  <w:num w:numId="65" w16cid:durableId="1356271153">
    <w:abstractNumId w:val="6"/>
  </w:num>
  <w:num w:numId="66" w16cid:durableId="1108501629">
    <w:abstractNumId w:val="10"/>
  </w:num>
  <w:num w:numId="67" w16cid:durableId="815217312">
    <w:abstractNumId w:val="48"/>
  </w:num>
  <w:num w:numId="68" w16cid:durableId="824205337">
    <w:abstractNumId w:val="49"/>
  </w:num>
  <w:num w:numId="69" w16cid:durableId="128982500">
    <w:abstractNumId w:val="55"/>
  </w:num>
  <w:num w:numId="70" w16cid:durableId="577786526">
    <w:abstractNumId w:val="62"/>
  </w:num>
  <w:num w:numId="71" w16cid:durableId="2060400610">
    <w:abstractNumId w:val="40"/>
  </w:num>
  <w:num w:numId="72" w16cid:durableId="1974020754">
    <w:abstractNumId w:val="17"/>
  </w:num>
  <w:num w:numId="73" w16cid:durableId="121458713">
    <w:abstractNumId w:val="5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78"/>
    <w:rsid w:val="00301A25"/>
    <w:rsid w:val="00745281"/>
    <w:rsid w:val="008A08DE"/>
    <w:rsid w:val="0094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859C"/>
  <w15:chartTrackingRefBased/>
  <w15:docId w15:val="{A413189C-7E4C-4AB8-A6E3-CBF0BD8D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4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94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9474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4960</Words>
  <Characters>28277</Characters>
  <Application>Microsoft Office Word</Application>
  <DocSecurity>0</DocSecurity>
  <Lines>235</Lines>
  <Paragraphs>66</Paragraphs>
  <ScaleCrop>false</ScaleCrop>
  <Company/>
  <LinksUpToDate>false</LinksUpToDate>
  <CharactersWithSpaces>33171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Brady Loewen</dc:creator>
  <cp:keywords/>
  <dc:description/>
  <cp:lastModifiedBy>Jordan Brady Loewen</cp:lastModifiedBy>
  <cp:revision>1</cp:revision>
  <dcterms:created xsi:type="dcterms:W3CDTF">2026-08-06T17:56:00Z</dcterms:created>
  <dcterms:modified xsi:type="dcterms:W3CDTF">2026-08-06T17:57:00Z</dcterms:modified>
</cp:coreProperties>
</file>