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C3C" w:rsidRDefault="00F51CB6">
      <w:pPr>
        <w:pStyle w:val="Title"/>
      </w:pPr>
      <w:r>
        <w:t>BAN502_Mod4_RandomForest_Boersma_6-7-2021</w:t>
      </w:r>
    </w:p>
    <w:p w:rsidR="00F12C3C" w:rsidRDefault="00F51CB6" w:rsidP="00313259">
      <w:pPr>
        <w:pStyle w:val="Author"/>
        <w:spacing w:after="0"/>
        <w:contextualSpacing/>
        <w:jc w:val="left"/>
      </w:pPr>
      <w:r>
        <w:t>Jess Boersma</w:t>
      </w:r>
    </w:p>
    <w:p w:rsidR="00313259" w:rsidRDefault="00F51CB6" w:rsidP="00313259">
      <w:pPr>
        <w:pStyle w:val="Date"/>
        <w:spacing w:after="0"/>
        <w:contextualSpacing/>
        <w:jc w:val="left"/>
      </w:pPr>
      <w:r>
        <w:t>6/7/2021</w:t>
      </w:r>
    </w:p>
    <w:p w:rsidR="00313259" w:rsidRDefault="00313259" w:rsidP="00313259">
      <w:pPr>
        <w:pStyle w:val="Date"/>
        <w:spacing w:after="0"/>
        <w:contextualSpacing/>
        <w:jc w:val="left"/>
      </w:pPr>
      <w:r>
        <w:t>Dr. Stephen Hill</w:t>
      </w:r>
    </w:p>
    <w:p w:rsidR="00313259" w:rsidRPr="00313259" w:rsidRDefault="00313259" w:rsidP="00313259">
      <w:pPr>
        <w:pStyle w:val="BodyText"/>
      </w:pPr>
      <w:bookmarkStart w:id="0" w:name="_GoBack"/>
      <w:bookmarkEnd w:id="0"/>
    </w:p>
    <w:p w:rsidR="00F12C3C" w:rsidRDefault="00F51CB6">
      <w:pPr>
        <w:pStyle w:val="Heading2"/>
      </w:pPr>
      <w:bookmarkStart w:id="1" w:name="libraries"/>
      <w:r>
        <w:t>Libraries</w:t>
      </w:r>
    </w:p>
    <w:p w:rsidR="00F12C3C" w:rsidRDefault="00F51CB6">
      <w:pPr>
        <w:pStyle w:val="Heading3"/>
      </w:pPr>
      <w:bookmarkStart w:id="2" w:name="loading-the-data"/>
      <w:r>
        <w:t>Loading the Data</w:t>
      </w:r>
    </w:p>
    <w:p w:rsidR="00F12C3C" w:rsidRDefault="00F51CB6">
      <w:pPr>
        <w:pStyle w:val="FirstParagraph"/>
      </w:pPr>
      <w:r>
        <w:t>Naming columns</w:t>
      </w:r>
    </w:p>
    <w:p w:rsidR="00F12C3C" w:rsidRDefault="00F51CB6">
      <w:pPr>
        <w:pStyle w:val="SourceCode"/>
      </w:pPr>
      <w:r>
        <w:rPr>
          <w:rStyle w:val="FunctionTok"/>
        </w:rPr>
        <w:t>names</w:t>
      </w:r>
      <w:r>
        <w:rPr>
          <w:rStyle w:val="NormalTok"/>
        </w:rPr>
        <w:t xml:space="preserve">(drug) </w:t>
      </w:r>
      <w:r>
        <w:rPr>
          <w:rStyle w:val="OtherTok"/>
        </w:rPr>
        <w:t>=</w:t>
      </w:r>
      <w:r>
        <w:rPr>
          <w:rStyle w:val="NormalTok"/>
        </w:rPr>
        <w:t xml:space="preserve"> </w:t>
      </w:r>
      <w:r>
        <w:rPr>
          <w:rStyle w:val="FunctionTok"/>
        </w:rPr>
        <w:t>c</w:t>
      </w:r>
      <w:r>
        <w:rPr>
          <w:rStyle w:val="NormalTok"/>
        </w:rPr>
        <w:t>(</w:t>
      </w:r>
      <w:r>
        <w:rPr>
          <w:rStyle w:val="StringTok"/>
        </w:rPr>
        <w:t>"ID"</w:t>
      </w:r>
      <w:r>
        <w:rPr>
          <w:rStyle w:val="NormalTok"/>
        </w:rPr>
        <w:t xml:space="preserve">, </w:t>
      </w:r>
      <w:r>
        <w:rPr>
          <w:rStyle w:val="StringTok"/>
        </w:rPr>
        <w:t>"Age"</w:t>
      </w:r>
      <w:r>
        <w:rPr>
          <w:rStyle w:val="NormalTok"/>
        </w:rPr>
        <w:t xml:space="preserve">, </w:t>
      </w:r>
      <w:r>
        <w:rPr>
          <w:rStyle w:val="StringTok"/>
        </w:rPr>
        <w:t>"Gender"</w:t>
      </w:r>
      <w:r>
        <w:rPr>
          <w:rStyle w:val="NormalTok"/>
        </w:rPr>
        <w:t xml:space="preserve">, </w:t>
      </w:r>
      <w:r>
        <w:rPr>
          <w:rStyle w:val="StringTok"/>
        </w:rPr>
        <w:t>"Education"</w:t>
      </w:r>
      <w:r>
        <w:rPr>
          <w:rStyle w:val="NormalTok"/>
        </w:rPr>
        <w:t xml:space="preserve">, </w:t>
      </w:r>
      <w:r>
        <w:rPr>
          <w:rStyle w:val="StringTok"/>
        </w:rPr>
        <w:t>"Country"</w:t>
      </w:r>
      <w:r>
        <w:rPr>
          <w:rStyle w:val="NormalTok"/>
        </w:rPr>
        <w:t xml:space="preserve">, </w:t>
      </w:r>
      <w:r>
        <w:rPr>
          <w:rStyle w:val="StringTok"/>
        </w:rPr>
        <w:t>"Ethnicity"</w:t>
      </w:r>
      <w:r>
        <w:rPr>
          <w:rStyle w:val="NormalTok"/>
        </w:rPr>
        <w:t xml:space="preserve">, </w:t>
      </w:r>
      <w:r>
        <w:rPr>
          <w:rStyle w:val="StringTok"/>
        </w:rPr>
        <w:t>"Nscore"</w:t>
      </w:r>
      <w:r>
        <w:rPr>
          <w:rStyle w:val="NormalTok"/>
        </w:rPr>
        <w:t xml:space="preserve">, </w:t>
      </w:r>
      <w:r>
        <w:rPr>
          <w:rStyle w:val="StringTok"/>
        </w:rPr>
        <w:t>"Escore"</w:t>
      </w:r>
      <w:r>
        <w:rPr>
          <w:rStyle w:val="NormalTok"/>
        </w:rPr>
        <w:t xml:space="preserve">, </w:t>
      </w:r>
      <w:r>
        <w:rPr>
          <w:rStyle w:val="StringTok"/>
        </w:rPr>
        <w:t>"Oscore"</w:t>
      </w:r>
      <w:r>
        <w:rPr>
          <w:rStyle w:val="NormalTok"/>
        </w:rPr>
        <w:t xml:space="preserve">, </w:t>
      </w:r>
      <w:r>
        <w:rPr>
          <w:rStyle w:val="StringTok"/>
        </w:rPr>
        <w:t>"Ascore"</w:t>
      </w:r>
      <w:r>
        <w:rPr>
          <w:rStyle w:val="NormalTok"/>
        </w:rPr>
        <w:t xml:space="preserve">, </w:t>
      </w:r>
      <w:r>
        <w:rPr>
          <w:rStyle w:val="StringTok"/>
        </w:rPr>
        <w:t>"Cscore"</w:t>
      </w:r>
      <w:r>
        <w:rPr>
          <w:rStyle w:val="NormalTok"/>
        </w:rPr>
        <w:t xml:space="preserve">, </w:t>
      </w:r>
      <w:r>
        <w:rPr>
          <w:rStyle w:val="StringTok"/>
        </w:rPr>
        <w:t>"Impulsive"</w:t>
      </w:r>
      <w:r>
        <w:rPr>
          <w:rStyle w:val="NormalTok"/>
        </w:rPr>
        <w:t xml:space="preserve">, </w:t>
      </w:r>
      <w:r>
        <w:rPr>
          <w:rStyle w:val="StringTok"/>
        </w:rPr>
        <w:t>"SS"</w:t>
      </w:r>
      <w:r>
        <w:rPr>
          <w:rStyle w:val="NormalTok"/>
        </w:rPr>
        <w:t xml:space="preserve">, </w:t>
      </w:r>
      <w:r>
        <w:rPr>
          <w:rStyle w:val="StringTok"/>
        </w:rPr>
        <w:t>"Alcohol"</w:t>
      </w:r>
      <w:r>
        <w:rPr>
          <w:rStyle w:val="NormalTok"/>
        </w:rPr>
        <w:t xml:space="preserve">, </w:t>
      </w:r>
      <w:r>
        <w:rPr>
          <w:rStyle w:val="StringTok"/>
        </w:rPr>
        <w:t>"Amphet"</w:t>
      </w:r>
      <w:r>
        <w:rPr>
          <w:rStyle w:val="NormalTok"/>
        </w:rPr>
        <w:t xml:space="preserve">, </w:t>
      </w:r>
      <w:r>
        <w:rPr>
          <w:rStyle w:val="StringTok"/>
        </w:rPr>
        <w:t>"Amyl"</w:t>
      </w:r>
      <w:r>
        <w:rPr>
          <w:rStyle w:val="NormalTok"/>
        </w:rPr>
        <w:t xml:space="preserve">, </w:t>
      </w:r>
      <w:r>
        <w:rPr>
          <w:rStyle w:val="StringTok"/>
        </w:rPr>
        <w:t>"Benzos"</w:t>
      </w:r>
      <w:r>
        <w:rPr>
          <w:rStyle w:val="NormalTok"/>
        </w:rPr>
        <w:t xml:space="preserve">, </w:t>
      </w:r>
      <w:r>
        <w:rPr>
          <w:rStyle w:val="StringTok"/>
        </w:rPr>
        <w:t>"Caff"</w:t>
      </w:r>
      <w:r>
        <w:rPr>
          <w:rStyle w:val="NormalTok"/>
        </w:rPr>
        <w:t xml:space="preserve">, </w:t>
      </w:r>
      <w:r>
        <w:rPr>
          <w:rStyle w:val="StringTok"/>
        </w:rPr>
        <w:t>"Cannabis"</w:t>
      </w:r>
      <w:r>
        <w:rPr>
          <w:rStyle w:val="NormalTok"/>
        </w:rPr>
        <w:t xml:space="preserve">, </w:t>
      </w:r>
      <w:r>
        <w:rPr>
          <w:rStyle w:val="StringTok"/>
        </w:rPr>
        <w:t>"Choc"</w:t>
      </w:r>
      <w:r>
        <w:rPr>
          <w:rStyle w:val="NormalTok"/>
        </w:rPr>
        <w:t xml:space="preserve">, </w:t>
      </w:r>
      <w:r>
        <w:rPr>
          <w:rStyle w:val="StringTok"/>
        </w:rPr>
        <w:t>"Coke"</w:t>
      </w:r>
      <w:r>
        <w:rPr>
          <w:rStyle w:val="NormalTok"/>
        </w:rPr>
        <w:t xml:space="preserve">, </w:t>
      </w:r>
      <w:r>
        <w:rPr>
          <w:rStyle w:val="StringTok"/>
        </w:rPr>
        <w:t>"Crack"</w:t>
      </w:r>
      <w:r>
        <w:rPr>
          <w:rStyle w:val="NormalTok"/>
        </w:rPr>
        <w:t xml:space="preserve">, </w:t>
      </w:r>
      <w:r>
        <w:rPr>
          <w:rStyle w:val="StringTok"/>
        </w:rPr>
        <w:t>"Ecstasy"</w:t>
      </w:r>
      <w:r>
        <w:rPr>
          <w:rStyle w:val="NormalTok"/>
        </w:rPr>
        <w:t xml:space="preserve">, </w:t>
      </w:r>
      <w:r>
        <w:rPr>
          <w:rStyle w:val="StringTok"/>
        </w:rPr>
        <w:t>"Heroin"</w:t>
      </w:r>
      <w:r>
        <w:rPr>
          <w:rStyle w:val="NormalTok"/>
        </w:rPr>
        <w:t xml:space="preserve">, </w:t>
      </w:r>
      <w:r>
        <w:rPr>
          <w:rStyle w:val="StringTok"/>
        </w:rPr>
        <w:t>"Ketamine"</w:t>
      </w:r>
      <w:r>
        <w:rPr>
          <w:rStyle w:val="NormalTok"/>
        </w:rPr>
        <w:t xml:space="preserve">, </w:t>
      </w:r>
      <w:r>
        <w:rPr>
          <w:rStyle w:val="StringTok"/>
        </w:rPr>
        <w:t>"Legalh"</w:t>
      </w:r>
      <w:r>
        <w:rPr>
          <w:rStyle w:val="NormalTok"/>
        </w:rPr>
        <w:t xml:space="preserve">, </w:t>
      </w:r>
      <w:r>
        <w:rPr>
          <w:rStyle w:val="StringTok"/>
        </w:rPr>
        <w:t>"LSD"</w:t>
      </w:r>
      <w:r>
        <w:rPr>
          <w:rStyle w:val="NormalTok"/>
        </w:rPr>
        <w:t xml:space="preserve">, </w:t>
      </w:r>
      <w:r>
        <w:rPr>
          <w:rStyle w:val="StringTok"/>
        </w:rPr>
        <w:t>"Meth"</w:t>
      </w:r>
      <w:r>
        <w:rPr>
          <w:rStyle w:val="NormalTok"/>
        </w:rPr>
        <w:t xml:space="preserve">, </w:t>
      </w:r>
      <w:r>
        <w:rPr>
          <w:rStyle w:val="StringTok"/>
        </w:rPr>
        <w:t>"Mushrooms"</w:t>
      </w:r>
      <w:r>
        <w:rPr>
          <w:rStyle w:val="NormalTok"/>
        </w:rPr>
        <w:t xml:space="preserve">, </w:t>
      </w:r>
      <w:r>
        <w:rPr>
          <w:rStyle w:val="StringTok"/>
        </w:rPr>
        <w:t>"Nicotine"</w:t>
      </w:r>
      <w:r>
        <w:rPr>
          <w:rStyle w:val="NormalTok"/>
        </w:rPr>
        <w:t xml:space="preserve">, </w:t>
      </w:r>
      <w:r>
        <w:rPr>
          <w:rStyle w:val="StringTok"/>
        </w:rPr>
        <w:t>"Semer"</w:t>
      </w:r>
      <w:r>
        <w:rPr>
          <w:rStyle w:val="NormalTok"/>
        </w:rPr>
        <w:t xml:space="preserve">, </w:t>
      </w:r>
      <w:r>
        <w:rPr>
          <w:rStyle w:val="StringTok"/>
        </w:rPr>
        <w:t>"VSA"</w:t>
      </w:r>
      <w:r>
        <w:rPr>
          <w:rStyle w:val="NormalTok"/>
        </w:rPr>
        <w:t>)</w:t>
      </w:r>
      <w:r>
        <w:br/>
      </w:r>
      <w:r>
        <w:br/>
      </w:r>
      <w:r>
        <w:rPr>
          <w:rStyle w:val="CommentTok"/>
        </w:rPr>
        <w:t># str(drug)   #(Use shift + Ctrl + C shortcut to comment out)</w:t>
      </w:r>
    </w:p>
    <w:p w:rsidR="00F12C3C" w:rsidRDefault="00F51CB6">
      <w:pPr>
        <w:pStyle w:val="FirstParagraph"/>
      </w:pPr>
      <w:r>
        <w:t>Replace CL</w:t>
      </w:r>
      <w:r>
        <w:t># values to “No” and “Yes”</w:t>
      </w:r>
    </w:p>
    <w:p w:rsidR="00F12C3C" w:rsidRDefault="00F51CB6">
      <w:pPr>
        <w:pStyle w:val="SourceCode"/>
      </w:pPr>
      <w:r>
        <w:rPr>
          <w:rStyle w:val="NormalTok"/>
        </w:rPr>
        <w:t xml:space="preserve">drug[drug </w:t>
      </w:r>
      <w:r>
        <w:rPr>
          <w:rStyle w:val="SpecialCharTok"/>
        </w:rPr>
        <w:t>==</w:t>
      </w:r>
      <w:r>
        <w:rPr>
          <w:rStyle w:val="NormalTok"/>
        </w:rPr>
        <w:t xml:space="preserve"> </w:t>
      </w:r>
      <w:r>
        <w:rPr>
          <w:rStyle w:val="StringTok"/>
        </w:rPr>
        <w:t>"CL0"</w:t>
      </w:r>
      <w:r>
        <w:rPr>
          <w:rStyle w:val="NormalTok"/>
        </w:rPr>
        <w:t xml:space="preserve">] </w:t>
      </w:r>
      <w:r>
        <w:rPr>
          <w:rStyle w:val="OtherTok"/>
        </w:rPr>
        <w:t>=</w:t>
      </w:r>
      <w:r>
        <w:rPr>
          <w:rStyle w:val="NormalTok"/>
        </w:rPr>
        <w:t xml:space="preserve"> </w:t>
      </w:r>
      <w:r>
        <w:rPr>
          <w:rStyle w:val="StringTok"/>
        </w:rPr>
        <w:t>"No"</w:t>
      </w:r>
      <w:r>
        <w:br/>
      </w:r>
      <w:r>
        <w:rPr>
          <w:rStyle w:val="NormalTok"/>
        </w:rPr>
        <w:t xml:space="preserve">drug[drug </w:t>
      </w:r>
      <w:r>
        <w:rPr>
          <w:rStyle w:val="SpecialCharTok"/>
        </w:rPr>
        <w:t>==</w:t>
      </w:r>
      <w:r>
        <w:rPr>
          <w:rStyle w:val="NormalTok"/>
        </w:rPr>
        <w:t xml:space="preserve"> </w:t>
      </w:r>
      <w:r>
        <w:rPr>
          <w:rStyle w:val="StringTok"/>
        </w:rPr>
        <w:t>"CL1"</w:t>
      </w:r>
      <w:r>
        <w:rPr>
          <w:rStyle w:val="NormalTok"/>
        </w:rPr>
        <w:t xml:space="preserve">] </w:t>
      </w:r>
      <w:r>
        <w:rPr>
          <w:rStyle w:val="OtherTok"/>
        </w:rPr>
        <w:t>=</w:t>
      </w:r>
      <w:r>
        <w:rPr>
          <w:rStyle w:val="NormalTok"/>
        </w:rPr>
        <w:t xml:space="preserve"> </w:t>
      </w:r>
      <w:r>
        <w:rPr>
          <w:rStyle w:val="StringTok"/>
        </w:rPr>
        <w:t>"No"</w:t>
      </w:r>
      <w:r>
        <w:br/>
      </w:r>
      <w:r>
        <w:rPr>
          <w:rStyle w:val="NormalTok"/>
        </w:rPr>
        <w:t xml:space="preserve">drug[drug </w:t>
      </w:r>
      <w:r>
        <w:rPr>
          <w:rStyle w:val="SpecialCharTok"/>
        </w:rPr>
        <w:t>==</w:t>
      </w:r>
      <w:r>
        <w:rPr>
          <w:rStyle w:val="NormalTok"/>
        </w:rPr>
        <w:t xml:space="preserve"> </w:t>
      </w:r>
      <w:r>
        <w:rPr>
          <w:rStyle w:val="StringTok"/>
        </w:rPr>
        <w:t>"CL2"</w:t>
      </w:r>
      <w:r>
        <w:rPr>
          <w:rStyle w:val="NormalTok"/>
        </w:rPr>
        <w:t xml:space="preserve">] </w:t>
      </w:r>
      <w:r>
        <w:rPr>
          <w:rStyle w:val="OtherTok"/>
        </w:rPr>
        <w:t>=</w:t>
      </w:r>
      <w:r>
        <w:rPr>
          <w:rStyle w:val="NormalTok"/>
        </w:rPr>
        <w:t xml:space="preserve"> </w:t>
      </w:r>
      <w:r>
        <w:rPr>
          <w:rStyle w:val="StringTok"/>
        </w:rPr>
        <w:t>"Yes"</w:t>
      </w:r>
      <w:r>
        <w:br/>
      </w:r>
      <w:r>
        <w:rPr>
          <w:rStyle w:val="NormalTok"/>
        </w:rPr>
        <w:t xml:space="preserve">drug[drug </w:t>
      </w:r>
      <w:r>
        <w:rPr>
          <w:rStyle w:val="SpecialCharTok"/>
        </w:rPr>
        <w:t>==</w:t>
      </w:r>
      <w:r>
        <w:rPr>
          <w:rStyle w:val="NormalTok"/>
        </w:rPr>
        <w:t xml:space="preserve"> </w:t>
      </w:r>
      <w:r>
        <w:rPr>
          <w:rStyle w:val="StringTok"/>
        </w:rPr>
        <w:t>"CL3"</w:t>
      </w:r>
      <w:r>
        <w:rPr>
          <w:rStyle w:val="NormalTok"/>
        </w:rPr>
        <w:t xml:space="preserve">] </w:t>
      </w:r>
      <w:r>
        <w:rPr>
          <w:rStyle w:val="OtherTok"/>
        </w:rPr>
        <w:t>=</w:t>
      </w:r>
      <w:r>
        <w:rPr>
          <w:rStyle w:val="NormalTok"/>
        </w:rPr>
        <w:t xml:space="preserve"> </w:t>
      </w:r>
      <w:r>
        <w:rPr>
          <w:rStyle w:val="StringTok"/>
        </w:rPr>
        <w:t>"Yes"</w:t>
      </w:r>
      <w:r>
        <w:br/>
      </w:r>
      <w:r>
        <w:rPr>
          <w:rStyle w:val="NormalTok"/>
        </w:rPr>
        <w:t xml:space="preserve">drug[drug </w:t>
      </w:r>
      <w:r>
        <w:rPr>
          <w:rStyle w:val="SpecialCharTok"/>
        </w:rPr>
        <w:t>==</w:t>
      </w:r>
      <w:r>
        <w:rPr>
          <w:rStyle w:val="NormalTok"/>
        </w:rPr>
        <w:t xml:space="preserve"> </w:t>
      </w:r>
      <w:r>
        <w:rPr>
          <w:rStyle w:val="StringTok"/>
        </w:rPr>
        <w:t>"CL4"</w:t>
      </w:r>
      <w:r>
        <w:rPr>
          <w:rStyle w:val="NormalTok"/>
        </w:rPr>
        <w:t xml:space="preserve">] </w:t>
      </w:r>
      <w:r>
        <w:rPr>
          <w:rStyle w:val="OtherTok"/>
        </w:rPr>
        <w:t>=</w:t>
      </w:r>
      <w:r>
        <w:rPr>
          <w:rStyle w:val="NormalTok"/>
        </w:rPr>
        <w:t xml:space="preserve"> </w:t>
      </w:r>
      <w:r>
        <w:rPr>
          <w:rStyle w:val="StringTok"/>
        </w:rPr>
        <w:t>"Yes"</w:t>
      </w:r>
      <w:r>
        <w:br/>
      </w:r>
      <w:r>
        <w:rPr>
          <w:rStyle w:val="NormalTok"/>
        </w:rPr>
        <w:t xml:space="preserve">drug[drug </w:t>
      </w:r>
      <w:r>
        <w:rPr>
          <w:rStyle w:val="SpecialCharTok"/>
        </w:rPr>
        <w:t>==</w:t>
      </w:r>
      <w:r>
        <w:rPr>
          <w:rStyle w:val="NormalTok"/>
        </w:rPr>
        <w:t xml:space="preserve"> </w:t>
      </w:r>
      <w:r>
        <w:rPr>
          <w:rStyle w:val="StringTok"/>
        </w:rPr>
        <w:t>"CL5"</w:t>
      </w:r>
      <w:r>
        <w:rPr>
          <w:rStyle w:val="NormalTok"/>
        </w:rPr>
        <w:t xml:space="preserve">] </w:t>
      </w:r>
      <w:r>
        <w:rPr>
          <w:rStyle w:val="OtherTok"/>
        </w:rPr>
        <w:t>=</w:t>
      </w:r>
      <w:r>
        <w:rPr>
          <w:rStyle w:val="NormalTok"/>
        </w:rPr>
        <w:t xml:space="preserve"> </w:t>
      </w:r>
      <w:r>
        <w:rPr>
          <w:rStyle w:val="StringTok"/>
        </w:rPr>
        <w:t>"Yes"</w:t>
      </w:r>
      <w:r>
        <w:br/>
      </w:r>
      <w:r>
        <w:rPr>
          <w:rStyle w:val="NormalTok"/>
        </w:rPr>
        <w:t xml:space="preserve">drug[drug </w:t>
      </w:r>
      <w:r>
        <w:rPr>
          <w:rStyle w:val="SpecialCharTok"/>
        </w:rPr>
        <w:t>==</w:t>
      </w:r>
      <w:r>
        <w:rPr>
          <w:rStyle w:val="NormalTok"/>
        </w:rPr>
        <w:t xml:space="preserve"> </w:t>
      </w:r>
      <w:r>
        <w:rPr>
          <w:rStyle w:val="StringTok"/>
        </w:rPr>
        <w:t>"CL6"</w:t>
      </w:r>
      <w:r>
        <w:rPr>
          <w:rStyle w:val="NormalTok"/>
        </w:rPr>
        <w:t xml:space="preserve">] </w:t>
      </w:r>
      <w:r>
        <w:rPr>
          <w:rStyle w:val="OtherTok"/>
        </w:rPr>
        <w:t>=</w:t>
      </w:r>
      <w:r>
        <w:rPr>
          <w:rStyle w:val="NormalTok"/>
        </w:rPr>
        <w:t xml:space="preserve"> </w:t>
      </w:r>
      <w:r>
        <w:rPr>
          <w:rStyle w:val="StringTok"/>
        </w:rPr>
        <w:t>"Yes"</w:t>
      </w:r>
    </w:p>
    <w:p w:rsidR="00F12C3C" w:rsidRDefault="00F51CB6">
      <w:pPr>
        <w:pStyle w:val="FirstParagraph"/>
      </w:pPr>
      <w:r>
        <w:t>Factor Conversion and Recoding</w:t>
      </w:r>
    </w:p>
    <w:p w:rsidR="00F12C3C" w:rsidRDefault="00F51CB6">
      <w:pPr>
        <w:pStyle w:val="Compact"/>
        <w:numPr>
          <w:ilvl w:val="0"/>
          <w:numId w:val="2"/>
        </w:numPr>
      </w:pPr>
      <w:r>
        <w:t xml:space="preserve">Note the use of </w:t>
      </w:r>
      <w:r>
        <w:rPr>
          <w:b/>
          <w:bCs/>
        </w:rPr>
        <w:t>mutate_at</w:t>
      </w:r>
      <w:r>
        <w:t xml:space="preserve"> to target specific ranges of variables.</w:t>
      </w:r>
    </w:p>
    <w:p w:rsidR="00F12C3C" w:rsidRDefault="00F51CB6">
      <w:pPr>
        <w:pStyle w:val="SourceCode"/>
      </w:pPr>
      <w:r>
        <w:rPr>
          <w:rStyle w:val="NormalTok"/>
        </w:rPr>
        <w:t xml:space="preserve">drug_clean </w:t>
      </w:r>
      <w:r>
        <w:rPr>
          <w:rStyle w:val="OtherTok"/>
        </w:rPr>
        <w:t>=</w:t>
      </w:r>
      <w:r>
        <w:rPr>
          <w:rStyle w:val="NormalTok"/>
        </w:rPr>
        <w:t xml:space="preserve"> drug </w:t>
      </w:r>
      <w:r>
        <w:rPr>
          <w:rStyle w:val="SpecialCharTok"/>
        </w:rPr>
        <w:t>%&gt;%</w:t>
      </w:r>
      <w:r>
        <w:rPr>
          <w:rStyle w:val="NormalTok"/>
        </w:rPr>
        <w:t xml:space="preserve"> </w:t>
      </w:r>
      <w:r>
        <w:br/>
      </w:r>
      <w:r>
        <w:rPr>
          <w:rStyle w:val="NormalTok"/>
        </w:rPr>
        <w:t xml:space="preserve">  </w:t>
      </w:r>
      <w:r>
        <w:rPr>
          <w:rStyle w:val="FunctionTok"/>
        </w:rPr>
        <w:t>mutate_at</w:t>
      </w:r>
      <w:r>
        <w:rPr>
          <w:rStyle w:val="NormalTok"/>
        </w:rPr>
        <w:t>(</w:t>
      </w:r>
      <w:r>
        <w:rPr>
          <w:rStyle w:val="FunctionTok"/>
        </w:rPr>
        <w:t>vars</w:t>
      </w:r>
      <w:r>
        <w:rPr>
          <w:rStyle w:val="NormalTok"/>
        </w:rPr>
        <w:t>(Age</w:t>
      </w:r>
      <w:r>
        <w:rPr>
          <w:rStyle w:val="SpecialCharTok"/>
        </w:rPr>
        <w:t>:</w:t>
      </w:r>
      <w:r>
        <w:rPr>
          <w:rStyle w:val="NormalTok"/>
        </w:rPr>
        <w:t xml:space="preserve">Ethnicity), </w:t>
      </w:r>
      <w:r>
        <w:rPr>
          <w:rStyle w:val="FunctionTok"/>
        </w:rPr>
        <w:t>funs</w:t>
      </w:r>
      <w:r>
        <w:rPr>
          <w:rStyle w:val="NormalTok"/>
        </w:rPr>
        <w:t xml:space="preserve">(as_factor)) </w:t>
      </w:r>
      <w:r>
        <w:rPr>
          <w:rStyle w:val="SpecialCharTok"/>
        </w:rPr>
        <w:t>%&gt;%</w:t>
      </w:r>
      <w:r>
        <w:br/>
      </w:r>
      <w:r>
        <w:rPr>
          <w:rStyle w:val="NormalTok"/>
        </w:rPr>
        <w:t xml:space="preserve">  </w:t>
      </w:r>
      <w:r>
        <w:rPr>
          <w:rStyle w:val="FunctionTok"/>
        </w:rPr>
        <w:t>mutate</w:t>
      </w:r>
      <w:r>
        <w:rPr>
          <w:rStyle w:val="NormalTok"/>
        </w:rPr>
        <w:t>(</w:t>
      </w:r>
      <w:r>
        <w:rPr>
          <w:rStyle w:val="AttributeTok"/>
        </w:rPr>
        <w:t>Age =</w:t>
      </w:r>
      <w:r>
        <w:rPr>
          <w:rStyle w:val="NormalTok"/>
        </w:rPr>
        <w:t xml:space="preserve"> </w:t>
      </w:r>
      <w:r>
        <w:rPr>
          <w:rStyle w:val="FunctionTok"/>
        </w:rPr>
        <w:t>factor</w:t>
      </w:r>
      <w:r>
        <w:rPr>
          <w:rStyle w:val="NormalTok"/>
        </w:rPr>
        <w:t xml:space="preserve">(Age, </w:t>
      </w:r>
      <w:r>
        <w:rPr>
          <w:rStyle w:val="AttributeTok"/>
        </w:rPr>
        <w:t>labels =</w:t>
      </w:r>
      <w:r>
        <w:rPr>
          <w:rStyle w:val="NormalTok"/>
        </w:rPr>
        <w:t xml:space="preserve"> </w:t>
      </w:r>
      <w:r>
        <w:rPr>
          <w:rStyle w:val="FunctionTok"/>
        </w:rPr>
        <w:t>c</w:t>
      </w:r>
      <w:r>
        <w:rPr>
          <w:rStyle w:val="NormalTok"/>
        </w:rPr>
        <w:t>(</w:t>
      </w:r>
      <w:r>
        <w:rPr>
          <w:rStyle w:val="StringTok"/>
        </w:rPr>
        <w:t>"18_24"</w:t>
      </w:r>
      <w:r>
        <w:rPr>
          <w:rStyle w:val="NormalTok"/>
        </w:rPr>
        <w:t xml:space="preserve">, </w:t>
      </w:r>
      <w:r>
        <w:rPr>
          <w:rStyle w:val="StringTok"/>
        </w:rPr>
        <w:t>"25_34"</w:t>
      </w:r>
      <w:r>
        <w:rPr>
          <w:rStyle w:val="NormalTok"/>
        </w:rPr>
        <w:t xml:space="preserve">, </w:t>
      </w:r>
      <w:r>
        <w:rPr>
          <w:rStyle w:val="StringTok"/>
        </w:rPr>
        <w:t>"35_44"</w:t>
      </w:r>
      <w:r>
        <w:rPr>
          <w:rStyle w:val="NormalTok"/>
        </w:rPr>
        <w:t xml:space="preserve">,     </w:t>
      </w:r>
      <w:r>
        <w:rPr>
          <w:rStyle w:val="StringTok"/>
        </w:rPr>
        <w:t>"45_54"</w:t>
      </w:r>
      <w:r>
        <w:rPr>
          <w:rStyle w:val="NormalTok"/>
        </w:rPr>
        <w:t xml:space="preserve">, </w:t>
      </w:r>
      <w:r>
        <w:rPr>
          <w:rStyle w:val="StringTok"/>
        </w:rPr>
        <w:t>"55_64"</w:t>
      </w:r>
      <w:r>
        <w:rPr>
          <w:rStyle w:val="NormalTok"/>
        </w:rPr>
        <w:t xml:space="preserve">, </w:t>
      </w:r>
      <w:r>
        <w:rPr>
          <w:rStyle w:val="StringTok"/>
        </w:rPr>
        <w:t>"65_"</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Gender =</w:t>
      </w:r>
      <w:r>
        <w:rPr>
          <w:rStyle w:val="NormalTok"/>
        </w:rPr>
        <w:t xml:space="preserve"> </w:t>
      </w:r>
      <w:r>
        <w:rPr>
          <w:rStyle w:val="FunctionTok"/>
        </w:rPr>
        <w:t>factor</w:t>
      </w:r>
      <w:r>
        <w:rPr>
          <w:rStyle w:val="NormalTok"/>
        </w:rPr>
        <w:t xml:space="preserve">(Gender, </w:t>
      </w:r>
      <w:r>
        <w:rPr>
          <w:rStyle w:val="AttributeTok"/>
        </w:rPr>
        <w:t>labels =</w:t>
      </w:r>
      <w:r>
        <w:rPr>
          <w:rStyle w:val="NormalTok"/>
        </w:rPr>
        <w:t xml:space="preserve"> </w:t>
      </w:r>
      <w:r>
        <w:rPr>
          <w:rStyle w:val="FunctionTok"/>
        </w:rPr>
        <w:t>c</w:t>
      </w:r>
      <w:r>
        <w:rPr>
          <w:rStyle w:val="NormalTok"/>
        </w:rPr>
        <w:t>(</w:t>
      </w:r>
      <w:r>
        <w:rPr>
          <w:rStyle w:val="StringTok"/>
        </w:rPr>
        <w:t>"Male"</w:t>
      </w:r>
      <w:r>
        <w:rPr>
          <w:rStyle w:val="NormalTok"/>
        </w:rPr>
        <w:t xml:space="preserve">, </w:t>
      </w:r>
      <w:r>
        <w:rPr>
          <w:rStyle w:val="StringTok"/>
        </w:rPr>
        <w:t>"Female"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Education =</w:t>
      </w:r>
      <w:r>
        <w:rPr>
          <w:rStyle w:val="NormalTok"/>
        </w:rPr>
        <w:t xml:space="preserve"> </w:t>
      </w:r>
      <w:r>
        <w:rPr>
          <w:rStyle w:val="FunctionTok"/>
        </w:rPr>
        <w:t>factor</w:t>
      </w:r>
      <w:r>
        <w:rPr>
          <w:rStyle w:val="NormalTok"/>
        </w:rPr>
        <w:t xml:space="preserve">(Education, </w:t>
      </w:r>
      <w:r>
        <w:rPr>
          <w:rStyle w:val="AttributeTok"/>
        </w:rPr>
        <w:t>labels =</w:t>
      </w:r>
      <w:r>
        <w:br/>
      </w:r>
      <w:r>
        <w:rPr>
          <w:rStyle w:val="NormalTok"/>
        </w:rPr>
        <w:t xml:space="preserve">    </w:t>
      </w:r>
      <w:r>
        <w:rPr>
          <w:rStyle w:val="FunctionTok"/>
        </w:rPr>
        <w:t>c</w:t>
      </w:r>
      <w:r>
        <w:rPr>
          <w:rStyle w:val="NormalTok"/>
        </w:rPr>
        <w:t>(</w:t>
      </w:r>
      <w:r>
        <w:rPr>
          <w:rStyle w:val="StringTok"/>
        </w:rPr>
        <w:t>"Under16"</w:t>
      </w:r>
      <w:r>
        <w:rPr>
          <w:rStyle w:val="NormalTok"/>
        </w:rPr>
        <w:t xml:space="preserve">, </w:t>
      </w:r>
      <w:r>
        <w:rPr>
          <w:rStyle w:val="StringTok"/>
        </w:rPr>
        <w:t>"At16"</w:t>
      </w:r>
      <w:r>
        <w:rPr>
          <w:rStyle w:val="NormalTok"/>
        </w:rPr>
        <w:t xml:space="preserve">, </w:t>
      </w:r>
      <w:r>
        <w:rPr>
          <w:rStyle w:val="StringTok"/>
        </w:rPr>
        <w:t>"At17"</w:t>
      </w:r>
      <w:r>
        <w:rPr>
          <w:rStyle w:val="NormalTok"/>
        </w:rPr>
        <w:t xml:space="preserve">, </w:t>
      </w:r>
      <w:r>
        <w:rPr>
          <w:rStyle w:val="StringTok"/>
        </w:rPr>
        <w:t>"At18"</w:t>
      </w:r>
      <w:r>
        <w:rPr>
          <w:rStyle w:val="NormalTok"/>
        </w:rPr>
        <w:t xml:space="preserve">, </w:t>
      </w:r>
      <w:r>
        <w:rPr>
          <w:rStyle w:val="StringTok"/>
        </w:rPr>
        <w:t>"SomeCollege"</w:t>
      </w:r>
      <w:r>
        <w:rPr>
          <w:rStyle w:val="NormalTok"/>
        </w:rPr>
        <w:t>,</w:t>
      </w:r>
      <w:r>
        <w:br/>
      </w:r>
      <w:r>
        <w:rPr>
          <w:rStyle w:val="NormalTok"/>
        </w:rPr>
        <w:t xml:space="preserve">    </w:t>
      </w:r>
      <w:r>
        <w:rPr>
          <w:rStyle w:val="StringTok"/>
        </w:rPr>
        <w:t>"ProfessionalCert"</w:t>
      </w:r>
      <w:r>
        <w:rPr>
          <w:rStyle w:val="NormalTok"/>
        </w:rPr>
        <w:t xml:space="preserve">, </w:t>
      </w:r>
      <w:r>
        <w:rPr>
          <w:rStyle w:val="StringTok"/>
        </w:rPr>
        <w:t>"Bachelors"</w:t>
      </w:r>
      <w:r>
        <w:rPr>
          <w:rStyle w:val="NormalTok"/>
        </w:rPr>
        <w:t xml:space="preserve">, </w:t>
      </w:r>
      <w:r>
        <w:rPr>
          <w:rStyle w:val="StringTok"/>
        </w:rPr>
        <w:t>"Masters"</w:t>
      </w:r>
      <w:r>
        <w:rPr>
          <w:rStyle w:val="NormalTok"/>
        </w:rPr>
        <w:t xml:space="preserve">, </w:t>
      </w:r>
      <w:r>
        <w:rPr>
          <w:rStyle w:val="StringTok"/>
        </w:rPr>
        <w:t>"Doctorate"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Country =</w:t>
      </w:r>
      <w:r>
        <w:rPr>
          <w:rStyle w:val="NormalTok"/>
        </w:rPr>
        <w:t xml:space="preserve"> </w:t>
      </w:r>
      <w:r>
        <w:rPr>
          <w:rStyle w:val="FunctionTok"/>
        </w:rPr>
        <w:t>factor</w:t>
      </w:r>
      <w:r>
        <w:rPr>
          <w:rStyle w:val="NormalTok"/>
        </w:rPr>
        <w:t>(</w:t>
      </w:r>
      <w:r>
        <w:rPr>
          <w:rStyle w:val="NormalTok"/>
        </w:rPr>
        <w:t>Country,</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"USA"</w:t>
      </w:r>
      <w:r>
        <w:rPr>
          <w:rStyle w:val="NormalTok"/>
        </w:rPr>
        <w:t xml:space="preserve">, </w:t>
      </w:r>
      <w:r>
        <w:rPr>
          <w:rStyle w:val="StringTok"/>
        </w:rPr>
        <w:t>"NewZealand"</w:t>
      </w:r>
      <w:r>
        <w:rPr>
          <w:rStyle w:val="NormalTok"/>
        </w:rPr>
        <w:t xml:space="preserve">, </w:t>
      </w:r>
      <w:r>
        <w:rPr>
          <w:rStyle w:val="StringTok"/>
        </w:rPr>
        <w:t>"Other"</w:t>
      </w:r>
      <w:r>
        <w:rPr>
          <w:rStyle w:val="NormalTok"/>
        </w:rPr>
        <w:t xml:space="preserve">, </w:t>
      </w:r>
      <w:r>
        <w:rPr>
          <w:rStyle w:val="StringTok"/>
        </w:rPr>
        <w:t>"Australia"</w:t>
      </w:r>
      <w:r>
        <w:rPr>
          <w:rStyle w:val="NormalTok"/>
        </w:rPr>
        <w:t>,</w:t>
      </w:r>
      <w:r>
        <w:br/>
      </w:r>
      <w:r>
        <w:rPr>
          <w:rStyle w:val="NormalTok"/>
        </w:rPr>
        <w:t xml:space="preserve">    </w:t>
      </w:r>
      <w:r>
        <w:rPr>
          <w:rStyle w:val="StringTok"/>
        </w:rPr>
        <w:t>"Ireland"</w:t>
      </w:r>
      <w:r>
        <w:rPr>
          <w:rStyle w:val="NormalTok"/>
        </w:rPr>
        <w:t>,</w:t>
      </w:r>
      <w:r>
        <w:rPr>
          <w:rStyle w:val="StringTok"/>
        </w:rPr>
        <w:t>"Canada"</w:t>
      </w:r>
      <w:r>
        <w:rPr>
          <w:rStyle w:val="NormalTok"/>
        </w:rPr>
        <w:t>,</w:t>
      </w:r>
      <w:r>
        <w:rPr>
          <w:rStyle w:val="StringTok"/>
        </w:rPr>
        <w:t>"UK"</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Ethnicity =</w:t>
      </w:r>
      <w:r>
        <w:rPr>
          <w:rStyle w:val="NormalTok"/>
        </w:rPr>
        <w:t xml:space="preserve"> </w:t>
      </w:r>
      <w:r>
        <w:rPr>
          <w:rStyle w:val="FunctionTok"/>
        </w:rPr>
        <w:t>factor</w:t>
      </w:r>
      <w:r>
        <w:rPr>
          <w:rStyle w:val="NormalTok"/>
        </w:rPr>
        <w:t>(Ethnicity,</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"Black"</w:t>
      </w:r>
      <w:r>
        <w:rPr>
          <w:rStyle w:val="NormalTok"/>
        </w:rPr>
        <w:t xml:space="preserve">, </w:t>
      </w:r>
      <w:r>
        <w:rPr>
          <w:rStyle w:val="StringTok"/>
        </w:rPr>
        <w:t>"Asian"</w:t>
      </w:r>
      <w:r>
        <w:rPr>
          <w:rStyle w:val="NormalTok"/>
        </w:rPr>
        <w:t xml:space="preserve">, </w:t>
      </w:r>
      <w:r>
        <w:rPr>
          <w:rStyle w:val="StringTok"/>
        </w:rPr>
        <w:t>"White"</w:t>
      </w:r>
      <w:r>
        <w:rPr>
          <w:rStyle w:val="NormalTok"/>
        </w:rPr>
        <w:t xml:space="preserve">, </w:t>
      </w:r>
      <w:r>
        <w:rPr>
          <w:rStyle w:val="StringTok"/>
        </w:rPr>
        <w:t>"White/Black"</w:t>
      </w:r>
      <w:r>
        <w:rPr>
          <w:rStyle w:val="NormalTok"/>
        </w:rPr>
        <w:t xml:space="preserve">, </w:t>
      </w:r>
      <w:r>
        <w:rPr>
          <w:rStyle w:val="StringTok"/>
        </w:rPr>
        <w:t>"Other"</w:t>
      </w:r>
      <w:r>
        <w:rPr>
          <w:rStyle w:val="NormalTok"/>
        </w:rPr>
        <w:t>,</w:t>
      </w:r>
      <w:r>
        <w:br/>
      </w:r>
      <w:r>
        <w:rPr>
          <w:rStyle w:val="NormalTok"/>
        </w:rPr>
        <w:lastRenderedPageBreak/>
        <w:t xml:space="preserve">    </w:t>
      </w:r>
      <w:r>
        <w:rPr>
          <w:rStyle w:val="StringTok"/>
        </w:rPr>
        <w:t>"White/Asian"</w:t>
      </w:r>
      <w:r>
        <w:rPr>
          <w:rStyle w:val="NormalTok"/>
        </w:rPr>
        <w:t xml:space="preserve">, </w:t>
      </w:r>
      <w:r>
        <w:rPr>
          <w:rStyle w:val="StringTok"/>
        </w:rPr>
        <w:t>"Black/Asian"</w:t>
      </w:r>
      <w:r>
        <w:rPr>
          <w:rStyle w:val="NormalTok"/>
        </w:rPr>
        <w:t xml:space="preserve">))) </w:t>
      </w:r>
      <w:r>
        <w:rPr>
          <w:rStyle w:val="SpecialCharTok"/>
        </w:rPr>
        <w:t>%&gt;%</w:t>
      </w:r>
      <w:r>
        <w:br/>
      </w:r>
      <w:r>
        <w:rPr>
          <w:rStyle w:val="NormalTok"/>
        </w:rPr>
        <w:t xml:space="preserve">  </w:t>
      </w:r>
      <w:r>
        <w:rPr>
          <w:rStyle w:val="FunctionTok"/>
        </w:rPr>
        <w:t>mutate_at</w:t>
      </w:r>
      <w:r>
        <w:rPr>
          <w:rStyle w:val="NormalTok"/>
        </w:rPr>
        <w:t>(</w:t>
      </w:r>
      <w:r>
        <w:rPr>
          <w:rStyle w:val="FunctionTok"/>
        </w:rPr>
        <w:t>vars</w:t>
      </w:r>
      <w:r>
        <w:rPr>
          <w:rStyle w:val="NormalTok"/>
        </w:rPr>
        <w:t>(Alcohol</w:t>
      </w:r>
      <w:r>
        <w:rPr>
          <w:rStyle w:val="SpecialCharTok"/>
        </w:rPr>
        <w:t>:</w:t>
      </w:r>
      <w:r>
        <w:rPr>
          <w:rStyle w:val="NormalTok"/>
        </w:rPr>
        <w:t xml:space="preserve">VSA), </w:t>
      </w:r>
      <w:r>
        <w:rPr>
          <w:rStyle w:val="FunctionTok"/>
        </w:rPr>
        <w:t>funs</w:t>
      </w:r>
      <w:r>
        <w:rPr>
          <w:rStyle w:val="NormalTok"/>
        </w:rPr>
        <w:t xml:space="preserve">(as_factor))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ID)</w:t>
      </w:r>
    </w:p>
    <w:p w:rsidR="00F12C3C" w:rsidRDefault="00F51CB6">
      <w:pPr>
        <w:pStyle w:val="SourceCode"/>
      </w:pPr>
      <w:r>
        <w:rPr>
          <w:rStyle w:val="VerbatimChar"/>
        </w:rPr>
        <w:t>## Warning: `funs()` was deprecated in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list(mean = mean, median = median)</w:t>
      </w:r>
      <w:r>
        <w:br/>
      </w:r>
      <w:r>
        <w:rPr>
          <w:rStyle w:val="VerbatimChar"/>
        </w:rPr>
        <w:t xml:space="preserve">## </w:t>
      </w:r>
      <w:r>
        <w:br/>
      </w:r>
      <w:r>
        <w:rPr>
          <w:rStyle w:val="VerbatimChar"/>
        </w:rPr>
        <w:t>##   # Au</w:t>
      </w:r>
      <w:r>
        <w:rPr>
          <w:rStyle w:val="VerbatimChar"/>
        </w:rPr>
        <w:t xml:space="preserve">to named with `tibble::lst()`: </w:t>
      </w:r>
      <w:r>
        <w:br/>
      </w:r>
      <w:r>
        <w:rPr>
          <w:rStyle w:val="VerbatimChar"/>
        </w:rPr>
        <w:t>##   tibble::lst(mean, median)</w:t>
      </w:r>
      <w:r>
        <w:br/>
      </w:r>
      <w:r>
        <w:rPr>
          <w:rStyle w:val="VerbatimChar"/>
        </w:rPr>
        <w:t xml:space="preserve">## </w:t>
      </w:r>
      <w:r>
        <w:br/>
      </w:r>
      <w:r>
        <w:rPr>
          <w:rStyle w:val="VerbatimChar"/>
        </w:rPr>
        <w:t>##   # Using lambdas</w:t>
      </w:r>
      <w:r>
        <w:br/>
      </w:r>
      <w:r>
        <w:rPr>
          <w:rStyle w:val="VerbatimChar"/>
        </w:rPr>
        <w:t>##   list(~ mean(., trim = .2), ~ median(., na.rm = TRUE))</w:t>
      </w:r>
    </w:p>
    <w:p w:rsidR="00F12C3C" w:rsidRDefault="00F51CB6">
      <w:pPr>
        <w:pStyle w:val="SourceCode"/>
      </w:pPr>
      <w:r>
        <w:rPr>
          <w:rStyle w:val="CommentTok"/>
        </w:rPr>
        <w:t xml:space="preserve"># str(drug_clean)  ## Now only shows variable as factor or numerical.  </w:t>
      </w:r>
    </w:p>
    <w:p w:rsidR="00F12C3C" w:rsidRDefault="00F51CB6">
      <w:pPr>
        <w:pStyle w:val="FirstParagraph"/>
      </w:pPr>
      <w:r>
        <w:t>Removal of drug use variables besides</w:t>
      </w:r>
      <w:r>
        <w:t xml:space="preserve"> Nicotine use.</w:t>
      </w:r>
    </w:p>
    <w:p w:rsidR="00F12C3C" w:rsidRDefault="00F51CB6">
      <w:pPr>
        <w:pStyle w:val="SourceCode"/>
      </w:pPr>
      <w:r>
        <w:rPr>
          <w:rStyle w:val="NormalTok"/>
        </w:rPr>
        <w:t xml:space="preserve">drug_clean </w:t>
      </w:r>
      <w:r>
        <w:rPr>
          <w:rStyle w:val="OtherTok"/>
        </w:rPr>
        <w:t>=</w:t>
      </w:r>
      <w:r>
        <w:rPr>
          <w:rStyle w:val="NormalTok"/>
        </w:rPr>
        <w:t xml:space="preserve"> drug_clean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(Alcohol</w:t>
      </w:r>
      <w:r>
        <w:rPr>
          <w:rStyle w:val="SpecialCharTok"/>
        </w:rPr>
        <w:t>:</w:t>
      </w:r>
      <w:r>
        <w:rPr>
          <w:rStyle w:val="NormalTok"/>
        </w:rPr>
        <w:t xml:space="preserve">Mushrooms))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(Semer</w:t>
      </w:r>
      <w:r>
        <w:rPr>
          <w:rStyle w:val="SpecialCharTok"/>
        </w:rPr>
        <w:t>:</w:t>
      </w:r>
      <w:r>
        <w:rPr>
          <w:rStyle w:val="NormalTok"/>
        </w:rPr>
        <w:t>VSA))</w:t>
      </w:r>
      <w:r>
        <w:br/>
      </w:r>
      <w:r>
        <w:rPr>
          <w:rStyle w:val="FunctionTok"/>
        </w:rPr>
        <w:t>names</w:t>
      </w:r>
      <w:r>
        <w:rPr>
          <w:rStyle w:val="NormalTok"/>
        </w:rPr>
        <w:t>(drug_clean)</w:t>
      </w:r>
    </w:p>
    <w:p w:rsidR="00F12C3C" w:rsidRDefault="00F51CB6">
      <w:pPr>
        <w:pStyle w:val="SourceCode"/>
      </w:pPr>
      <w:r>
        <w:rPr>
          <w:rStyle w:val="VerbatimChar"/>
        </w:rPr>
        <w:t xml:space="preserve">##  [1] "Age"       "Gender"    "Education" "Country"   "Ethnicity" "Nscore"   </w:t>
      </w:r>
      <w:r>
        <w:br/>
      </w:r>
      <w:r>
        <w:rPr>
          <w:rStyle w:val="VerbatimChar"/>
        </w:rPr>
        <w:t xml:space="preserve">##  [7] "Escore"    "Oscore"    "Ascore"    "Cscore"    "Impulsive" "SS"       </w:t>
      </w:r>
      <w:r>
        <w:br/>
      </w:r>
      <w:r>
        <w:rPr>
          <w:rStyle w:val="VerbatimChar"/>
        </w:rPr>
        <w:t>## [13] "Nicotine"</w:t>
      </w:r>
    </w:p>
    <w:p w:rsidR="00F12C3C" w:rsidRDefault="00F51CB6">
      <w:pPr>
        <w:pStyle w:val="FirstParagraph"/>
      </w:pPr>
      <w:r>
        <w:t xml:space="preserve">Now down to </w:t>
      </w:r>
      <w:r>
        <w:rPr>
          <w:i/>
          <w:iCs/>
        </w:rPr>
        <w:t>13</w:t>
      </w:r>
      <w:r>
        <w:t xml:space="preserve"> variables from 32.</w:t>
      </w:r>
    </w:p>
    <w:p w:rsidR="00F12C3C" w:rsidRDefault="00F51CB6">
      <w:pPr>
        <w:pStyle w:val="Heading2"/>
      </w:pPr>
      <w:bookmarkStart w:id="3" w:name="task-1"/>
      <w:bookmarkEnd w:id="1"/>
      <w:bookmarkEnd w:id="2"/>
      <w:r>
        <w:t>Task 1</w:t>
      </w:r>
    </w:p>
    <w:p w:rsidR="00F12C3C" w:rsidRDefault="00F51CB6">
      <w:pPr>
        <w:pStyle w:val="FirstParagraph"/>
      </w:pPr>
      <w:r>
        <w:t>Check for missing data in our “drug_clean” dataframe. Is there any missingness? If so, identify and implement a reas</w:t>
      </w:r>
      <w:r>
        <w:t>onable strategy to deal with the missingness.</w:t>
      </w:r>
    </w:p>
    <w:p w:rsidR="00F12C3C" w:rsidRDefault="00F51CB6">
      <w:pPr>
        <w:pStyle w:val="BodyText"/>
      </w:pPr>
      <w:r>
        <w:t>skim for overview.</w:t>
      </w:r>
    </w:p>
    <w:p w:rsidR="00F12C3C" w:rsidRDefault="00F51CB6">
      <w:pPr>
        <w:pStyle w:val="SourceCode"/>
      </w:pPr>
      <w:r>
        <w:rPr>
          <w:rStyle w:val="FunctionTok"/>
        </w:rPr>
        <w:t>skim</w:t>
      </w:r>
      <w:r>
        <w:rPr>
          <w:rStyle w:val="NormalTok"/>
        </w:rPr>
        <w:t>(drug_clean)</w:t>
      </w:r>
    </w:p>
    <w:p w:rsidR="00F12C3C" w:rsidRDefault="00F51CB6">
      <w:pPr>
        <w:pStyle w:val="TableCaption"/>
      </w:pPr>
      <w:r>
        <w:t>Data summary</w:t>
      </w:r>
    </w:p>
    <w:tbl>
      <w:tblPr>
        <w:tblStyle w:val="Table"/>
        <w:tblW w:w="0" w:type="pct"/>
        <w:tblLook w:val="0000" w:firstRow="0" w:lastRow="0" w:firstColumn="0" w:lastColumn="0" w:noHBand="0" w:noVBand="0"/>
      </w:tblPr>
      <w:tblGrid>
        <w:gridCol w:w="2662"/>
        <w:gridCol w:w="1328"/>
      </w:tblGrid>
      <w:tr w:rsidR="00F12C3C">
        <w:tc>
          <w:tcPr>
            <w:tcW w:w="0" w:type="auto"/>
          </w:tcPr>
          <w:p w:rsidR="00F12C3C" w:rsidRDefault="00F51CB6">
            <w:pPr>
              <w:pStyle w:val="Compact"/>
            </w:pPr>
            <w:r>
              <w:t>Name</w:t>
            </w:r>
          </w:p>
        </w:tc>
        <w:tc>
          <w:tcPr>
            <w:tcW w:w="0" w:type="auto"/>
          </w:tcPr>
          <w:p w:rsidR="00F12C3C" w:rsidRDefault="00F51CB6">
            <w:pPr>
              <w:pStyle w:val="Compact"/>
            </w:pPr>
            <w:r>
              <w:t>drug_clean</w:t>
            </w:r>
          </w:p>
        </w:tc>
      </w:tr>
      <w:tr w:rsidR="00F12C3C">
        <w:tc>
          <w:tcPr>
            <w:tcW w:w="0" w:type="auto"/>
          </w:tcPr>
          <w:p w:rsidR="00F12C3C" w:rsidRDefault="00F51CB6">
            <w:pPr>
              <w:pStyle w:val="Compact"/>
            </w:pPr>
            <w:r>
              <w:t>Number of rows</w:t>
            </w:r>
          </w:p>
        </w:tc>
        <w:tc>
          <w:tcPr>
            <w:tcW w:w="0" w:type="auto"/>
          </w:tcPr>
          <w:p w:rsidR="00F12C3C" w:rsidRDefault="00F51CB6">
            <w:pPr>
              <w:pStyle w:val="Compact"/>
            </w:pPr>
            <w:r>
              <w:t>1885</w:t>
            </w:r>
          </w:p>
        </w:tc>
      </w:tr>
      <w:tr w:rsidR="00F12C3C">
        <w:tc>
          <w:tcPr>
            <w:tcW w:w="0" w:type="auto"/>
          </w:tcPr>
          <w:p w:rsidR="00F12C3C" w:rsidRDefault="00F51CB6">
            <w:pPr>
              <w:pStyle w:val="Compact"/>
            </w:pPr>
            <w:r>
              <w:t>Number of columns</w:t>
            </w:r>
          </w:p>
        </w:tc>
        <w:tc>
          <w:tcPr>
            <w:tcW w:w="0" w:type="auto"/>
          </w:tcPr>
          <w:p w:rsidR="00F12C3C" w:rsidRDefault="00F51CB6">
            <w:pPr>
              <w:pStyle w:val="Compact"/>
            </w:pPr>
            <w:r>
              <w:t>13</w:t>
            </w:r>
          </w:p>
        </w:tc>
      </w:tr>
      <w:tr w:rsidR="00F12C3C">
        <w:tc>
          <w:tcPr>
            <w:tcW w:w="0" w:type="auto"/>
          </w:tcPr>
          <w:p w:rsidR="00F12C3C" w:rsidRDefault="00F51CB6">
            <w:pPr>
              <w:pStyle w:val="Compact"/>
            </w:pPr>
            <w:r>
              <w:t>_______________________</w:t>
            </w:r>
          </w:p>
        </w:tc>
        <w:tc>
          <w:tcPr>
            <w:tcW w:w="0" w:type="auto"/>
          </w:tcPr>
          <w:p w:rsidR="00F12C3C" w:rsidRDefault="00F12C3C"/>
        </w:tc>
      </w:tr>
      <w:tr w:rsidR="00F12C3C">
        <w:tc>
          <w:tcPr>
            <w:tcW w:w="0" w:type="auto"/>
          </w:tcPr>
          <w:p w:rsidR="00F12C3C" w:rsidRDefault="00F51CB6">
            <w:pPr>
              <w:pStyle w:val="Compact"/>
            </w:pPr>
            <w:r>
              <w:t>Column type frequency:</w:t>
            </w:r>
          </w:p>
        </w:tc>
        <w:tc>
          <w:tcPr>
            <w:tcW w:w="0" w:type="auto"/>
          </w:tcPr>
          <w:p w:rsidR="00F12C3C" w:rsidRDefault="00F12C3C"/>
        </w:tc>
      </w:tr>
      <w:tr w:rsidR="00F12C3C">
        <w:tc>
          <w:tcPr>
            <w:tcW w:w="0" w:type="auto"/>
          </w:tcPr>
          <w:p w:rsidR="00F12C3C" w:rsidRDefault="00F51CB6">
            <w:pPr>
              <w:pStyle w:val="Compact"/>
            </w:pPr>
            <w:r>
              <w:t>factor</w:t>
            </w:r>
          </w:p>
        </w:tc>
        <w:tc>
          <w:tcPr>
            <w:tcW w:w="0" w:type="auto"/>
          </w:tcPr>
          <w:p w:rsidR="00F12C3C" w:rsidRDefault="00F51CB6">
            <w:pPr>
              <w:pStyle w:val="Compact"/>
            </w:pPr>
            <w:r>
              <w:t>6</w:t>
            </w:r>
          </w:p>
        </w:tc>
      </w:tr>
      <w:tr w:rsidR="00F12C3C">
        <w:tc>
          <w:tcPr>
            <w:tcW w:w="0" w:type="auto"/>
          </w:tcPr>
          <w:p w:rsidR="00F12C3C" w:rsidRDefault="00F51CB6">
            <w:pPr>
              <w:pStyle w:val="Compact"/>
            </w:pPr>
            <w:r>
              <w:t>numeric</w:t>
            </w:r>
          </w:p>
        </w:tc>
        <w:tc>
          <w:tcPr>
            <w:tcW w:w="0" w:type="auto"/>
          </w:tcPr>
          <w:p w:rsidR="00F12C3C" w:rsidRDefault="00F51CB6">
            <w:pPr>
              <w:pStyle w:val="Compact"/>
            </w:pPr>
            <w:r>
              <w:t>7</w:t>
            </w:r>
          </w:p>
        </w:tc>
      </w:tr>
      <w:tr w:rsidR="00F12C3C">
        <w:tc>
          <w:tcPr>
            <w:tcW w:w="0" w:type="auto"/>
          </w:tcPr>
          <w:p w:rsidR="00F12C3C" w:rsidRDefault="00F51CB6">
            <w:pPr>
              <w:pStyle w:val="Compact"/>
            </w:pPr>
            <w:r>
              <w:lastRenderedPageBreak/>
              <w:t>________________________</w:t>
            </w:r>
          </w:p>
        </w:tc>
        <w:tc>
          <w:tcPr>
            <w:tcW w:w="0" w:type="auto"/>
          </w:tcPr>
          <w:p w:rsidR="00F12C3C" w:rsidRDefault="00F12C3C"/>
        </w:tc>
      </w:tr>
      <w:tr w:rsidR="00F12C3C">
        <w:tc>
          <w:tcPr>
            <w:tcW w:w="0" w:type="auto"/>
          </w:tcPr>
          <w:p w:rsidR="00F12C3C" w:rsidRDefault="00F51CB6">
            <w:pPr>
              <w:pStyle w:val="Compact"/>
            </w:pPr>
            <w:r>
              <w:t>Group variables</w:t>
            </w:r>
          </w:p>
        </w:tc>
        <w:tc>
          <w:tcPr>
            <w:tcW w:w="0" w:type="auto"/>
          </w:tcPr>
          <w:p w:rsidR="00F12C3C" w:rsidRDefault="00F51CB6">
            <w:pPr>
              <w:pStyle w:val="Compact"/>
            </w:pPr>
            <w:r>
              <w:t>None</w:t>
            </w:r>
          </w:p>
        </w:tc>
      </w:tr>
    </w:tbl>
    <w:p w:rsidR="00F12C3C" w:rsidRDefault="00F51CB6">
      <w:pPr>
        <w:pStyle w:val="BodyText"/>
      </w:pPr>
      <w:r>
        <w:rPr>
          <w:b/>
          <w:bCs/>
        </w:rPr>
        <w:t>Variable type: factor</w:t>
      </w:r>
    </w:p>
    <w:tbl>
      <w:tblPr>
        <w:tblStyle w:val="Table"/>
        <w:tblW w:w="0" w:type="pct"/>
        <w:tblLook w:val="0020" w:firstRow="1" w:lastRow="0" w:firstColumn="0" w:lastColumn="0" w:noHBand="0" w:noVBand="0"/>
      </w:tblPr>
      <w:tblGrid>
        <w:gridCol w:w="1636"/>
        <w:gridCol w:w="1231"/>
        <w:gridCol w:w="1667"/>
        <w:gridCol w:w="1043"/>
        <w:gridCol w:w="1153"/>
        <w:gridCol w:w="2630"/>
      </w:tblGrid>
      <w:tr w:rsidR="00F12C3C">
        <w:trPr>
          <w:cnfStyle w:val="100000000000" w:firstRow="1" w:lastRow="0" w:firstColumn="0" w:lastColumn="0" w:oddVBand="0" w:evenVBand="0" w:oddHBand="0" w:evenHBand="0" w:firstRowFirstColumn="0" w:firstRowLastColumn="0" w:lastRowFirstColumn="0" w:lastRowLastColumn="0"/>
        </w:trPr>
        <w:tc>
          <w:tcPr>
            <w:tcW w:w="0" w:type="auto"/>
          </w:tcPr>
          <w:p w:rsidR="00F12C3C" w:rsidRDefault="00F51CB6">
            <w:pPr>
              <w:pStyle w:val="Compact"/>
            </w:pPr>
            <w:r>
              <w:t>skim_variable</w:t>
            </w:r>
          </w:p>
        </w:tc>
        <w:tc>
          <w:tcPr>
            <w:tcW w:w="0" w:type="auto"/>
          </w:tcPr>
          <w:p w:rsidR="00F12C3C" w:rsidRDefault="00F51CB6">
            <w:pPr>
              <w:pStyle w:val="Compact"/>
              <w:jc w:val="right"/>
            </w:pPr>
            <w:r>
              <w:t>n_missing</w:t>
            </w:r>
          </w:p>
        </w:tc>
        <w:tc>
          <w:tcPr>
            <w:tcW w:w="0" w:type="auto"/>
          </w:tcPr>
          <w:p w:rsidR="00F12C3C" w:rsidRDefault="00F51CB6">
            <w:pPr>
              <w:pStyle w:val="Compact"/>
              <w:jc w:val="right"/>
            </w:pPr>
            <w:r>
              <w:t>complete_rate</w:t>
            </w:r>
          </w:p>
        </w:tc>
        <w:tc>
          <w:tcPr>
            <w:tcW w:w="0" w:type="auto"/>
          </w:tcPr>
          <w:p w:rsidR="00F12C3C" w:rsidRDefault="00F51CB6">
            <w:pPr>
              <w:pStyle w:val="Compact"/>
            </w:pPr>
            <w:r>
              <w:t>ordered</w:t>
            </w:r>
          </w:p>
        </w:tc>
        <w:tc>
          <w:tcPr>
            <w:tcW w:w="0" w:type="auto"/>
          </w:tcPr>
          <w:p w:rsidR="00F12C3C" w:rsidRDefault="00F51CB6">
            <w:pPr>
              <w:pStyle w:val="Compact"/>
              <w:jc w:val="right"/>
            </w:pPr>
            <w:r>
              <w:t>n_unique</w:t>
            </w:r>
          </w:p>
        </w:tc>
        <w:tc>
          <w:tcPr>
            <w:tcW w:w="0" w:type="auto"/>
          </w:tcPr>
          <w:p w:rsidR="00F12C3C" w:rsidRDefault="00F51CB6">
            <w:pPr>
              <w:pStyle w:val="Compact"/>
            </w:pPr>
            <w:r>
              <w:t>top_counts</w:t>
            </w:r>
          </w:p>
        </w:tc>
      </w:tr>
      <w:tr w:rsidR="00F12C3C">
        <w:tc>
          <w:tcPr>
            <w:tcW w:w="0" w:type="auto"/>
          </w:tcPr>
          <w:p w:rsidR="00F12C3C" w:rsidRDefault="00F51CB6">
            <w:pPr>
              <w:pStyle w:val="Compact"/>
            </w:pPr>
            <w:r>
              <w:t>Age</w:t>
            </w:r>
          </w:p>
        </w:tc>
        <w:tc>
          <w:tcPr>
            <w:tcW w:w="0" w:type="auto"/>
          </w:tcPr>
          <w:p w:rsidR="00F12C3C" w:rsidRDefault="00F51CB6">
            <w:pPr>
              <w:pStyle w:val="Compact"/>
              <w:jc w:val="right"/>
            </w:pPr>
            <w:r>
              <w:t>0</w:t>
            </w:r>
          </w:p>
        </w:tc>
        <w:tc>
          <w:tcPr>
            <w:tcW w:w="0" w:type="auto"/>
          </w:tcPr>
          <w:p w:rsidR="00F12C3C" w:rsidRDefault="00F51CB6">
            <w:pPr>
              <w:pStyle w:val="Compact"/>
              <w:jc w:val="right"/>
            </w:pPr>
            <w:r>
              <w:t>1</w:t>
            </w:r>
          </w:p>
        </w:tc>
        <w:tc>
          <w:tcPr>
            <w:tcW w:w="0" w:type="auto"/>
          </w:tcPr>
          <w:p w:rsidR="00F12C3C" w:rsidRDefault="00F51CB6">
            <w:pPr>
              <w:pStyle w:val="Compact"/>
            </w:pPr>
            <w:r>
              <w:t>FALSE</w:t>
            </w:r>
          </w:p>
        </w:tc>
        <w:tc>
          <w:tcPr>
            <w:tcW w:w="0" w:type="auto"/>
          </w:tcPr>
          <w:p w:rsidR="00F12C3C" w:rsidRDefault="00F51CB6">
            <w:pPr>
              <w:pStyle w:val="Compact"/>
              <w:jc w:val="right"/>
            </w:pPr>
            <w:r>
              <w:t>6</w:t>
            </w:r>
          </w:p>
        </w:tc>
        <w:tc>
          <w:tcPr>
            <w:tcW w:w="0" w:type="auto"/>
          </w:tcPr>
          <w:p w:rsidR="00F12C3C" w:rsidRDefault="00F51CB6">
            <w:pPr>
              <w:pStyle w:val="Compact"/>
            </w:pPr>
            <w:r>
              <w:t>18_: 643, 25_: 481, 35_: 356, 45_: 294</w:t>
            </w:r>
          </w:p>
        </w:tc>
      </w:tr>
      <w:tr w:rsidR="00F12C3C">
        <w:tc>
          <w:tcPr>
            <w:tcW w:w="0" w:type="auto"/>
          </w:tcPr>
          <w:p w:rsidR="00F12C3C" w:rsidRDefault="00F51CB6">
            <w:pPr>
              <w:pStyle w:val="Compact"/>
            </w:pPr>
            <w:r>
              <w:t>Gender</w:t>
            </w:r>
          </w:p>
        </w:tc>
        <w:tc>
          <w:tcPr>
            <w:tcW w:w="0" w:type="auto"/>
          </w:tcPr>
          <w:p w:rsidR="00F12C3C" w:rsidRDefault="00F51CB6">
            <w:pPr>
              <w:pStyle w:val="Compact"/>
              <w:jc w:val="right"/>
            </w:pPr>
            <w:r>
              <w:t>0</w:t>
            </w:r>
          </w:p>
        </w:tc>
        <w:tc>
          <w:tcPr>
            <w:tcW w:w="0" w:type="auto"/>
          </w:tcPr>
          <w:p w:rsidR="00F12C3C" w:rsidRDefault="00F51CB6">
            <w:pPr>
              <w:pStyle w:val="Compact"/>
              <w:jc w:val="right"/>
            </w:pPr>
            <w:r>
              <w:t>1</w:t>
            </w:r>
          </w:p>
        </w:tc>
        <w:tc>
          <w:tcPr>
            <w:tcW w:w="0" w:type="auto"/>
          </w:tcPr>
          <w:p w:rsidR="00F12C3C" w:rsidRDefault="00F51CB6">
            <w:pPr>
              <w:pStyle w:val="Compact"/>
            </w:pPr>
            <w:r>
              <w:t>FALSE</w:t>
            </w:r>
          </w:p>
        </w:tc>
        <w:tc>
          <w:tcPr>
            <w:tcW w:w="0" w:type="auto"/>
          </w:tcPr>
          <w:p w:rsidR="00F12C3C" w:rsidRDefault="00F51CB6">
            <w:pPr>
              <w:pStyle w:val="Compact"/>
              <w:jc w:val="right"/>
            </w:pPr>
            <w:r>
              <w:t>2</w:t>
            </w:r>
          </w:p>
        </w:tc>
        <w:tc>
          <w:tcPr>
            <w:tcW w:w="0" w:type="auto"/>
          </w:tcPr>
          <w:p w:rsidR="00F12C3C" w:rsidRDefault="00F51CB6">
            <w:pPr>
              <w:pStyle w:val="Compact"/>
            </w:pPr>
            <w:r>
              <w:t>Mal: 943, Fem: 942</w:t>
            </w:r>
          </w:p>
        </w:tc>
      </w:tr>
      <w:tr w:rsidR="00F12C3C">
        <w:tc>
          <w:tcPr>
            <w:tcW w:w="0" w:type="auto"/>
          </w:tcPr>
          <w:p w:rsidR="00F12C3C" w:rsidRDefault="00F51CB6">
            <w:pPr>
              <w:pStyle w:val="Compact"/>
            </w:pPr>
            <w:r>
              <w:t>Education</w:t>
            </w:r>
          </w:p>
        </w:tc>
        <w:tc>
          <w:tcPr>
            <w:tcW w:w="0" w:type="auto"/>
          </w:tcPr>
          <w:p w:rsidR="00F12C3C" w:rsidRDefault="00F51CB6">
            <w:pPr>
              <w:pStyle w:val="Compact"/>
              <w:jc w:val="right"/>
            </w:pPr>
            <w:r>
              <w:t>0</w:t>
            </w:r>
          </w:p>
        </w:tc>
        <w:tc>
          <w:tcPr>
            <w:tcW w:w="0" w:type="auto"/>
          </w:tcPr>
          <w:p w:rsidR="00F12C3C" w:rsidRDefault="00F51CB6">
            <w:pPr>
              <w:pStyle w:val="Compact"/>
              <w:jc w:val="right"/>
            </w:pPr>
            <w:r>
              <w:t>1</w:t>
            </w:r>
          </w:p>
        </w:tc>
        <w:tc>
          <w:tcPr>
            <w:tcW w:w="0" w:type="auto"/>
          </w:tcPr>
          <w:p w:rsidR="00F12C3C" w:rsidRDefault="00F51CB6">
            <w:pPr>
              <w:pStyle w:val="Compact"/>
            </w:pPr>
            <w:r>
              <w:t>FALSE</w:t>
            </w:r>
          </w:p>
        </w:tc>
        <w:tc>
          <w:tcPr>
            <w:tcW w:w="0" w:type="auto"/>
          </w:tcPr>
          <w:p w:rsidR="00F12C3C" w:rsidRDefault="00F51CB6">
            <w:pPr>
              <w:pStyle w:val="Compact"/>
              <w:jc w:val="right"/>
            </w:pPr>
            <w:r>
              <w:t>9</w:t>
            </w:r>
          </w:p>
        </w:tc>
        <w:tc>
          <w:tcPr>
            <w:tcW w:w="0" w:type="auto"/>
          </w:tcPr>
          <w:p w:rsidR="00F12C3C" w:rsidRDefault="00F51CB6">
            <w:pPr>
              <w:pStyle w:val="Compact"/>
            </w:pPr>
            <w:r>
              <w:t>Som: 506, Bac: 480, Mas: 283, Pro: 270</w:t>
            </w:r>
          </w:p>
        </w:tc>
      </w:tr>
      <w:tr w:rsidR="00F12C3C">
        <w:tc>
          <w:tcPr>
            <w:tcW w:w="0" w:type="auto"/>
          </w:tcPr>
          <w:p w:rsidR="00F12C3C" w:rsidRDefault="00F51CB6">
            <w:pPr>
              <w:pStyle w:val="Compact"/>
            </w:pPr>
            <w:r>
              <w:t>Country</w:t>
            </w:r>
          </w:p>
        </w:tc>
        <w:tc>
          <w:tcPr>
            <w:tcW w:w="0" w:type="auto"/>
          </w:tcPr>
          <w:p w:rsidR="00F12C3C" w:rsidRDefault="00F51CB6">
            <w:pPr>
              <w:pStyle w:val="Compact"/>
              <w:jc w:val="right"/>
            </w:pPr>
            <w:r>
              <w:t>0</w:t>
            </w:r>
          </w:p>
        </w:tc>
        <w:tc>
          <w:tcPr>
            <w:tcW w:w="0" w:type="auto"/>
          </w:tcPr>
          <w:p w:rsidR="00F12C3C" w:rsidRDefault="00F51CB6">
            <w:pPr>
              <w:pStyle w:val="Compact"/>
              <w:jc w:val="right"/>
            </w:pPr>
            <w:r>
              <w:t>1</w:t>
            </w:r>
          </w:p>
        </w:tc>
        <w:tc>
          <w:tcPr>
            <w:tcW w:w="0" w:type="auto"/>
          </w:tcPr>
          <w:p w:rsidR="00F12C3C" w:rsidRDefault="00F51CB6">
            <w:pPr>
              <w:pStyle w:val="Compact"/>
            </w:pPr>
            <w:r>
              <w:t>FALSE</w:t>
            </w:r>
          </w:p>
        </w:tc>
        <w:tc>
          <w:tcPr>
            <w:tcW w:w="0" w:type="auto"/>
          </w:tcPr>
          <w:p w:rsidR="00F12C3C" w:rsidRDefault="00F51CB6">
            <w:pPr>
              <w:pStyle w:val="Compact"/>
              <w:jc w:val="right"/>
            </w:pPr>
            <w:r>
              <w:t>7</w:t>
            </w:r>
          </w:p>
        </w:tc>
        <w:tc>
          <w:tcPr>
            <w:tcW w:w="0" w:type="auto"/>
          </w:tcPr>
          <w:p w:rsidR="00F12C3C" w:rsidRDefault="00F51CB6">
            <w:pPr>
              <w:pStyle w:val="Compact"/>
            </w:pPr>
            <w:r>
              <w:t>UK: 1044, USA: 557, Oth: 118, Can: 87</w:t>
            </w:r>
          </w:p>
        </w:tc>
      </w:tr>
      <w:tr w:rsidR="00F12C3C">
        <w:tc>
          <w:tcPr>
            <w:tcW w:w="0" w:type="auto"/>
          </w:tcPr>
          <w:p w:rsidR="00F12C3C" w:rsidRDefault="00F51CB6">
            <w:pPr>
              <w:pStyle w:val="Compact"/>
            </w:pPr>
            <w:r>
              <w:t>Ethnicity</w:t>
            </w:r>
          </w:p>
        </w:tc>
        <w:tc>
          <w:tcPr>
            <w:tcW w:w="0" w:type="auto"/>
          </w:tcPr>
          <w:p w:rsidR="00F12C3C" w:rsidRDefault="00F51CB6">
            <w:pPr>
              <w:pStyle w:val="Compact"/>
              <w:jc w:val="right"/>
            </w:pPr>
            <w:r>
              <w:t>0</w:t>
            </w:r>
          </w:p>
        </w:tc>
        <w:tc>
          <w:tcPr>
            <w:tcW w:w="0" w:type="auto"/>
          </w:tcPr>
          <w:p w:rsidR="00F12C3C" w:rsidRDefault="00F51CB6">
            <w:pPr>
              <w:pStyle w:val="Compact"/>
              <w:jc w:val="right"/>
            </w:pPr>
            <w:r>
              <w:t>1</w:t>
            </w:r>
          </w:p>
        </w:tc>
        <w:tc>
          <w:tcPr>
            <w:tcW w:w="0" w:type="auto"/>
          </w:tcPr>
          <w:p w:rsidR="00F12C3C" w:rsidRDefault="00F51CB6">
            <w:pPr>
              <w:pStyle w:val="Compact"/>
            </w:pPr>
            <w:r>
              <w:t>FALSE</w:t>
            </w:r>
          </w:p>
        </w:tc>
        <w:tc>
          <w:tcPr>
            <w:tcW w:w="0" w:type="auto"/>
          </w:tcPr>
          <w:p w:rsidR="00F12C3C" w:rsidRDefault="00F51CB6">
            <w:pPr>
              <w:pStyle w:val="Compact"/>
              <w:jc w:val="right"/>
            </w:pPr>
            <w:r>
              <w:t>7</w:t>
            </w:r>
          </w:p>
        </w:tc>
        <w:tc>
          <w:tcPr>
            <w:tcW w:w="0" w:type="auto"/>
          </w:tcPr>
          <w:p w:rsidR="00F12C3C" w:rsidRDefault="00F51CB6">
            <w:pPr>
              <w:pStyle w:val="Compact"/>
            </w:pPr>
            <w:r>
              <w:t>Whi: 1720, Oth: 63, Bla: 33, Asi: 26</w:t>
            </w:r>
          </w:p>
        </w:tc>
      </w:tr>
      <w:tr w:rsidR="00F12C3C">
        <w:tc>
          <w:tcPr>
            <w:tcW w:w="0" w:type="auto"/>
          </w:tcPr>
          <w:p w:rsidR="00F12C3C" w:rsidRDefault="00F51CB6">
            <w:pPr>
              <w:pStyle w:val="Compact"/>
            </w:pPr>
            <w:r>
              <w:t>Nicotine</w:t>
            </w:r>
          </w:p>
        </w:tc>
        <w:tc>
          <w:tcPr>
            <w:tcW w:w="0" w:type="auto"/>
          </w:tcPr>
          <w:p w:rsidR="00F12C3C" w:rsidRDefault="00F51CB6">
            <w:pPr>
              <w:pStyle w:val="Compact"/>
              <w:jc w:val="right"/>
            </w:pPr>
            <w:r>
              <w:t>0</w:t>
            </w:r>
          </w:p>
        </w:tc>
        <w:tc>
          <w:tcPr>
            <w:tcW w:w="0" w:type="auto"/>
          </w:tcPr>
          <w:p w:rsidR="00F12C3C" w:rsidRDefault="00F51CB6">
            <w:pPr>
              <w:pStyle w:val="Compact"/>
              <w:jc w:val="right"/>
            </w:pPr>
            <w:r>
              <w:t>1</w:t>
            </w:r>
          </w:p>
        </w:tc>
        <w:tc>
          <w:tcPr>
            <w:tcW w:w="0" w:type="auto"/>
          </w:tcPr>
          <w:p w:rsidR="00F12C3C" w:rsidRDefault="00F51CB6">
            <w:pPr>
              <w:pStyle w:val="Compact"/>
            </w:pPr>
            <w:r>
              <w:t>FALSE</w:t>
            </w:r>
          </w:p>
        </w:tc>
        <w:tc>
          <w:tcPr>
            <w:tcW w:w="0" w:type="auto"/>
          </w:tcPr>
          <w:p w:rsidR="00F12C3C" w:rsidRDefault="00F51CB6">
            <w:pPr>
              <w:pStyle w:val="Compact"/>
              <w:jc w:val="right"/>
            </w:pPr>
            <w:r>
              <w:t>2</w:t>
            </w:r>
          </w:p>
        </w:tc>
        <w:tc>
          <w:tcPr>
            <w:tcW w:w="0" w:type="auto"/>
          </w:tcPr>
          <w:p w:rsidR="00F12C3C" w:rsidRDefault="00F51CB6">
            <w:pPr>
              <w:pStyle w:val="Compact"/>
            </w:pPr>
            <w:r>
              <w:t>Yes: 1264, No: 621</w:t>
            </w:r>
          </w:p>
        </w:tc>
      </w:tr>
    </w:tbl>
    <w:p w:rsidR="00F12C3C" w:rsidRDefault="00F51CB6">
      <w:pPr>
        <w:pStyle w:val="BodyText"/>
      </w:pPr>
      <w:r>
        <w:rPr>
          <w:b/>
          <w:bCs/>
        </w:rPr>
        <w:t>Variable type: numeric</w:t>
      </w:r>
    </w:p>
    <w:tbl>
      <w:tblPr>
        <w:tblStyle w:val="Table"/>
        <w:tblW w:w="0" w:type="pct"/>
        <w:tblLook w:val="0020" w:firstRow="1" w:lastRow="0" w:firstColumn="0" w:lastColumn="0" w:noHBand="0" w:noVBand="0"/>
      </w:tblPr>
      <w:tblGrid>
        <w:gridCol w:w="1440"/>
        <w:gridCol w:w="1090"/>
        <w:gridCol w:w="1466"/>
        <w:gridCol w:w="705"/>
        <w:gridCol w:w="602"/>
        <w:gridCol w:w="602"/>
        <w:gridCol w:w="602"/>
        <w:gridCol w:w="602"/>
        <w:gridCol w:w="602"/>
        <w:gridCol w:w="675"/>
        <w:gridCol w:w="974"/>
      </w:tblGrid>
      <w:tr w:rsidR="00F12C3C">
        <w:trPr>
          <w:cnfStyle w:val="100000000000" w:firstRow="1" w:lastRow="0" w:firstColumn="0" w:lastColumn="0" w:oddVBand="0" w:evenVBand="0" w:oddHBand="0" w:evenHBand="0" w:firstRowFirstColumn="0" w:firstRowLastColumn="0" w:lastRowFirstColumn="0" w:lastRowLastColumn="0"/>
        </w:trPr>
        <w:tc>
          <w:tcPr>
            <w:tcW w:w="0" w:type="auto"/>
          </w:tcPr>
          <w:p w:rsidR="00F12C3C" w:rsidRDefault="00F51CB6">
            <w:pPr>
              <w:pStyle w:val="Compact"/>
            </w:pPr>
            <w:r>
              <w:t>skim_variable</w:t>
            </w:r>
          </w:p>
        </w:tc>
        <w:tc>
          <w:tcPr>
            <w:tcW w:w="0" w:type="auto"/>
          </w:tcPr>
          <w:p w:rsidR="00F12C3C" w:rsidRDefault="00F51CB6">
            <w:pPr>
              <w:pStyle w:val="Compact"/>
              <w:jc w:val="right"/>
            </w:pPr>
            <w:r>
              <w:t>n_missing</w:t>
            </w:r>
          </w:p>
        </w:tc>
        <w:tc>
          <w:tcPr>
            <w:tcW w:w="0" w:type="auto"/>
          </w:tcPr>
          <w:p w:rsidR="00F12C3C" w:rsidRDefault="00F51CB6">
            <w:pPr>
              <w:pStyle w:val="Compact"/>
              <w:jc w:val="right"/>
            </w:pPr>
            <w:r>
              <w:t>complete_rate</w:t>
            </w:r>
          </w:p>
        </w:tc>
        <w:tc>
          <w:tcPr>
            <w:tcW w:w="0" w:type="auto"/>
          </w:tcPr>
          <w:p w:rsidR="00F12C3C" w:rsidRDefault="00F51CB6">
            <w:pPr>
              <w:pStyle w:val="Compact"/>
              <w:jc w:val="right"/>
            </w:pPr>
            <w:r>
              <w:t>mean</w:t>
            </w:r>
          </w:p>
        </w:tc>
        <w:tc>
          <w:tcPr>
            <w:tcW w:w="0" w:type="auto"/>
          </w:tcPr>
          <w:p w:rsidR="00F12C3C" w:rsidRDefault="00F51CB6">
            <w:pPr>
              <w:pStyle w:val="Compact"/>
              <w:jc w:val="right"/>
            </w:pPr>
            <w:r>
              <w:t>sd</w:t>
            </w:r>
          </w:p>
        </w:tc>
        <w:tc>
          <w:tcPr>
            <w:tcW w:w="0" w:type="auto"/>
          </w:tcPr>
          <w:p w:rsidR="00F12C3C" w:rsidRDefault="00F51CB6">
            <w:pPr>
              <w:pStyle w:val="Compact"/>
              <w:jc w:val="right"/>
            </w:pPr>
            <w:r>
              <w:t>p0</w:t>
            </w:r>
          </w:p>
        </w:tc>
        <w:tc>
          <w:tcPr>
            <w:tcW w:w="0" w:type="auto"/>
          </w:tcPr>
          <w:p w:rsidR="00F12C3C" w:rsidRDefault="00F51CB6">
            <w:pPr>
              <w:pStyle w:val="Compact"/>
              <w:jc w:val="right"/>
            </w:pPr>
            <w:r>
              <w:t>p25</w:t>
            </w:r>
          </w:p>
        </w:tc>
        <w:tc>
          <w:tcPr>
            <w:tcW w:w="0" w:type="auto"/>
          </w:tcPr>
          <w:p w:rsidR="00F12C3C" w:rsidRDefault="00F51CB6">
            <w:pPr>
              <w:pStyle w:val="Compact"/>
              <w:jc w:val="right"/>
            </w:pPr>
            <w:r>
              <w:t>p50</w:t>
            </w:r>
          </w:p>
        </w:tc>
        <w:tc>
          <w:tcPr>
            <w:tcW w:w="0" w:type="auto"/>
          </w:tcPr>
          <w:p w:rsidR="00F12C3C" w:rsidRDefault="00F51CB6">
            <w:pPr>
              <w:pStyle w:val="Compact"/>
              <w:jc w:val="right"/>
            </w:pPr>
            <w:r>
              <w:t>p75</w:t>
            </w:r>
          </w:p>
        </w:tc>
        <w:tc>
          <w:tcPr>
            <w:tcW w:w="0" w:type="auto"/>
          </w:tcPr>
          <w:p w:rsidR="00F12C3C" w:rsidRDefault="00F51CB6">
            <w:pPr>
              <w:pStyle w:val="Compact"/>
              <w:jc w:val="right"/>
            </w:pPr>
            <w:r>
              <w:t>p100</w:t>
            </w:r>
          </w:p>
        </w:tc>
        <w:tc>
          <w:tcPr>
            <w:tcW w:w="0" w:type="auto"/>
          </w:tcPr>
          <w:p w:rsidR="00F12C3C" w:rsidRDefault="00F51CB6">
            <w:pPr>
              <w:pStyle w:val="Compact"/>
            </w:pPr>
            <w:r>
              <w:t>hist</w:t>
            </w:r>
          </w:p>
        </w:tc>
      </w:tr>
      <w:tr w:rsidR="00F12C3C">
        <w:tc>
          <w:tcPr>
            <w:tcW w:w="0" w:type="auto"/>
          </w:tcPr>
          <w:p w:rsidR="00F12C3C" w:rsidRDefault="00F51CB6">
            <w:pPr>
              <w:pStyle w:val="Compact"/>
            </w:pPr>
            <w:r>
              <w:t>Nscore</w:t>
            </w:r>
          </w:p>
        </w:tc>
        <w:tc>
          <w:tcPr>
            <w:tcW w:w="0" w:type="auto"/>
          </w:tcPr>
          <w:p w:rsidR="00F12C3C" w:rsidRDefault="00F51CB6">
            <w:pPr>
              <w:pStyle w:val="Compact"/>
              <w:jc w:val="right"/>
            </w:pPr>
            <w:r>
              <w:t>0</w:t>
            </w:r>
          </w:p>
        </w:tc>
        <w:tc>
          <w:tcPr>
            <w:tcW w:w="0" w:type="auto"/>
          </w:tcPr>
          <w:p w:rsidR="00F12C3C" w:rsidRDefault="00F51CB6">
            <w:pPr>
              <w:pStyle w:val="Compact"/>
              <w:jc w:val="right"/>
            </w:pPr>
            <w:r>
              <w:t>1</w:t>
            </w:r>
          </w:p>
        </w:tc>
        <w:tc>
          <w:tcPr>
            <w:tcW w:w="0" w:type="auto"/>
          </w:tcPr>
          <w:p w:rsidR="00F12C3C" w:rsidRDefault="00F51CB6">
            <w:pPr>
              <w:pStyle w:val="Compact"/>
              <w:jc w:val="right"/>
            </w:pPr>
            <w:r>
              <w:t>0.00</w:t>
            </w:r>
          </w:p>
        </w:tc>
        <w:tc>
          <w:tcPr>
            <w:tcW w:w="0" w:type="auto"/>
          </w:tcPr>
          <w:p w:rsidR="00F12C3C" w:rsidRDefault="00F51CB6">
            <w:pPr>
              <w:pStyle w:val="Compact"/>
              <w:jc w:val="right"/>
            </w:pPr>
            <w:r>
              <w:t>1.00</w:t>
            </w:r>
          </w:p>
        </w:tc>
        <w:tc>
          <w:tcPr>
            <w:tcW w:w="0" w:type="auto"/>
          </w:tcPr>
          <w:p w:rsidR="00F12C3C" w:rsidRDefault="00F51CB6">
            <w:pPr>
              <w:pStyle w:val="Compact"/>
              <w:jc w:val="right"/>
            </w:pPr>
            <w:r>
              <w:t>-3.46</w:t>
            </w:r>
          </w:p>
        </w:tc>
        <w:tc>
          <w:tcPr>
            <w:tcW w:w="0" w:type="auto"/>
          </w:tcPr>
          <w:p w:rsidR="00F12C3C" w:rsidRDefault="00F51CB6">
            <w:pPr>
              <w:pStyle w:val="Compact"/>
              <w:jc w:val="right"/>
            </w:pPr>
            <w:r>
              <w:t>-0.68</w:t>
            </w:r>
          </w:p>
        </w:tc>
        <w:tc>
          <w:tcPr>
            <w:tcW w:w="0" w:type="auto"/>
          </w:tcPr>
          <w:p w:rsidR="00F12C3C" w:rsidRDefault="00F51CB6">
            <w:pPr>
              <w:pStyle w:val="Compact"/>
              <w:jc w:val="right"/>
            </w:pPr>
            <w:r>
              <w:t>0.04</w:t>
            </w:r>
          </w:p>
        </w:tc>
        <w:tc>
          <w:tcPr>
            <w:tcW w:w="0" w:type="auto"/>
          </w:tcPr>
          <w:p w:rsidR="00F12C3C" w:rsidRDefault="00F51CB6">
            <w:pPr>
              <w:pStyle w:val="Compact"/>
              <w:jc w:val="right"/>
            </w:pPr>
            <w:r>
              <w:t>0.63</w:t>
            </w:r>
          </w:p>
        </w:tc>
        <w:tc>
          <w:tcPr>
            <w:tcW w:w="0" w:type="auto"/>
          </w:tcPr>
          <w:p w:rsidR="00F12C3C" w:rsidRDefault="00F51CB6">
            <w:pPr>
              <w:pStyle w:val="Compact"/>
              <w:jc w:val="right"/>
            </w:pPr>
            <w:r>
              <w:t>3.27</w:t>
            </w:r>
          </w:p>
        </w:tc>
        <w:tc>
          <w:tcPr>
            <w:tcW w:w="0" w:type="auto"/>
          </w:tcPr>
          <w:p w:rsidR="00F12C3C" w:rsidRDefault="00F51CB6">
            <w:pPr>
              <w:pStyle w:val="Compact"/>
            </w:pPr>
            <w:r>
              <w:t>▁▃▇▅▁</w:t>
            </w:r>
          </w:p>
        </w:tc>
      </w:tr>
      <w:tr w:rsidR="00F12C3C">
        <w:tc>
          <w:tcPr>
            <w:tcW w:w="0" w:type="auto"/>
          </w:tcPr>
          <w:p w:rsidR="00F12C3C" w:rsidRDefault="00F51CB6">
            <w:pPr>
              <w:pStyle w:val="Compact"/>
            </w:pPr>
            <w:r>
              <w:t>Escore</w:t>
            </w:r>
          </w:p>
        </w:tc>
        <w:tc>
          <w:tcPr>
            <w:tcW w:w="0" w:type="auto"/>
          </w:tcPr>
          <w:p w:rsidR="00F12C3C" w:rsidRDefault="00F51CB6">
            <w:pPr>
              <w:pStyle w:val="Compact"/>
              <w:jc w:val="right"/>
            </w:pPr>
            <w:r>
              <w:t>0</w:t>
            </w:r>
          </w:p>
        </w:tc>
        <w:tc>
          <w:tcPr>
            <w:tcW w:w="0" w:type="auto"/>
          </w:tcPr>
          <w:p w:rsidR="00F12C3C" w:rsidRDefault="00F51CB6">
            <w:pPr>
              <w:pStyle w:val="Compact"/>
              <w:jc w:val="right"/>
            </w:pPr>
            <w:r>
              <w:t>1</w:t>
            </w:r>
          </w:p>
        </w:tc>
        <w:tc>
          <w:tcPr>
            <w:tcW w:w="0" w:type="auto"/>
          </w:tcPr>
          <w:p w:rsidR="00F12C3C" w:rsidRDefault="00F51CB6">
            <w:pPr>
              <w:pStyle w:val="Compact"/>
              <w:jc w:val="right"/>
            </w:pPr>
            <w:r>
              <w:t>0.00</w:t>
            </w:r>
          </w:p>
        </w:tc>
        <w:tc>
          <w:tcPr>
            <w:tcW w:w="0" w:type="auto"/>
          </w:tcPr>
          <w:p w:rsidR="00F12C3C" w:rsidRDefault="00F51CB6">
            <w:pPr>
              <w:pStyle w:val="Compact"/>
              <w:jc w:val="right"/>
            </w:pPr>
            <w:r>
              <w:t>1.00</w:t>
            </w:r>
          </w:p>
        </w:tc>
        <w:tc>
          <w:tcPr>
            <w:tcW w:w="0" w:type="auto"/>
          </w:tcPr>
          <w:p w:rsidR="00F12C3C" w:rsidRDefault="00F51CB6">
            <w:pPr>
              <w:pStyle w:val="Compact"/>
              <w:jc w:val="right"/>
            </w:pPr>
            <w:r>
              <w:t>-3.27</w:t>
            </w:r>
          </w:p>
        </w:tc>
        <w:tc>
          <w:tcPr>
            <w:tcW w:w="0" w:type="auto"/>
          </w:tcPr>
          <w:p w:rsidR="00F12C3C" w:rsidRDefault="00F51CB6">
            <w:pPr>
              <w:pStyle w:val="Compact"/>
              <w:jc w:val="right"/>
            </w:pPr>
            <w:r>
              <w:t>-0.70</w:t>
            </w:r>
          </w:p>
        </w:tc>
        <w:tc>
          <w:tcPr>
            <w:tcW w:w="0" w:type="auto"/>
          </w:tcPr>
          <w:p w:rsidR="00F12C3C" w:rsidRDefault="00F51CB6">
            <w:pPr>
              <w:pStyle w:val="Compact"/>
              <w:jc w:val="right"/>
            </w:pPr>
            <w:r>
              <w:t>0.00</w:t>
            </w:r>
          </w:p>
        </w:tc>
        <w:tc>
          <w:tcPr>
            <w:tcW w:w="0" w:type="auto"/>
          </w:tcPr>
          <w:p w:rsidR="00F12C3C" w:rsidRDefault="00F51CB6">
            <w:pPr>
              <w:pStyle w:val="Compact"/>
              <w:jc w:val="right"/>
            </w:pPr>
            <w:r>
              <w:t>0.64</w:t>
            </w:r>
          </w:p>
        </w:tc>
        <w:tc>
          <w:tcPr>
            <w:tcW w:w="0" w:type="auto"/>
          </w:tcPr>
          <w:p w:rsidR="00F12C3C" w:rsidRDefault="00F51CB6">
            <w:pPr>
              <w:pStyle w:val="Compact"/>
              <w:jc w:val="right"/>
            </w:pPr>
            <w:r>
              <w:t>3.27</w:t>
            </w:r>
          </w:p>
        </w:tc>
        <w:tc>
          <w:tcPr>
            <w:tcW w:w="0" w:type="auto"/>
          </w:tcPr>
          <w:p w:rsidR="00F12C3C" w:rsidRDefault="00F51CB6">
            <w:pPr>
              <w:pStyle w:val="Compact"/>
            </w:pPr>
            <w:r>
              <w:t>▁▃▇▃▁</w:t>
            </w:r>
          </w:p>
        </w:tc>
      </w:tr>
      <w:tr w:rsidR="00F12C3C">
        <w:tc>
          <w:tcPr>
            <w:tcW w:w="0" w:type="auto"/>
          </w:tcPr>
          <w:p w:rsidR="00F12C3C" w:rsidRDefault="00F51CB6">
            <w:pPr>
              <w:pStyle w:val="Compact"/>
            </w:pPr>
            <w:r>
              <w:t>Oscore</w:t>
            </w:r>
          </w:p>
        </w:tc>
        <w:tc>
          <w:tcPr>
            <w:tcW w:w="0" w:type="auto"/>
          </w:tcPr>
          <w:p w:rsidR="00F12C3C" w:rsidRDefault="00F51CB6">
            <w:pPr>
              <w:pStyle w:val="Compact"/>
              <w:jc w:val="right"/>
            </w:pPr>
            <w:r>
              <w:t>0</w:t>
            </w:r>
          </w:p>
        </w:tc>
        <w:tc>
          <w:tcPr>
            <w:tcW w:w="0" w:type="auto"/>
          </w:tcPr>
          <w:p w:rsidR="00F12C3C" w:rsidRDefault="00F51CB6">
            <w:pPr>
              <w:pStyle w:val="Compact"/>
              <w:jc w:val="right"/>
            </w:pPr>
            <w:r>
              <w:t>1</w:t>
            </w:r>
          </w:p>
        </w:tc>
        <w:tc>
          <w:tcPr>
            <w:tcW w:w="0" w:type="auto"/>
          </w:tcPr>
          <w:p w:rsidR="00F12C3C" w:rsidRDefault="00F51CB6">
            <w:pPr>
              <w:pStyle w:val="Compact"/>
              <w:jc w:val="right"/>
            </w:pPr>
            <w:r>
              <w:t>0.00</w:t>
            </w:r>
          </w:p>
        </w:tc>
        <w:tc>
          <w:tcPr>
            <w:tcW w:w="0" w:type="auto"/>
          </w:tcPr>
          <w:p w:rsidR="00F12C3C" w:rsidRDefault="00F51CB6">
            <w:pPr>
              <w:pStyle w:val="Compact"/>
              <w:jc w:val="right"/>
            </w:pPr>
            <w:r>
              <w:t>1.00</w:t>
            </w:r>
          </w:p>
        </w:tc>
        <w:tc>
          <w:tcPr>
            <w:tcW w:w="0" w:type="auto"/>
          </w:tcPr>
          <w:p w:rsidR="00F12C3C" w:rsidRDefault="00F51CB6">
            <w:pPr>
              <w:pStyle w:val="Compact"/>
              <w:jc w:val="right"/>
            </w:pPr>
            <w:r>
              <w:t>-3.27</w:t>
            </w:r>
          </w:p>
        </w:tc>
        <w:tc>
          <w:tcPr>
            <w:tcW w:w="0" w:type="auto"/>
          </w:tcPr>
          <w:p w:rsidR="00F12C3C" w:rsidRDefault="00F51CB6">
            <w:pPr>
              <w:pStyle w:val="Compact"/>
              <w:jc w:val="right"/>
            </w:pPr>
            <w:r>
              <w:t>-0.72</w:t>
            </w:r>
          </w:p>
        </w:tc>
        <w:tc>
          <w:tcPr>
            <w:tcW w:w="0" w:type="auto"/>
          </w:tcPr>
          <w:p w:rsidR="00F12C3C" w:rsidRDefault="00F51CB6">
            <w:pPr>
              <w:pStyle w:val="Compact"/>
              <w:jc w:val="right"/>
            </w:pPr>
            <w:r>
              <w:t>-0.02</w:t>
            </w:r>
          </w:p>
        </w:tc>
        <w:tc>
          <w:tcPr>
            <w:tcW w:w="0" w:type="auto"/>
          </w:tcPr>
          <w:p w:rsidR="00F12C3C" w:rsidRDefault="00F51CB6">
            <w:pPr>
              <w:pStyle w:val="Compact"/>
              <w:jc w:val="right"/>
            </w:pPr>
            <w:r>
              <w:t>0.72</w:t>
            </w:r>
          </w:p>
        </w:tc>
        <w:tc>
          <w:tcPr>
            <w:tcW w:w="0" w:type="auto"/>
          </w:tcPr>
          <w:p w:rsidR="00F12C3C" w:rsidRDefault="00F51CB6">
            <w:pPr>
              <w:pStyle w:val="Compact"/>
              <w:jc w:val="right"/>
            </w:pPr>
            <w:r>
              <w:t>2.90</w:t>
            </w:r>
          </w:p>
        </w:tc>
        <w:tc>
          <w:tcPr>
            <w:tcW w:w="0" w:type="auto"/>
          </w:tcPr>
          <w:p w:rsidR="00F12C3C" w:rsidRDefault="00F51CB6">
            <w:pPr>
              <w:pStyle w:val="Compact"/>
            </w:pPr>
            <w:r>
              <w:t>▁▃▇▆▁</w:t>
            </w:r>
          </w:p>
        </w:tc>
      </w:tr>
      <w:tr w:rsidR="00F12C3C">
        <w:tc>
          <w:tcPr>
            <w:tcW w:w="0" w:type="auto"/>
          </w:tcPr>
          <w:p w:rsidR="00F12C3C" w:rsidRDefault="00F51CB6">
            <w:pPr>
              <w:pStyle w:val="Compact"/>
            </w:pPr>
            <w:r>
              <w:t>Ascore</w:t>
            </w:r>
          </w:p>
        </w:tc>
        <w:tc>
          <w:tcPr>
            <w:tcW w:w="0" w:type="auto"/>
          </w:tcPr>
          <w:p w:rsidR="00F12C3C" w:rsidRDefault="00F51CB6">
            <w:pPr>
              <w:pStyle w:val="Compact"/>
              <w:jc w:val="right"/>
            </w:pPr>
            <w:r>
              <w:t>0</w:t>
            </w:r>
          </w:p>
        </w:tc>
        <w:tc>
          <w:tcPr>
            <w:tcW w:w="0" w:type="auto"/>
          </w:tcPr>
          <w:p w:rsidR="00F12C3C" w:rsidRDefault="00F51CB6">
            <w:pPr>
              <w:pStyle w:val="Compact"/>
              <w:jc w:val="right"/>
            </w:pPr>
            <w:r>
              <w:t>1</w:t>
            </w:r>
          </w:p>
        </w:tc>
        <w:tc>
          <w:tcPr>
            <w:tcW w:w="0" w:type="auto"/>
          </w:tcPr>
          <w:p w:rsidR="00F12C3C" w:rsidRDefault="00F51CB6">
            <w:pPr>
              <w:pStyle w:val="Compact"/>
              <w:jc w:val="right"/>
            </w:pPr>
            <w:r>
              <w:t>0.00</w:t>
            </w:r>
          </w:p>
        </w:tc>
        <w:tc>
          <w:tcPr>
            <w:tcW w:w="0" w:type="auto"/>
          </w:tcPr>
          <w:p w:rsidR="00F12C3C" w:rsidRDefault="00F51CB6">
            <w:pPr>
              <w:pStyle w:val="Compact"/>
              <w:jc w:val="right"/>
            </w:pPr>
            <w:r>
              <w:t>1.00</w:t>
            </w:r>
          </w:p>
        </w:tc>
        <w:tc>
          <w:tcPr>
            <w:tcW w:w="0" w:type="auto"/>
          </w:tcPr>
          <w:p w:rsidR="00F12C3C" w:rsidRDefault="00F51CB6">
            <w:pPr>
              <w:pStyle w:val="Compact"/>
              <w:jc w:val="right"/>
            </w:pPr>
            <w:r>
              <w:t>-3.46</w:t>
            </w:r>
          </w:p>
        </w:tc>
        <w:tc>
          <w:tcPr>
            <w:tcW w:w="0" w:type="auto"/>
          </w:tcPr>
          <w:p w:rsidR="00F12C3C" w:rsidRDefault="00F51CB6">
            <w:pPr>
              <w:pStyle w:val="Compact"/>
              <w:jc w:val="right"/>
            </w:pPr>
            <w:r>
              <w:t>-0.61</w:t>
            </w:r>
          </w:p>
        </w:tc>
        <w:tc>
          <w:tcPr>
            <w:tcW w:w="0" w:type="auto"/>
          </w:tcPr>
          <w:p w:rsidR="00F12C3C" w:rsidRDefault="00F51CB6">
            <w:pPr>
              <w:pStyle w:val="Compact"/>
              <w:jc w:val="right"/>
            </w:pPr>
            <w:r>
              <w:t>-0.02</w:t>
            </w:r>
          </w:p>
        </w:tc>
        <w:tc>
          <w:tcPr>
            <w:tcW w:w="0" w:type="auto"/>
          </w:tcPr>
          <w:p w:rsidR="00F12C3C" w:rsidRDefault="00F51CB6">
            <w:pPr>
              <w:pStyle w:val="Compact"/>
              <w:jc w:val="right"/>
            </w:pPr>
            <w:r>
              <w:t>0.76</w:t>
            </w:r>
          </w:p>
        </w:tc>
        <w:tc>
          <w:tcPr>
            <w:tcW w:w="0" w:type="auto"/>
          </w:tcPr>
          <w:p w:rsidR="00F12C3C" w:rsidRDefault="00F51CB6">
            <w:pPr>
              <w:pStyle w:val="Compact"/>
              <w:jc w:val="right"/>
            </w:pPr>
            <w:r>
              <w:t>3.46</w:t>
            </w:r>
          </w:p>
        </w:tc>
        <w:tc>
          <w:tcPr>
            <w:tcW w:w="0" w:type="auto"/>
          </w:tcPr>
          <w:p w:rsidR="00F12C3C" w:rsidRDefault="00F51CB6">
            <w:pPr>
              <w:pStyle w:val="Compact"/>
            </w:pPr>
            <w:r>
              <w:t>▁▃▇▃▁</w:t>
            </w:r>
          </w:p>
        </w:tc>
      </w:tr>
      <w:tr w:rsidR="00F12C3C">
        <w:tc>
          <w:tcPr>
            <w:tcW w:w="0" w:type="auto"/>
          </w:tcPr>
          <w:p w:rsidR="00F12C3C" w:rsidRDefault="00F51CB6">
            <w:pPr>
              <w:pStyle w:val="Compact"/>
            </w:pPr>
            <w:r>
              <w:t>Cscore</w:t>
            </w:r>
          </w:p>
        </w:tc>
        <w:tc>
          <w:tcPr>
            <w:tcW w:w="0" w:type="auto"/>
          </w:tcPr>
          <w:p w:rsidR="00F12C3C" w:rsidRDefault="00F51CB6">
            <w:pPr>
              <w:pStyle w:val="Compact"/>
              <w:jc w:val="right"/>
            </w:pPr>
            <w:r>
              <w:t>0</w:t>
            </w:r>
          </w:p>
        </w:tc>
        <w:tc>
          <w:tcPr>
            <w:tcW w:w="0" w:type="auto"/>
          </w:tcPr>
          <w:p w:rsidR="00F12C3C" w:rsidRDefault="00F51CB6">
            <w:pPr>
              <w:pStyle w:val="Compact"/>
              <w:jc w:val="right"/>
            </w:pPr>
            <w:r>
              <w:t>1</w:t>
            </w:r>
          </w:p>
        </w:tc>
        <w:tc>
          <w:tcPr>
            <w:tcW w:w="0" w:type="auto"/>
          </w:tcPr>
          <w:p w:rsidR="00F12C3C" w:rsidRDefault="00F51CB6">
            <w:pPr>
              <w:pStyle w:val="Compact"/>
              <w:jc w:val="right"/>
            </w:pPr>
            <w:r>
              <w:t>0.00</w:t>
            </w:r>
          </w:p>
        </w:tc>
        <w:tc>
          <w:tcPr>
            <w:tcW w:w="0" w:type="auto"/>
          </w:tcPr>
          <w:p w:rsidR="00F12C3C" w:rsidRDefault="00F51CB6">
            <w:pPr>
              <w:pStyle w:val="Compact"/>
              <w:jc w:val="right"/>
            </w:pPr>
            <w:r>
              <w:t>1.00</w:t>
            </w:r>
          </w:p>
        </w:tc>
        <w:tc>
          <w:tcPr>
            <w:tcW w:w="0" w:type="auto"/>
          </w:tcPr>
          <w:p w:rsidR="00F12C3C" w:rsidRDefault="00F51CB6">
            <w:pPr>
              <w:pStyle w:val="Compact"/>
              <w:jc w:val="right"/>
            </w:pPr>
            <w:r>
              <w:t>-3.46</w:t>
            </w:r>
          </w:p>
        </w:tc>
        <w:tc>
          <w:tcPr>
            <w:tcW w:w="0" w:type="auto"/>
          </w:tcPr>
          <w:p w:rsidR="00F12C3C" w:rsidRDefault="00F51CB6">
            <w:pPr>
              <w:pStyle w:val="Compact"/>
              <w:jc w:val="right"/>
            </w:pPr>
            <w:r>
              <w:t>-0.65</w:t>
            </w:r>
          </w:p>
        </w:tc>
        <w:tc>
          <w:tcPr>
            <w:tcW w:w="0" w:type="auto"/>
          </w:tcPr>
          <w:p w:rsidR="00F12C3C" w:rsidRDefault="00F51CB6">
            <w:pPr>
              <w:pStyle w:val="Compact"/>
              <w:jc w:val="right"/>
            </w:pPr>
            <w:r>
              <w:t>-0.01</w:t>
            </w:r>
          </w:p>
        </w:tc>
        <w:tc>
          <w:tcPr>
            <w:tcW w:w="0" w:type="auto"/>
          </w:tcPr>
          <w:p w:rsidR="00F12C3C" w:rsidRDefault="00F51CB6">
            <w:pPr>
              <w:pStyle w:val="Compact"/>
              <w:jc w:val="right"/>
            </w:pPr>
            <w:r>
              <w:t>0.58</w:t>
            </w:r>
          </w:p>
        </w:tc>
        <w:tc>
          <w:tcPr>
            <w:tcW w:w="0" w:type="auto"/>
          </w:tcPr>
          <w:p w:rsidR="00F12C3C" w:rsidRDefault="00F51CB6">
            <w:pPr>
              <w:pStyle w:val="Compact"/>
              <w:jc w:val="right"/>
            </w:pPr>
            <w:r>
              <w:t>3.46</w:t>
            </w:r>
          </w:p>
        </w:tc>
        <w:tc>
          <w:tcPr>
            <w:tcW w:w="0" w:type="auto"/>
          </w:tcPr>
          <w:p w:rsidR="00F12C3C" w:rsidRDefault="00F51CB6">
            <w:pPr>
              <w:pStyle w:val="Compact"/>
            </w:pPr>
            <w:r>
              <w:t>▁▃▇▃▁</w:t>
            </w:r>
          </w:p>
        </w:tc>
      </w:tr>
      <w:tr w:rsidR="00F12C3C">
        <w:tc>
          <w:tcPr>
            <w:tcW w:w="0" w:type="auto"/>
          </w:tcPr>
          <w:p w:rsidR="00F12C3C" w:rsidRDefault="00F51CB6">
            <w:pPr>
              <w:pStyle w:val="Compact"/>
            </w:pPr>
            <w:r>
              <w:t>Impulsive</w:t>
            </w:r>
          </w:p>
        </w:tc>
        <w:tc>
          <w:tcPr>
            <w:tcW w:w="0" w:type="auto"/>
          </w:tcPr>
          <w:p w:rsidR="00F12C3C" w:rsidRDefault="00F51CB6">
            <w:pPr>
              <w:pStyle w:val="Compact"/>
              <w:jc w:val="right"/>
            </w:pPr>
            <w:r>
              <w:t>0</w:t>
            </w:r>
          </w:p>
        </w:tc>
        <w:tc>
          <w:tcPr>
            <w:tcW w:w="0" w:type="auto"/>
          </w:tcPr>
          <w:p w:rsidR="00F12C3C" w:rsidRDefault="00F51CB6">
            <w:pPr>
              <w:pStyle w:val="Compact"/>
              <w:jc w:val="right"/>
            </w:pPr>
            <w:r>
              <w:t>1</w:t>
            </w:r>
          </w:p>
        </w:tc>
        <w:tc>
          <w:tcPr>
            <w:tcW w:w="0" w:type="auto"/>
          </w:tcPr>
          <w:p w:rsidR="00F12C3C" w:rsidRDefault="00F51CB6">
            <w:pPr>
              <w:pStyle w:val="Compact"/>
              <w:jc w:val="right"/>
            </w:pPr>
            <w:r>
              <w:t>0.01</w:t>
            </w:r>
          </w:p>
        </w:tc>
        <w:tc>
          <w:tcPr>
            <w:tcW w:w="0" w:type="auto"/>
          </w:tcPr>
          <w:p w:rsidR="00F12C3C" w:rsidRDefault="00F51CB6">
            <w:pPr>
              <w:pStyle w:val="Compact"/>
              <w:jc w:val="right"/>
            </w:pPr>
            <w:r>
              <w:t>0.95</w:t>
            </w:r>
          </w:p>
        </w:tc>
        <w:tc>
          <w:tcPr>
            <w:tcW w:w="0" w:type="auto"/>
          </w:tcPr>
          <w:p w:rsidR="00F12C3C" w:rsidRDefault="00F51CB6">
            <w:pPr>
              <w:pStyle w:val="Compact"/>
              <w:jc w:val="right"/>
            </w:pPr>
            <w:r>
              <w:t>-2.56</w:t>
            </w:r>
          </w:p>
        </w:tc>
        <w:tc>
          <w:tcPr>
            <w:tcW w:w="0" w:type="auto"/>
          </w:tcPr>
          <w:p w:rsidR="00F12C3C" w:rsidRDefault="00F51CB6">
            <w:pPr>
              <w:pStyle w:val="Compact"/>
              <w:jc w:val="right"/>
            </w:pPr>
            <w:r>
              <w:t>-0.71</w:t>
            </w:r>
          </w:p>
        </w:tc>
        <w:tc>
          <w:tcPr>
            <w:tcW w:w="0" w:type="auto"/>
          </w:tcPr>
          <w:p w:rsidR="00F12C3C" w:rsidRDefault="00F51CB6">
            <w:pPr>
              <w:pStyle w:val="Compact"/>
              <w:jc w:val="right"/>
            </w:pPr>
            <w:r>
              <w:t>-0.22</w:t>
            </w:r>
          </w:p>
        </w:tc>
        <w:tc>
          <w:tcPr>
            <w:tcW w:w="0" w:type="auto"/>
          </w:tcPr>
          <w:p w:rsidR="00F12C3C" w:rsidRDefault="00F51CB6">
            <w:pPr>
              <w:pStyle w:val="Compact"/>
              <w:jc w:val="right"/>
            </w:pPr>
            <w:r>
              <w:t>0.53</w:t>
            </w:r>
          </w:p>
        </w:tc>
        <w:tc>
          <w:tcPr>
            <w:tcW w:w="0" w:type="auto"/>
          </w:tcPr>
          <w:p w:rsidR="00F12C3C" w:rsidRDefault="00F51CB6">
            <w:pPr>
              <w:pStyle w:val="Compact"/>
              <w:jc w:val="right"/>
            </w:pPr>
            <w:r>
              <w:t>2.90</w:t>
            </w:r>
          </w:p>
        </w:tc>
        <w:tc>
          <w:tcPr>
            <w:tcW w:w="0" w:type="auto"/>
          </w:tcPr>
          <w:p w:rsidR="00F12C3C" w:rsidRDefault="00F51CB6">
            <w:pPr>
              <w:pStyle w:val="Compact"/>
            </w:pPr>
            <w:r>
              <w:t>▁▆▇▃▁</w:t>
            </w:r>
          </w:p>
        </w:tc>
      </w:tr>
      <w:tr w:rsidR="00F12C3C">
        <w:tc>
          <w:tcPr>
            <w:tcW w:w="0" w:type="auto"/>
          </w:tcPr>
          <w:p w:rsidR="00F12C3C" w:rsidRDefault="00F51CB6">
            <w:pPr>
              <w:pStyle w:val="Compact"/>
            </w:pPr>
            <w:r>
              <w:t>SS</w:t>
            </w:r>
          </w:p>
        </w:tc>
        <w:tc>
          <w:tcPr>
            <w:tcW w:w="0" w:type="auto"/>
          </w:tcPr>
          <w:p w:rsidR="00F12C3C" w:rsidRDefault="00F51CB6">
            <w:pPr>
              <w:pStyle w:val="Compact"/>
              <w:jc w:val="right"/>
            </w:pPr>
            <w:r>
              <w:t>0</w:t>
            </w:r>
          </w:p>
        </w:tc>
        <w:tc>
          <w:tcPr>
            <w:tcW w:w="0" w:type="auto"/>
          </w:tcPr>
          <w:p w:rsidR="00F12C3C" w:rsidRDefault="00F51CB6">
            <w:pPr>
              <w:pStyle w:val="Compact"/>
              <w:jc w:val="right"/>
            </w:pPr>
            <w:r>
              <w:t>1</w:t>
            </w:r>
          </w:p>
        </w:tc>
        <w:tc>
          <w:tcPr>
            <w:tcW w:w="0" w:type="auto"/>
          </w:tcPr>
          <w:p w:rsidR="00F12C3C" w:rsidRDefault="00F51CB6">
            <w:pPr>
              <w:pStyle w:val="Compact"/>
              <w:jc w:val="right"/>
            </w:pPr>
            <w:r>
              <w:t>0.00</w:t>
            </w:r>
          </w:p>
        </w:tc>
        <w:tc>
          <w:tcPr>
            <w:tcW w:w="0" w:type="auto"/>
          </w:tcPr>
          <w:p w:rsidR="00F12C3C" w:rsidRDefault="00F51CB6">
            <w:pPr>
              <w:pStyle w:val="Compact"/>
              <w:jc w:val="right"/>
            </w:pPr>
            <w:r>
              <w:t>0.96</w:t>
            </w:r>
          </w:p>
        </w:tc>
        <w:tc>
          <w:tcPr>
            <w:tcW w:w="0" w:type="auto"/>
          </w:tcPr>
          <w:p w:rsidR="00F12C3C" w:rsidRDefault="00F51CB6">
            <w:pPr>
              <w:pStyle w:val="Compact"/>
              <w:jc w:val="right"/>
            </w:pPr>
            <w:r>
              <w:t>-2.08</w:t>
            </w:r>
          </w:p>
        </w:tc>
        <w:tc>
          <w:tcPr>
            <w:tcW w:w="0" w:type="auto"/>
          </w:tcPr>
          <w:p w:rsidR="00F12C3C" w:rsidRDefault="00F51CB6">
            <w:pPr>
              <w:pStyle w:val="Compact"/>
              <w:jc w:val="right"/>
            </w:pPr>
            <w:r>
              <w:t>-0.53</w:t>
            </w:r>
          </w:p>
        </w:tc>
        <w:tc>
          <w:tcPr>
            <w:tcW w:w="0" w:type="auto"/>
          </w:tcPr>
          <w:p w:rsidR="00F12C3C" w:rsidRDefault="00F51CB6">
            <w:pPr>
              <w:pStyle w:val="Compact"/>
              <w:jc w:val="right"/>
            </w:pPr>
            <w:r>
              <w:t>0.08</w:t>
            </w:r>
          </w:p>
        </w:tc>
        <w:tc>
          <w:tcPr>
            <w:tcW w:w="0" w:type="auto"/>
          </w:tcPr>
          <w:p w:rsidR="00F12C3C" w:rsidRDefault="00F51CB6">
            <w:pPr>
              <w:pStyle w:val="Compact"/>
              <w:jc w:val="right"/>
            </w:pPr>
            <w:r>
              <w:t>0.77</w:t>
            </w:r>
          </w:p>
        </w:tc>
        <w:tc>
          <w:tcPr>
            <w:tcW w:w="0" w:type="auto"/>
          </w:tcPr>
          <w:p w:rsidR="00F12C3C" w:rsidRDefault="00F51CB6">
            <w:pPr>
              <w:pStyle w:val="Compact"/>
              <w:jc w:val="right"/>
            </w:pPr>
            <w:r>
              <w:t>1.92</w:t>
            </w:r>
          </w:p>
        </w:tc>
        <w:tc>
          <w:tcPr>
            <w:tcW w:w="0" w:type="auto"/>
          </w:tcPr>
          <w:p w:rsidR="00F12C3C" w:rsidRDefault="00F51CB6">
            <w:pPr>
              <w:pStyle w:val="Compact"/>
            </w:pPr>
            <w:r>
              <w:t>▂▇▇▇▅</w:t>
            </w:r>
          </w:p>
        </w:tc>
      </w:tr>
    </w:tbl>
    <w:p w:rsidR="00F12C3C" w:rsidRDefault="00F51CB6">
      <w:pPr>
        <w:pStyle w:val="BodyText"/>
      </w:pPr>
      <w:r>
        <w:lastRenderedPageBreak/>
        <w:t>No missingness detected for factors (skim doesn’t catch for Chr) and numerics.</w:t>
      </w:r>
    </w:p>
    <w:p w:rsidR="00F12C3C" w:rsidRDefault="00F51CB6">
      <w:pPr>
        <w:pStyle w:val="BodyText"/>
      </w:pPr>
      <w:r>
        <w:t xml:space="preserve">We can also visualize as additional checks. </w:t>
      </w:r>
      <w:r>
        <w:rPr>
          <w:b/>
          <w:bCs/>
        </w:rPr>
        <w:t>No missingness noted, so all code commented out</w:t>
      </w:r>
    </w:p>
    <w:p w:rsidR="00F12C3C" w:rsidRDefault="00F51CB6">
      <w:pPr>
        <w:pStyle w:val="BodyText"/>
      </w:pPr>
      <w:r>
        <w:t>Simple view of missingess.</w:t>
      </w:r>
    </w:p>
    <w:p w:rsidR="00F12C3C" w:rsidRDefault="00F51CB6">
      <w:pPr>
        <w:pStyle w:val="SourceCode"/>
      </w:pPr>
      <w:r>
        <w:rPr>
          <w:rStyle w:val="CommentTok"/>
        </w:rPr>
        <w:t># gg_miss_var(drug_clean)</w:t>
      </w:r>
    </w:p>
    <w:p w:rsidR="00F12C3C" w:rsidRDefault="00F51CB6">
      <w:pPr>
        <w:pStyle w:val="FirstParagraph"/>
      </w:pPr>
      <w:r>
        <w:t>By case:</w:t>
      </w:r>
    </w:p>
    <w:p w:rsidR="00F12C3C" w:rsidRDefault="00F51CB6">
      <w:pPr>
        <w:pStyle w:val="SourceCode"/>
      </w:pPr>
      <w:r>
        <w:rPr>
          <w:rStyle w:val="CommentTok"/>
        </w:rPr>
        <w:t># gg_miss_case(drug_cle</w:t>
      </w:r>
      <w:r>
        <w:rPr>
          <w:rStyle w:val="CommentTok"/>
        </w:rPr>
        <w:t>an) #x axis is number of missing values in each row (case)</w:t>
      </w:r>
    </w:p>
    <w:p w:rsidR="00F12C3C" w:rsidRDefault="00F51CB6">
      <w:pPr>
        <w:pStyle w:val="FirstParagraph"/>
      </w:pPr>
      <w:r>
        <w:t>Looking at missingness by variable and combinations of missingness using “aggr” from VIM package.</w:t>
      </w:r>
    </w:p>
    <w:p w:rsidR="00F12C3C" w:rsidRDefault="00F51CB6">
      <w:pPr>
        <w:pStyle w:val="SourceCode"/>
      </w:pPr>
      <w:r>
        <w:rPr>
          <w:rStyle w:val="CommentTok"/>
        </w:rPr>
        <w:t># vim_plot = aggr(drug_clean, numbers = TRUE, prop = c(TRUE, FALSE),cex.axis=.7)</w:t>
      </w:r>
      <w:r>
        <w:br/>
      </w:r>
      <w:r>
        <w:br/>
      </w:r>
      <w:r>
        <w:rPr>
          <w:rStyle w:val="DocumentationTok"/>
        </w:rPr>
        <w:t>##the cex.axis reduces size of text on x-axis so labels fit better</w:t>
      </w:r>
    </w:p>
    <w:p w:rsidR="00F12C3C" w:rsidRDefault="00F51CB6">
      <w:pPr>
        <w:pStyle w:val="FirstParagraph"/>
      </w:pPr>
      <w:r>
        <w:t>A view of missingness by variable and row.</w:t>
      </w:r>
    </w:p>
    <w:p w:rsidR="00F12C3C" w:rsidRDefault="00F51CB6">
      <w:pPr>
        <w:pStyle w:val="SourceCode"/>
      </w:pPr>
      <w:r>
        <w:rPr>
          <w:rStyle w:val="CommentTok"/>
        </w:rPr>
        <w:t># vis_miss(drug_clean) #from the naniar package</w:t>
      </w:r>
    </w:p>
    <w:p w:rsidR="00313259" w:rsidRDefault="00313259">
      <w:pPr>
        <w:pStyle w:val="Heading3"/>
      </w:pPr>
      <w:bookmarkStart w:id="4" w:name="X101da9e752b28ff8e4b31ed5efb6e7dbd8f9b47"/>
    </w:p>
    <w:p w:rsidR="00F12C3C" w:rsidRDefault="00F51CB6">
      <w:pPr>
        <w:pStyle w:val="Heading3"/>
      </w:pPr>
      <w:r>
        <w:t>Had there been missingness, techniques could include:</w:t>
      </w:r>
    </w:p>
    <w:p w:rsidR="00F12C3C" w:rsidRDefault="00F51CB6">
      <w:pPr>
        <w:pStyle w:val="Compact"/>
        <w:numPr>
          <w:ilvl w:val="0"/>
          <w:numId w:val="3"/>
        </w:numPr>
      </w:pPr>
      <w:r>
        <w:t>Row-wise deletion</w:t>
      </w:r>
    </w:p>
    <w:p w:rsidR="00F12C3C" w:rsidRDefault="00F51CB6">
      <w:pPr>
        <w:pStyle w:val="Compact"/>
        <w:numPr>
          <w:ilvl w:val="0"/>
          <w:numId w:val="3"/>
        </w:numPr>
      </w:pPr>
      <w:r>
        <w:t>Column-wise deletion</w:t>
      </w:r>
    </w:p>
    <w:p w:rsidR="00F12C3C" w:rsidRDefault="00F51CB6">
      <w:pPr>
        <w:pStyle w:val="Compact"/>
        <w:numPr>
          <w:ilvl w:val="0"/>
          <w:numId w:val="3"/>
        </w:numPr>
      </w:pPr>
      <w:r>
        <w:t>Imput</w:t>
      </w:r>
      <w:r>
        <w:t>ation</w:t>
      </w:r>
    </w:p>
    <w:p w:rsidR="00313259" w:rsidRDefault="00313259">
      <w:pPr>
        <w:pStyle w:val="Heading2"/>
      </w:pPr>
      <w:bookmarkStart w:id="5" w:name="task-2"/>
      <w:bookmarkEnd w:id="3"/>
      <w:bookmarkEnd w:id="4"/>
    </w:p>
    <w:p w:rsidR="00F12C3C" w:rsidRDefault="00F51CB6">
      <w:pPr>
        <w:pStyle w:val="Heading2"/>
      </w:pPr>
      <w:r>
        <w:t>Task 2</w:t>
      </w:r>
    </w:p>
    <w:p w:rsidR="00313259" w:rsidRDefault="00313259">
      <w:pPr>
        <w:pStyle w:val="FirstParagraph"/>
      </w:pPr>
    </w:p>
    <w:p w:rsidR="00F12C3C" w:rsidRDefault="00F51CB6">
      <w:pPr>
        <w:pStyle w:val="FirstParagraph"/>
      </w:pPr>
      <w:r>
        <w:t>Split the dataset into training (70%) and testing (30%) sets. Use a set.seed of 1234. Stratify by the “Nicotine” variable.</w:t>
      </w:r>
    </w:p>
    <w:p w:rsidR="00F12C3C" w:rsidRDefault="00F51CB6">
      <w:pPr>
        <w:pStyle w:val="SourceCode"/>
      </w:pPr>
      <w:r>
        <w:rPr>
          <w:rStyle w:val="FunctionTok"/>
        </w:rPr>
        <w:t>set.seed</w:t>
      </w:r>
      <w:r>
        <w:rPr>
          <w:rStyle w:val="NormalTok"/>
        </w:rPr>
        <w:t>(</w:t>
      </w:r>
      <w:r>
        <w:rPr>
          <w:rStyle w:val="DecValTok"/>
        </w:rPr>
        <w:t>1234</w:t>
      </w:r>
      <w:r>
        <w:rPr>
          <w:rStyle w:val="NormalTok"/>
        </w:rPr>
        <w:t>)</w:t>
      </w:r>
      <w:r>
        <w:br/>
      </w:r>
      <w:r>
        <w:br/>
      </w:r>
      <w:r>
        <w:rPr>
          <w:rStyle w:val="NormalTok"/>
        </w:rPr>
        <w:t xml:space="preserve">drug_split </w:t>
      </w:r>
      <w:r>
        <w:rPr>
          <w:rStyle w:val="OtherTok"/>
        </w:rPr>
        <w:t>&lt;-</w:t>
      </w:r>
      <w:r>
        <w:rPr>
          <w:rStyle w:val="NormalTok"/>
        </w:rPr>
        <w:t xml:space="preserve"> </w:t>
      </w:r>
      <w:r>
        <w:rPr>
          <w:rStyle w:val="FunctionTok"/>
        </w:rPr>
        <w:t>initial_split</w:t>
      </w:r>
      <w:r>
        <w:rPr>
          <w:rStyle w:val="NormalTok"/>
        </w:rPr>
        <w:t xml:space="preserve">(drug_clean, </w:t>
      </w:r>
      <w:r>
        <w:rPr>
          <w:rStyle w:val="AttributeTok"/>
        </w:rPr>
        <w:t>prop =</w:t>
      </w:r>
      <w:r>
        <w:rPr>
          <w:rStyle w:val="NormalTok"/>
        </w:rPr>
        <w:t xml:space="preserve"> </w:t>
      </w:r>
      <w:r>
        <w:rPr>
          <w:rStyle w:val="FloatTok"/>
        </w:rPr>
        <w:t>0.7</w:t>
      </w:r>
      <w:r>
        <w:rPr>
          <w:rStyle w:val="NormalTok"/>
        </w:rPr>
        <w:t xml:space="preserve">, </w:t>
      </w:r>
      <w:r>
        <w:rPr>
          <w:rStyle w:val="AttributeTok"/>
        </w:rPr>
        <w:t>strata =</w:t>
      </w:r>
      <w:r>
        <w:rPr>
          <w:rStyle w:val="NormalTok"/>
        </w:rPr>
        <w:t xml:space="preserve"> Nicotine)</w:t>
      </w:r>
      <w:r>
        <w:br/>
      </w:r>
      <w:r>
        <w:rPr>
          <w:rStyle w:val="NormalTok"/>
        </w:rPr>
        <w:t xml:space="preserve">train </w:t>
      </w:r>
      <w:r>
        <w:rPr>
          <w:rStyle w:val="OtherTok"/>
        </w:rPr>
        <w:t>&lt;-</w:t>
      </w:r>
      <w:r>
        <w:rPr>
          <w:rStyle w:val="NormalTok"/>
        </w:rPr>
        <w:t xml:space="preserve"> </w:t>
      </w:r>
      <w:r>
        <w:rPr>
          <w:rStyle w:val="FunctionTok"/>
        </w:rPr>
        <w:t>training</w:t>
      </w:r>
      <w:r>
        <w:rPr>
          <w:rStyle w:val="NormalTok"/>
        </w:rPr>
        <w:t>(drug_split)</w:t>
      </w:r>
      <w:r>
        <w:br/>
      </w:r>
      <w:r>
        <w:rPr>
          <w:rStyle w:val="NormalTok"/>
        </w:rPr>
        <w:t xml:space="preserve">test </w:t>
      </w:r>
      <w:r>
        <w:rPr>
          <w:rStyle w:val="OtherTok"/>
        </w:rPr>
        <w:t>&lt;-</w:t>
      </w:r>
      <w:r>
        <w:rPr>
          <w:rStyle w:val="NormalTok"/>
        </w:rPr>
        <w:t xml:space="preserve"> </w:t>
      </w:r>
      <w:r>
        <w:rPr>
          <w:rStyle w:val="FunctionTok"/>
        </w:rPr>
        <w:t>testing</w:t>
      </w:r>
      <w:r>
        <w:rPr>
          <w:rStyle w:val="NormalTok"/>
        </w:rPr>
        <w:t>(drug_split)</w:t>
      </w:r>
    </w:p>
    <w:p w:rsidR="00313259" w:rsidRDefault="00313259">
      <w:pPr>
        <w:pStyle w:val="Heading2"/>
      </w:pPr>
      <w:bookmarkStart w:id="6" w:name="task-3"/>
      <w:bookmarkEnd w:id="5"/>
    </w:p>
    <w:p w:rsidR="00F12C3C" w:rsidRDefault="00F51CB6">
      <w:pPr>
        <w:pStyle w:val="Heading2"/>
      </w:pPr>
      <w:r>
        <w:t>Task 3</w:t>
      </w:r>
    </w:p>
    <w:p w:rsidR="00F12C3C" w:rsidRDefault="00F51CB6">
      <w:pPr>
        <w:pStyle w:val="FirstParagraph"/>
      </w:pPr>
      <w:r>
        <w:t>Visualize relationships between each variable and “Nicotine” as response.</w:t>
      </w:r>
    </w:p>
    <w:p w:rsidR="00F12C3C" w:rsidRDefault="00F51CB6">
      <w:pPr>
        <w:pStyle w:val="SourceCode"/>
      </w:pPr>
      <w:r>
        <w:rPr>
          <w:rStyle w:val="NormalTok"/>
        </w:rPr>
        <w:t xml:space="preserve">p1 </w:t>
      </w:r>
      <w:r>
        <w:rPr>
          <w:rStyle w:val="OtherTok"/>
        </w:rPr>
        <w:t>&lt;-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Age, </w:t>
      </w:r>
      <w:r>
        <w:rPr>
          <w:rStyle w:val="AttributeTok"/>
        </w:rPr>
        <w:t>fill =</w:t>
      </w:r>
      <w:r>
        <w:rPr>
          <w:rStyle w:val="NormalTok"/>
        </w:rPr>
        <w:t xml:space="preserve"> Nicotine))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w:t>
      </w:r>
      <w:r>
        <w:rPr>
          <w:rStyle w:val="DecValTok"/>
        </w:rPr>
        <w:t>60</w:t>
      </w:r>
      <w:r>
        <w:rPr>
          <w:rStyle w:val="NormalTok"/>
        </w:rPr>
        <w:t xml:space="preserve">, </w:t>
      </w:r>
      <w:r>
        <w:rPr>
          <w:rStyle w:val="AttributeTok"/>
        </w:rPr>
        <w:t>hjust=</w:t>
      </w:r>
      <w:r>
        <w:rPr>
          <w:rStyle w:val="DecValTok"/>
        </w:rPr>
        <w:t>1</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w:t>
      </w:r>
      <w:r>
        <w:rPr>
          <w:rStyle w:val="AttributeTok"/>
        </w:rPr>
        <w:t>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br/>
      </w:r>
      <w:r>
        <w:rPr>
          <w:rStyle w:val="NormalTok"/>
        </w:rPr>
        <w:t xml:space="preserve">p2 </w:t>
      </w:r>
      <w:r>
        <w:rPr>
          <w:rStyle w:val="OtherTok"/>
        </w:rPr>
        <w:t>&lt;-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Gender, </w:t>
      </w:r>
      <w:r>
        <w:rPr>
          <w:rStyle w:val="AttributeTok"/>
        </w:rPr>
        <w:t>fill =</w:t>
      </w:r>
      <w:r>
        <w:rPr>
          <w:rStyle w:val="NormalTok"/>
        </w:rPr>
        <w:t xml:space="preserve"> Nicotine))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br/>
      </w:r>
      <w:r>
        <w:rPr>
          <w:rStyle w:val="NormalTok"/>
        </w:rPr>
        <w:t xml:space="preserve">p3 </w:t>
      </w:r>
      <w:r>
        <w:rPr>
          <w:rStyle w:val="OtherTok"/>
        </w:rPr>
        <w:t>&lt;-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Education, </w:t>
      </w:r>
      <w:r>
        <w:rPr>
          <w:rStyle w:val="AttributeTok"/>
        </w:rPr>
        <w:t>fill =</w:t>
      </w:r>
      <w:r>
        <w:rPr>
          <w:rStyle w:val="NormalTok"/>
        </w:rPr>
        <w:t xml:space="preserve"> Nicotine))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w:t>
      </w:r>
      <w:r>
        <w:rPr>
          <w:rStyle w:val="DecValTok"/>
        </w:rPr>
        <w:t>45</w:t>
      </w:r>
      <w:r>
        <w:rPr>
          <w:rStyle w:val="NormalTok"/>
        </w:rPr>
        <w:t xml:space="preserve">, </w:t>
      </w:r>
      <w:r>
        <w:rPr>
          <w:rStyle w:val="AttributeTok"/>
        </w:rPr>
        <w:t>size =</w:t>
      </w:r>
      <w:r>
        <w:rPr>
          <w:rStyle w:val="NormalTok"/>
        </w:rPr>
        <w:t xml:space="preserve"> </w:t>
      </w:r>
      <w:r>
        <w:rPr>
          <w:rStyle w:val="DecValTok"/>
        </w:rPr>
        <w:t>7</w:t>
      </w:r>
      <w:r>
        <w:rPr>
          <w:rStyle w:val="NormalTok"/>
        </w:rPr>
        <w:t xml:space="preserve">, </w:t>
      </w:r>
      <w:r>
        <w:rPr>
          <w:rStyle w:val="AttributeTok"/>
        </w:rPr>
        <w:t>hjust=</w:t>
      </w:r>
      <w:r>
        <w:rPr>
          <w:rStyle w:val="DecValTok"/>
        </w:rPr>
        <w:t>1</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br/>
      </w:r>
      <w:r>
        <w:br/>
      </w:r>
      <w:r>
        <w:br/>
      </w:r>
      <w:r>
        <w:rPr>
          <w:rStyle w:val="FunctionTok"/>
        </w:rPr>
        <w:t>grid.arrange</w:t>
      </w:r>
      <w:r>
        <w:rPr>
          <w:rStyle w:val="NormalTok"/>
        </w:rPr>
        <w:t xml:space="preserve">(p2,p1,p3, </w:t>
      </w:r>
      <w:r>
        <w:rPr>
          <w:rStyle w:val="AttributeTok"/>
        </w:rPr>
        <w:t>ncol=</w:t>
      </w:r>
      <w:r>
        <w:rPr>
          <w:rStyle w:val="NormalTok"/>
        </w:rPr>
        <w:t xml:space="preserve"> </w:t>
      </w:r>
      <w:r>
        <w:rPr>
          <w:rStyle w:val="DecValTok"/>
        </w:rPr>
        <w:t>2</w:t>
      </w:r>
      <w:r>
        <w:rPr>
          <w:rStyle w:val="NormalTok"/>
        </w:rPr>
        <w:t>)</w:t>
      </w:r>
    </w:p>
    <w:p w:rsidR="00F12C3C" w:rsidRDefault="00F51CB6">
      <w:pPr>
        <w:pStyle w:val="FirstParagraph"/>
      </w:pPr>
      <w:r>
        <w:rPr>
          <w:noProof/>
        </w:rPr>
        <w:drawing>
          <wp:inline distT="0" distB="0" distL="0" distR="0">
            <wp:extent cx="6134986" cy="475275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AN502_Mod4_RandomForest_Boersma_6-7-2021_files/figure-docx/unnamed-chunk-13-1.png"/>
                    <pic:cNvPicPr>
                      <a:picLocks noChangeAspect="1" noChangeArrowheads="1"/>
                    </pic:cNvPicPr>
                  </pic:nvPicPr>
                  <pic:blipFill>
                    <a:blip r:embed="rId7"/>
                    <a:stretch>
                      <a:fillRect/>
                    </a:stretch>
                  </pic:blipFill>
                  <pic:spPr bwMode="auto">
                    <a:xfrm>
                      <a:off x="0" y="0"/>
                      <a:ext cx="6155529" cy="4768668"/>
                    </a:xfrm>
                    <a:prstGeom prst="rect">
                      <a:avLst/>
                    </a:prstGeom>
                    <a:noFill/>
                    <a:ln w="9525">
                      <a:noFill/>
                      <a:headEnd/>
                      <a:tailEnd/>
                    </a:ln>
                  </pic:spPr>
                </pic:pic>
              </a:graphicData>
            </a:graphic>
          </wp:inline>
        </w:drawing>
      </w:r>
    </w:p>
    <w:p w:rsidR="00F12C3C" w:rsidRDefault="00F51CB6">
      <w:pPr>
        <w:pStyle w:val="SourceCode"/>
      </w:pPr>
      <w:r>
        <w:rPr>
          <w:rStyle w:val="NormalTok"/>
        </w:rPr>
        <w:lastRenderedPageBreak/>
        <w:t xml:space="preserve">p4 </w:t>
      </w:r>
      <w:r>
        <w:rPr>
          <w:rStyle w:val="OtherTok"/>
        </w:rPr>
        <w:t>&lt;-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Country, </w:t>
      </w:r>
      <w:r>
        <w:rPr>
          <w:rStyle w:val="AttributeTok"/>
        </w:rPr>
        <w:t>fill =</w:t>
      </w:r>
      <w:r>
        <w:rPr>
          <w:rStyle w:val="NormalTok"/>
        </w:rPr>
        <w:t xml:space="preserve"> Nicotine))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w:t>
      </w:r>
      <w:r>
        <w:rPr>
          <w:rStyle w:val="DecValTok"/>
        </w:rPr>
        <w:t>45</w:t>
      </w:r>
      <w:r>
        <w:rPr>
          <w:rStyle w:val="NormalTok"/>
        </w:rPr>
        <w:t xml:space="preserve">, </w:t>
      </w:r>
      <w:r>
        <w:rPr>
          <w:rStyle w:val="AttributeTok"/>
        </w:rPr>
        <w:t>hjust=</w:t>
      </w:r>
      <w:r>
        <w:rPr>
          <w:rStyle w:val="DecValTok"/>
        </w:rPr>
        <w:t>1</w:t>
      </w:r>
      <w:r>
        <w:rPr>
          <w:rStyle w:val="NormalTok"/>
        </w:rPr>
        <w:t>))</w:t>
      </w:r>
      <w:r>
        <w:br/>
      </w:r>
      <w:r>
        <w:rPr>
          <w:rStyle w:val="NormalTok"/>
        </w:rPr>
        <w:t xml:space="preserve">p5 </w:t>
      </w:r>
      <w:r>
        <w:rPr>
          <w:rStyle w:val="OtherTok"/>
        </w:rPr>
        <w:t>&lt;-</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Ethnicity, </w:t>
      </w:r>
      <w:r>
        <w:rPr>
          <w:rStyle w:val="AttributeTok"/>
        </w:rPr>
        <w:t>fill =</w:t>
      </w:r>
      <w:r>
        <w:rPr>
          <w:rStyle w:val="NormalTok"/>
        </w:rPr>
        <w:t xml:space="preserve"> Nicotine))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w:t>
      </w:r>
      <w:r>
        <w:rPr>
          <w:rStyle w:val="DecValTok"/>
        </w:rPr>
        <w:t>45</w:t>
      </w:r>
      <w:r>
        <w:rPr>
          <w:rStyle w:val="NormalTok"/>
        </w:rPr>
        <w:t xml:space="preserve">, </w:t>
      </w:r>
      <w:r>
        <w:rPr>
          <w:rStyle w:val="AttributeTok"/>
        </w:rPr>
        <w:t>hjust=</w:t>
      </w:r>
      <w:r>
        <w:rPr>
          <w:rStyle w:val="DecValTok"/>
        </w:rPr>
        <w:t>1</w:t>
      </w:r>
      <w:r>
        <w:rPr>
          <w:rStyle w:val="NormalTok"/>
        </w:rPr>
        <w:t>))</w:t>
      </w:r>
      <w:r>
        <w:br/>
      </w:r>
      <w:r>
        <w:br/>
      </w:r>
      <w:r>
        <w:rPr>
          <w:rStyle w:val="FunctionTok"/>
        </w:rPr>
        <w:t>grid.arrange</w:t>
      </w:r>
      <w:r>
        <w:rPr>
          <w:rStyle w:val="NormalTok"/>
        </w:rPr>
        <w:t>(p4,p5)</w:t>
      </w:r>
    </w:p>
    <w:p w:rsidR="00F12C3C" w:rsidRDefault="00F51CB6">
      <w:pPr>
        <w:pStyle w:val="FirstParagraph"/>
      </w:pPr>
      <w:r>
        <w:rPr>
          <w:noProof/>
        </w:rPr>
        <w:drawing>
          <wp:inline distT="0" distB="0" distL="0" distR="0">
            <wp:extent cx="5879805" cy="486971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AN502_Mod4_RandomForest_Boersma_6-7-2021_files/figure-docx/unnamed-chunk-14-1.png"/>
                    <pic:cNvPicPr>
                      <a:picLocks noChangeAspect="1" noChangeArrowheads="1"/>
                    </pic:cNvPicPr>
                  </pic:nvPicPr>
                  <pic:blipFill>
                    <a:blip r:embed="rId8"/>
                    <a:stretch>
                      <a:fillRect/>
                    </a:stretch>
                  </pic:blipFill>
                  <pic:spPr bwMode="auto">
                    <a:xfrm>
                      <a:off x="0" y="0"/>
                      <a:ext cx="5893235" cy="4880835"/>
                    </a:xfrm>
                    <a:prstGeom prst="rect">
                      <a:avLst/>
                    </a:prstGeom>
                    <a:noFill/>
                    <a:ln w="9525">
                      <a:noFill/>
                      <a:headEnd/>
                      <a:tailEnd/>
                    </a:ln>
                  </pic:spPr>
                </pic:pic>
              </a:graphicData>
            </a:graphic>
          </wp:inline>
        </w:drawing>
      </w:r>
    </w:p>
    <w:p w:rsidR="00F12C3C" w:rsidRDefault="00F51CB6">
      <w:pPr>
        <w:pStyle w:val="Heading3"/>
      </w:pPr>
      <w:bookmarkStart w:id="7" w:name="commentary-1-of-2-categorical-variables"/>
      <w:r>
        <w:t>Commentary 1 of 2: Categorical Variables</w:t>
      </w:r>
    </w:p>
    <w:p w:rsidR="00313259" w:rsidRPr="00313259" w:rsidRDefault="00F51CB6" w:rsidP="00313259">
      <w:pPr>
        <w:pStyle w:val="FirstParagraph"/>
      </w:pPr>
      <w:r>
        <w:t xml:space="preserve">All </w:t>
      </w:r>
      <w:r>
        <w:t>5 categorical variable visualizations suggest that they are predictors of nicotine use.</w:t>
      </w:r>
    </w:p>
    <w:p w:rsidR="00F12C3C" w:rsidRDefault="00F51CB6">
      <w:pPr>
        <w:pStyle w:val="SourceCode"/>
      </w:pPr>
      <w:r>
        <w:rPr>
          <w:rStyle w:val="NormalTok"/>
        </w:rPr>
        <w:t>p</w:t>
      </w:r>
      <w:r>
        <w:rPr>
          <w:rStyle w:val="NormalTok"/>
        </w:rPr>
        <w:t xml:space="preserve">6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Nscore)) </w:t>
      </w:r>
      <w:r>
        <w:rPr>
          <w:rStyle w:val="SpecialCharTok"/>
        </w:rPr>
        <w:t>+</w:t>
      </w:r>
      <w:r>
        <w:rPr>
          <w:rStyle w:val="NormalTok"/>
        </w:rPr>
        <w:t xml:space="preserve"> </w:t>
      </w:r>
      <w:r>
        <w:rPr>
          <w:rStyle w:val="FunctionTok"/>
        </w:rPr>
        <w:t>geom_boxplot</w:t>
      </w:r>
      <w:r>
        <w:rPr>
          <w:rStyle w:val="NormalTok"/>
        </w:rPr>
        <w:t>()</w:t>
      </w:r>
      <w:r>
        <w:br/>
      </w:r>
      <w:r>
        <w:rPr>
          <w:rStyle w:val="NormalTok"/>
        </w:rPr>
        <w:t xml:space="preserve">p7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Escore)) </w:t>
      </w:r>
      <w:r>
        <w:rPr>
          <w:rStyle w:val="SpecialCharTok"/>
        </w:rPr>
        <w:t>+</w:t>
      </w:r>
      <w:r>
        <w:rPr>
          <w:rStyle w:val="NormalTok"/>
        </w:rPr>
        <w:t xml:space="preserve"> </w:t>
      </w:r>
      <w:r>
        <w:rPr>
          <w:rStyle w:val="FunctionTok"/>
        </w:rPr>
        <w:t>geom_boxplot</w:t>
      </w:r>
      <w:r>
        <w:rPr>
          <w:rStyle w:val="NormalTok"/>
        </w:rPr>
        <w:t>()</w:t>
      </w:r>
      <w:r>
        <w:br/>
      </w:r>
      <w:r>
        <w:rPr>
          <w:rStyle w:val="NormalTok"/>
        </w:rPr>
        <w:t xml:space="preserve">p8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Oscore)) </w:t>
      </w:r>
      <w:r>
        <w:rPr>
          <w:rStyle w:val="SpecialCharTok"/>
        </w:rPr>
        <w:t>+</w:t>
      </w:r>
      <w:r>
        <w:rPr>
          <w:rStyle w:val="NormalTok"/>
        </w:rPr>
        <w:t xml:space="preserve"> </w:t>
      </w:r>
      <w:r>
        <w:rPr>
          <w:rStyle w:val="FunctionTok"/>
        </w:rPr>
        <w:t>geom_boxplot</w:t>
      </w:r>
      <w:r>
        <w:rPr>
          <w:rStyle w:val="NormalTok"/>
        </w:rPr>
        <w:t>()</w:t>
      </w:r>
      <w:r>
        <w:br/>
      </w:r>
      <w:r>
        <w:rPr>
          <w:rStyle w:val="NormalTok"/>
        </w:rPr>
        <w:t xml:space="preserve">p9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Ascore)) </w:t>
      </w:r>
      <w:r>
        <w:rPr>
          <w:rStyle w:val="SpecialCharTok"/>
        </w:rPr>
        <w:t>+</w:t>
      </w:r>
      <w:r>
        <w:rPr>
          <w:rStyle w:val="NormalTok"/>
        </w:rPr>
        <w:t xml:space="preserve"> </w:t>
      </w:r>
      <w:r>
        <w:rPr>
          <w:rStyle w:val="FunctionTok"/>
        </w:rPr>
        <w:t>geom_boxplot</w:t>
      </w:r>
      <w:r>
        <w:rPr>
          <w:rStyle w:val="NormalTok"/>
        </w:rPr>
        <w:t>()</w:t>
      </w:r>
      <w:r>
        <w:br/>
      </w:r>
      <w:r>
        <w:br/>
      </w:r>
      <w:r>
        <w:rPr>
          <w:rStyle w:val="FunctionTok"/>
        </w:rPr>
        <w:t>grid.arrange</w:t>
      </w:r>
      <w:r>
        <w:rPr>
          <w:rStyle w:val="NormalTok"/>
        </w:rPr>
        <w:t>(p6, p7,p8,p9)</w:t>
      </w:r>
    </w:p>
    <w:p w:rsidR="00F12C3C" w:rsidRDefault="00F51CB6">
      <w:pPr>
        <w:pStyle w:val="FirstParagraph"/>
      </w:pPr>
      <w:r>
        <w:rPr>
          <w:noProof/>
        </w:rPr>
        <w:lastRenderedPageBreak/>
        <w:drawing>
          <wp:inline distT="0" distB="0" distL="0" distR="0">
            <wp:extent cx="5890437" cy="459326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AN502_Mod4_RandomForest_Boersma_6-7-2021_files/figure-docx/unnamed-chunk-15-1.png"/>
                    <pic:cNvPicPr>
                      <a:picLocks noChangeAspect="1" noChangeArrowheads="1"/>
                    </pic:cNvPicPr>
                  </pic:nvPicPr>
                  <pic:blipFill>
                    <a:blip r:embed="rId9"/>
                    <a:stretch>
                      <a:fillRect/>
                    </a:stretch>
                  </pic:blipFill>
                  <pic:spPr bwMode="auto">
                    <a:xfrm>
                      <a:off x="0" y="0"/>
                      <a:ext cx="5905506" cy="4605016"/>
                    </a:xfrm>
                    <a:prstGeom prst="rect">
                      <a:avLst/>
                    </a:prstGeom>
                    <a:noFill/>
                    <a:ln w="9525">
                      <a:noFill/>
                      <a:headEnd/>
                      <a:tailEnd/>
                    </a:ln>
                  </pic:spPr>
                </pic:pic>
              </a:graphicData>
            </a:graphic>
          </wp:inline>
        </w:drawing>
      </w:r>
    </w:p>
    <w:p w:rsidR="00F12C3C" w:rsidRDefault="00F51CB6">
      <w:pPr>
        <w:pStyle w:val="SourceCode"/>
      </w:pPr>
      <w:r>
        <w:rPr>
          <w:rStyle w:val="NormalTok"/>
        </w:rPr>
        <w:t xml:space="preserve">p10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Cscore)) </w:t>
      </w:r>
      <w:r>
        <w:rPr>
          <w:rStyle w:val="SpecialCharTok"/>
        </w:rPr>
        <w:t>+</w:t>
      </w:r>
      <w:r>
        <w:rPr>
          <w:rStyle w:val="NormalTok"/>
        </w:rPr>
        <w:t xml:space="preserve"> </w:t>
      </w:r>
      <w:r>
        <w:rPr>
          <w:rStyle w:val="FunctionTok"/>
        </w:rPr>
        <w:t>geom_boxplot</w:t>
      </w:r>
      <w:r>
        <w:rPr>
          <w:rStyle w:val="NormalTok"/>
        </w:rPr>
        <w:t>()</w:t>
      </w:r>
      <w:r>
        <w:br/>
      </w:r>
      <w:r>
        <w:rPr>
          <w:rStyle w:val="NormalTok"/>
        </w:rPr>
        <w:t>p11</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Impulsive</w:t>
      </w:r>
      <w:r>
        <w:rPr>
          <w:rStyle w:val="NormalTok"/>
        </w:rPr>
        <w:t xml:space="preserve">)) </w:t>
      </w:r>
      <w:r>
        <w:rPr>
          <w:rStyle w:val="SpecialCharTok"/>
        </w:rPr>
        <w:t>+</w:t>
      </w:r>
      <w:r>
        <w:rPr>
          <w:rStyle w:val="NormalTok"/>
        </w:rPr>
        <w:t xml:space="preserve"> </w:t>
      </w:r>
      <w:r>
        <w:rPr>
          <w:rStyle w:val="FunctionTok"/>
        </w:rPr>
        <w:t>geom_boxplot</w:t>
      </w:r>
      <w:r>
        <w:rPr>
          <w:rStyle w:val="NormalTok"/>
        </w:rPr>
        <w:t>()</w:t>
      </w:r>
      <w:r>
        <w:br/>
      </w:r>
      <w:r>
        <w:rPr>
          <w:rStyle w:val="NormalTok"/>
        </w:rPr>
        <w:t xml:space="preserve">p12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SS)) </w:t>
      </w:r>
      <w:r>
        <w:rPr>
          <w:rStyle w:val="SpecialCharTok"/>
        </w:rPr>
        <w:t>+</w:t>
      </w:r>
      <w:r>
        <w:rPr>
          <w:rStyle w:val="NormalTok"/>
        </w:rPr>
        <w:t xml:space="preserve"> </w:t>
      </w:r>
      <w:r>
        <w:rPr>
          <w:rStyle w:val="FunctionTok"/>
        </w:rPr>
        <w:t>geom_boxplot</w:t>
      </w:r>
      <w:r>
        <w:rPr>
          <w:rStyle w:val="NormalTok"/>
        </w:rPr>
        <w:t>()</w:t>
      </w:r>
      <w:r>
        <w:br/>
      </w:r>
      <w:r>
        <w:br/>
      </w:r>
      <w:r>
        <w:br/>
      </w:r>
      <w:r>
        <w:rPr>
          <w:rStyle w:val="FunctionTok"/>
        </w:rPr>
        <w:t>grid.arrange</w:t>
      </w:r>
      <w:r>
        <w:rPr>
          <w:rStyle w:val="NormalTok"/>
        </w:rPr>
        <w:t xml:space="preserve">(p10,p11,p12, </w:t>
      </w:r>
      <w:r>
        <w:rPr>
          <w:rStyle w:val="AttributeTok"/>
        </w:rPr>
        <w:t>ncol =</w:t>
      </w:r>
      <w:r>
        <w:rPr>
          <w:rStyle w:val="NormalTok"/>
        </w:rPr>
        <w:t xml:space="preserve"> </w:t>
      </w:r>
      <w:r>
        <w:rPr>
          <w:rStyle w:val="DecValTok"/>
        </w:rPr>
        <w:t>2</w:t>
      </w:r>
      <w:r>
        <w:rPr>
          <w:rStyle w:val="NormalTok"/>
        </w:rPr>
        <w:t>)</w:t>
      </w:r>
    </w:p>
    <w:p w:rsidR="00F12C3C" w:rsidRDefault="00F51CB6">
      <w:pPr>
        <w:pStyle w:val="FirstParagraph"/>
      </w:pPr>
      <w:r>
        <w:rPr>
          <w:noProof/>
        </w:rPr>
        <w:lastRenderedPageBreak/>
        <w:drawing>
          <wp:inline distT="0" distB="0" distL="0" distR="0">
            <wp:extent cx="5784112" cy="4572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AN502_Mod4_RandomForest_Boersma_6-7-2021_files/figure-docx/unnamed-chunk-16-1.png"/>
                    <pic:cNvPicPr>
                      <a:picLocks noChangeAspect="1" noChangeArrowheads="1"/>
                    </pic:cNvPicPr>
                  </pic:nvPicPr>
                  <pic:blipFill>
                    <a:blip r:embed="rId10"/>
                    <a:stretch>
                      <a:fillRect/>
                    </a:stretch>
                  </pic:blipFill>
                  <pic:spPr bwMode="auto">
                    <a:xfrm>
                      <a:off x="0" y="0"/>
                      <a:ext cx="5803291" cy="4587160"/>
                    </a:xfrm>
                    <a:prstGeom prst="rect">
                      <a:avLst/>
                    </a:prstGeom>
                    <a:noFill/>
                    <a:ln w="9525">
                      <a:noFill/>
                      <a:headEnd/>
                      <a:tailEnd/>
                    </a:ln>
                  </pic:spPr>
                </pic:pic>
              </a:graphicData>
            </a:graphic>
          </wp:inline>
        </w:drawing>
      </w:r>
    </w:p>
    <w:p w:rsidR="00F12C3C" w:rsidRDefault="00F51CB6">
      <w:pPr>
        <w:pStyle w:val="Heading3"/>
      </w:pPr>
      <w:bookmarkStart w:id="8" w:name="commentary-2-of-2-numeric-variables"/>
      <w:bookmarkEnd w:id="7"/>
      <w:r>
        <w:t>Commentary 2 of 2: Numeric Variables</w:t>
      </w:r>
    </w:p>
    <w:p w:rsidR="00F12C3C" w:rsidRDefault="00F51CB6">
      <w:pPr>
        <w:pStyle w:val="FirstParagraph"/>
      </w:pPr>
      <w:r>
        <w:t xml:space="preserve">Overall, the numeric variables ranging across the letter+score variables don’t look to be as strong as predictors (with the possible exception of </w:t>
      </w:r>
      <w:r>
        <w:rPr>
          <w:b/>
          <w:bCs/>
        </w:rPr>
        <w:t>Cscore</w:t>
      </w:r>
      <w:r>
        <w:t xml:space="preserve">) while the </w:t>
      </w:r>
      <w:r>
        <w:rPr>
          <w:b/>
          <w:bCs/>
        </w:rPr>
        <w:t>SS</w:t>
      </w:r>
      <w:r>
        <w:t xml:space="preserve"> and </w:t>
      </w:r>
      <w:r>
        <w:rPr>
          <w:b/>
          <w:bCs/>
        </w:rPr>
        <w:t>Impulsive</w:t>
      </w:r>
      <w:r>
        <w:t xml:space="preserve"> categories do suggest correlation.</w:t>
      </w:r>
    </w:p>
    <w:p w:rsidR="00F12C3C" w:rsidRDefault="00F51CB6">
      <w:pPr>
        <w:pStyle w:val="BodyText"/>
      </w:pPr>
      <w:r>
        <w:t>That being said, I would not neccessaril</w:t>
      </w:r>
      <w:r>
        <w:t>y rule them out at this point. For example, the Oscore indicates openness to experience and the median for yes is positive and for no is negative. And in the Cscore, which indicates conscientiousness, the median is higher for non-users. This makes common s</w:t>
      </w:r>
      <w:r>
        <w:t>ense within cultural frames of drug use overall.</w:t>
      </w:r>
    </w:p>
    <w:p w:rsidR="00F12C3C" w:rsidRDefault="00F51CB6">
      <w:pPr>
        <w:pStyle w:val="BodyText"/>
      </w:pPr>
      <w:hyperlink r:id="rId11">
        <w:r>
          <w:rPr>
            <w:rStyle w:val="Hyperlink"/>
          </w:rPr>
          <w:t>http://archive.ics.uci.edu/ml/datasets/Drug+consumption+%28quantified%29</w:t>
        </w:r>
      </w:hyperlink>
    </w:p>
    <w:p w:rsidR="00F12C3C" w:rsidRDefault="00F51CB6">
      <w:pPr>
        <w:pStyle w:val="Heading2"/>
      </w:pPr>
      <w:bookmarkStart w:id="9" w:name="task-4"/>
      <w:bookmarkEnd w:id="6"/>
      <w:bookmarkEnd w:id="8"/>
      <w:r>
        <w:t>Task 4</w:t>
      </w:r>
    </w:p>
    <w:p w:rsidR="00F12C3C" w:rsidRDefault="00F51CB6">
      <w:pPr>
        <w:pStyle w:val="FirstParagraph"/>
      </w:pPr>
      <w:r>
        <w:rPr>
          <w:b/>
          <w:bCs/>
        </w:rPr>
        <w:t>Random Forest Model</w:t>
      </w:r>
      <w:r>
        <w:t xml:space="preserve"> </w:t>
      </w:r>
      <w:r>
        <w:t>Create a random forest model on the training set to predict Nicotine using all of the variables in the dataset. You 5-fold, k-fold cross-validation (random number seed of 123 for the folds). Allow R to select mtry values between 2 and 8 and min_n values be</w:t>
      </w:r>
      <w:r>
        <w:t>tween 5 and 20. Use 10 levels in your “grid_regular” function.</w:t>
      </w:r>
    </w:p>
    <w:p w:rsidR="00F12C3C" w:rsidRDefault="00F51CB6">
      <w:pPr>
        <w:pStyle w:val="BodyText"/>
      </w:pPr>
      <w:r>
        <w:t>Set a random number seed of 123 for the tune_grid function. Use 100 trees.</w:t>
      </w:r>
    </w:p>
    <w:p w:rsidR="00F12C3C" w:rsidRDefault="00F51CB6">
      <w:pPr>
        <w:pStyle w:val="BodyText"/>
      </w:pPr>
      <w:r>
        <w:lastRenderedPageBreak/>
        <w:t>Set up folds (n = 5).</w:t>
      </w:r>
    </w:p>
    <w:p w:rsidR="00F12C3C" w:rsidRDefault="00F51CB6">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rf_folds </w:t>
      </w:r>
      <w:r>
        <w:rPr>
          <w:rStyle w:val="OtherTok"/>
        </w:rPr>
        <w:t>&lt;-</w:t>
      </w:r>
      <w:r>
        <w:rPr>
          <w:rStyle w:val="NormalTok"/>
        </w:rPr>
        <w:t xml:space="preserve"> </w:t>
      </w:r>
      <w:r>
        <w:rPr>
          <w:rStyle w:val="FunctionTok"/>
        </w:rPr>
        <w:t>vfold_cv</w:t>
      </w:r>
      <w:r>
        <w:rPr>
          <w:rStyle w:val="NormalTok"/>
        </w:rPr>
        <w:t xml:space="preserve">(train, </w:t>
      </w:r>
      <w:r>
        <w:rPr>
          <w:rStyle w:val="AttributeTok"/>
        </w:rPr>
        <w:t>v =</w:t>
      </w:r>
      <w:r>
        <w:rPr>
          <w:rStyle w:val="NormalTok"/>
        </w:rPr>
        <w:t xml:space="preserve"> </w:t>
      </w:r>
      <w:r>
        <w:rPr>
          <w:rStyle w:val="DecValTok"/>
        </w:rPr>
        <w:t>5</w:t>
      </w:r>
      <w:r>
        <w:rPr>
          <w:rStyle w:val="NormalTok"/>
        </w:rPr>
        <w:t>)</w:t>
      </w:r>
    </w:p>
    <w:p w:rsidR="00F12C3C" w:rsidRDefault="00F51CB6">
      <w:pPr>
        <w:pStyle w:val="FirstParagraph"/>
      </w:pPr>
      <w:r>
        <w:t>Set Up Model.</w:t>
      </w:r>
    </w:p>
    <w:p w:rsidR="00F12C3C" w:rsidRDefault="00F51CB6">
      <w:pPr>
        <w:pStyle w:val="SourceCode"/>
      </w:pPr>
      <w:r>
        <w:rPr>
          <w:rStyle w:val="NormalTok"/>
        </w:rPr>
        <w:t xml:space="preserve">drug_recipe </w:t>
      </w:r>
      <w:r>
        <w:rPr>
          <w:rStyle w:val="OtherTok"/>
        </w:rPr>
        <w:t>&lt;-</w:t>
      </w:r>
      <w:r>
        <w:rPr>
          <w:rStyle w:val="NormalTok"/>
        </w:rPr>
        <w:t xml:space="preserve"> </w:t>
      </w:r>
      <w:r>
        <w:rPr>
          <w:rStyle w:val="FunctionTok"/>
        </w:rPr>
        <w:t>recipe</w:t>
      </w:r>
      <w:r>
        <w:rPr>
          <w:rStyle w:val="NormalTok"/>
        </w:rPr>
        <w:t xml:space="preserve">(Nicotine </w:t>
      </w:r>
      <w:r>
        <w:rPr>
          <w:rStyle w:val="SpecialCharTok"/>
        </w:rPr>
        <w:t>~</w:t>
      </w:r>
      <w:r>
        <w:rPr>
          <w:rStyle w:val="NormalTok"/>
        </w:rPr>
        <w:t>.</w:t>
      </w:r>
      <w:r>
        <w:rPr>
          <w:rStyle w:val="NormalTok"/>
        </w:rPr>
        <w:t xml:space="preserve">, train)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w:t>
      </w:r>
      <w:r>
        <w:br/>
      </w:r>
      <w:r>
        <w:br/>
      </w:r>
      <w:r>
        <w:rPr>
          <w:rStyle w:val="NormalTok"/>
        </w:rPr>
        <w:t xml:space="preserve">rf_model </w:t>
      </w:r>
      <w:r>
        <w:rPr>
          <w:rStyle w:val="OtherTok"/>
        </w:rPr>
        <w:t>&lt;-</w:t>
      </w:r>
      <w:r>
        <w:rPr>
          <w:rStyle w:val="NormalTok"/>
        </w:rPr>
        <w:t xml:space="preserve"> </w:t>
      </w:r>
      <w:r>
        <w:rPr>
          <w:rStyle w:val="FunctionTok"/>
        </w:rPr>
        <w:t>rand_forest</w:t>
      </w:r>
      <w:r>
        <w:rPr>
          <w:rStyle w:val="NormalTok"/>
        </w:rPr>
        <w:t>(</w:t>
      </w:r>
      <w:r>
        <w:rPr>
          <w:rStyle w:val="AttributeTok"/>
        </w:rPr>
        <w:t>mtry =</w:t>
      </w:r>
      <w:r>
        <w:rPr>
          <w:rStyle w:val="NormalTok"/>
        </w:rPr>
        <w:t xml:space="preserve"> </w:t>
      </w:r>
      <w:r>
        <w:rPr>
          <w:rStyle w:val="FunctionTok"/>
        </w:rPr>
        <w:t>tune</w:t>
      </w:r>
      <w:r>
        <w:rPr>
          <w:rStyle w:val="NormalTok"/>
        </w:rPr>
        <w:t xml:space="preserve">(), </w:t>
      </w:r>
      <w:r>
        <w:rPr>
          <w:rStyle w:val="AttributeTok"/>
        </w:rPr>
        <w:t>min_n =</w:t>
      </w:r>
      <w:r>
        <w:rPr>
          <w:rStyle w:val="NormalTok"/>
        </w:rPr>
        <w:t xml:space="preserve"> </w:t>
      </w:r>
      <w:r>
        <w:rPr>
          <w:rStyle w:val="FunctionTok"/>
        </w:rPr>
        <w:t>tune</w:t>
      </w:r>
      <w:r>
        <w:rPr>
          <w:rStyle w:val="NormalTok"/>
        </w:rPr>
        <w:t xml:space="preserve">(), </w:t>
      </w:r>
      <w:r>
        <w:rPr>
          <w:rStyle w:val="AttributeTok"/>
        </w:rPr>
        <w:t>trees =</w:t>
      </w:r>
      <w:r>
        <w:rPr>
          <w:rStyle w:val="NormalTok"/>
        </w:rPr>
        <w:t xml:space="preserve"> </w:t>
      </w:r>
      <w:r>
        <w:rPr>
          <w:rStyle w:val="DecValTok"/>
        </w:rPr>
        <w:t>100</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"ranger"</w:t>
      </w:r>
      <w:r>
        <w:rPr>
          <w:rStyle w:val="NormalTok"/>
        </w:rPr>
        <w:t xml:space="preserve">, </w:t>
      </w:r>
      <w:r>
        <w:rPr>
          <w:rStyle w:val="AttributeTok"/>
        </w:rPr>
        <w:t>importance =</w:t>
      </w:r>
      <w:r>
        <w:rPr>
          <w:rStyle w:val="NormalTok"/>
        </w:rPr>
        <w:t xml:space="preserve"> </w:t>
      </w:r>
      <w:r>
        <w:rPr>
          <w:rStyle w:val="StringTok"/>
        </w:rPr>
        <w:t>"permutation"</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drug_wflow </w:t>
      </w:r>
      <w:r>
        <w:rPr>
          <w:rStyle w:val="OtherTok"/>
        </w:rPr>
        <w:t>&lt;-</w:t>
      </w:r>
      <w:r>
        <w:rPr>
          <w:rStyle w:val="NormalTok"/>
        </w:rPr>
        <w:t xml:space="preserve"> </w:t>
      </w:r>
      <w:r>
        <w:br/>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(rf_model) </w:t>
      </w:r>
      <w:r>
        <w:rPr>
          <w:rStyle w:val="SpecialCharTok"/>
        </w:rPr>
        <w:t>%&gt;%</w:t>
      </w:r>
      <w:r>
        <w:br/>
      </w:r>
      <w:r>
        <w:rPr>
          <w:rStyle w:val="NormalTok"/>
        </w:rPr>
        <w:t xml:space="preserve">  </w:t>
      </w:r>
      <w:r>
        <w:rPr>
          <w:rStyle w:val="FunctionTok"/>
        </w:rPr>
        <w:t>add_recipe</w:t>
      </w:r>
      <w:r>
        <w:rPr>
          <w:rStyle w:val="NormalTok"/>
        </w:rPr>
        <w:t>(drug_recipe)</w:t>
      </w:r>
      <w:r>
        <w:br/>
      </w:r>
      <w:r>
        <w:br/>
      </w:r>
      <w:r>
        <w:rPr>
          <w:rStyle w:val="NormalTok"/>
        </w:rPr>
        <w:t xml:space="preserve">rf_grid </w:t>
      </w:r>
      <w:r>
        <w:rPr>
          <w:rStyle w:val="OtherTok"/>
        </w:rPr>
        <w:t>&lt;-</w:t>
      </w:r>
      <w:r>
        <w:rPr>
          <w:rStyle w:val="NormalTok"/>
        </w:rPr>
        <w:t xml:space="preserve"> </w:t>
      </w:r>
      <w:r>
        <w:rPr>
          <w:rStyle w:val="FunctionTok"/>
        </w:rPr>
        <w:t>grid_regular</w:t>
      </w:r>
      <w:r>
        <w:rPr>
          <w:rStyle w:val="NormalTok"/>
        </w:rPr>
        <w:t>(</w:t>
      </w:r>
      <w:r>
        <w:br/>
      </w:r>
      <w:r>
        <w:rPr>
          <w:rStyle w:val="NormalTok"/>
        </w:rPr>
        <w:t xml:space="preserve">  </w:t>
      </w:r>
      <w:r>
        <w:rPr>
          <w:rStyle w:val="FunctionTok"/>
        </w:rPr>
        <w:t>mtry</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8</w:t>
      </w:r>
      <w:r>
        <w:rPr>
          <w:rStyle w:val="NormalTok"/>
        </w:rPr>
        <w:t>)),</w:t>
      </w:r>
      <w:r>
        <w:br/>
      </w:r>
      <w:r>
        <w:rPr>
          <w:rStyle w:val="NormalTok"/>
        </w:rPr>
        <w:t xml:space="preserve">  </w:t>
      </w:r>
      <w:r>
        <w:rPr>
          <w:rStyle w:val="FunctionTok"/>
        </w:rPr>
        <w:t>min_n</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20</w:t>
      </w:r>
      <w:r>
        <w:rPr>
          <w:rStyle w:val="NormalTok"/>
        </w:rPr>
        <w:t>)),</w:t>
      </w:r>
      <w:r>
        <w:br/>
      </w:r>
      <w:r>
        <w:rPr>
          <w:rStyle w:val="NormalTok"/>
        </w:rPr>
        <w:t xml:space="preserve">  </w:t>
      </w:r>
      <w:r>
        <w:rPr>
          <w:rStyle w:val="AttributeTok"/>
        </w:rPr>
        <w:t>levels =</w:t>
      </w:r>
      <w:r>
        <w:rPr>
          <w:rStyle w:val="NormalTok"/>
        </w:rPr>
        <w:t xml:space="preserve"> </w:t>
      </w:r>
      <w:r>
        <w:rPr>
          <w:rStyle w:val="DecValTok"/>
        </w:rPr>
        <w:t>10</w:t>
      </w:r>
      <w:r>
        <w:br/>
      </w:r>
      <w:r>
        <w:rPr>
          <w:rStyle w:val="NormalTok"/>
        </w:rPr>
        <w:t>)</w:t>
      </w:r>
      <w:r>
        <w:br/>
      </w:r>
      <w:r>
        <w:br/>
      </w:r>
      <w:r>
        <w:rPr>
          <w:rStyle w:val="FunctionTok"/>
        </w:rPr>
        <w:t>set.seed</w:t>
      </w:r>
      <w:r>
        <w:rPr>
          <w:rStyle w:val="NormalTok"/>
        </w:rPr>
        <w:t>(</w:t>
      </w:r>
      <w:r>
        <w:rPr>
          <w:rStyle w:val="DecValTok"/>
        </w:rPr>
        <w:t>123</w:t>
      </w:r>
      <w:r>
        <w:rPr>
          <w:rStyle w:val="NormalTok"/>
        </w:rPr>
        <w:t>)</w:t>
      </w:r>
      <w:r>
        <w:br/>
      </w:r>
      <w:r>
        <w:br/>
      </w:r>
      <w:r>
        <w:rPr>
          <w:rStyle w:val="NormalTok"/>
        </w:rPr>
        <w:t xml:space="preserve">rf_res_tuned </w:t>
      </w:r>
      <w:r>
        <w:rPr>
          <w:rStyle w:val="OtherTok"/>
        </w:rPr>
        <w:t>&lt;-</w:t>
      </w:r>
      <w:r>
        <w:rPr>
          <w:rStyle w:val="NormalTok"/>
        </w:rPr>
        <w:t xml:space="preserve"> </w:t>
      </w:r>
      <w:r>
        <w:rPr>
          <w:rStyle w:val="FunctionTok"/>
        </w:rPr>
        <w:t>tune_grid</w:t>
      </w:r>
      <w:r>
        <w:rPr>
          <w:rStyle w:val="NormalTok"/>
        </w:rPr>
        <w:t>(</w:t>
      </w:r>
      <w:r>
        <w:br/>
      </w:r>
      <w:r>
        <w:rPr>
          <w:rStyle w:val="NormalTok"/>
        </w:rPr>
        <w:t xml:space="preserve">  drug_wflow,</w:t>
      </w:r>
      <w:r>
        <w:br/>
      </w:r>
      <w:r>
        <w:rPr>
          <w:rStyle w:val="NormalTok"/>
        </w:rPr>
        <w:t xml:space="preserve">  </w:t>
      </w:r>
      <w:r>
        <w:rPr>
          <w:rStyle w:val="AttributeTok"/>
        </w:rPr>
        <w:t>resamples =</w:t>
      </w:r>
      <w:r>
        <w:rPr>
          <w:rStyle w:val="NormalTok"/>
        </w:rPr>
        <w:t xml:space="preserve"> rf_folds,</w:t>
      </w:r>
      <w:r>
        <w:br/>
      </w:r>
      <w:r>
        <w:rPr>
          <w:rStyle w:val="NormalTok"/>
        </w:rPr>
        <w:t xml:space="preserve">  </w:t>
      </w:r>
      <w:r>
        <w:rPr>
          <w:rStyle w:val="AttributeTok"/>
        </w:rPr>
        <w:t>grid =</w:t>
      </w:r>
      <w:r>
        <w:rPr>
          <w:rStyle w:val="NormalTok"/>
        </w:rPr>
        <w:t xml:space="preserve"> rf_grid</w:t>
      </w:r>
      <w:r>
        <w:br/>
      </w:r>
      <w:r>
        <w:rPr>
          <w:rStyle w:val="NormalTok"/>
        </w:rPr>
        <w:t>)</w:t>
      </w:r>
    </w:p>
    <w:p w:rsidR="00F12C3C" w:rsidRDefault="00F51CB6">
      <w:pPr>
        <w:pStyle w:val="Heading3"/>
      </w:pPr>
      <w:bookmarkStart w:id="10" w:name="X86ed089ca2fd3c4ecc2c1db28e020ee89140569"/>
      <w:r>
        <w:t>Visualize the relationships between parameters and performance metrics.</w:t>
      </w:r>
    </w:p>
    <w:p w:rsidR="00F12C3C" w:rsidRDefault="00F51CB6">
      <w:pPr>
        <w:pStyle w:val="SourceCode"/>
      </w:pPr>
      <w:r>
        <w:rPr>
          <w:rStyle w:val="NormalTok"/>
        </w:rPr>
        <w:t xml:space="preserve">rf_res_tuned </w:t>
      </w:r>
      <w:r>
        <w:rPr>
          <w:rStyle w:val="SpecialCharTok"/>
        </w:rPr>
        <w:t>%&gt;%</w:t>
      </w:r>
      <w:r>
        <w:br/>
      </w:r>
      <w:r>
        <w:rPr>
          <w:rStyle w:val="NormalTok"/>
        </w:rPr>
        <w:t xml:space="preserve">  </w:t>
      </w:r>
      <w:r>
        <w:rPr>
          <w:rStyle w:val="FunctionTok"/>
        </w:rPr>
        <w:t>collect_metrics</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(.metric </w:t>
      </w:r>
      <w:r>
        <w:rPr>
          <w:rStyle w:val="SpecialCharTok"/>
        </w:rPr>
        <w:t>==</w:t>
      </w:r>
      <w:r>
        <w:rPr>
          <w:rStyle w:val="NormalTok"/>
        </w:rPr>
        <w:t xml:space="preserve"> </w:t>
      </w:r>
      <w:r>
        <w:rPr>
          <w:rStyle w:val="StringTok"/>
        </w:rPr>
        <w:t>"accuracy"</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min_n =</w:t>
      </w:r>
      <w:r>
        <w:rPr>
          <w:rStyle w:val="NormalTok"/>
        </w:rPr>
        <w:t xml:space="preserve"> </w:t>
      </w:r>
      <w:r>
        <w:rPr>
          <w:rStyle w:val="FunctionTok"/>
        </w:rPr>
        <w:t>factor</w:t>
      </w:r>
      <w:r>
        <w:rPr>
          <w:rStyle w:val="NormalTok"/>
        </w:rPr>
        <w:t xml:space="preserve">(min_n))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(mtry, mean, </w:t>
      </w:r>
      <w:r>
        <w:rPr>
          <w:rStyle w:val="AttributeTok"/>
        </w:rPr>
        <w:t>color =</w:t>
      </w:r>
      <w:r>
        <w:rPr>
          <w:rStyle w:val="NormalTok"/>
        </w:rPr>
        <w:t xml:space="preserve"> min_n)) </w:t>
      </w:r>
      <w:r>
        <w:rPr>
          <w:rStyle w:val="SpecialCharTok"/>
        </w:rPr>
        <w:t>+</w:t>
      </w:r>
      <w:r>
        <w:br/>
      </w:r>
      <w:r>
        <w:rPr>
          <w:rStyle w:val="NormalTok"/>
        </w:rPr>
        <w:t xml:space="preserve">  </w:t>
      </w:r>
      <w:r>
        <w:rPr>
          <w:rStyle w:val="FunctionTok"/>
        </w:rPr>
        <w:t>geom_line</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AttributeTok"/>
        </w:rPr>
        <w:t>siz</w:t>
      </w:r>
      <w:r>
        <w:rPr>
          <w:rStyle w:val="AttributeTok"/>
        </w:rPr>
        <w:t>e =</w:t>
      </w:r>
      <w:r>
        <w:rPr>
          <w:rStyle w:val="NormalTok"/>
        </w:rPr>
        <w:t xml:space="preserve"> </w:t>
      </w:r>
      <w:r>
        <w:rPr>
          <w:rStyle w:val="FloatTok"/>
        </w:rPr>
        <w:t>1.05</w:t>
      </w:r>
      <w:r>
        <w:rPr>
          <w:rStyle w:val="NormalTok"/>
        </w:rPr>
        <w:t xml:space="preserv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y =</w:t>
      </w:r>
      <w:r>
        <w:rPr>
          <w:rStyle w:val="NormalTok"/>
        </w:rPr>
        <w:t xml:space="preserve"> </w:t>
      </w:r>
      <w:r>
        <w:rPr>
          <w:rStyle w:val="StringTok"/>
        </w:rPr>
        <w:t>"Accuracy"</w:t>
      </w:r>
      <w:r>
        <w:rPr>
          <w:rStyle w:val="NormalTok"/>
        </w:rPr>
        <w:t>)</w:t>
      </w:r>
    </w:p>
    <w:p w:rsidR="00F12C3C" w:rsidRDefault="00F51CB6">
      <w:pPr>
        <w:pStyle w:val="FirstParagraph"/>
      </w:pPr>
      <w:r>
        <w:rPr>
          <w:noProof/>
        </w:rPr>
        <w:lastRenderedPageBreak/>
        <w:drawing>
          <wp:inline distT="0" distB="0" distL="0" distR="0">
            <wp:extent cx="5911702" cy="439124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AN502_Mod4_RandomForest_Boersma_6-7-2021_files/figure-docx/unnamed-chunk-19-1.png"/>
                    <pic:cNvPicPr>
                      <a:picLocks noChangeAspect="1" noChangeArrowheads="1"/>
                    </pic:cNvPicPr>
                  </pic:nvPicPr>
                  <pic:blipFill>
                    <a:blip r:embed="rId12"/>
                    <a:stretch>
                      <a:fillRect/>
                    </a:stretch>
                  </pic:blipFill>
                  <pic:spPr bwMode="auto">
                    <a:xfrm>
                      <a:off x="0" y="0"/>
                      <a:ext cx="5927866" cy="4403254"/>
                    </a:xfrm>
                    <a:prstGeom prst="rect">
                      <a:avLst/>
                    </a:prstGeom>
                    <a:noFill/>
                    <a:ln w="9525">
                      <a:noFill/>
                      <a:headEnd/>
                      <a:tailEnd/>
                    </a:ln>
                  </pic:spPr>
                </pic:pic>
              </a:graphicData>
            </a:graphic>
          </wp:inline>
        </w:drawing>
      </w:r>
    </w:p>
    <w:p w:rsidR="00F12C3C" w:rsidRDefault="00F51CB6">
      <w:pPr>
        <w:pStyle w:val="BodyText"/>
      </w:pPr>
      <w:r>
        <w:t>Best co</w:t>
      </w:r>
      <w:r w:rsidR="005D175C">
        <w:t>mbination appears to be mtry = 6 and min_n = 16</w:t>
      </w:r>
      <w:r>
        <w:t>.</w:t>
      </w:r>
    </w:p>
    <w:p w:rsidR="00F12C3C" w:rsidRDefault="00F51CB6">
      <w:pPr>
        <w:pStyle w:val="SourceCode"/>
      </w:pPr>
      <w:r>
        <w:rPr>
          <w:rStyle w:val="NormalTok"/>
        </w:rPr>
        <w:t xml:space="preserve">rf_res_tuned </w:t>
      </w:r>
      <w:r>
        <w:rPr>
          <w:rStyle w:val="SpecialCharTok"/>
        </w:rPr>
        <w:t>%&gt;%</w:t>
      </w:r>
      <w:r>
        <w:br/>
      </w:r>
      <w:r>
        <w:rPr>
          <w:rStyle w:val="NormalTok"/>
        </w:rPr>
        <w:t xml:space="preserve">  </w:t>
      </w:r>
      <w:r>
        <w:rPr>
          <w:rStyle w:val="FunctionTok"/>
        </w:rPr>
        <w:t>collect_metrics</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(.metric </w:t>
      </w:r>
      <w:r>
        <w:rPr>
          <w:rStyle w:val="SpecialCharTok"/>
        </w:rPr>
        <w:t>==</w:t>
      </w:r>
      <w:r>
        <w:rPr>
          <w:rStyle w:val="NormalTok"/>
        </w:rPr>
        <w:t xml:space="preserve"> </w:t>
      </w:r>
      <w:r>
        <w:rPr>
          <w:rStyle w:val="StringTok"/>
        </w:rPr>
        <w:t>"accuracy"</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(mean, min_n, mtry) </w:t>
      </w:r>
      <w:r>
        <w:rPr>
          <w:rStyle w:val="SpecialCharTok"/>
        </w:rPr>
        <w:t>%&gt;%</w:t>
      </w:r>
      <w:r>
        <w:br/>
      </w:r>
      <w:r>
        <w:rPr>
          <w:rStyle w:val="NormalTok"/>
        </w:rPr>
        <w:t xml:space="preserve">  </w:t>
      </w:r>
      <w:r>
        <w:rPr>
          <w:rStyle w:val="FunctionTok"/>
        </w:rPr>
        <w:t>pivot_longer</w:t>
      </w:r>
      <w:r>
        <w:rPr>
          <w:rStyle w:val="NormalTok"/>
        </w:rPr>
        <w:t>(min_n</w:t>
      </w:r>
      <w:r>
        <w:rPr>
          <w:rStyle w:val="SpecialCharTok"/>
        </w:rPr>
        <w:t>:</w:t>
      </w:r>
      <w:r>
        <w:rPr>
          <w:rStyle w:val="NormalTok"/>
        </w:rPr>
        <w:t>mtry,</w:t>
      </w:r>
      <w:r>
        <w:br/>
      </w:r>
      <w:r>
        <w:rPr>
          <w:rStyle w:val="NormalTok"/>
        </w:rPr>
        <w:t xml:space="preserve">    </w:t>
      </w:r>
      <w:r>
        <w:rPr>
          <w:rStyle w:val="AttributeTok"/>
        </w:rPr>
        <w:t>values_to =</w:t>
      </w:r>
      <w:r>
        <w:rPr>
          <w:rStyle w:val="NormalTok"/>
        </w:rPr>
        <w:t xml:space="preserve"> </w:t>
      </w:r>
      <w:r>
        <w:rPr>
          <w:rStyle w:val="StringTok"/>
        </w:rPr>
        <w:t>"value"</w:t>
      </w:r>
      <w:r>
        <w:rPr>
          <w:rStyle w:val="NormalTok"/>
        </w:rPr>
        <w:t>,</w:t>
      </w:r>
      <w:r>
        <w:br/>
      </w:r>
      <w:r>
        <w:rPr>
          <w:rStyle w:val="NormalTok"/>
        </w:rPr>
        <w:t xml:space="preserve">    </w:t>
      </w:r>
      <w:r>
        <w:rPr>
          <w:rStyle w:val="AttributeTok"/>
        </w:rPr>
        <w:t>names_to =</w:t>
      </w:r>
      <w:r>
        <w:rPr>
          <w:rStyle w:val="NormalTok"/>
        </w:rPr>
        <w:t xml:space="preserve"> </w:t>
      </w:r>
      <w:r>
        <w:rPr>
          <w:rStyle w:val="StringTok"/>
        </w:rPr>
        <w:t>"parameter"</w:t>
      </w:r>
      <w:r>
        <w:br/>
      </w:r>
      <w:r>
        <w:rPr>
          <w:rStyle w:val="NormalTok"/>
        </w:rPr>
        <w:t xml:space="preserve">  )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(value, mean, </w:t>
      </w:r>
      <w:r>
        <w:rPr>
          <w:rStyle w:val="AttributeTok"/>
        </w:rPr>
        <w:t>color =</w:t>
      </w:r>
      <w:r>
        <w:rPr>
          <w:rStyle w:val="NormalTok"/>
        </w:rPr>
        <w:t xml:space="preserve"> parameter)) </w:t>
      </w:r>
      <w:r>
        <w:rPr>
          <w:rStyle w:val="SpecialCharTok"/>
        </w:rPr>
        <w:t>+</w:t>
      </w:r>
      <w:r>
        <w:br/>
      </w:r>
      <w:r>
        <w:rPr>
          <w:rStyle w:val="NormalTok"/>
        </w:rPr>
        <w:t xml:space="preserve">  </w:t>
      </w:r>
      <w:r>
        <w:rPr>
          <w:rStyle w:val="FunctionTok"/>
        </w:rPr>
        <w:t>geom_point</w:t>
      </w:r>
      <w:r>
        <w:rPr>
          <w:rStyle w:val="NormalTok"/>
        </w:rPr>
        <w:t>(</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parameter, </w:t>
      </w:r>
      <w:r>
        <w:rPr>
          <w:rStyle w:val="AttributeTok"/>
        </w:rPr>
        <w:t>scales =</w:t>
      </w:r>
      <w:r>
        <w:rPr>
          <w:rStyle w:val="NormalTok"/>
        </w:rPr>
        <w:t xml:space="preserve"> </w:t>
      </w:r>
      <w:r>
        <w:rPr>
          <w:rStyle w:val="StringTok"/>
        </w:rPr>
        <w:t>"free_x"</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ConstantTok"/>
        </w:rPr>
        <w:t>NULL</w:t>
      </w:r>
      <w:r>
        <w:rPr>
          <w:rStyle w:val="NormalTok"/>
        </w:rPr>
        <w:t xml:space="preserve">, </w:t>
      </w:r>
      <w:r>
        <w:rPr>
          <w:rStyle w:val="AttributeTok"/>
        </w:rPr>
        <w:t>y =</w:t>
      </w:r>
      <w:r>
        <w:rPr>
          <w:rStyle w:val="NormalTok"/>
        </w:rPr>
        <w:t xml:space="preserve"> </w:t>
      </w:r>
      <w:r>
        <w:rPr>
          <w:rStyle w:val="StringTok"/>
        </w:rPr>
        <w:t>"Accuracy"</w:t>
      </w:r>
      <w:r>
        <w:rPr>
          <w:rStyle w:val="NormalTok"/>
        </w:rPr>
        <w:t>)</w:t>
      </w:r>
    </w:p>
    <w:p w:rsidR="00313259" w:rsidRDefault="00F51CB6">
      <w:pPr>
        <w:pStyle w:val="FirstParagraph"/>
      </w:pPr>
      <w:r>
        <w:rPr>
          <w:noProof/>
        </w:rPr>
        <w:lastRenderedPageBreak/>
        <w:drawing>
          <wp:inline distT="0" distB="0" distL="0" distR="0">
            <wp:extent cx="5858540" cy="4710223"/>
            <wp:effectExtent l="0" t="0" r="889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AN502_Mod4_RandomForest_Boersma_6-7-2021_files/figure-docx/unnamed-chunk-20-1.png"/>
                    <pic:cNvPicPr>
                      <a:picLocks noChangeAspect="1" noChangeArrowheads="1"/>
                    </pic:cNvPicPr>
                  </pic:nvPicPr>
                  <pic:blipFill>
                    <a:blip r:embed="rId13"/>
                    <a:stretch>
                      <a:fillRect/>
                    </a:stretch>
                  </pic:blipFill>
                  <pic:spPr bwMode="auto">
                    <a:xfrm>
                      <a:off x="0" y="0"/>
                      <a:ext cx="5874744" cy="4723251"/>
                    </a:xfrm>
                    <a:prstGeom prst="rect">
                      <a:avLst/>
                    </a:prstGeom>
                    <a:noFill/>
                    <a:ln w="9525">
                      <a:noFill/>
                      <a:headEnd/>
                      <a:tailEnd/>
                    </a:ln>
                  </pic:spPr>
                </pic:pic>
              </a:graphicData>
            </a:graphic>
          </wp:inline>
        </w:drawing>
      </w:r>
      <w:r>
        <w:t xml:space="preserve"> </w:t>
      </w:r>
    </w:p>
    <w:p w:rsidR="00F12C3C" w:rsidRDefault="00F51CB6">
      <w:pPr>
        <w:pStyle w:val="FirstParagraph"/>
      </w:pPr>
      <w:r>
        <w:t>The graphs are pretty consistent ac</w:t>
      </w:r>
      <w:r>
        <w:t>ross both parameters with no discernible shape. That being said, doing this in reverse order of the training video by Dr. Hill</w:t>
      </w:r>
      <w:r w:rsidR="005D175C">
        <w:t xml:space="preserve"> brings to light how min_n of 16 and mtry of 6</w:t>
      </w:r>
      <w:r>
        <w:t xml:space="preserve"> points are &gt;0.005 points higher than any other accuracy scores.</w:t>
      </w:r>
    </w:p>
    <w:p w:rsidR="00F12C3C" w:rsidRDefault="00F51CB6">
      <w:pPr>
        <w:pStyle w:val="Heading2"/>
      </w:pPr>
      <w:bookmarkStart w:id="11" w:name="task-5"/>
      <w:bookmarkEnd w:id="9"/>
      <w:bookmarkEnd w:id="10"/>
      <w:r>
        <w:t>Task 5</w:t>
      </w:r>
    </w:p>
    <w:p w:rsidR="00F12C3C" w:rsidRDefault="00F51CB6">
      <w:pPr>
        <w:pStyle w:val="FirstParagraph"/>
      </w:pPr>
      <w:r>
        <w:t>Use the best</w:t>
      </w:r>
      <w:r>
        <w:t xml:space="preserve"> mtry and min_n values from Task 4 to finalize the workflow and fit the model to training set. Examine variable importance. What variables are most important in this model?</w:t>
      </w:r>
    </w:p>
    <w:p w:rsidR="00F12C3C" w:rsidRDefault="00F51CB6">
      <w:pPr>
        <w:pStyle w:val="BodyText"/>
      </w:pPr>
      <w:r>
        <w:t>Select best values to create final random forest for “accuracy”.</w:t>
      </w:r>
    </w:p>
    <w:p w:rsidR="00F12C3C" w:rsidRDefault="00F51CB6">
      <w:pPr>
        <w:pStyle w:val="SourceCode"/>
      </w:pPr>
      <w:r>
        <w:rPr>
          <w:rStyle w:val="NormalTok"/>
        </w:rPr>
        <w:t xml:space="preserve">best_rf </w:t>
      </w:r>
      <w:r>
        <w:rPr>
          <w:rStyle w:val="OtherTok"/>
        </w:rPr>
        <w:t>&lt;-</w:t>
      </w:r>
      <w:r>
        <w:rPr>
          <w:rStyle w:val="NormalTok"/>
        </w:rPr>
        <w:t xml:space="preserve"> </w:t>
      </w:r>
      <w:r>
        <w:rPr>
          <w:rStyle w:val="FunctionTok"/>
        </w:rPr>
        <w:t>select_</w:t>
      </w:r>
      <w:r>
        <w:rPr>
          <w:rStyle w:val="FunctionTok"/>
        </w:rPr>
        <w:t>best</w:t>
      </w:r>
      <w:r>
        <w:rPr>
          <w:rStyle w:val="NormalTok"/>
        </w:rPr>
        <w:t xml:space="preserve">(rf_res_tuned, </w:t>
      </w:r>
      <w:r>
        <w:rPr>
          <w:rStyle w:val="StringTok"/>
        </w:rPr>
        <w:t>"accuracy"</w:t>
      </w:r>
      <w:r>
        <w:rPr>
          <w:rStyle w:val="NormalTok"/>
        </w:rPr>
        <w:t>)</w:t>
      </w:r>
      <w:r>
        <w:br/>
      </w:r>
      <w:r>
        <w:br/>
      </w:r>
      <w:r>
        <w:rPr>
          <w:rStyle w:val="CommentTok"/>
        </w:rPr>
        <w:t># using tune</w:t>
      </w:r>
      <w:r>
        <w:br/>
      </w:r>
      <w:r>
        <w:rPr>
          <w:rStyle w:val="NormalTok"/>
        </w:rPr>
        <w:t>final_rf</w:t>
      </w:r>
      <w:r>
        <w:rPr>
          <w:rStyle w:val="OtherTok"/>
        </w:rPr>
        <w:t>&lt;-</w:t>
      </w:r>
      <w:r>
        <w:rPr>
          <w:rStyle w:val="NormalTok"/>
        </w:rPr>
        <w:t xml:space="preserve"> </w:t>
      </w:r>
      <w:r>
        <w:rPr>
          <w:rStyle w:val="FunctionTok"/>
        </w:rPr>
        <w:t>finalize_workflow</w:t>
      </w:r>
      <w:r>
        <w:rPr>
          <w:rStyle w:val="NormalTok"/>
        </w:rPr>
        <w:t>(</w:t>
      </w:r>
      <w:r>
        <w:br/>
      </w:r>
      <w:r>
        <w:rPr>
          <w:rStyle w:val="NormalTok"/>
        </w:rPr>
        <w:t xml:space="preserve">  drug_wflow,</w:t>
      </w:r>
      <w:r>
        <w:br/>
      </w:r>
      <w:r>
        <w:rPr>
          <w:rStyle w:val="NormalTok"/>
        </w:rPr>
        <w:t xml:space="preserve">  best_rf)</w:t>
      </w:r>
      <w:r>
        <w:br/>
      </w:r>
      <w:r>
        <w:br/>
      </w:r>
      <w:r>
        <w:rPr>
          <w:rStyle w:val="CommentTok"/>
        </w:rPr>
        <w:lastRenderedPageBreak/>
        <w:t xml:space="preserve"># final_rf  </w:t>
      </w:r>
      <w:r>
        <w:br/>
      </w:r>
      <w:r>
        <w:rPr>
          <w:rStyle w:val="DocumentationTok"/>
        </w:rPr>
        <w:t>## Main arguments match</w:t>
      </w:r>
    </w:p>
    <w:p w:rsidR="00F12C3C" w:rsidRDefault="00F51CB6">
      <w:pPr>
        <w:pStyle w:val="FirstParagraph"/>
      </w:pPr>
      <w:r>
        <w:t>Fit final_rf to train data set and examine variable importance.</w:t>
      </w:r>
    </w:p>
    <w:p w:rsidR="00F12C3C" w:rsidRDefault="00F51CB6">
      <w:pPr>
        <w:pStyle w:val="SourceCode"/>
      </w:pPr>
      <w:r>
        <w:rPr>
          <w:rStyle w:val="NormalTok"/>
        </w:rPr>
        <w:t xml:space="preserve">final_rf_fit </w:t>
      </w:r>
      <w:r>
        <w:rPr>
          <w:rStyle w:val="OtherTok"/>
        </w:rPr>
        <w:t>&lt;-</w:t>
      </w:r>
      <w:r>
        <w:rPr>
          <w:rStyle w:val="NormalTok"/>
        </w:rPr>
        <w:t xml:space="preserve"> </w:t>
      </w:r>
      <w:r>
        <w:rPr>
          <w:rStyle w:val="FunctionTok"/>
        </w:rPr>
        <w:t>fit</w:t>
      </w:r>
      <w:r>
        <w:rPr>
          <w:rStyle w:val="NormalTok"/>
        </w:rPr>
        <w:t>(final_rf, train)</w:t>
      </w:r>
      <w:r>
        <w:br/>
      </w:r>
      <w:r>
        <w:br/>
      </w:r>
      <w:r>
        <w:rPr>
          <w:rStyle w:val="NormalTok"/>
        </w:rPr>
        <w:t xml:space="preserve">final_rf_fit </w:t>
      </w:r>
      <w:r>
        <w:rPr>
          <w:rStyle w:val="SpecialCharTok"/>
        </w:rPr>
        <w:t>%&gt;%</w:t>
      </w:r>
      <w:r>
        <w:rPr>
          <w:rStyle w:val="NormalTok"/>
        </w:rPr>
        <w:t xml:space="preserve"> </w:t>
      </w:r>
      <w:r>
        <w:rPr>
          <w:rStyle w:val="FunctionTok"/>
        </w:rPr>
        <w:t>pull_workflow_fit</w:t>
      </w:r>
      <w:r>
        <w:rPr>
          <w:rStyle w:val="NormalTok"/>
        </w:rPr>
        <w:t xml:space="preserve">() </w:t>
      </w:r>
      <w:r>
        <w:rPr>
          <w:rStyle w:val="SpecialCharTok"/>
        </w:rPr>
        <w:t>%&gt;%</w:t>
      </w:r>
      <w:r>
        <w:rPr>
          <w:rStyle w:val="NormalTok"/>
        </w:rPr>
        <w:t xml:space="preserve"> </w:t>
      </w:r>
      <w:r>
        <w:rPr>
          <w:rStyle w:val="FunctionTok"/>
        </w:rPr>
        <w:t>vip</w:t>
      </w:r>
      <w:r>
        <w:rPr>
          <w:rStyle w:val="NormalTok"/>
        </w:rPr>
        <w:t>(</w:t>
      </w:r>
      <w:r>
        <w:rPr>
          <w:rStyle w:val="AttributeTok"/>
        </w:rPr>
        <w:t>geom =</w:t>
      </w:r>
      <w:r>
        <w:rPr>
          <w:rStyle w:val="NormalTok"/>
        </w:rPr>
        <w:t xml:space="preserve"> </w:t>
      </w:r>
      <w:r>
        <w:rPr>
          <w:rStyle w:val="StringTok"/>
        </w:rPr>
        <w:t>"point"</w:t>
      </w:r>
      <w:r>
        <w:rPr>
          <w:rStyle w:val="NormalTok"/>
        </w:rPr>
        <w:t>)</w:t>
      </w:r>
    </w:p>
    <w:p w:rsidR="00313259" w:rsidRDefault="00F51CB6">
      <w:pPr>
        <w:pStyle w:val="FirstParagraph"/>
      </w:pPr>
      <w:r>
        <w:rPr>
          <w:noProof/>
        </w:rPr>
        <w:drawing>
          <wp:inline distT="0" distB="0" distL="0" distR="0">
            <wp:extent cx="5816009" cy="465706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AN502_Mod4_RandomForest_Boersma_6-7-2021_files/figure-docx/unnamed-chunk-22-1.png"/>
                    <pic:cNvPicPr>
                      <a:picLocks noChangeAspect="1" noChangeArrowheads="1"/>
                    </pic:cNvPicPr>
                  </pic:nvPicPr>
                  <pic:blipFill>
                    <a:blip r:embed="rId14"/>
                    <a:stretch>
                      <a:fillRect/>
                    </a:stretch>
                  </pic:blipFill>
                  <pic:spPr bwMode="auto">
                    <a:xfrm>
                      <a:off x="0" y="0"/>
                      <a:ext cx="5834095" cy="4671542"/>
                    </a:xfrm>
                    <a:prstGeom prst="rect">
                      <a:avLst/>
                    </a:prstGeom>
                    <a:noFill/>
                    <a:ln w="9525">
                      <a:noFill/>
                      <a:headEnd/>
                      <a:tailEnd/>
                    </a:ln>
                  </pic:spPr>
                </pic:pic>
              </a:graphicData>
            </a:graphic>
          </wp:inline>
        </w:drawing>
      </w:r>
      <w:r>
        <w:t xml:space="preserve"> </w:t>
      </w:r>
    </w:p>
    <w:p w:rsidR="00313259" w:rsidRDefault="00313259" w:rsidP="00313259">
      <w:pPr>
        <w:pStyle w:val="Heading3"/>
      </w:pPr>
      <w:r>
        <w:t>Commentary</w:t>
      </w:r>
    </w:p>
    <w:p w:rsidR="00F12C3C" w:rsidRDefault="00F51CB6">
      <w:pPr>
        <w:pStyle w:val="FirstParagraph"/>
      </w:pPr>
      <w:r>
        <w:rPr>
          <w:b/>
          <w:bCs/>
        </w:rPr>
        <w:t>Sensation Seeking (SS)</w:t>
      </w:r>
      <w:r>
        <w:t xml:space="preserve"> behavior is twice (&gt;0.016) as important as the next variables, with the </w:t>
      </w:r>
      <w:r w:rsidR="005D175C">
        <w:t>UK-country factor</w:t>
      </w:r>
      <w:r w:rsidR="005D175C">
        <w:t xml:space="preserve">, </w:t>
      </w:r>
      <w:r>
        <w:t>openness-to- experience (Oscore),</w:t>
      </w:r>
      <w:r w:rsidR="005D175C">
        <w:t xml:space="preserve"> </w:t>
      </w:r>
      <w:r w:rsidR="005D175C">
        <w:t>45-54-age-level factor,</w:t>
      </w:r>
      <w:r w:rsidR="005D175C">
        <w:t xml:space="preserve"> conscientiousness (Cscore), Impulsive, and </w:t>
      </w:r>
      <w:r w:rsidR="0075419F">
        <w:t xml:space="preserve">55-64-age-level </w:t>
      </w:r>
      <w:r>
        <w:t>variables forming the next visible cluster (~ 0.006-0.008).</w:t>
      </w:r>
    </w:p>
    <w:p w:rsidR="00F12C3C" w:rsidRDefault="00F51CB6">
      <w:pPr>
        <w:pStyle w:val="Heading2"/>
      </w:pPr>
      <w:bookmarkStart w:id="12" w:name="task-6"/>
      <w:bookmarkEnd w:id="11"/>
      <w:r>
        <w:t>Task 6</w:t>
      </w:r>
    </w:p>
    <w:p w:rsidR="00F12C3C" w:rsidRDefault="00F51CB6">
      <w:pPr>
        <w:pStyle w:val="FirstParagraph"/>
      </w:pPr>
      <w:r>
        <w:t>How does the model perform on the training and testing sets?</w:t>
      </w:r>
    </w:p>
    <w:p w:rsidR="00F12C3C" w:rsidRDefault="00F51CB6">
      <w:pPr>
        <w:pStyle w:val="BodyText"/>
      </w:pPr>
      <w:r>
        <w:t>Predictions on Training Dataset, Confusion Matrix, and Comparison with Testing Dataset.</w:t>
      </w:r>
    </w:p>
    <w:p w:rsidR="00F12C3C" w:rsidRDefault="00F51CB6">
      <w:pPr>
        <w:pStyle w:val="SourceCode"/>
      </w:pPr>
      <w:r>
        <w:rPr>
          <w:rStyle w:val="NormalTok"/>
        </w:rPr>
        <w:lastRenderedPageBreak/>
        <w:t xml:space="preserve">trainpredrf </w:t>
      </w:r>
      <w:r>
        <w:rPr>
          <w:rStyle w:val="OtherTok"/>
        </w:rPr>
        <w:t>=</w:t>
      </w:r>
      <w:r>
        <w:rPr>
          <w:rStyle w:val="NormalTok"/>
        </w:rPr>
        <w:t xml:space="preserve"> </w:t>
      </w:r>
      <w:r>
        <w:rPr>
          <w:rStyle w:val="FunctionTok"/>
        </w:rPr>
        <w:t>predict</w:t>
      </w:r>
      <w:r>
        <w:rPr>
          <w:rStyle w:val="NormalTok"/>
        </w:rPr>
        <w:t>(final_rf_fit, t</w:t>
      </w:r>
      <w:r>
        <w:rPr>
          <w:rStyle w:val="NormalTok"/>
        </w:rPr>
        <w:t>rain)</w:t>
      </w:r>
      <w:r>
        <w:br/>
      </w:r>
      <w:r>
        <w:rPr>
          <w:rStyle w:val="FunctionTok"/>
        </w:rPr>
        <w:t>head</w:t>
      </w:r>
      <w:r>
        <w:rPr>
          <w:rStyle w:val="NormalTok"/>
        </w:rPr>
        <w:t>(trainpredrf)</w:t>
      </w:r>
    </w:p>
    <w:p w:rsidR="00F12C3C" w:rsidRPr="005D175C" w:rsidRDefault="00F51CB6">
      <w:pPr>
        <w:pStyle w:val="SourceCode"/>
        <w:rPr>
          <w:lang w:val="es-ES"/>
        </w:rPr>
      </w:pPr>
      <w:r w:rsidRPr="005D175C">
        <w:rPr>
          <w:rStyle w:val="VerbatimChar"/>
          <w:lang w:val="es-ES"/>
        </w:rPr>
        <w:t>## # A tibble: 6 x 1</w:t>
      </w:r>
      <w:r w:rsidRPr="005D175C">
        <w:rPr>
          <w:lang w:val="es-ES"/>
        </w:rPr>
        <w:br/>
      </w:r>
      <w:r w:rsidRPr="005D175C">
        <w:rPr>
          <w:rStyle w:val="VerbatimChar"/>
          <w:lang w:val="es-ES"/>
        </w:rPr>
        <w:t>##   .pred_class</w:t>
      </w:r>
      <w:r w:rsidRPr="005D175C">
        <w:rPr>
          <w:lang w:val="es-ES"/>
        </w:rPr>
        <w:br/>
      </w:r>
      <w:r w:rsidRPr="005D175C">
        <w:rPr>
          <w:rStyle w:val="VerbatimChar"/>
          <w:lang w:val="es-ES"/>
        </w:rPr>
        <w:t xml:space="preserve">##   &lt;fct&gt;      </w:t>
      </w:r>
      <w:r w:rsidRPr="005D175C">
        <w:rPr>
          <w:lang w:val="es-ES"/>
        </w:rPr>
        <w:br/>
      </w:r>
      <w:r w:rsidRPr="005D175C">
        <w:rPr>
          <w:rStyle w:val="VerbatimChar"/>
          <w:lang w:val="es-ES"/>
        </w:rPr>
        <w:t xml:space="preserve">## 1 Yes        </w:t>
      </w:r>
      <w:r w:rsidRPr="005D175C">
        <w:rPr>
          <w:lang w:val="es-ES"/>
        </w:rPr>
        <w:br/>
      </w:r>
      <w:r w:rsidRPr="005D175C">
        <w:rPr>
          <w:rStyle w:val="VerbatimChar"/>
          <w:lang w:val="es-ES"/>
        </w:rPr>
        <w:t xml:space="preserve">## 2 No         </w:t>
      </w:r>
      <w:r w:rsidRPr="005D175C">
        <w:rPr>
          <w:lang w:val="es-ES"/>
        </w:rPr>
        <w:br/>
      </w:r>
      <w:r w:rsidRPr="005D175C">
        <w:rPr>
          <w:rStyle w:val="VerbatimChar"/>
          <w:lang w:val="es-ES"/>
        </w:rPr>
        <w:t xml:space="preserve">## 3 No         </w:t>
      </w:r>
      <w:r w:rsidRPr="005D175C">
        <w:rPr>
          <w:lang w:val="es-ES"/>
        </w:rPr>
        <w:br/>
      </w:r>
      <w:r w:rsidRPr="005D175C">
        <w:rPr>
          <w:rStyle w:val="VerbatimChar"/>
          <w:lang w:val="es-ES"/>
        </w:rPr>
        <w:t xml:space="preserve">## 4 No         </w:t>
      </w:r>
      <w:r w:rsidRPr="005D175C">
        <w:rPr>
          <w:lang w:val="es-ES"/>
        </w:rPr>
        <w:br/>
      </w:r>
      <w:r w:rsidRPr="005D175C">
        <w:rPr>
          <w:rStyle w:val="VerbatimChar"/>
          <w:lang w:val="es-ES"/>
        </w:rPr>
        <w:t xml:space="preserve">## 5 No         </w:t>
      </w:r>
      <w:r w:rsidRPr="005D175C">
        <w:rPr>
          <w:lang w:val="es-ES"/>
        </w:rPr>
        <w:br/>
      </w:r>
      <w:r w:rsidRPr="005D175C">
        <w:rPr>
          <w:rStyle w:val="VerbatimChar"/>
          <w:lang w:val="es-ES"/>
        </w:rPr>
        <w:t>## 6 No</w:t>
      </w:r>
    </w:p>
    <w:p w:rsidR="00F12C3C" w:rsidRPr="005D175C" w:rsidRDefault="00F51CB6">
      <w:pPr>
        <w:pStyle w:val="FirstParagraph"/>
        <w:rPr>
          <w:lang w:val="es-ES"/>
        </w:rPr>
      </w:pPr>
      <w:r w:rsidRPr="005D175C">
        <w:rPr>
          <w:lang w:val="es-ES"/>
        </w:rPr>
        <w:t>Confusion matrix.</w:t>
      </w:r>
    </w:p>
    <w:p w:rsidR="00F12C3C" w:rsidRDefault="00F51CB6">
      <w:pPr>
        <w:pStyle w:val="SourceCode"/>
      </w:pPr>
      <w:r>
        <w:rPr>
          <w:rStyle w:val="FunctionTok"/>
        </w:rPr>
        <w:t>confusionMatrix</w:t>
      </w:r>
      <w:r>
        <w:rPr>
          <w:rStyle w:val="NormalTok"/>
        </w:rPr>
        <w:t>(trainpredrf</w:t>
      </w:r>
      <w:r>
        <w:rPr>
          <w:rStyle w:val="SpecialCharTok"/>
        </w:rPr>
        <w:t>$</w:t>
      </w:r>
      <w:r>
        <w:rPr>
          <w:rStyle w:val="NormalTok"/>
        </w:rPr>
        <w:t>.pred_class, train</w:t>
      </w:r>
      <w:r>
        <w:rPr>
          <w:rStyle w:val="SpecialCharTok"/>
        </w:rPr>
        <w:t>$</w:t>
      </w:r>
      <w:r>
        <w:rPr>
          <w:rStyle w:val="NormalTok"/>
        </w:rPr>
        <w:t xml:space="preserve">Nicotine, </w:t>
      </w:r>
      <w:r>
        <w:br/>
      </w:r>
      <w:r>
        <w:rPr>
          <w:rStyle w:val="NormalTok"/>
        </w:rPr>
        <w:t xml:space="preserve">                </w:t>
      </w:r>
      <w:r>
        <w:rPr>
          <w:rStyle w:val="AttributeTok"/>
        </w:rPr>
        <w:t>positive =</w:t>
      </w:r>
      <w:r>
        <w:rPr>
          <w:rStyle w:val="NormalTok"/>
        </w:rPr>
        <w:t xml:space="preserve"> </w:t>
      </w:r>
      <w:r>
        <w:rPr>
          <w:rStyle w:val="StringTok"/>
        </w:rPr>
        <w:t>"Yes"</w:t>
      </w:r>
      <w:r>
        <w:rPr>
          <w:rStyle w:val="NormalTok"/>
        </w:rPr>
        <w:t>)</w:t>
      </w:r>
    </w:p>
    <w:p w:rsidR="00F12C3C" w:rsidRDefault="00F51CB6">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870  92</w:t>
      </w:r>
      <w:r>
        <w:br/>
      </w:r>
      <w:r>
        <w:rPr>
          <w:rStyle w:val="VerbatimChar"/>
        </w:rPr>
        <w:t>##        No   14 342</w:t>
      </w:r>
      <w:r>
        <w:br/>
      </w:r>
      <w:r>
        <w:rPr>
          <w:rStyle w:val="VerbatimChar"/>
        </w:rPr>
        <w:t xml:space="preserve">##                                           </w:t>
      </w:r>
      <w:r>
        <w:br/>
      </w:r>
      <w:r>
        <w:rPr>
          <w:rStyle w:val="VerbatimChar"/>
        </w:rPr>
        <w:t xml:space="preserve">##                Accuracy : 0.9196          </w:t>
      </w:r>
      <w:r>
        <w:br/>
      </w:r>
      <w:r>
        <w:rPr>
          <w:rStyle w:val="VerbatimChar"/>
        </w:rPr>
        <w:t>##</w:t>
      </w:r>
      <w:r>
        <w:rPr>
          <w:rStyle w:val="VerbatimChar"/>
        </w:rPr>
        <w:t xml:space="preserve">                  95% CI : (0.9036, 0.9337)</w:t>
      </w:r>
      <w:r>
        <w:br/>
      </w:r>
      <w:r>
        <w:rPr>
          <w:rStyle w:val="VerbatimChar"/>
        </w:rPr>
        <w:t xml:space="preserve">##     No Information Rate : 0.6707          </w:t>
      </w:r>
      <w:r>
        <w:br/>
      </w:r>
      <w:r>
        <w:rPr>
          <w:rStyle w:val="VerbatimChar"/>
        </w:rPr>
        <w:t xml:space="preserve">##     P-Value [Acc &gt; NIR] : &lt; 2.2e-16       </w:t>
      </w:r>
      <w:r>
        <w:br/>
      </w:r>
      <w:r>
        <w:rPr>
          <w:rStyle w:val="VerbatimChar"/>
        </w:rPr>
        <w:t xml:space="preserve">##                                           </w:t>
      </w:r>
      <w:r>
        <w:br/>
      </w:r>
      <w:r>
        <w:rPr>
          <w:rStyle w:val="VerbatimChar"/>
        </w:rPr>
        <w:t xml:space="preserve">##                   Kappa : 0.8092          </w:t>
      </w:r>
      <w:r>
        <w:br/>
      </w:r>
      <w:r>
        <w:rPr>
          <w:rStyle w:val="VerbatimChar"/>
        </w:rPr>
        <w:t xml:space="preserve">##                          </w:t>
      </w:r>
      <w:r>
        <w:rPr>
          <w:rStyle w:val="VerbatimChar"/>
        </w:rPr>
        <w:t xml:space="preserve">                 </w:t>
      </w:r>
      <w:r>
        <w:br/>
      </w:r>
      <w:r>
        <w:rPr>
          <w:rStyle w:val="VerbatimChar"/>
        </w:rPr>
        <w:t xml:space="preserve">##  Mcnemar's Test P-Value : 7.495e-14       </w:t>
      </w:r>
      <w:r>
        <w:br/>
      </w:r>
      <w:r>
        <w:rPr>
          <w:rStyle w:val="VerbatimChar"/>
        </w:rPr>
        <w:t xml:space="preserve">##                                           </w:t>
      </w:r>
      <w:r>
        <w:br/>
      </w:r>
      <w:r>
        <w:rPr>
          <w:rStyle w:val="VerbatimChar"/>
        </w:rPr>
        <w:t xml:space="preserve">##             Sensitivity : 0.9842          </w:t>
      </w:r>
      <w:r>
        <w:br/>
      </w:r>
      <w:r>
        <w:rPr>
          <w:rStyle w:val="VerbatimChar"/>
        </w:rPr>
        <w:t xml:space="preserve">##             Specificity : 0.7880          </w:t>
      </w:r>
      <w:r>
        <w:br/>
      </w:r>
      <w:r>
        <w:rPr>
          <w:rStyle w:val="VerbatimChar"/>
        </w:rPr>
        <w:t xml:space="preserve">##          Pos Pred Value : 0.9044          </w:t>
      </w:r>
      <w:r>
        <w:br/>
      </w:r>
      <w:r>
        <w:rPr>
          <w:rStyle w:val="VerbatimChar"/>
        </w:rPr>
        <w:t xml:space="preserve">##      </w:t>
      </w:r>
      <w:r>
        <w:rPr>
          <w:rStyle w:val="VerbatimChar"/>
        </w:rPr>
        <w:t xml:space="preserve">    Neg Pred Value : 0.9607          </w:t>
      </w:r>
      <w:r>
        <w:br/>
      </w:r>
      <w:r>
        <w:rPr>
          <w:rStyle w:val="VerbatimChar"/>
        </w:rPr>
        <w:t xml:space="preserve">##              Prevalence : 0.6707          </w:t>
      </w:r>
      <w:r>
        <w:br/>
      </w:r>
      <w:r>
        <w:rPr>
          <w:rStyle w:val="VerbatimChar"/>
        </w:rPr>
        <w:t xml:space="preserve">##          Detection Rate : 0.6601          </w:t>
      </w:r>
      <w:r>
        <w:br/>
      </w:r>
      <w:r>
        <w:rPr>
          <w:rStyle w:val="VerbatimChar"/>
        </w:rPr>
        <w:t xml:space="preserve">##    Detection Prevalence : 0.7299          </w:t>
      </w:r>
      <w:r>
        <w:br/>
      </w:r>
      <w:r>
        <w:rPr>
          <w:rStyle w:val="VerbatimChar"/>
        </w:rPr>
        <w:t xml:space="preserve">##       Balanced Accuracy : 0.8861          </w:t>
      </w:r>
      <w:r>
        <w:br/>
      </w:r>
      <w:r>
        <w:rPr>
          <w:rStyle w:val="VerbatimChar"/>
        </w:rPr>
        <w:t xml:space="preserve">##                                </w:t>
      </w:r>
      <w:r>
        <w:rPr>
          <w:rStyle w:val="VerbatimChar"/>
        </w:rPr>
        <w:t xml:space="preserve">           </w:t>
      </w:r>
      <w:r>
        <w:br/>
      </w:r>
      <w:r>
        <w:rPr>
          <w:rStyle w:val="VerbatimChar"/>
        </w:rPr>
        <w:t xml:space="preserve">##        'Positive' Class : Yes             </w:t>
      </w:r>
      <w:r>
        <w:br/>
      </w:r>
      <w:r>
        <w:rPr>
          <w:rStyle w:val="VerbatimChar"/>
        </w:rPr>
        <w:t xml:space="preserve">## </w:t>
      </w:r>
    </w:p>
    <w:p w:rsidR="00F12C3C" w:rsidRDefault="00F51CB6">
      <w:pPr>
        <w:pStyle w:val="FirstParagraph"/>
      </w:pPr>
      <w:r>
        <w:t>Predictions on test.</w:t>
      </w:r>
    </w:p>
    <w:p w:rsidR="00F12C3C" w:rsidRDefault="00F51CB6">
      <w:pPr>
        <w:pStyle w:val="SourceCode"/>
      </w:pPr>
      <w:r>
        <w:rPr>
          <w:rStyle w:val="NormalTok"/>
        </w:rPr>
        <w:t xml:space="preserve">testpredrf </w:t>
      </w:r>
      <w:r>
        <w:rPr>
          <w:rStyle w:val="OtherTok"/>
        </w:rPr>
        <w:t>=</w:t>
      </w:r>
      <w:r>
        <w:rPr>
          <w:rStyle w:val="NormalTok"/>
        </w:rPr>
        <w:t xml:space="preserve"> </w:t>
      </w:r>
      <w:r>
        <w:rPr>
          <w:rStyle w:val="FunctionTok"/>
        </w:rPr>
        <w:t>predict</w:t>
      </w:r>
      <w:r>
        <w:rPr>
          <w:rStyle w:val="NormalTok"/>
        </w:rPr>
        <w:t>(final_rf_fit, test)</w:t>
      </w:r>
      <w:r>
        <w:br/>
      </w:r>
      <w:r>
        <w:rPr>
          <w:rStyle w:val="FunctionTok"/>
        </w:rPr>
        <w:t>head</w:t>
      </w:r>
      <w:r>
        <w:rPr>
          <w:rStyle w:val="NormalTok"/>
        </w:rPr>
        <w:t>(testpredrf)</w:t>
      </w:r>
    </w:p>
    <w:p w:rsidR="00F12C3C" w:rsidRDefault="00F51CB6">
      <w:pPr>
        <w:pStyle w:val="SourceCode"/>
      </w:pPr>
      <w:r>
        <w:rPr>
          <w:rStyle w:val="VerbatimChar"/>
        </w:rPr>
        <w:lastRenderedPageBreak/>
        <w:t>## # A tibble: 6 x 1</w:t>
      </w:r>
      <w:r>
        <w:br/>
      </w:r>
      <w:r>
        <w:rPr>
          <w:rStyle w:val="VerbatimChar"/>
        </w:rPr>
        <w:t>##   .pred_class</w:t>
      </w:r>
      <w:r>
        <w:br/>
      </w:r>
      <w:r>
        <w:rPr>
          <w:rStyle w:val="VerbatimChar"/>
        </w:rPr>
        <w:t xml:space="preserve">##   &lt;fct&gt;      </w:t>
      </w:r>
      <w:r>
        <w:br/>
      </w:r>
      <w:r>
        <w:rPr>
          <w:rStyle w:val="VerbatimChar"/>
        </w:rPr>
        <w:t xml:space="preserve">## 1 No         </w:t>
      </w:r>
      <w:r>
        <w:br/>
      </w:r>
      <w:r>
        <w:rPr>
          <w:rStyle w:val="VerbatimChar"/>
        </w:rPr>
        <w:t xml:space="preserve">## 2 Yes        </w:t>
      </w:r>
      <w:r>
        <w:br/>
      </w:r>
      <w:r>
        <w:rPr>
          <w:rStyle w:val="VerbatimChar"/>
        </w:rPr>
        <w:t xml:space="preserve">## 3 No         </w:t>
      </w:r>
      <w:r>
        <w:br/>
      </w:r>
      <w:r>
        <w:rPr>
          <w:rStyle w:val="VerbatimChar"/>
        </w:rPr>
        <w:t xml:space="preserve">## 4 No         </w:t>
      </w:r>
      <w:r>
        <w:br/>
      </w:r>
      <w:r>
        <w:rPr>
          <w:rStyle w:val="VerbatimChar"/>
        </w:rPr>
        <w:t xml:space="preserve">## 5 No         </w:t>
      </w:r>
      <w:r>
        <w:br/>
      </w:r>
      <w:r>
        <w:rPr>
          <w:rStyle w:val="VerbatimChar"/>
        </w:rPr>
        <w:t>## 6 No</w:t>
      </w:r>
    </w:p>
    <w:p w:rsidR="00F12C3C" w:rsidRDefault="00F51CB6">
      <w:pPr>
        <w:pStyle w:val="SourceCode"/>
      </w:pPr>
      <w:r>
        <w:rPr>
          <w:rStyle w:val="FunctionTok"/>
        </w:rPr>
        <w:t>confusionMatrix</w:t>
      </w:r>
      <w:r>
        <w:rPr>
          <w:rStyle w:val="NormalTok"/>
        </w:rPr>
        <w:t>(testpredrf</w:t>
      </w:r>
      <w:r>
        <w:rPr>
          <w:rStyle w:val="SpecialCharTok"/>
        </w:rPr>
        <w:t>$</w:t>
      </w:r>
      <w:r>
        <w:rPr>
          <w:rStyle w:val="NormalTok"/>
        </w:rPr>
        <w:t>.pred_class, test</w:t>
      </w:r>
      <w:r>
        <w:rPr>
          <w:rStyle w:val="SpecialCharTok"/>
        </w:rPr>
        <w:t>$</w:t>
      </w:r>
      <w:r>
        <w:rPr>
          <w:rStyle w:val="NormalTok"/>
        </w:rPr>
        <w:t xml:space="preserve">Nicotine, </w:t>
      </w:r>
      <w:r>
        <w:br/>
      </w:r>
      <w:r>
        <w:rPr>
          <w:rStyle w:val="NormalTok"/>
        </w:rPr>
        <w:t xml:space="preserve">                </w:t>
      </w:r>
      <w:r>
        <w:rPr>
          <w:rStyle w:val="AttributeTok"/>
        </w:rPr>
        <w:t>positive =</w:t>
      </w:r>
      <w:r>
        <w:rPr>
          <w:rStyle w:val="NormalTok"/>
        </w:rPr>
        <w:t xml:space="preserve"> </w:t>
      </w:r>
      <w:r>
        <w:rPr>
          <w:rStyle w:val="StringTok"/>
        </w:rPr>
        <w:t>"Yes"</w:t>
      </w:r>
      <w:r>
        <w:rPr>
          <w:rStyle w:val="NormalTok"/>
        </w:rPr>
        <w:t>)</w:t>
      </w:r>
    </w:p>
    <w:p w:rsidR="00F12C3C" w:rsidRDefault="00F51CB6">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329 118</w:t>
      </w:r>
      <w:r>
        <w:br/>
      </w:r>
      <w:r>
        <w:rPr>
          <w:rStyle w:val="VerbatimChar"/>
        </w:rPr>
        <w:t>##        No   51  69</w:t>
      </w:r>
      <w:r>
        <w:br/>
      </w:r>
      <w:r>
        <w:rPr>
          <w:rStyle w:val="VerbatimChar"/>
        </w:rPr>
        <w:t xml:space="preserve">##                                           </w:t>
      </w:r>
      <w:r>
        <w:br/>
      </w:r>
      <w:r>
        <w:rPr>
          <w:rStyle w:val="VerbatimChar"/>
        </w:rPr>
        <w:t xml:space="preserve">##                Accuracy : 0.7019          </w:t>
      </w:r>
      <w:r>
        <w:br/>
      </w:r>
      <w:r>
        <w:rPr>
          <w:rStyle w:val="VerbatimChar"/>
        </w:rPr>
        <w:t>##                  95% CI : (0.6624, 0.7393)</w:t>
      </w:r>
      <w:r>
        <w:br/>
      </w:r>
      <w:r>
        <w:rPr>
          <w:rStyle w:val="VerbatimChar"/>
        </w:rPr>
        <w:t xml:space="preserve">##     No Information Rate : 0.6702          </w:t>
      </w:r>
      <w:r>
        <w:br/>
      </w:r>
      <w:r>
        <w:rPr>
          <w:rStyle w:val="VerbatimChar"/>
        </w:rPr>
        <w:t xml:space="preserve">##     P-Value [Acc &gt; NIR] : 0.05808         </w:t>
      </w:r>
      <w:r>
        <w:br/>
      </w:r>
      <w:r>
        <w:rPr>
          <w:rStyle w:val="VerbatimChar"/>
        </w:rPr>
        <w:t xml:space="preserve">##  </w:t>
      </w:r>
      <w:r>
        <w:rPr>
          <w:rStyle w:val="VerbatimChar"/>
        </w:rPr>
        <w:t xml:space="preserve">                                         </w:t>
      </w:r>
      <w:r>
        <w:br/>
      </w:r>
      <w:r>
        <w:rPr>
          <w:rStyle w:val="VerbatimChar"/>
        </w:rPr>
        <w:t xml:space="preserve">##                   Kappa : 0.2583          </w:t>
      </w:r>
      <w:r>
        <w:br/>
      </w:r>
      <w:r>
        <w:rPr>
          <w:rStyle w:val="VerbatimChar"/>
        </w:rPr>
        <w:t xml:space="preserve">##                                           </w:t>
      </w:r>
      <w:r>
        <w:br/>
      </w:r>
      <w:r>
        <w:rPr>
          <w:rStyle w:val="VerbatimChar"/>
        </w:rPr>
        <w:t xml:space="preserve">##  Mcnemar's Test P-Value : 3.836e-07       </w:t>
      </w:r>
      <w:r>
        <w:br/>
      </w:r>
      <w:r>
        <w:rPr>
          <w:rStyle w:val="VerbatimChar"/>
        </w:rPr>
        <w:t xml:space="preserve">##                                           </w:t>
      </w:r>
      <w:r>
        <w:br/>
      </w:r>
      <w:r>
        <w:rPr>
          <w:rStyle w:val="VerbatimChar"/>
        </w:rPr>
        <w:t>##             Sensitivity : 0</w:t>
      </w:r>
      <w:r>
        <w:rPr>
          <w:rStyle w:val="VerbatimChar"/>
        </w:rPr>
        <w:t xml:space="preserve">.8658          </w:t>
      </w:r>
      <w:r>
        <w:br/>
      </w:r>
      <w:r>
        <w:rPr>
          <w:rStyle w:val="VerbatimChar"/>
        </w:rPr>
        <w:t xml:space="preserve">##             Specificity : 0.3690          </w:t>
      </w:r>
      <w:r>
        <w:br/>
      </w:r>
      <w:r>
        <w:rPr>
          <w:rStyle w:val="VerbatimChar"/>
        </w:rPr>
        <w:t xml:space="preserve">##          Pos Pred Value : 0.7360          </w:t>
      </w:r>
      <w:r>
        <w:br/>
      </w:r>
      <w:r>
        <w:rPr>
          <w:rStyle w:val="VerbatimChar"/>
        </w:rPr>
        <w:t xml:space="preserve">##          Neg Pred Value : 0.5750          </w:t>
      </w:r>
      <w:r>
        <w:br/>
      </w:r>
      <w:r>
        <w:rPr>
          <w:rStyle w:val="VerbatimChar"/>
        </w:rPr>
        <w:t xml:space="preserve">##              Prevalence : 0.6702          </w:t>
      </w:r>
      <w:r>
        <w:br/>
      </w:r>
      <w:r>
        <w:rPr>
          <w:rStyle w:val="VerbatimChar"/>
        </w:rPr>
        <w:t xml:space="preserve">##          Detection Rate : 0.5802          </w:t>
      </w:r>
      <w:r>
        <w:br/>
      </w:r>
      <w:r>
        <w:rPr>
          <w:rStyle w:val="VerbatimChar"/>
        </w:rPr>
        <w:t>##    Dete</w:t>
      </w:r>
      <w:r>
        <w:rPr>
          <w:rStyle w:val="VerbatimChar"/>
        </w:rPr>
        <w:t xml:space="preserve">ction Prevalence : 0.7884          </w:t>
      </w:r>
      <w:r>
        <w:br/>
      </w:r>
      <w:r>
        <w:rPr>
          <w:rStyle w:val="VerbatimChar"/>
        </w:rPr>
        <w:t xml:space="preserve">##       Balanced Accuracy : 0.6174          </w:t>
      </w:r>
      <w:r>
        <w:br/>
      </w:r>
      <w:r>
        <w:rPr>
          <w:rStyle w:val="VerbatimChar"/>
        </w:rPr>
        <w:t xml:space="preserve">##                                           </w:t>
      </w:r>
      <w:r>
        <w:br/>
      </w:r>
      <w:r>
        <w:rPr>
          <w:rStyle w:val="VerbatimChar"/>
        </w:rPr>
        <w:t xml:space="preserve">##        'Positive' Class : Yes             </w:t>
      </w:r>
      <w:r>
        <w:br/>
      </w:r>
      <w:r>
        <w:rPr>
          <w:rStyle w:val="VerbatimChar"/>
        </w:rPr>
        <w:t xml:space="preserve">## </w:t>
      </w:r>
    </w:p>
    <w:p w:rsidR="00F12C3C" w:rsidRDefault="00F51CB6">
      <w:pPr>
        <w:pStyle w:val="Heading3"/>
      </w:pPr>
      <w:bookmarkStart w:id="13" w:name="commentary"/>
      <w:r>
        <w:t>Commentary</w:t>
      </w:r>
    </w:p>
    <w:p w:rsidR="00F12C3C" w:rsidRDefault="00F51CB6">
      <w:pPr>
        <w:pStyle w:val="FirstParagraph"/>
      </w:pPr>
      <w:r>
        <w:t>The model performs poorly overall. On the training set the accuracy</w:t>
      </w:r>
      <w:r w:rsidR="0075419F">
        <w:t xml:space="preserve"> is high at 0.9196</w:t>
      </w:r>
      <w:r>
        <w:t xml:space="preserve"> with a ~ 0 p-value. However, the models’ performance on the testing set declines </w:t>
      </w:r>
      <w:r w:rsidR="0075419F">
        <w:t>drastically to a score of 0.7019: an accuracy drop of 0.2177</w:t>
      </w:r>
      <w:r>
        <w:t xml:space="preserve"> vis-a-vis th</w:t>
      </w:r>
      <w:r w:rsidR="0075419F">
        <w:t>e training set and a mere 0.0317</w:t>
      </w:r>
      <w:r>
        <w:t xml:space="preserve"> points above the no-information rate and a non-sig</w:t>
      </w:r>
      <w:r>
        <w:t>nificant p-value.</w:t>
      </w:r>
    </w:p>
    <w:p w:rsidR="00F12C3C" w:rsidRDefault="00F51CB6">
      <w:pPr>
        <w:pStyle w:val="Heading2"/>
      </w:pPr>
      <w:bookmarkStart w:id="14" w:name="task-7"/>
      <w:bookmarkEnd w:id="12"/>
      <w:bookmarkEnd w:id="13"/>
      <w:r>
        <w:lastRenderedPageBreak/>
        <w:t>Task 7</w:t>
      </w:r>
    </w:p>
    <w:p w:rsidR="00F12C3C" w:rsidRDefault="00F51CB6">
      <w:pPr>
        <w:pStyle w:val="FirstParagraph"/>
      </w:pPr>
      <w:r>
        <w:t>Comment on how this model might be used in the “real-world.” Would you recommend this model for real-world use? What if any concerns would you have about using the model?</w:t>
      </w:r>
    </w:p>
    <w:p w:rsidR="00F12C3C" w:rsidRDefault="00F51CB6">
      <w:pPr>
        <w:pStyle w:val="Heading3"/>
      </w:pPr>
      <w:bookmarkStart w:id="15" w:name="commentary-1"/>
      <w:r>
        <w:t>Commentary</w:t>
      </w:r>
    </w:p>
    <w:p w:rsidR="00F12C3C" w:rsidRDefault="00F51CB6">
      <w:pPr>
        <w:pStyle w:val="FirstParagraph"/>
      </w:pPr>
      <w:r>
        <w:t>I would not recommend using this model at present</w:t>
      </w:r>
      <w:r>
        <w:t xml:space="preserve"> for numerous reasons:</w:t>
      </w:r>
    </w:p>
    <w:p w:rsidR="00F12C3C" w:rsidRDefault="00F51CB6">
      <w:pPr>
        <w:pStyle w:val="Compact"/>
        <w:numPr>
          <w:ilvl w:val="0"/>
          <w:numId w:val="4"/>
        </w:numPr>
      </w:pPr>
      <w:r>
        <w:t>The discrepancy between the training and testing set performances indicates the model is no optimized to work on new data.</w:t>
      </w:r>
    </w:p>
    <w:p w:rsidR="00F12C3C" w:rsidRPr="00313259" w:rsidRDefault="00F51CB6">
      <w:pPr>
        <w:pStyle w:val="Compact"/>
        <w:numPr>
          <w:ilvl w:val="0"/>
          <w:numId w:val="5"/>
        </w:numPr>
        <w:rPr>
          <w:rStyle w:val="Hyperlink"/>
          <w:color w:val="auto"/>
        </w:rPr>
      </w:pPr>
      <w:r>
        <w:t>Additional techniques may help address this gap. For example, the number of trees utilized was on the low end.</w:t>
      </w:r>
      <w:r>
        <w:t xml:space="preserve"> Boehmke &amp; Greenwell (2020) suggest starting with “10 times the number of features” and adjusting from there based on other hyperparameters. </w:t>
      </w:r>
      <w:hyperlink r:id="rId15">
        <w:r>
          <w:rPr>
            <w:rStyle w:val="Hyperlink"/>
          </w:rPr>
          <w:t>https://bradleyboehmke.github.io/HOML/</w:t>
        </w:r>
        <w:r>
          <w:rPr>
            <w:rStyle w:val="Hyperlink"/>
          </w:rPr>
          <w:t>random-forest.html</w:t>
        </w:r>
      </w:hyperlink>
    </w:p>
    <w:p w:rsidR="00313259" w:rsidRDefault="00313259" w:rsidP="005534C6">
      <w:pPr>
        <w:pStyle w:val="Compact"/>
        <w:numPr>
          <w:ilvl w:val="0"/>
          <w:numId w:val="5"/>
        </w:numPr>
      </w:pPr>
      <w:r>
        <w:t>Other models or mitigation techniques may help with imbalanced dataset.</w:t>
      </w:r>
    </w:p>
    <w:p w:rsidR="00313259" w:rsidRDefault="00313259" w:rsidP="00313259">
      <w:pPr>
        <w:pStyle w:val="Compact"/>
        <w:ind w:left="720"/>
      </w:pPr>
    </w:p>
    <w:p w:rsidR="00F12C3C" w:rsidRDefault="00F51CB6">
      <w:pPr>
        <w:pStyle w:val="Compact"/>
        <w:numPr>
          <w:ilvl w:val="0"/>
          <w:numId w:val="6"/>
        </w:numPr>
      </w:pPr>
      <w:r>
        <w:t>Models with real-world implications involving human beings engender a whole series of ethical considerations. I have the following concerns:</w:t>
      </w:r>
    </w:p>
    <w:p w:rsidR="00F12C3C" w:rsidRDefault="00F51CB6">
      <w:pPr>
        <w:numPr>
          <w:ilvl w:val="0"/>
          <w:numId w:val="7"/>
        </w:numPr>
      </w:pPr>
      <w:r>
        <w:t>Qualified health professionals should be involved in providing input and oversight regarding th</w:t>
      </w:r>
      <w:r>
        <w:t>e validity of the model’s findings and implementation. Just as database specialists don’t create the logic models, nor should data analysts be at the helm of the implementation of mode.</w:t>
      </w:r>
    </w:p>
    <w:p w:rsidR="00F12C3C" w:rsidRDefault="00F51CB6">
      <w:pPr>
        <w:numPr>
          <w:ilvl w:val="0"/>
          <w:numId w:val="7"/>
        </w:numPr>
      </w:pPr>
      <w:r>
        <w:t xml:space="preserve">As an illustrative example, the strongest predictor, “SS” </w:t>
      </w:r>
      <w:r>
        <w:t xml:space="preserve">is based on the ImpSS scale </w:t>
      </w:r>
      <w:hyperlink r:id="rId16">
        <w:r>
          <w:rPr>
            <w:rStyle w:val="Hyperlink"/>
          </w:rPr>
          <w:t>http://archive.ics.uci.edu/ml/datasets/Drug+consumption+%28quantified%29</w:t>
        </w:r>
      </w:hyperlink>
      <w:r>
        <w:t>, yet its validity has not been defintively established as bei</w:t>
      </w:r>
      <w:r>
        <w:t>ng superior to other methods such as the Sensation Seeking Scale, Form V (SSS-V). Articles (e.g., McDaniel &amp; Mahan 2008) do suggest comparability, but again, that’s the realm of properly trained experts in psychometrics and psychobiology.</w:t>
      </w:r>
      <w:bookmarkEnd w:id="14"/>
      <w:bookmarkEnd w:id="15"/>
    </w:p>
    <w:sectPr w:rsidR="00F12C3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1CB6" w:rsidRDefault="00F51CB6">
      <w:pPr>
        <w:spacing w:after="0"/>
      </w:pPr>
      <w:r>
        <w:separator/>
      </w:r>
    </w:p>
  </w:endnote>
  <w:endnote w:type="continuationSeparator" w:id="0">
    <w:p w:rsidR="00F51CB6" w:rsidRDefault="00F51C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1CB6" w:rsidRDefault="00F51CB6">
      <w:r>
        <w:separator/>
      </w:r>
    </w:p>
  </w:footnote>
  <w:footnote w:type="continuationSeparator" w:id="0">
    <w:p w:rsidR="00F51CB6" w:rsidRDefault="00F51C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A0C421B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7EA638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47261BAD"/>
    <w:multiLevelType w:val="multilevel"/>
    <w:tmpl w:val="AFDE6BC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71315DCA"/>
    <w:multiLevelType w:val="multilevel"/>
    <w:tmpl w:val="E71A942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13259"/>
    <w:rsid w:val="00395558"/>
    <w:rsid w:val="004E29B3"/>
    <w:rsid w:val="00590D07"/>
    <w:rsid w:val="005D175C"/>
    <w:rsid w:val="0075419F"/>
    <w:rsid w:val="00784D58"/>
    <w:rsid w:val="008D6863"/>
    <w:rsid w:val="00B86B75"/>
    <w:rsid w:val="00BC48D5"/>
    <w:rsid w:val="00C36279"/>
    <w:rsid w:val="00E315A3"/>
    <w:rsid w:val="00F12C3C"/>
    <w:rsid w:val="00F51C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B35E"/>
  <w15:docId w15:val="{700FFFC9-336B-420D-87F1-E7BD4C665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rchive.ics.uci.edu/ml/datasets/Drug+consumption+%28quantified%2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rchive.ics.uci.edu/ml/datasets/Drug+consumption+%28quantified%29" TargetMode="External"/><Relationship Id="rId5" Type="http://schemas.openxmlformats.org/officeDocument/2006/relationships/footnotes" Target="footnotes.xml"/><Relationship Id="rId15" Type="http://schemas.openxmlformats.org/officeDocument/2006/relationships/hyperlink" Target="https://bradleyboehmke.github.io/HOML/random-forest.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2247</Words>
  <Characters>12808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BAN502_Mod4_RandomForest_Boersma_6-7-2021</vt:lpstr>
    </vt:vector>
  </TitlesOfParts>
  <Company>UNCW</Company>
  <LinksUpToDate>false</LinksUpToDate>
  <CharactersWithSpaces>15025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BAN502_Mod4_RandomForest_Boersma_6-7-2021</dc:title>
  <dc:creator>Jess Boersma</dc:creator>
  <cp:keywords/>
  <cp:lastModifiedBy>Boersma, Jess</cp:lastModifiedBy>
  <cp:revision>6</cp:revision>
  <dcterms:created xsi:type="dcterms:W3CDTF">2021-06-08T00:54:00Z</dcterms:created>
  <dcterms:modified xsi:type="dcterms:W3CDTF">2021-06-08T01:08:00Z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6/7/2021</vt:lpwstr>
  </property>
  <property fmtid="{D5CDD505-2E9C-101B-9397-08002B2CF9AE}" pid="3" name="output">
    <vt:lpwstr/>
  </property>
</Properties>
</file>