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9A17F" w14:textId="75D81F1D" w:rsidR="008C718B" w:rsidRPr="00CF3772" w:rsidRDefault="008C718B" w:rsidP="00CF3772">
      <w:pPr>
        <w:pStyle w:val="Default"/>
        <w:jc w:val="center"/>
        <w:rPr>
          <w:b/>
          <w:bCs/>
          <w:sz w:val="32"/>
          <w:szCs w:val="32"/>
        </w:rPr>
      </w:pPr>
      <w:r w:rsidRPr="006F5B16">
        <w:rPr>
          <w:b/>
          <w:bCs/>
          <w:sz w:val="32"/>
          <w:szCs w:val="32"/>
        </w:rPr>
        <w:t>CS 4721 (Database Design I) [Spring 201</w:t>
      </w:r>
      <w:r w:rsidR="00AA2193" w:rsidRPr="006F5B16">
        <w:rPr>
          <w:b/>
          <w:bCs/>
          <w:sz w:val="32"/>
          <w:szCs w:val="32"/>
        </w:rPr>
        <w:t>9</w:t>
      </w:r>
      <w:r w:rsidRPr="006F5B16">
        <w:rPr>
          <w:b/>
          <w:bCs/>
          <w:sz w:val="32"/>
          <w:szCs w:val="32"/>
        </w:rPr>
        <w:t>]</w:t>
      </w:r>
    </w:p>
    <w:p w14:paraId="025554CA" w14:textId="617F4B49" w:rsidR="008C718B" w:rsidRPr="006F5B16" w:rsidRDefault="008C718B" w:rsidP="008C71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B16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24555B" w:rsidRPr="006F5B16">
        <w:rPr>
          <w:rFonts w:ascii="Times New Roman" w:hAnsi="Times New Roman" w:cs="Times New Roman"/>
          <w:b/>
          <w:sz w:val="28"/>
          <w:szCs w:val="28"/>
        </w:rPr>
        <w:t>–</w:t>
      </w:r>
      <w:r w:rsidR="005A66FE" w:rsidRPr="006F5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555B" w:rsidRPr="006F5B16">
        <w:rPr>
          <w:rFonts w:ascii="Times New Roman" w:hAnsi="Times New Roman" w:cs="Times New Roman"/>
          <w:b/>
          <w:sz w:val="28"/>
          <w:szCs w:val="28"/>
        </w:rPr>
        <w:t>Functional Dependencies</w:t>
      </w:r>
    </w:p>
    <w:p w14:paraId="5B187009" w14:textId="45D78423" w:rsidR="00C80AF2" w:rsidRDefault="008C718B" w:rsidP="006F5B1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F5B16">
        <w:rPr>
          <w:rFonts w:ascii="Times New Roman" w:hAnsi="Times New Roman" w:cs="Times New Roman"/>
          <w:b/>
          <w:sz w:val="24"/>
          <w:szCs w:val="24"/>
        </w:rPr>
        <w:t>Due date:</w:t>
      </w:r>
      <w:r w:rsidR="0024555B" w:rsidRPr="006F5B16">
        <w:rPr>
          <w:rFonts w:ascii="Times New Roman" w:hAnsi="Times New Roman" w:cs="Times New Roman"/>
          <w:b/>
          <w:sz w:val="24"/>
          <w:szCs w:val="24"/>
        </w:rPr>
        <w:t xml:space="preserve"> 11:00 p.m.</w:t>
      </w:r>
      <w:r w:rsidRPr="006F5B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4555B" w:rsidRPr="006F5B16">
        <w:rPr>
          <w:rFonts w:ascii="Times New Roman" w:hAnsi="Times New Roman" w:cs="Times New Roman"/>
          <w:b/>
          <w:sz w:val="24"/>
          <w:szCs w:val="24"/>
        </w:rPr>
        <w:t>Monday</w:t>
      </w:r>
      <w:r w:rsidRPr="006F5B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C5246" w:rsidRPr="006F5B16">
        <w:rPr>
          <w:rFonts w:ascii="Times New Roman" w:hAnsi="Times New Roman" w:cs="Times New Roman"/>
          <w:b/>
          <w:sz w:val="24"/>
          <w:szCs w:val="24"/>
        </w:rPr>
        <w:t>April 2</w:t>
      </w:r>
      <w:r w:rsidR="0024555B" w:rsidRPr="006F5B16">
        <w:rPr>
          <w:rFonts w:ascii="Times New Roman" w:hAnsi="Times New Roman" w:cs="Times New Roman"/>
          <w:b/>
          <w:sz w:val="24"/>
          <w:szCs w:val="24"/>
        </w:rPr>
        <w:t>2</w:t>
      </w:r>
      <w:r w:rsidRPr="006F5B16">
        <w:rPr>
          <w:rFonts w:ascii="Times New Roman" w:hAnsi="Times New Roman" w:cs="Times New Roman"/>
          <w:b/>
          <w:sz w:val="24"/>
          <w:szCs w:val="24"/>
        </w:rPr>
        <w:t>, 201</w:t>
      </w:r>
      <w:r w:rsidR="0024555B" w:rsidRPr="006F5B16">
        <w:rPr>
          <w:rFonts w:ascii="Times New Roman" w:hAnsi="Times New Roman" w:cs="Times New Roman"/>
          <w:b/>
          <w:sz w:val="24"/>
          <w:szCs w:val="24"/>
        </w:rPr>
        <w:t>9</w:t>
      </w:r>
    </w:p>
    <w:p w14:paraId="0F37478F" w14:textId="243EE9F9" w:rsidR="002D1FF1" w:rsidRPr="006F5B16" w:rsidRDefault="00C80AF2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E456AF" w:rsidRPr="006F5B1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F5B16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6F5B16">
        <w:rPr>
          <w:rFonts w:ascii="Times New Roman" w:eastAsia="CMR10" w:hAnsi="Times New Roman" w:cs="Times New Roman"/>
          <w:sz w:val="24"/>
          <w:szCs w:val="24"/>
        </w:rPr>
        <w:t xml:space="preserve">Consider </w:t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t xml:space="preserve">a relation </w:t>
      </w:r>
      <w:proofErr w:type="gramStart"/>
      <w:r w:rsidR="002D1FF1" w:rsidRPr="006F5B16">
        <w:rPr>
          <w:rFonts w:ascii="Times New Roman" w:eastAsia="CMR10" w:hAnsi="Times New Roman" w:cs="Times New Roman"/>
          <w:b/>
          <w:sz w:val="24"/>
          <w:szCs w:val="24"/>
        </w:rPr>
        <w:t>R</w:t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="002D1FF1" w:rsidRPr="006F5B16">
        <w:rPr>
          <w:rFonts w:ascii="Times New Roman" w:eastAsia="CMR10" w:hAnsi="Times New Roman" w:cs="Times New Roman"/>
          <w:sz w:val="24"/>
          <w:szCs w:val="24"/>
        </w:rPr>
        <w:t xml:space="preserve">A, B, C, D, E) with the following functional dependency set </w:t>
      </w:r>
      <w:r w:rsidR="002D1FF1" w:rsidRPr="006F5B16">
        <w:rPr>
          <w:rFonts w:ascii="Times New Roman" w:eastAsia="CMR10" w:hAnsi="Times New Roman" w:cs="Times New Roman"/>
          <w:b/>
          <w:sz w:val="24"/>
          <w:szCs w:val="24"/>
        </w:rPr>
        <w:t>F</w:t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t xml:space="preserve"> = {AB </w:t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t xml:space="preserve"> C, CD </w:t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t xml:space="preserve"> E, DE </w:t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 w:rsidR="002D1FF1" w:rsidRPr="006F5B16">
        <w:rPr>
          <w:rFonts w:ascii="Times New Roman" w:eastAsia="CMR10" w:hAnsi="Times New Roman" w:cs="Times New Roman"/>
          <w:sz w:val="24"/>
          <w:szCs w:val="24"/>
        </w:rPr>
        <w:t xml:space="preserve"> B} </w:t>
      </w:r>
    </w:p>
    <w:p w14:paraId="54ABDBCE" w14:textId="77777777" w:rsidR="002D1FF1" w:rsidRPr="006F5B16" w:rsidRDefault="002D1FF1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38EE1E9" w14:textId="115DC06D" w:rsidR="00C80AF2" w:rsidRPr="006F5B16" w:rsidRDefault="002D1FF1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F5B16">
        <w:rPr>
          <w:rFonts w:ascii="Times New Roman" w:eastAsia="CMR10" w:hAnsi="Times New Roman" w:cs="Times New Roman"/>
          <w:sz w:val="24"/>
          <w:szCs w:val="24"/>
        </w:rPr>
        <w:t>[</w:t>
      </w:r>
      <w:r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Read an </w:t>
      </w:r>
      <w:proofErr w:type="spellStart"/>
      <w:r w:rsidRPr="006F5B16">
        <w:rPr>
          <w:rFonts w:ascii="Times New Roman" w:eastAsia="CMR10" w:hAnsi="Times New Roman" w:cs="Times New Roman"/>
          <w:i/>
          <w:sz w:val="24"/>
          <w:szCs w:val="24"/>
        </w:rPr>
        <w:t>f.d</w:t>
      </w:r>
      <w:proofErr w:type="spellEnd"/>
      <w:r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XY </w:t>
      </w:r>
      <w:r w:rsidRPr="006F5B16">
        <w:rPr>
          <w:rFonts w:ascii="Times New Roman" w:eastAsia="CMR10" w:hAnsi="Times New Roman" w:cs="Times New Roman"/>
          <w:i/>
          <w:sz w:val="24"/>
          <w:szCs w:val="24"/>
        </w:rPr>
        <w:sym w:font="Wingdings" w:char="F0E0"/>
      </w:r>
      <w:r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Z as {X, Y} </w:t>
      </w:r>
      <w:r w:rsidRPr="006F5B16">
        <w:rPr>
          <w:rFonts w:ascii="Times New Roman" w:eastAsia="CMR10" w:hAnsi="Times New Roman" w:cs="Times New Roman"/>
          <w:i/>
          <w:sz w:val="24"/>
          <w:szCs w:val="24"/>
        </w:rPr>
        <w:sym w:font="Wingdings" w:char="F0E0"/>
      </w:r>
      <w:r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{Z} where X, Y, and Z are atomic attributes.]</w:t>
      </w:r>
    </w:p>
    <w:p w14:paraId="7CCE86A6" w14:textId="173D7CF7" w:rsidR="00C80AF2" w:rsidRPr="006F5B16" w:rsidRDefault="00C80AF2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236ED9B" w14:textId="6F236CB1" w:rsidR="002D1FF1" w:rsidRDefault="002D1FF1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6F5B16">
        <w:rPr>
          <w:rFonts w:ascii="Times New Roman" w:eastAsia="CMR10" w:hAnsi="Times New Roman" w:cs="Times New Roman"/>
          <w:sz w:val="24"/>
          <w:szCs w:val="24"/>
        </w:rPr>
        <w:t xml:space="preserve">Test whether AB is a candidate key of </w:t>
      </w:r>
      <w:r w:rsidRPr="006F5B16">
        <w:rPr>
          <w:rFonts w:ascii="Times New Roman" w:eastAsia="CMR10" w:hAnsi="Times New Roman" w:cs="Times New Roman"/>
          <w:b/>
          <w:sz w:val="24"/>
          <w:szCs w:val="24"/>
        </w:rPr>
        <w:t>R</w:t>
      </w:r>
      <w:r w:rsidRPr="006F5B16">
        <w:rPr>
          <w:rFonts w:ascii="Times New Roman" w:eastAsia="CMR10" w:hAnsi="Times New Roman" w:cs="Times New Roman"/>
          <w:sz w:val="24"/>
          <w:szCs w:val="24"/>
        </w:rPr>
        <w:t>. (Show your work).</w:t>
      </w:r>
      <w:r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="006B4217">
        <w:rPr>
          <w:rFonts w:ascii="Times New Roman" w:eastAsia="CMR10" w:hAnsi="Times New Roman" w:cs="Times New Roman"/>
          <w:sz w:val="24"/>
          <w:szCs w:val="24"/>
        </w:rPr>
        <w:tab/>
      </w:r>
      <w:r w:rsidRPr="006F5B16">
        <w:rPr>
          <w:rFonts w:ascii="Times New Roman" w:eastAsia="CMR10" w:hAnsi="Times New Roman" w:cs="Times New Roman"/>
          <w:sz w:val="24"/>
          <w:szCs w:val="24"/>
        </w:rPr>
        <w:t>[</w:t>
      </w:r>
      <w:r w:rsidR="002248FB">
        <w:rPr>
          <w:rFonts w:ascii="Times New Roman" w:eastAsia="CMR10" w:hAnsi="Times New Roman" w:cs="Times New Roman"/>
          <w:sz w:val="24"/>
          <w:szCs w:val="24"/>
        </w:rPr>
        <w:t>6</w:t>
      </w:r>
      <w:r w:rsidRPr="006F5B16">
        <w:rPr>
          <w:rFonts w:ascii="Times New Roman" w:eastAsia="CMR10" w:hAnsi="Times New Roman" w:cs="Times New Roman"/>
          <w:sz w:val="24"/>
          <w:szCs w:val="24"/>
        </w:rPr>
        <w:t xml:space="preserve"> pts]</w:t>
      </w:r>
      <w:r w:rsidR="003D4258"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="003D4258"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="003D4258"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="003D4258"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="003D4258" w:rsidRPr="006F5B16">
        <w:rPr>
          <w:rFonts w:ascii="Times New Roman" w:eastAsia="CMR10" w:hAnsi="Times New Roman" w:cs="Times New Roman"/>
          <w:sz w:val="24"/>
          <w:szCs w:val="24"/>
        </w:rPr>
        <w:tab/>
      </w:r>
    </w:p>
    <w:p w14:paraId="3D0DAAD4" w14:textId="6BC2E6A7" w:rsidR="00EF7FA9" w:rsidRDefault="00EF7FA9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ab/>
      </w:r>
      <w:r>
        <w:rPr>
          <w:rFonts w:ascii="Times New Roman" w:eastAsia="CMR10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MR10" w:hAnsi="Times New Roman" w:cs="Times New Roman"/>
          <w:sz w:val="24"/>
          <w:szCs w:val="24"/>
        </w:rPr>
        <w:t>AB</w:t>
      </w:r>
      <w:r>
        <w:rPr>
          <w:rFonts w:ascii="Times New Roman" w:eastAsia="CMR10" w:hAnsi="Times New Roman" w:cs="Times New Roman"/>
          <w:sz w:val="24"/>
          <w:szCs w:val="24"/>
          <w:vertAlign w:val="subscript"/>
        </w:rPr>
        <w:t>f</w:t>
      </w:r>
      <w:proofErr w:type="spellEnd"/>
      <w:r>
        <w:rPr>
          <w:rFonts w:ascii="Times New Roman" w:eastAsia="CMR10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eastAsia="CMR10" w:hAnsi="Times New Roman" w:cs="Times New Roman"/>
          <w:sz w:val="24"/>
          <w:szCs w:val="24"/>
        </w:rPr>
        <w:t xml:space="preserve"> =&gt; {A, B, C}</w:t>
      </w:r>
    </w:p>
    <w:p w14:paraId="7FF789E4" w14:textId="2F177F71" w:rsidR="00EF7FA9" w:rsidRPr="00EF7FA9" w:rsidRDefault="00EF7FA9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ab/>
      </w:r>
      <w:r>
        <w:rPr>
          <w:rFonts w:ascii="Times New Roman" w:eastAsia="CMR10" w:hAnsi="Times New Roman" w:cs="Times New Roman"/>
          <w:sz w:val="24"/>
          <w:szCs w:val="24"/>
        </w:rPr>
        <w:tab/>
        <w:t xml:space="preserve">Not a candidate key.       </w:t>
      </w:r>
    </w:p>
    <w:p w14:paraId="1A10976D" w14:textId="77777777" w:rsidR="00404E68" w:rsidRPr="006F5B16" w:rsidRDefault="00404E68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63F0DB91" w14:textId="17F764CE" w:rsidR="00E456AF" w:rsidRPr="006F5B16" w:rsidRDefault="00876A11" w:rsidP="00E45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F5B16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E456AF" w:rsidRPr="006F5B1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F49CD" w:rsidRPr="006F5B16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 xml:space="preserve">Consider a relation </w:t>
      </w:r>
      <w:proofErr w:type="gramStart"/>
      <w:r w:rsidR="00E456AF" w:rsidRPr="006F5B1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E456AF" w:rsidRPr="006F5B16">
        <w:rPr>
          <w:rFonts w:ascii="Times New Roman" w:hAnsi="Times New Roman" w:cs="Times New Roman"/>
          <w:bCs/>
          <w:sz w:val="24"/>
          <w:szCs w:val="24"/>
        </w:rPr>
        <w:t xml:space="preserve">A, B, C, D) with the functional dependencies {AB 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 xml:space="preserve"> C, C 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 xml:space="preserve"> D, D 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 xml:space="preserve"> A}. Does BC 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 xml:space="preserve"> A hold on R? Explain</w:t>
      </w:r>
      <w:r w:rsidR="000F4C09" w:rsidRPr="006F5B16">
        <w:rPr>
          <w:rFonts w:ascii="Times New Roman" w:hAnsi="Times New Roman" w:cs="Times New Roman"/>
          <w:bCs/>
          <w:sz w:val="24"/>
          <w:szCs w:val="24"/>
        </w:rPr>
        <w:t>/Show the proof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>.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ab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ab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ab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ab/>
      </w:r>
      <w:r w:rsidR="006B4217">
        <w:rPr>
          <w:rFonts w:ascii="Times New Roman" w:hAnsi="Times New Roman" w:cs="Times New Roman"/>
          <w:bCs/>
          <w:sz w:val="24"/>
          <w:szCs w:val="24"/>
        </w:rPr>
        <w:tab/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>[</w:t>
      </w:r>
      <w:r w:rsidR="002248FB">
        <w:rPr>
          <w:rFonts w:ascii="Times New Roman" w:hAnsi="Times New Roman" w:cs="Times New Roman"/>
          <w:bCs/>
          <w:sz w:val="24"/>
          <w:szCs w:val="24"/>
        </w:rPr>
        <w:t>4</w:t>
      </w:r>
      <w:r w:rsidR="00E456AF" w:rsidRPr="006F5B16">
        <w:rPr>
          <w:rFonts w:ascii="Times New Roman" w:hAnsi="Times New Roman" w:cs="Times New Roman"/>
          <w:bCs/>
          <w:sz w:val="24"/>
          <w:szCs w:val="24"/>
        </w:rPr>
        <w:t xml:space="preserve"> pts]</w:t>
      </w:r>
    </w:p>
    <w:p w14:paraId="12E8F310" w14:textId="6FEAF1B7" w:rsidR="00EF7FA9" w:rsidRDefault="00EF7FA9" w:rsidP="00EF5F25">
      <w:pPr>
        <w:widowControl w:val="0"/>
        <w:tabs>
          <w:tab w:val="left" w:pos="360"/>
          <w:tab w:val="left" w:pos="11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47FAA9" w14:textId="747DF242" w:rsidR="00EF7FA9" w:rsidRDefault="00EF7FA9" w:rsidP="00EF5F25">
      <w:pPr>
        <w:widowControl w:val="0"/>
        <w:tabs>
          <w:tab w:val="left" w:pos="360"/>
          <w:tab w:val="left" w:pos="11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BC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&gt;{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B, C, D, A}</w:t>
      </w:r>
    </w:p>
    <w:p w14:paraId="1EC3D4ED" w14:textId="0A4B4BA2" w:rsidR="00EF7FA9" w:rsidRPr="00EF7FA9" w:rsidRDefault="00EF7FA9" w:rsidP="00EF5F25">
      <w:pPr>
        <w:widowControl w:val="0"/>
        <w:tabs>
          <w:tab w:val="left" w:pos="360"/>
          <w:tab w:val="left" w:pos="11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BC </w:t>
      </w:r>
      <w:r w:rsidRPr="006F5B16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{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A}  Holds</w:t>
      </w:r>
      <w:proofErr w:type="gramEnd"/>
    </w:p>
    <w:p w14:paraId="6ACFA047" w14:textId="7220808F" w:rsidR="00EF5F25" w:rsidRPr="006F5B16" w:rsidRDefault="00E456AF" w:rsidP="00EF5F25">
      <w:pPr>
        <w:widowControl w:val="0"/>
        <w:tabs>
          <w:tab w:val="left" w:pos="360"/>
          <w:tab w:val="left" w:pos="1100"/>
        </w:tabs>
        <w:rPr>
          <w:rFonts w:ascii="Times New Roman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b/>
          <w:bCs/>
          <w:sz w:val="24"/>
          <w:szCs w:val="24"/>
        </w:rPr>
        <w:t xml:space="preserve">Question 3. </w:t>
      </w:r>
      <w:r w:rsidR="00094299" w:rsidRPr="006F5B16">
        <w:rPr>
          <w:rFonts w:ascii="Times New Roman" w:eastAsia="CMR10" w:hAnsi="Times New Roman" w:cs="Times New Roman"/>
          <w:sz w:val="24"/>
          <w:szCs w:val="24"/>
        </w:rPr>
        <w:t xml:space="preserve">Consider the </w:t>
      </w:r>
      <w:r w:rsidR="00EF5F25" w:rsidRPr="006F5B16">
        <w:rPr>
          <w:rFonts w:ascii="Times New Roman" w:hAnsi="Times New Roman" w:cs="Times New Roman"/>
          <w:sz w:val="24"/>
          <w:szCs w:val="24"/>
        </w:rPr>
        <w:t>following relation:</w:t>
      </w:r>
    </w:p>
    <w:p w14:paraId="77824906" w14:textId="6993F72A" w:rsidR="00EF5F25" w:rsidRPr="006F5B16" w:rsidRDefault="00EF5F25" w:rsidP="00EF5F25">
      <w:pPr>
        <w:widowControl w:val="0"/>
        <w:tabs>
          <w:tab w:val="left" w:pos="360"/>
          <w:tab w:val="left" w:pos="1100"/>
        </w:tabs>
        <w:rPr>
          <w:rFonts w:ascii="Times New Roman" w:hAnsi="Times New Roman" w:cs="Times New Roman"/>
          <w:b/>
          <w:sz w:val="24"/>
          <w:szCs w:val="24"/>
        </w:rPr>
      </w:pPr>
      <w:r w:rsidRPr="006F5B16">
        <w:rPr>
          <w:rFonts w:ascii="Times New Roman" w:hAnsi="Times New Roman" w:cs="Times New Roman"/>
          <w:sz w:val="24"/>
          <w:szCs w:val="24"/>
        </w:rPr>
        <w:tab/>
      </w:r>
      <w:r w:rsidRPr="006F5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4C09" w:rsidRPr="006F5B16">
        <w:rPr>
          <w:rFonts w:ascii="Times New Roman" w:hAnsi="Times New Roman" w:cs="Times New Roman"/>
          <w:b/>
          <w:sz w:val="24"/>
          <w:szCs w:val="24"/>
        </w:rPr>
        <w:t>VISIT (</w:t>
      </w:r>
      <w:r w:rsidRPr="006F5B16">
        <w:rPr>
          <w:rFonts w:ascii="Times New Roman" w:hAnsi="Times New Roman" w:cs="Times New Roman"/>
          <w:b/>
          <w:sz w:val="24"/>
          <w:szCs w:val="24"/>
          <w:u w:val="single"/>
        </w:rPr>
        <w:t>Doctor#</w:t>
      </w:r>
      <w:r w:rsidRPr="006F5B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F5B16">
        <w:rPr>
          <w:rFonts w:ascii="Times New Roman" w:hAnsi="Times New Roman" w:cs="Times New Roman"/>
          <w:b/>
          <w:sz w:val="24"/>
          <w:szCs w:val="24"/>
          <w:u w:val="single"/>
        </w:rPr>
        <w:t>Patient#</w:t>
      </w:r>
      <w:r w:rsidRPr="006F5B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F5B16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Pr="006F5B16">
        <w:rPr>
          <w:rFonts w:ascii="Times New Roman" w:hAnsi="Times New Roman" w:cs="Times New Roman"/>
          <w:b/>
          <w:sz w:val="24"/>
          <w:szCs w:val="24"/>
        </w:rPr>
        <w:t>, Diagnosis, Treat-code, Charge)</w:t>
      </w:r>
    </w:p>
    <w:p w14:paraId="105D2503" w14:textId="56F98C85" w:rsidR="00EF5F25" w:rsidRPr="006F5B16" w:rsidRDefault="00EF5F25" w:rsidP="00EF5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sz w:val="24"/>
          <w:szCs w:val="24"/>
        </w:rPr>
        <w:t>In this relation, a tuple</w:t>
      </w:r>
      <w:r w:rsidR="000F4C09" w:rsidRPr="006F5B16">
        <w:rPr>
          <w:rFonts w:ascii="Times New Roman" w:hAnsi="Times New Roman" w:cs="Times New Roman"/>
          <w:sz w:val="24"/>
          <w:szCs w:val="24"/>
        </w:rPr>
        <w:t xml:space="preserve"> (row)</w:t>
      </w:r>
      <w:r w:rsidRPr="006F5B16">
        <w:rPr>
          <w:rFonts w:ascii="Times New Roman" w:hAnsi="Times New Roman" w:cs="Times New Roman"/>
          <w:sz w:val="24"/>
          <w:szCs w:val="24"/>
        </w:rPr>
        <w:t xml:space="preserve"> describes a visit of a patient to a doctor along with a treatment code and daily charge.  Assume that diagnosis is determined (uniquely) for each patient by a doctor.  Assume that each treatment code has a fixed charge (regardless of patient).  </w:t>
      </w:r>
    </w:p>
    <w:p w14:paraId="0997502F" w14:textId="77777777" w:rsidR="00EF5F25" w:rsidRPr="006F5B16" w:rsidRDefault="00EF5F25" w:rsidP="00EF5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0EEE8" w14:textId="395F4C1A" w:rsidR="00712E15" w:rsidRPr="006F5B16" w:rsidRDefault="00EF5F25" w:rsidP="00EF5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5B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B16">
        <w:rPr>
          <w:rFonts w:ascii="Times New Roman" w:hAnsi="Times New Roman" w:cs="Times New Roman"/>
          <w:sz w:val="24"/>
          <w:szCs w:val="24"/>
        </w:rPr>
        <w:t xml:space="preserve">) </w:t>
      </w:r>
      <w:r w:rsidR="00712E15" w:rsidRPr="006F5B16">
        <w:rPr>
          <w:rFonts w:ascii="Times New Roman" w:hAnsi="Times New Roman" w:cs="Times New Roman"/>
          <w:sz w:val="24"/>
          <w:szCs w:val="24"/>
        </w:rPr>
        <w:t>What are the functional dependencies that can be inferred from the above?</w:t>
      </w:r>
      <w:r w:rsidR="00712E15" w:rsidRPr="006F5B16">
        <w:rPr>
          <w:rFonts w:ascii="Times New Roman" w:hAnsi="Times New Roman" w:cs="Times New Roman"/>
          <w:sz w:val="24"/>
          <w:szCs w:val="24"/>
        </w:rPr>
        <w:tab/>
      </w:r>
      <w:r w:rsidR="006B4217">
        <w:rPr>
          <w:rFonts w:ascii="Times New Roman" w:hAnsi="Times New Roman" w:cs="Times New Roman"/>
          <w:sz w:val="24"/>
          <w:szCs w:val="24"/>
        </w:rPr>
        <w:tab/>
      </w:r>
      <w:r w:rsidR="00712E15" w:rsidRPr="006F5B16">
        <w:rPr>
          <w:rFonts w:ascii="Times New Roman" w:hAnsi="Times New Roman" w:cs="Times New Roman"/>
          <w:sz w:val="24"/>
          <w:szCs w:val="24"/>
        </w:rPr>
        <w:t>[</w:t>
      </w:r>
      <w:r w:rsidR="000F4C09" w:rsidRPr="006F5B16">
        <w:rPr>
          <w:rFonts w:ascii="Times New Roman" w:hAnsi="Times New Roman" w:cs="Times New Roman"/>
          <w:sz w:val="24"/>
          <w:szCs w:val="24"/>
        </w:rPr>
        <w:t>5</w:t>
      </w:r>
      <w:r w:rsidR="00712E15" w:rsidRPr="006F5B16">
        <w:rPr>
          <w:rFonts w:ascii="Times New Roman" w:hAnsi="Times New Roman" w:cs="Times New Roman"/>
          <w:sz w:val="24"/>
          <w:szCs w:val="24"/>
        </w:rPr>
        <w:t xml:space="preserve"> pts]</w:t>
      </w:r>
    </w:p>
    <w:p w14:paraId="3CA0B042" w14:textId="77777777" w:rsidR="002C1270" w:rsidRDefault="00F40C58" w:rsidP="00EF5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859BC1" w14:textId="051974C1" w:rsidR="00712E15" w:rsidRDefault="00F40C58" w:rsidP="002C12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Doctor#, Patient#, Date  </w:t>
      </w:r>
      <w:r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>
        <w:rPr>
          <w:rFonts w:ascii="Times New Roman" w:eastAsia="CMR10" w:hAnsi="Times New Roman" w:cs="Times New Roman"/>
          <w:sz w:val="24"/>
          <w:szCs w:val="24"/>
        </w:rPr>
        <w:t xml:space="preserve"> Diagnosis</w:t>
      </w:r>
    </w:p>
    <w:p w14:paraId="1F99B026" w14:textId="7D906C68" w:rsidR="00F40C58" w:rsidRPr="0010662A" w:rsidRDefault="00F40C58" w:rsidP="00EF5F2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trike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ab/>
      </w:r>
      <w:r w:rsidRPr="0010662A">
        <w:rPr>
          <w:rFonts w:ascii="Times New Roman" w:eastAsia="CMR10" w:hAnsi="Times New Roman" w:cs="Times New Roman"/>
          <w:strike/>
          <w:sz w:val="24"/>
          <w:szCs w:val="24"/>
        </w:rPr>
        <w:t xml:space="preserve">Diagnosis </w:t>
      </w:r>
      <w:r w:rsidRPr="0010662A">
        <w:rPr>
          <w:rFonts w:ascii="Times New Roman" w:eastAsia="CMR10" w:hAnsi="Times New Roman" w:cs="Times New Roman"/>
          <w:strike/>
          <w:sz w:val="24"/>
          <w:szCs w:val="24"/>
        </w:rPr>
        <w:sym w:font="Wingdings" w:char="F0E0"/>
      </w:r>
      <w:r w:rsidRPr="0010662A">
        <w:rPr>
          <w:rFonts w:ascii="Times New Roman" w:eastAsia="CMR10" w:hAnsi="Times New Roman" w:cs="Times New Roman"/>
          <w:strike/>
          <w:sz w:val="24"/>
          <w:szCs w:val="24"/>
        </w:rPr>
        <w:t xml:space="preserve"> Treat-code</w:t>
      </w:r>
      <w:bookmarkStart w:id="0" w:name="_GoBack"/>
      <w:bookmarkEnd w:id="0"/>
    </w:p>
    <w:p w14:paraId="289BD595" w14:textId="7B96AAE4" w:rsidR="00F40C58" w:rsidRDefault="00F40C58" w:rsidP="00EF5F2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ab/>
        <w:t xml:space="preserve">Treat-code </w:t>
      </w:r>
      <w:r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>
        <w:rPr>
          <w:rFonts w:ascii="Times New Roman" w:eastAsia="CMR10" w:hAnsi="Times New Roman" w:cs="Times New Roman"/>
          <w:sz w:val="24"/>
          <w:szCs w:val="24"/>
        </w:rPr>
        <w:t xml:space="preserve"> Charge</w:t>
      </w:r>
    </w:p>
    <w:p w14:paraId="5E26E1A4" w14:textId="77777777" w:rsidR="002C1270" w:rsidRPr="006F5B16" w:rsidRDefault="002C1270" w:rsidP="00EF5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DA8AD" w14:textId="52ECE130" w:rsidR="00DF49CD" w:rsidRPr="006F5B16" w:rsidRDefault="00712E15" w:rsidP="00EF5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sz w:val="24"/>
          <w:szCs w:val="24"/>
        </w:rPr>
        <w:t xml:space="preserve">(ii) </w:t>
      </w:r>
      <w:r w:rsidR="00EF5F25" w:rsidRPr="006F5B16">
        <w:rPr>
          <w:rFonts w:ascii="Times New Roman" w:hAnsi="Times New Roman" w:cs="Times New Roman"/>
          <w:sz w:val="24"/>
          <w:szCs w:val="24"/>
        </w:rPr>
        <w:t>Is th</w:t>
      </w:r>
      <w:r w:rsidR="00040CA5">
        <w:rPr>
          <w:rFonts w:ascii="Times New Roman" w:hAnsi="Times New Roman" w:cs="Times New Roman"/>
          <w:sz w:val="24"/>
          <w:szCs w:val="24"/>
        </w:rPr>
        <w:t>e VISIT</w:t>
      </w:r>
      <w:r w:rsidR="00EF5F25" w:rsidRPr="006F5B16">
        <w:rPr>
          <w:rFonts w:ascii="Times New Roman" w:hAnsi="Times New Roman" w:cs="Times New Roman"/>
          <w:sz w:val="24"/>
          <w:szCs w:val="24"/>
        </w:rPr>
        <w:t xml:space="preserve"> relation in 2NF?  Justify your answer and decompose</w:t>
      </w:r>
      <w:r w:rsidR="006A5B43">
        <w:rPr>
          <w:rFonts w:ascii="Times New Roman" w:hAnsi="Times New Roman" w:cs="Times New Roman"/>
          <w:sz w:val="24"/>
          <w:szCs w:val="24"/>
        </w:rPr>
        <w:t xml:space="preserve">, </w:t>
      </w:r>
      <w:r w:rsidR="00EF5F25" w:rsidRPr="006F5B16">
        <w:rPr>
          <w:rFonts w:ascii="Times New Roman" w:hAnsi="Times New Roman" w:cs="Times New Roman"/>
          <w:sz w:val="24"/>
          <w:szCs w:val="24"/>
        </w:rPr>
        <w:t xml:space="preserve">if necessary. </w:t>
      </w:r>
      <w:r w:rsidRPr="006F5B16">
        <w:rPr>
          <w:rFonts w:ascii="Times New Roman" w:hAnsi="Times New Roman" w:cs="Times New Roman"/>
          <w:sz w:val="24"/>
          <w:szCs w:val="24"/>
        </w:rPr>
        <w:tab/>
        <w:t>[</w:t>
      </w:r>
      <w:r w:rsidR="000F4C09" w:rsidRPr="006F5B16">
        <w:rPr>
          <w:rFonts w:ascii="Times New Roman" w:hAnsi="Times New Roman" w:cs="Times New Roman"/>
          <w:sz w:val="24"/>
          <w:szCs w:val="24"/>
        </w:rPr>
        <w:t>5</w:t>
      </w:r>
      <w:r w:rsidRPr="006F5B16">
        <w:rPr>
          <w:rFonts w:ascii="Times New Roman" w:hAnsi="Times New Roman" w:cs="Times New Roman"/>
          <w:sz w:val="24"/>
          <w:szCs w:val="24"/>
        </w:rPr>
        <w:t xml:space="preserve"> pts]</w:t>
      </w:r>
    </w:p>
    <w:p w14:paraId="068F90A6" w14:textId="77777777" w:rsidR="002C1270" w:rsidRDefault="00F40C58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ab/>
      </w:r>
    </w:p>
    <w:p w14:paraId="6D6CCE29" w14:textId="14AB3150" w:rsidR="00DF49CD" w:rsidRPr="006F5B16" w:rsidRDefault="00DF2017" w:rsidP="002C12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Yes, </w:t>
      </w:r>
      <w:r w:rsidR="002C1270">
        <w:rPr>
          <w:rFonts w:ascii="Times New Roman" w:eastAsia="CMR10" w:hAnsi="Times New Roman" w:cs="Times New Roman"/>
          <w:sz w:val="24"/>
          <w:szCs w:val="24"/>
        </w:rPr>
        <w:t xml:space="preserve">the relations are based on the whole key. </w:t>
      </w:r>
    </w:p>
    <w:p w14:paraId="4A738219" w14:textId="77777777" w:rsidR="00DF49CD" w:rsidRPr="006F5B16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7C685B58" w14:textId="08E2E0C5" w:rsidR="005520F3" w:rsidRPr="006F5B16" w:rsidRDefault="00C23EF3" w:rsidP="00C23EF3">
      <w:pPr>
        <w:rPr>
          <w:rFonts w:ascii="Times New Roman" w:eastAsia="CMR10" w:hAnsi="Times New Roman" w:cs="Times New Roman"/>
          <w:sz w:val="24"/>
          <w:szCs w:val="24"/>
        </w:rPr>
      </w:pPr>
      <w:r w:rsidRPr="006F5B16">
        <w:rPr>
          <w:rFonts w:ascii="Times New Roman" w:eastAsia="CMR10" w:hAnsi="Times New Roman" w:cs="Times New Roman"/>
          <w:b/>
          <w:sz w:val="24"/>
          <w:szCs w:val="24"/>
        </w:rPr>
        <w:t xml:space="preserve">Question </w:t>
      </w:r>
      <w:r w:rsidR="002E27E7" w:rsidRPr="006F5B16">
        <w:rPr>
          <w:rFonts w:ascii="Times New Roman" w:eastAsia="CMR10" w:hAnsi="Times New Roman" w:cs="Times New Roman"/>
          <w:b/>
          <w:sz w:val="24"/>
          <w:szCs w:val="24"/>
        </w:rPr>
        <w:t>4</w:t>
      </w:r>
      <w:r w:rsidRPr="006F5B16">
        <w:rPr>
          <w:rFonts w:ascii="Times New Roman" w:eastAsia="CMR10" w:hAnsi="Times New Roman" w:cs="Times New Roman"/>
          <w:sz w:val="24"/>
          <w:szCs w:val="24"/>
        </w:rPr>
        <w:t xml:space="preserve">.  </w:t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t xml:space="preserve">Consider the universal </w:t>
      </w:r>
      <w:r w:rsidR="007A315A" w:rsidRPr="006F5B16">
        <w:rPr>
          <w:rFonts w:ascii="Times New Roman" w:eastAsia="CMR10" w:hAnsi="Times New Roman" w:cs="Times New Roman"/>
          <w:sz w:val="24"/>
          <w:szCs w:val="24"/>
        </w:rPr>
        <w:t>relation</w:t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gramStart"/>
      <w:r w:rsidR="003C0617" w:rsidRPr="006F5B16">
        <w:rPr>
          <w:rFonts w:ascii="Times New Roman" w:eastAsia="CMR10" w:hAnsi="Times New Roman" w:cs="Times New Roman"/>
          <w:b/>
          <w:sz w:val="24"/>
          <w:szCs w:val="24"/>
        </w:rPr>
        <w:t>R</w:t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t>(</w:t>
      </w:r>
      <w:proofErr w:type="gramEnd"/>
      <w:r w:rsidR="003C0617" w:rsidRPr="006F5B16">
        <w:rPr>
          <w:rFonts w:ascii="Times New Roman" w:eastAsia="CMR10" w:hAnsi="Times New Roman" w:cs="Times New Roman"/>
          <w:sz w:val="24"/>
          <w:szCs w:val="24"/>
        </w:rPr>
        <w:t xml:space="preserve">A, B, C, D, E, F, G). The following dependencies hold on </w:t>
      </w:r>
      <w:r w:rsidR="003C0617" w:rsidRPr="006F5B16">
        <w:rPr>
          <w:rFonts w:ascii="Times New Roman" w:eastAsia="CMR10" w:hAnsi="Times New Roman" w:cs="Times New Roman"/>
          <w:b/>
          <w:sz w:val="24"/>
          <w:szCs w:val="24"/>
        </w:rPr>
        <w:t>R</w:t>
      </w:r>
      <w:proofErr w:type="gramStart"/>
      <w:r w:rsidR="003C0617" w:rsidRPr="006F5B16">
        <w:rPr>
          <w:rFonts w:ascii="Times New Roman" w:eastAsia="CMR10" w:hAnsi="Times New Roman" w:cs="Times New Roman"/>
          <w:sz w:val="24"/>
          <w:szCs w:val="24"/>
        </w:rPr>
        <w:t>:  {</w:t>
      </w:r>
      <w:proofErr w:type="gramEnd"/>
      <w:r w:rsidR="003C0617" w:rsidRPr="006F5B16">
        <w:rPr>
          <w:rFonts w:ascii="Times New Roman" w:eastAsia="CMR10" w:hAnsi="Times New Roman" w:cs="Times New Roman"/>
          <w:sz w:val="24"/>
          <w:szCs w:val="24"/>
        </w:rPr>
        <w:t xml:space="preserve">A </w:t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t xml:space="preserve"> CDE, B </w:t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t xml:space="preserve"> FG, AB </w:t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 w:rsidR="003C0617" w:rsidRPr="006F5B16">
        <w:rPr>
          <w:rFonts w:ascii="Times New Roman" w:eastAsia="CMR10" w:hAnsi="Times New Roman" w:cs="Times New Roman"/>
          <w:sz w:val="24"/>
          <w:szCs w:val="24"/>
        </w:rPr>
        <w:t xml:space="preserve"> CDEFG}</w:t>
      </w:r>
      <w:r w:rsidR="00101898" w:rsidRPr="006F5B16">
        <w:rPr>
          <w:rFonts w:ascii="Times New Roman" w:eastAsia="CMR10" w:hAnsi="Times New Roman" w:cs="Times New Roman"/>
          <w:sz w:val="24"/>
          <w:szCs w:val="24"/>
        </w:rPr>
        <w:t xml:space="preserve">. </w:t>
      </w:r>
      <w:r w:rsidR="00101898" w:rsidRPr="00646D82">
        <w:rPr>
          <w:rFonts w:ascii="Times New Roman" w:eastAsia="CMR10" w:hAnsi="Times New Roman" w:cs="Times New Roman"/>
          <w:b/>
          <w:sz w:val="24"/>
          <w:szCs w:val="24"/>
        </w:rPr>
        <w:t xml:space="preserve">Find a </w:t>
      </w:r>
      <w:r w:rsidR="00101898" w:rsidRPr="00646D82">
        <w:rPr>
          <w:rFonts w:ascii="Times New Roman" w:eastAsia="CMR10" w:hAnsi="Times New Roman" w:cs="Times New Roman"/>
          <w:b/>
          <w:i/>
          <w:sz w:val="24"/>
          <w:szCs w:val="24"/>
        </w:rPr>
        <w:t>minimal cover</w:t>
      </w:r>
      <w:r w:rsidR="00101898" w:rsidRPr="00646D82">
        <w:rPr>
          <w:rFonts w:ascii="Times New Roman" w:eastAsia="CMR10" w:hAnsi="Times New Roman" w:cs="Times New Roman"/>
          <w:b/>
          <w:sz w:val="24"/>
          <w:szCs w:val="24"/>
        </w:rPr>
        <w:t xml:space="preserve"> of the functional dependency set</w:t>
      </w:r>
      <w:r w:rsidR="00101898" w:rsidRPr="006F5B16">
        <w:rPr>
          <w:rFonts w:ascii="Times New Roman" w:eastAsia="CMR10" w:hAnsi="Times New Roman" w:cs="Times New Roman"/>
          <w:sz w:val="24"/>
          <w:szCs w:val="24"/>
        </w:rPr>
        <w:t>. (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Note: If you end up with </w:t>
      </w:r>
      <w:proofErr w:type="spellStart"/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>f</w:t>
      </w:r>
      <w:r w:rsidR="00646D82">
        <w:rPr>
          <w:rFonts w:ascii="Times New Roman" w:eastAsia="CMR10" w:hAnsi="Times New Roman" w:cs="Times New Roman"/>
          <w:i/>
          <w:sz w:val="24"/>
          <w:szCs w:val="24"/>
        </w:rPr>
        <w:t>.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>d</w:t>
      </w:r>
      <w:r w:rsidR="00646D82">
        <w:rPr>
          <w:rFonts w:ascii="Times New Roman" w:eastAsia="CMR10" w:hAnsi="Times New Roman" w:cs="Times New Roman"/>
          <w:i/>
          <w:sz w:val="24"/>
          <w:szCs w:val="24"/>
        </w:rPr>
        <w:t>.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>s</w:t>
      </w:r>
      <w:proofErr w:type="spellEnd"/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like A 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sym w:font="Wingdings" w:char="F0E0"/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B, A 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sym w:font="Wingdings" w:char="F0E0"/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C, A 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sym w:font="Wingdings" w:char="F0E0"/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E, </w:t>
      </w:r>
      <w:r w:rsidR="006E6B44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in the minimal cover, 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then you can combine them into single </w:t>
      </w:r>
      <w:proofErr w:type="spellStart"/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>f</w:t>
      </w:r>
      <w:r w:rsidR="007157B3">
        <w:rPr>
          <w:rFonts w:ascii="Times New Roman" w:eastAsia="CMR10" w:hAnsi="Times New Roman" w:cs="Times New Roman"/>
          <w:i/>
          <w:sz w:val="24"/>
          <w:szCs w:val="24"/>
        </w:rPr>
        <w:t>.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>d</w:t>
      </w:r>
      <w:r w:rsidR="007157B3">
        <w:rPr>
          <w:rFonts w:ascii="Times New Roman" w:eastAsia="CMR10" w:hAnsi="Times New Roman" w:cs="Times New Roman"/>
          <w:i/>
          <w:sz w:val="24"/>
          <w:szCs w:val="24"/>
        </w:rPr>
        <w:t>.</w:t>
      </w:r>
      <w:proofErr w:type="spellEnd"/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as A 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sym w:font="Wingdings" w:char="F0E0"/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BCE</w:t>
      </w:r>
      <w:r w:rsidR="006E6B44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 at the end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. That is, </w:t>
      </w:r>
      <w:r w:rsidR="006E6B44" w:rsidRPr="006F5B16">
        <w:rPr>
          <w:rFonts w:ascii="Times New Roman" w:eastAsia="CMR10" w:hAnsi="Times New Roman" w:cs="Times New Roman"/>
          <w:i/>
          <w:sz w:val="24"/>
          <w:szCs w:val="24"/>
        </w:rPr>
        <w:t xml:space="preserve">after ending the algorithm and the result with you, 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>it is okay to comb</w:t>
      </w:r>
      <w:r w:rsidR="00B70B56" w:rsidRPr="006F5B16">
        <w:rPr>
          <w:rFonts w:ascii="Times New Roman" w:eastAsia="CMR10" w:hAnsi="Times New Roman" w:cs="Times New Roman"/>
          <w:i/>
          <w:sz w:val="24"/>
          <w:szCs w:val="24"/>
        </w:rPr>
        <w:t>ine dependencies with same left-</w:t>
      </w:r>
      <w:r w:rsidR="00101898" w:rsidRPr="006F5B16">
        <w:rPr>
          <w:rFonts w:ascii="Times New Roman" w:eastAsia="CMR10" w:hAnsi="Times New Roman" w:cs="Times New Roman"/>
          <w:i/>
          <w:sz w:val="24"/>
          <w:szCs w:val="24"/>
        </w:rPr>
        <w:t>hand sid</w:t>
      </w:r>
      <w:r w:rsidR="00B70B56" w:rsidRPr="006F5B16">
        <w:rPr>
          <w:rFonts w:ascii="Times New Roman" w:eastAsia="CMR10" w:hAnsi="Times New Roman" w:cs="Times New Roman"/>
          <w:i/>
          <w:sz w:val="24"/>
          <w:szCs w:val="24"/>
        </w:rPr>
        <w:t>e after ending the algorithm.</w:t>
      </w:r>
      <w:r w:rsidR="008C7EAE" w:rsidRPr="006F5B16">
        <w:rPr>
          <w:rFonts w:ascii="Times New Roman" w:eastAsia="CMR10" w:hAnsi="Times New Roman" w:cs="Times New Roman"/>
          <w:sz w:val="24"/>
          <w:szCs w:val="24"/>
        </w:rPr>
        <w:t>)</w:t>
      </w:r>
      <w:r w:rsidR="008C7EAE" w:rsidRPr="006F5B16">
        <w:rPr>
          <w:rFonts w:ascii="Times New Roman" w:eastAsia="CMR10" w:hAnsi="Times New Roman" w:cs="Times New Roman"/>
          <w:sz w:val="24"/>
          <w:szCs w:val="24"/>
        </w:rPr>
        <w:tab/>
      </w:r>
      <w:r w:rsidR="008C7EAE" w:rsidRPr="006F5B16">
        <w:rPr>
          <w:rFonts w:ascii="Times New Roman" w:eastAsia="CMR10" w:hAnsi="Times New Roman" w:cs="Times New Roman"/>
          <w:sz w:val="24"/>
          <w:szCs w:val="24"/>
        </w:rPr>
        <w:tab/>
        <w:t>[1</w:t>
      </w:r>
      <w:r w:rsidR="006E6B44" w:rsidRPr="006F5B16">
        <w:rPr>
          <w:rFonts w:ascii="Times New Roman" w:eastAsia="CMR10" w:hAnsi="Times New Roman" w:cs="Times New Roman"/>
          <w:sz w:val="24"/>
          <w:szCs w:val="24"/>
        </w:rPr>
        <w:t>0</w:t>
      </w:r>
      <w:r w:rsidR="00B70B56" w:rsidRPr="006F5B16">
        <w:rPr>
          <w:rFonts w:ascii="Times New Roman" w:eastAsia="CMR10" w:hAnsi="Times New Roman" w:cs="Times New Roman"/>
          <w:sz w:val="24"/>
          <w:szCs w:val="24"/>
        </w:rPr>
        <w:t xml:space="preserve"> pts]</w:t>
      </w:r>
    </w:p>
    <w:p w14:paraId="1588EEDB" w14:textId="4839B72D" w:rsidR="00C55BA0" w:rsidRDefault="002C1270" w:rsidP="00CF3772">
      <w:pPr>
        <w:ind w:firstLine="72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>
        <w:rPr>
          <w:rFonts w:ascii="Times New Roman" w:eastAsia="CMR10" w:hAnsi="Times New Roman" w:cs="Times New Roman"/>
          <w:sz w:val="24"/>
          <w:szCs w:val="24"/>
        </w:rPr>
        <w:t xml:space="preserve"> C, D, E</w:t>
      </w:r>
    </w:p>
    <w:p w14:paraId="51F66D9E" w14:textId="7F2E8EC5" w:rsidR="00CF3772" w:rsidRPr="00CF3772" w:rsidRDefault="002C1270" w:rsidP="00CF377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B </w:t>
      </w:r>
      <w:r w:rsidRPr="006F5B16">
        <w:rPr>
          <w:rFonts w:ascii="Times New Roman" w:eastAsia="CMR10" w:hAnsi="Times New Roman" w:cs="Times New Roman"/>
          <w:sz w:val="24"/>
          <w:szCs w:val="24"/>
        </w:rPr>
        <w:sym w:font="Wingdings" w:char="F0E0"/>
      </w:r>
      <w:r>
        <w:rPr>
          <w:rFonts w:ascii="Times New Roman" w:eastAsia="CMR10" w:hAnsi="Times New Roman" w:cs="Times New Roman"/>
          <w:sz w:val="24"/>
          <w:szCs w:val="24"/>
        </w:rPr>
        <w:t xml:space="preserve"> F, G</w:t>
      </w:r>
    </w:p>
    <w:p w14:paraId="41A9ED39" w14:textId="026AB034" w:rsidR="00304F25" w:rsidRPr="006F5B16" w:rsidRDefault="00304F25" w:rsidP="00304F25">
      <w:pPr>
        <w:rPr>
          <w:rFonts w:ascii="Times New Roman" w:hAnsi="Times New Roman"/>
          <w:sz w:val="24"/>
          <w:szCs w:val="24"/>
        </w:rPr>
      </w:pPr>
      <w:r w:rsidRPr="006F5B16">
        <w:rPr>
          <w:rFonts w:ascii="Times New Roman" w:hAnsi="Times New Roman"/>
          <w:b/>
          <w:sz w:val="24"/>
          <w:szCs w:val="24"/>
        </w:rPr>
        <w:lastRenderedPageBreak/>
        <w:t>Submission guideline:</w:t>
      </w:r>
      <w:r w:rsidRPr="006F5B16">
        <w:rPr>
          <w:rFonts w:ascii="Times New Roman" w:hAnsi="Times New Roman"/>
          <w:sz w:val="24"/>
          <w:szCs w:val="24"/>
        </w:rPr>
        <w:t xml:space="preserve"> You have the following options to submit your assignment. Choose </w:t>
      </w:r>
      <w:r w:rsidRPr="006F5B16">
        <w:rPr>
          <w:rFonts w:ascii="Times New Roman" w:hAnsi="Times New Roman"/>
          <w:sz w:val="24"/>
          <w:szCs w:val="24"/>
          <w:u w:val="single"/>
        </w:rPr>
        <w:t>only one option</w:t>
      </w:r>
      <w:r w:rsidRPr="006F5B16">
        <w:rPr>
          <w:rFonts w:ascii="Times New Roman" w:hAnsi="Times New Roman"/>
          <w:sz w:val="24"/>
          <w:szCs w:val="24"/>
        </w:rPr>
        <w:t xml:space="preserve"> that suits you best.</w:t>
      </w:r>
    </w:p>
    <w:p w14:paraId="2EFE6B7D" w14:textId="1E80BCEF" w:rsidR="00304F25" w:rsidRPr="006F5B16" w:rsidRDefault="00304F25" w:rsidP="0030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sz w:val="24"/>
          <w:szCs w:val="24"/>
        </w:rPr>
        <w:t xml:space="preserve">Submit a handwritten copy in class. Writing should be clear (readable). Include </w:t>
      </w:r>
      <w:r w:rsidRPr="006F5B16">
        <w:rPr>
          <w:rFonts w:ascii="Times New Roman" w:hAnsi="Times New Roman" w:cs="Times New Roman"/>
          <w:b/>
          <w:sz w:val="24"/>
          <w:szCs w:val="24"/>
        </w:rPr>
        <w:t>Course number</w:t>
      </w:r>
      <w:r w:rsidRPr="006F5B16">
        <w:rPr>
          <w:rFonts w:ascii="Times New Roman" w:hAnsi="Times New Roman" w:cs="Times New Roman"/>
          <w:sz w:val="24"/>
          <w:szCs w:val="24"/>
        </w:rPr>
        <w:t xml:space="preserve"> (CS4721), </w:t>
      </w:r>
      <w:r w:rsidRPr="006F5B16">
        <w:rPr>
          <w:rFonts w:ascii="Times New Roman" w:hAnsi="Times New Roman" w:cs="Times New Roman"/>
          <w:b/>
          <w:sz w:val="24"/>
          <w:szCs w:val="24"/>
        </w:rPr>
        <w:t>Semester</w:t>
      </w:r>
      <w:r w:rsidRPr="006F5B16">
        <w:rPr>
          <w:rFonts w:ascii="Times New Roman" w:hAnsi="Times New Roman" w:cs="Times New Roman"/>
          <w:sz w:val="24"/>
          <w:szCs w:val="24"/>
        </w:rPr>
        <w:t xml:space="preserve"> (Spring 201</w:t>
      </w:r>
      <w:r w:rsidR="007157B3">
        <w:rPr>
          <w:rFonts w:ascii="Times New Roman" w:hAnsi="Times New Roman" w:cs="Times New Roman"/>
          <w:sz w:val="24"/>
          <w:szCs w:val="24"/>
        </w:rPr>
        <w:t>9</w:t>
      </w:r>
      <w:r w:rsidRPr="006F5B16">
        <w:rPr>
          <w:rFonts w:ascii="Times New Roman" w:hAnsi="Times New Roman" w:cs="Times New Roman"/>
          <w:sz w:val="24"/>
          <w:szCs w:val="24"/>
        </w:rPr>
        <w:t xml:space="preserve">), and </w:t>
      </w:r>
      <w:r w:rsidRPr="006F5B16">
        <w:rPr>
          <w:rFonts w:ascii="Times New Roman" w:hAnsi="Times New Roman" w:cs="Times New Roman"/>
          <w:b/>
          <w:sz w:val="24"/>
          <w:szCs w:val="24"/>
        </w:rPr>
        <w:t>your name</w:t>
      </w:r>
      <w:r w:rsidRPr="006F5B16">
        <w:rPr>
          <w:rFonts w:ascii="Times New Roman" w:hAnsi="Times New Roman" w:cs="Times New Roman"/>
          <w:sz w:val="24"/>
          <w:szCs w:val="24"/>
        </w:rPr>
        <w:t xml:space="preserve"> at the top. Failure to include these will not be accepted.</w:t>
      </w:r>
    </w:p>
    <w:p w14:paraId="1A695233" w14:textId="77777777" w:rsidR="00304F25" w:rsidRPr="006F5B16" w:rsidRDefault="00304F25" w:rsidP="0030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sz w:val="24"/>
          <w:szCs w:val="24"/>
        </w:rPr>
        <w:t>Scan your handwritten copy (including information mentioned in (</w:t>
      </w:r>
      <w:proofErr w:type="spellStart"/>
      <w:r w:rsidRPr="006F5B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B16">
        <w:rPr>
          <w:rFonts w:ascii="Times New Roman" w:hAnsi="Times New Roman" w:cs="Times New Roman"/>
          <w:sz w:val="24"/>
          <w:szCs w:val="24"/>
        </w:rPr>
        <w:t xml:space="preserve">)) and submit it through </w:t>
      </w:r>
      <w:proofErr w:type="spellStart"/>
      <w:r w:rsidRPr="006F5B16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 w:rsidRPr="006F5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B16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6F5B16">
        <w:rPr>
          <w:rFonts w:ascii="Times New Roman" w:hAnsi="Times New Roman" w:cs="Times New Roman"/>
          <w:sz w:val="24"/>
          <w:szCs w:val="24"/>
        </w:rPr>
        <w:t>. Scan resolution should be good (readable).</w:t>
      </w:r>
    </w:p>
    <w:p w14:paraId="732DFDB5" w14:textId="55833CE7" w:rsidR="005520F3" w:rsidRPr="006F5B16" w:rsidRDefault="00304F25" w:rsidP="0030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5B16">
        <w:rPr>
          <w:rFonts w:ascii="Times New Roman" w:hAnsi="Times New Roman" w:cs="Times New Roman"/>
          <w:sz w:val="24"/>
          <w:szCs w:val="24"/>
        </w:rPr>
        <w:t>Type your answers on a document file using MS-Word. Include all information (mentioned in (</w:t>
      </w:r>
      <w:proofErr w:type="spellStart"/>
      <w:r w:rsidRPr="006F5B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B16">
        <w:rPr>
          <w:rFonts w:ascii="Times New Roman" w:hAnsi="Times New Roman" w:cs="Times New Roman"/>
          <w:sz w:val="24"/>
          <w:szCs w:val="24"/>
        </w:rPr>
        <w:t xml:space="preserve">)) and submit through </w:t>
      </w:r>
      <w:proofErr w:type="spellStart"/>
      <w:r w:rsidRPr="006F5B16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 w:rsidRPr="006F5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B16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6F5B16">
        <w:rPr>
          <w:rFonts w:ascii="Times New Roman" w:hAnsi="Times New Roman" w:cs="Times New Roman"/>
          <w:sz w:val="24"/>
          <w:szCs w:val="24"/>
        </w:rPr>
        <w:t>. Make sure symbols are appearing appropria</w:t>
      </w:r>
      <w:r w:rsidRPr="006F5B16">
        <w:rPr>
          <w:rFonts w:ascii="Times New Roman" w:hAnsi="Times New Roman"/>
          <w:sz w:val="24"/>
          <w:szCs w:val="24"/>
        </w:rPr>
        <w:t>tely.</w:t>
      </w:r>
    </w:p>
    <w:sectPr w:rsidR="005520F3" w:rsidRPr="006F5B16" w:rsidSect="00367445">
      <w:headerReference w:type="default" r:id="rId7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E474" w14:textId="77777777" w:rsidR="00FA728C" w:rsidRDefault="00FA728C" w:rsidP="00863E57">
      <w:pPr>
        <w:spacing w:after="0" w:line="240" w:lineRule="auto"/>
      </w:pPr>
      <w:r>
        <w:separator/>
      </w:r>
    </w:p>
  </w:endnote>
  <w:endnote w:type="continuationSeparator" w:id="0">
    <w:p w14:paraId="46394873" w14:textId="77777777" w:rsidR="00FA728C" w:rsidRDefault="00FA728C" w:rsidP="0086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0784E" w14:textId="77777777" w:rsidR="00FA728C" w:rsidRDefault="00FA728C" w:rsidP="00863E57">
      <w:pPr>
        <w:spacing w:after="0" w:line="240" w:lineRule="auto"/>
      </w:pPr>
      <w:r>
        <w:separator/>
      </w:r>
    </w:p>
  </w:footnote>
  <w:footnote w:type="continuationSeparator" w:id="0">
    <w:p w14:paraId="72C65C0D" w14:textId="77777777" w:rsidR="00FA728C" w:rsidRDefault="00FA728C" w:rsidP="0086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CB65F" w14:textId="310B182C" w:rsidR="00863E57" w:rsidRDefault="00863E57" w:rsidP="00863E57">
    <w:pPr>
      <w:pStyle w:val="Header"/>
      <w:jc w:val="right"/>
    </w:pPr>
    <w:r>
      <w:t>Johnnie Oldfield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430C"/>
    <w:multiLevelType w:val="hybridMultilevel"/>
    <w:tmpl w:val="A7A023DE"/>
    <w:lvl w:ilvl="0" w:tplc="4D620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D0FCB"/>
    <w:multiLevelType w:val="hybridMultilevel"/>
    <w:tmpl w:val="9B70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A14DD"/>
    <w:multiLevelType w:val="hybridMultilevel"/>
    <w:tmpl w:val="E228CA98"/>
    <w:lvl w:ilvl="0" w:tplc="9FECA4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B0B26"/>
    <w:multiLevelType w:val="hybridMultilevel"/>
    <w:tmpl w:val="F3AA562C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82D"/>
    <w:rsid w:val="00005E16"/>
    <w:rsid w:val="00007856"/>
    <w:rsid w:val="00025A0F"/>
    <w:rsid w:val="00040CA5"/>
    <w:rsid w:val="000620E4"/>
    <w:rsid w:val="00094299"/>
    <w:rsid w:val="000C30F4"/>
    <w:rsid w:val="000F4C09"/>
    <w:rsid w:val="00101898"/>
    <w:rsid w:val="0010662A"/>
    <w:rsid w:val="00111B12"/>
    <w:rsid w:val="00152C1F"/>
    <w:rsid w:val="00156D3A"/>
    <w:rsid w:val="001D3E1E"/>
    <w:rsid w:val="00200406"/>
    <w:rsid w:val="002179A8"/>
    <w:rsid w:val="002248FB"/>
    <w:rsid w:val="00240D13"/>
    <w:rsid w:val="0024555B"/>
    <w:rsid w:val="00257489"/>
    <w:rsid w:val="002B6894"/>
    <w:rsid w:val="002C1270"/>
    <w:rsid w:val="002C5246"/>
    <w:rsid w:val="002D1FF1"/>
    <w:rsid w:val="002E27E7"/>
    <w:rsid w:val="002F35F2"/>
    <w:rsid w:val="002F7A17"/>
    <w:rsid w:val="00304F25"/>
    <w:rsid w:val="003144D6"/>
    <w:rsid w:val="0033425D"/>
    <w:rsid w:val="00367445"/>
    <w:rsid w:val="00387429"/>
    <w:rsid w:val="003A77F0"/>
    <w:rsid w:val="003C0617"/>
    <w:rsid w:val="003D4258"/>
    <w:rsid w:val="003E620F"/>
    <w:rsid w:val="00404E68"/>
    <w:rsid w:val="00461D06"/>
    <w:rsid w:val="00464BD5"/>
    <w:rsid w:val="004972FA"/>
    <w:rsid w:val="004F4C03"/>
    <w:rsid w:val="005178DE"/>
    <w:rsid w:val="005520F3"/>
    <w:rsid w:val="005907A6"/>
    <w:rsid w:val="005A66FE"/>
    <w:rsid w:val="005B182D"/>
    <w:rsid w:val="005D4B4C"/>
    <w:rsid w:val="005E33B8"/>
    <w:rsid w:val="00646D82"/>
    <w:rsid w:val="00662765"/>
    <w:rsid w:val="0068698F"/>
    <w:rsid w:val="006A5B43"/>
    <w:rsid w:val="006B4217"/>
    <w:rsid w:val="006C0EC5"/>
    <w:rsid w:val="006E6B44"/>
    <w:rsid w:val="006F11D8"/>
    <w:rsid w:val="006F5B16"/>
    <w:rsid w:val="007025DA"/>
    <w:rsid w:val="00712E15"/>
    <w:rsid w:val="007157B3"/>
    <w:rsid w:val="0073323B"/>
    <w:rsid w:val="00743035"/>
    <w:rsid w:val="007A315A"/>
    <w:rsid w:val="007C4C6F"/>
    <w:rsid w:val="007D5501"/>
    <w:rsid w:val="007F3831"/>
    <w:rsid w:val="007F495F"/>
    <w:rsid w:val="00863E57"/>
    <w:rsid w:val="00876A11"/>
    <w:rsid w:val="008A139D"/>
    <w:rsid w:val="008A6818"/>
    <w:rsid w:val="008C718B"/>
    <w:rsid w:val="008C7EAE"/>
    <w:rsid w:val="00925CA0"/>
    <w:rsid w:val="009576A2"/>
    <w:rsid w:val="00A17CA4"/>
    <w:rsid w:val="00A3301B"/>
    <w:rsid w:val="00AA2193"/>
    <w:rsid w:val="00AC4B21"/>
    <w:rsid w:val="00AE6F54"/>
    <w:rsid w:val="00B06D4B"/>
    <w:rsid w:val="00B31BEE"/>
    <w:rsid w:val="00B70B56"/>
    <w:rsid w:val="00C00EDD"/>
    <w:rsid w:val="00C07E17"/>
    <w:rsid w:val="00C15833"/>
    <w:rsid w:val="00C23EF3"/>
    <w:rsid w:val="00C278CA"/>
    <w:rsid w:val="00C337AE"/>
    <w:rsid w:val="00C34F1B"/>
    <w:rsid w:val="00C55BA0"/>
    <w:rsid w:val="00C80AF2"/>
    <w:rsid w:val="00CF3772"/>
    <w:rsid w:val="00D03151"/>
    <w:rsid w:val="00D071AD"/>
    <w:rsid w:val="00D233DF"/>
    <w:rsid w:val="00D92613"/>
    <w:rsid w:val="00DC1B52"/>
    <w:rsid w:val="00DE5E0E"/>
    <w:rsid w:val="00DF1684"/>
    <w:rsid w:val="00DF2017"/>
    <w:rsid w:val="00DF49CD"/>
    <w:rsid w:val="00E37ACB"/>
    <w:rsid w:val="00E456AF"/>
    <w:rsid w:val="00E72C4A"/>
    <w:rsid w:val="00EE44C4"/>
    <w:rsid w:val="00EF5F25"/>
    <w:rsid w:val="00EF6239"/>
    <w:rsid w:val="00EF7FA9"/>
    <w:rsid w:val="00F11D41"/>
    <w:rsid w:val="00F40C58"/>
    <w:rsid w:val="00FA728C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F17"/>
  <w15:docId w15:val="{492EFC4B-DEDF-435D-9C24-38974C3E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E16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34F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57"/>
  </w:style>
  <w:style w:type="paragraph" w:styleId="Footer">
    <w:name w:val="footer"/>
    <w:basedOn w:val="Normal"/>
    <w:link w:val="FooterChar"/>
    <w:uiPriority w:val="99"/>
    <w:unhideWhenUsed/>
    <w:rsid w:val="0086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Haiquan  Chen</dc:creator>
  <cp:lastModifiedBy>Johnnie B Oldfield</cp:lastModifiedBy>
  <cp:revision>73</cp:revision>
  <cp:lastPrinted>2017-02-20T14:49:00Z</cp:lastPrinted>
  <dcterms:created xsi:type="dcterms:W3CDTF">2012-02-20T15:38:00Z</dcterms:created>
  <dcterms:modified xsi:type="dcterms:W3CDTF">2019-04-26T14:21:00Z</dcterms:modified>
</cp:coreProperties>
</file>