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C4" w:rsidRPr="00100371" w:rsidRDefault="00962057" w:rsidP="008D52C4">
      <w:pPr>
        <w:shd w:val="clear" w:color="auto" w:fill="C5E0B3" w:themeFill="accent6" w:themeFillTint="66"/>
        <w:jc w:val="center"/>
        <w:rPr>
          <w:b/>
          <w:sz w:val="28"/>
        </w:rPr>
      </w:pPr>
      <w:r>
        <w:rPr>
          <w:b/>
          <w:sz w:val="28"/>
        </w:rPr>
        <w:t>Document 0</w:t>
      </w:r>
      <w:r w:rsidR="002071D8">
        <w:rPr>
          <w:b/>
          <w:sz w:val="28"/>
        </w:rPr>
        <w:t>3</w:t>
      </w:r>
      <w:bookmarkStart w:id="0" w:name="_GoBack"/>
      <w:bookmarkEnd w:id="0"/>
      <w:r>
        <w:rPr>
          <w:b/>
          <w:sz w:val="28"/>
        </w:rPr>
        <w:t xml:space="preserve"> – </w:t>
      </w:r>
      <w:r w:rsidR="00FD3B2D">
        <w:rPr>
          <w:b/>
          <w:sz w:val="28"/>
        </w:rPr>
        <w:t>Time Log Instructions</w:t>
      </w:r>
    </w:p>
    <w:p w:rsidR="008D52C4" w:rsidRDefault="008D52C4" w:rsidP="008D52C4"/>
    <w:p w:rsidR="00272E50" w:rsidRDefault="00FD3B2D" w:rsidP="008D52C4">
      <w:r w:rsidRPr="00FD3B2D">
        <w:t xml:space="preserve">You will record </w:t>
      </w:r>
      <w:r w:rsidRPr="0041370C">
        <w:rPr>
          <w:u w:val="single"/>
        </w:rPr>
        <w:t>all</w:t>
      </w:r>
      <w:r w:rsidRPr="00FD3B2D">
        <w:t xml:space="preserve"> time that you spend for this project</w:t>
      </w:r>
      <w:r w:rsidR="00ED3AB5">
        <w:t xml:space="preserve"> </w:t>
      </w:r>
      <w:r w:rsidR="00ED3AB5" w:rsidRPr="00FD3B2D">
        <w:t xml:space="preserve">(including thinking, meetings, </w:t>
      </w:r>
      <w:r w:rsidR="00ED3AB5" w:rsidRPr="00ED3AB5">
        <w:rPr>
          <w:i/>
        </w:rPr>
        <w:t>etc</w:t>
      </w:r>
      <w:r w:rsidR="00ED3AB5" w:rsidRPr="00FD3B2D">
        <w:t xml:space="preserve">) </w:t>
      </w:r>
      <w:r w:rsidRPr="00FD3B2D">
        <w:t xml:space="preserve">using the Time Log </w:t>
      </w:r>
      <w:r>
        <w:t>spreadsheet that will be shared with you</w:t>
      </w:r>
      <w:r w:rsidR="0041370C">
        <w:t xml:space="preserve"> on Google Drive</w:t>
      </w:r>
      <w:r w:rsidR="00272E50">
        <w:t>.</w:t>
      </w:r>
      <w:r>
        <w:t xml:space="preserve"> Your team will share the spreadsheet.</w:t>
      </w:r>
      <w:r w:rsidR="00272E50">
        <w:t xml:space="preserve"> </w:t>
      </w:r>
      <w:r>
        <w:t xml:space="preserve">The spreadsheet has three tabs. </w:t>
      </w:r>
    </w:p>
    <w:p w:rsidR="00272E50" w:rsidRDefault="00272E50" w:rsidP="008D52C4"/>
    <w:p w:rsidR="00272E50" w:rsidRPr="00272E50" w:rsidRDefault="00272E50" w:rsidP="00272E50">
      <w:pPr>
        <w:shd w:val="clear" w:color="auto" w:fill="C5E0B3" w:themeFill="accent6" w:themeFillTint="66"/>
        <w:jc w:val="left"/>
        <w:rPr>
          <w:b/>
          <w:sz w:val="24"/>
        </w:rPr>
      </w:pPr>
      <w:r>
        <w:rPr>
          <w:b/>
          <w:i/>
          <w:sz w:val="24"/>
        </w:rPr>
        <w:t xml:space="preserve">Individual Hours </w:t>
      </w:r>
      <w:r>
        <w:rPr>
          <w:b/>
          <w:sz w:val="24"/>
        </w:rPr>
        <w:t>Tab</w:t>
      </w:r>
    </w:p>
    <w:p w:rsidR="00272E50" w:rsidRDefault="00272E50" w:rsidP="00272E50"/>
    <w:p w:rsidR="00FD3B2D" w:rsidRDefault="00FD3B2D" w:rsidP="008D52C4">
      <w:r>
        <w:t xml:space="preserve">The </w:t>
      </w:r>
      <w:r w:rsidRPr="00D875A2">
        <w:rPr>
          <w:b/>
          <w:u w:val="single"/>
        </w:rPr>
        <w:t>third</w:t>
      </w:r>
      <w:r>
        <w:t xml:space="preserve"> tab is “Individual Hours” as shown below. The first time you use the spreadsheet, you should type in your initials and name (the first person should replace my entry). Your total hours will be automatically calculated. Do not alter that field.</w:t>
      </w:r>
    </w:p>
    <w:p w:rsidR="00FD3B2D" w:rsidRDefault="00FD3B2D" w:rsidP="008D52C4"/>
    <w:p w:rsidR="00FD3B2D" w:rsidRDefault="00344A53" w:rsidP="00FD3B2D">
      <w:pPr>
        <w:ind w:left="720"/>
      </w:pPr>
      <w:r w:rsidRPr="00344A53">
        <w:rPr>
          <w:noProof/>
        </w:rPr>
        <w:drawing>
          <wp:inline distT="0" distB="0" distL="0" distR="0">
            <wp:extent cx="2633472" cy="1225296"/>
            <wp:effectExtent l="0" t="0" r="0" b="0"/>
            <wp:docPr id="3" name="Picture 3" descr="E:\Data-Classes\CS 4321 - Fall 2017\project\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ata-Classes\CS 4321 - Fall 2017\project\a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472" cy="1225296"/>
                    </a:xfrm>
                    <a:prstGeom prst="rect">
                      <a:avLst/>
                    </a:prstGeom>
                    <a:noFill/>
                    <a:ln>
                      <a:noFill/>
                    </a:ln>
                  </pic:spPr>
                </pic:pic>
              </a:graphicData>
            </a:graphic>
          </wp:inline>
        </w:drawing>
      </w:r>
    </w:p>
    <w:p w:rsidR="00FD3B2D" w:rsidRDefault="00FD3B2D" w:rsidP="008D52C4"/>
    <w:p w:rsidR="00272E50" w:rsidRPr="00272E50" w:rsidRDefault="00272E50" w:rsidP="00272E50">
      <w:pPr>
        <w:shd w:val="clear" w:color="auto" w:fill="C5E0B3" w:themeFill="accent6" w:themeFillTint="66"/>
        <w:jc w:val="left"/>
        <w:rPr>
          <w:b/>
          <w:sz w:val="24"/>
        </w:rPr>
      </w:pPr>
      <w:r>
        <w:rPr>
          <w:b/>
          <w:i/>
          <w:sz w:val="24"/>
        </w:rPr>
        <w:t xml:space="preserve">Activity Codes </w:t>
      </w:r>
      <w:r>
        <w:rPr>
          <w:b/>
          <w:sz w:val="24"/>
        </w:rPr>
        <w:t>Tab</w:t>
      </w:r>
    </w:p>
    <w:p w:rsidR="00272E50" w:rsidRDefault="00272E50" w:rsidP="00272E50"/>
    <w:p w:rsidR="00FD3B2D" w:rsidRDefault="00445C6D" w:rsidP="008D52C4">
      <w:r>
        <w:t>The second tab is “Activity Codes”</w:t>
      </w:r>
      <w:r w:rsidR="00344A53">
        <w:t xml:space="preserve"> as shown below</w:t>
      </w:r>
      <w:r>
        <w:t>. You will use one of these codes to allocate each increment of time that you contribute to the project.</w:t>
      </w:r>
    </w:p>
    <w:p w:rsidR="00D875A2" w:rsidRDefault="00D875A2" w:rsidP="008D52C4"/>
    <w:tbl>
      <w:tblPr>
        <w:tblW w:w="0" w:type="dxa"/>
        <w:tblCellMar>
          <w:left w:w="0" w:type="dxa"/>
          <w:right w:w="0" w:type="dxa"/>
        </w:tblCellMar>
        <w:tblLook w:val="04A0" w:firstRow="1" w:lastRow="0" w:firstColumn="1" w:lastColumn="0" w:noHBand="0" w:noVBand="1"/>
      </w:tblPr>
      <w:tblGrid>
        <w:gridCol w:w="1260"/>
        <w:gridCol w:w="9164"/>
      </w:tblGrid>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vAlign w:val="bottom"/>
            <w:hideMark/>
          </w:tcPr>
          <w:p w:rsidR="00D875A2" w:rsidRPr="00D875A2" w:rsidRDefault="00D875A2" w:rsidP="00D875A2">
            <w:pPr>
              <w:jc w:val="left"/>
              <w:rPr>
                <w:rFonts w:ascii="Calibri" w:eastAsia="Times New Roman" w:hAnsi="Calibri" w:cs="Times New Roman"/>
                <w:b/>
                <w:bCs/>
                <w:color w:val="000000"/>
                <w:sz w:val="28"/>
                <w:szCs w:val="28"/>
              </w:rPr>
            </w:pPr>
            <w:r w:rsidRPr="00D875A2">
              <w:rPr>
                <w:rFonts w:ascii="Calibri" w:eastAsia="Times New Roman" w:hAnsi="Calibri" w:cs="Times New Roman"/>
                <w:b/>
                <w:bCs/>
                <w:color w:val="000000"/>
                <w:sz w:val="28"/>
                <w:szCs w:val="28"/>
              </w:rPr>
              <w:t>Activity Codes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b/>
                <w:bCs/>
                <w:color w:val="000000"/>
                <w:sz w:val="28"/>
                <w:szCs w:val="28"/>
              </w:rPr>
            </w:pPr>
          </w:p>
        </w:tc>
      </w:tr>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Times New Roman" w:eastAsia="Times New Roman" w:hAnsi="Times New Roman" w:cs="Times New Roman"/>
                <w:sz w:val="20"/>
                <w:szCs w:val="20"/>
              </w:rPr>
            </w:pPr>
          </w:p>
        </w:tc>
      </w:tr>
      <w:tr w:rsidR="00D875A2" w:rsidRPr="00D875A2" w:rsidTr="00D875A2">
        <w:trPr>
          <w:trHeight w:val="72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color w:val="000000"/>
              </w:rPr>
            </w:pPr>
            <w:r w:rsidRPr="00D875A2">
              <w:rPr>
                <w:rFonts w:ascii="Calibri" w:eastAsia="Times New Roman" w:hAnsi="Calibri" w:cs="Times New Roman"/>
                <w:color w:val="000000"/>
              </w:rPr>
              <w:t>You will record all time (including thinking, meetings, etc) that you spend for this project using the Time Log tab on this spreadsheet. Use the Activity Codes below to indicate how your time was spent.</w:t>
            </w:r>
          </w:p>
        </w:tc>
      </w:tr>
      <w:tr w:rsidR="00D875A2" w:rsidRPr="00D875A2" w:rsidTr="00D875A2">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center"/>
            <w:hideMark/>
          </w:tcPr>
          <w:p w:rsidR="00D875A2" w:rsidRPr="00D875A2" w:rsidRDefault="00D875A2" w:rsidP="00D875A2">
            <w:pPr>
              <w:jc w:val="left"/>
              <w:rPr>
                <w:rFonts w:ascii="Calibri" w:eastAsia="Times New Roman" w:hAnsi="Calibri" w:cs="Times New Roman"/>
                <w:color w:val="00000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Times New Roman" w:eastAsia="Times New Roman" w:hAnsi="Times New Roman" w:cs="Times New Roman"/>
                <w:sz w:val="20"/>
                <w:szCs w:val="20"/>
              </w:rPr>
            </w:pPr>
          </w:p>
        </w:tc>
      </w:tr>
      <w:tr w:rsidR="00D875A2" w:rsidRPr="00D875A2" w:rsidTr="00D875A2">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center"/>
            <w:hideMark/>
          </w:tcPr>
          <w:p w:rsidR="00D875A2" w:rsidRPr="00D875A2" w:rsidRDefault="00D875A2" w:rsidP="00D875A2">
            <w:pPr>
              <w:jc w:val="center"/>
              <w:rPr>
                <w:rFonts w:ascii="Calibri" w:eastAsia="Times New Roman" w:hAnsi="Calibri" w:cs="Times New Roman"/>
                <w:b/>
                <w:bCs/>
                <w:color w:val="000000"/>
              </w:rPr>
            </w:pPr>
            <w:r w:rsidRPr="00D875A2">
              <w:rPr>
                <w:rFonts w:ascii="Calibri" w:eastAsia="Times New Roman" w:hAnsi="Calibri" w:cs="Times New Roman"/>
                <w:b/>
                <w:bCs/>
                <w:color w:val="000000"/>
              </w:rPr>
              <w:t>Code</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center"/>
            <w:hideMark/>
          </w:tcPr>
          <w:p w:rsidR="00D875A2" w:rsidRPr="00D875A2" w:rsidRDefault="00D875A2" w:rsidP="00D875A2">
            <w:pPr>
              <w:jc w:val="left"/>
              <w:rPr>
                <w:rFonts w:ascii="Calibri" w:eastAsia="Times New Roman" w:hAnsi="Calibri" w:cs="Times New Roman"/>
                <w:b/>
                <w:bCs/>
                <w:color w:val="000000"/>
              </w:rPr>
            </w:pPr>
            <w:r w:rsidRPr="00D875A2">
              <w:rPr>
                <w:rFonts w:ascii="Calibri" w:eastAsia="Times New Roman" w:hAnsi="Calibri" w:cs="Times New Roman"/>
                <w:b/>
                <w:bCs/>
                <w:color w:val="000000"/>
              </w:rPr>
              <w:t>Task</w:t>
            </w:r>
          </w:p>
        </w:tc>
      </w:tr>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center"/>
              <w:rPr>
                <w:rFonts w:ascii="Courier New" w:eastAsia="Times New Roman" w:hAnsi="Courier New" w:cs="Courier New"/>
                <w:color w:val="000000"/>
              </w:rPr>
            </w:pPr>
            <w:r w:rsidRPr="00D875A2">
              <w:rPr>
                <w:rFonts w:ascii="Courier New" w:eastAsia="Times New Roman" w:hAnsi="Courier New" w:cs="Courier New"/>
                <w:color w:val="000000"/>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color w:val="000000"/>
              </w:rPr>
            </w:pPr>
            <w:r w:rsidRPr="00D875A2">
              <w:rPr>
                <w:rFonts w:ascii="Calibri" w:eastAsia="Times New Roman" w:hAnsi="Calibri" w:cs="Times New Roman"/>
                <w:color w:val="000000"/>
              </w:rPr>
              <w:t>Any activity related to the analysis or design</w:t>
            </w:r>
          </w:p>
        </w:tc>
      </w:tr>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center"/>
              <w:rPr>
                <w:rFonts w:ascii="Courier New" w:eastAsia="Times New Roman" w:hAnsi="Courier New" w:cs="Courier New"/>
                <w:color w:val="000000"/>
              </w:rPr>
            </w:pPr>
            <w:r w:rsidRPr="00D875A2">
              <w:rPr>
                <w:rFonts w:ascii="Courier New" w:eastAsia="Times New Roman" w:hAnsi="Courier New" w:cs="Courier New"/>
                <w:color w:val="000000"/>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color w:val="000000"/>
              </w:rPr>
            </w:pPr>
            <w:r w:rsidRPr="00D875A2">
              <w:rPr>
                <w:rFonts w:ascii="Calibri" w:eastAsia="Times New Roman" w:hAnsi="Calibri" w:cs="Times New Roman"/>
                <w:color w:val="000000"/>
              </w:rPr>
              <w:t>Any activity related to coding</w:t>
            </w:r>
          </w:p>
        </w:tc>
      </w:tr>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center"/>
              <w:rPr>
                <w:rFonts w:ascii="Courier New" w:eastAsia="Times New Roman" w:hAnsi="Courier New" w:cs="Courier New"/>
                <w:color w:val="000000"/>
              </w:rPr>
            </w:pPr>
            <w:r w:rsidRPr="00D875A2">
              <w:rPr>
                <w:rFonts w:ascii="Courier New" w:eastAsia="Times New Roman" w:hAnsi="Courier New" w:cs="Courier New"/>
                <w:color w:val="000000"/>
              </w:rPr>
              <w:t>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rPr>
            </w:pPr>
            <w:r w:rsidRPr="00D875A2">
              <w:rPr>
                <w:rFonts w:ascii="Calibri" w:eastAsia="Times New Roman" w:hAnsi="Calibri" w:cs="Times New Roman"/>
              </w:rPr>
              <w:t>Any activity related to testing</w:t>
            </w:r>
          </w:p>
        </w:tc>
      </w:tr>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center"/>
              <w:rPr>
                <w:rFonts w:ascii="Courier New" w:eastAsia="Times New Roman" w:hAnsi="Courier New" w:cs="Courier New"/>
                <w:color w:val="000000"/>
              </w:rPr>
            </w:pPr>
            <w:r w:rsidRPr="00D875A2">
              <w:rPr>
                <w:rFonts w:ascii="Courier New" w:eastAsia="Times New Roman" w:hAnsi="Courier New" w:cs="Courier New"/>
                <w:color w:val="000000"/>
              </w:rPr>
              <w:t>P</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rPr>
            </w:pPr>
            <w:r w:rsidRPr="00D875A2">
              <w:rPr>
                <w:rFonts w:ascii="Calibri" w:eastAsia="Times New Roman" w:hAnsi="Calibri" w:cs="Times New Roman"/>
              </w:rPr>
              <w:t>Any activity related to presentations</w:t>
            </w:r>
          </w:p>
        </w:tc>
      </w:tr>
      <w:tr w:rsidR="00D875A2" w:rsidRPr="00D875A2" w:rsidTr="00D875A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center"/>
              <w:rPr>
                <w:rFonts w:ascii="Courier New" w:eastAsia="Times New Roman" w:hAnsi="Courier New" w:cs="Courier New"/>
                <w:color w:val="000000"/>
              </w:rPr>
            </w:pPr>
            <w:r w:rsidRPr="00D875A2">
              <w:rPr>
                <w:rFonts w:ascii="Courier New" w:eastAsia="Times New Roman" w:hAnsi="Courier New" w:cs="Courier New"/>
                <w:color w:val="000000"/>
              </w:rPr>
              <w: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875A2" w:rsidRPr="00D875A2" w:rsidRDefault="00D875A2" w:rsidP="00D875A2">
            <w:pPr>
              <w:jc w:val="left"/>
              <w:rPr>
                <w:rFonts w:ascii="Calibri" w:eastAsia="Times New Roman" w:hAnsi="Calibri" w:cs="Times New Roman"/>
                <w:color w:val="000000"/>
              </w:rPr>
            </w:pPr>
            <w:r w:rsidRPr="00D875A2">
              <w:rPr>
                <w:rFonts w:ascii="Calibri" w:eastAsia="Times New Roman" w:hAnsi="Calibri" w:cs="Times New Roman"/>
                <w:color w:val="000000"/>
              </w:rPr>
              <w:t>Any other activity</w:t>
            </w:r>
          </w:p>
        </w:tc>
      </w:tr>
    </w:tbl>
    <w:p w:rsidR="00D875A2" w:rsidRDefault="00D875A2" w:rsidP="008D52C4"/>
    <w:p w:rsidR="00D875A2" w:rsidRDefault="00D875A2" w:rsidP="008D52C4"/>
    <w:p w:rsidR="00D875A2" w:rsidRDefault="00D875A2" w:rsidP="008D52C4"/>
    <w:p w:rsidR="00272E50" w:rsidRDefault="00272E50" w:rsidP="008D52C4"/>
    <w:p w:rsidR="00272E50" w:rsidRDefault="00272E50" w:rsidP="008D52C4"/>
    <w:p w:rsidR="00445C6D" w:rsidRDefault="00445C6D" w:rsidP="008D52C4"/>
    <w:p w:rsidR="00D875A2" w:rsidRDefault="00D875A2">
      <w:pPr>
        <w:spacing w:after="160" w:line="259" w:lineRule="auto"/>
        <w:jc w:val="left"/>
        <w:rPr>
          <w:b/>
          <w:i/>
          <w:sz w:val="24"/>
        </w:rPr>
      </w:pPr>
      <w:r>
        <w:rPr>
          <w:b/>
          <w:i/>
          <w:sz w:val="24"/>
        </w:rPr>
        <w:br w:type="page"/>
      </w:r>
    </w:p>
    <w:p w:rsidR="00272E50" w:rsidRPr="00272E50" w:rsidRDefault="00272E50" w:rsidP="00272E50">
      <w:pPr>
        <w:shd w:val="clear" w:color="auto" w:fill="C5E0B3" w:themeFill="accent6" w:themeFillTint="66"/>
        <w:jc w:val="left"/>
        <w:rPr>
          <w:b/>
          <w:sz w:val="24"/>
        </w:rPr>
      </w:pPr>
      <w:r>
        <w:rPr>
          <w:b/>
          <w:i/>
          <w:sz w:val="24"/>
        </w:rPr>
        <w:lastRenderedPageBreak/>
        <w:t xml:space="preserve">Time Log </w:t>
      </w:r>
      <w:r>
        <w:rPr>
          <w:b/>
          <w:sz w:val="24"/>
        </w:rPr>
        <w:t>Tab</w:t>
      </w:r>
    </w:p>
    <w:p w:rsidR="00272E50" w:rsidRDefault="00272E50" w:rsidP="00272E50"/>
    <w:p w:rsidR="00FD3B2D" w:rsidRDefault="00445C6D" w:rsidP="008D52C4">
      <w:r>
        <w:t>The first tab is “Time Log”</w:t>
      </w:r>
      <w:r w:rsidR="00344A53">
        <w:t xml:space="preserve"> as shown below.</w:t>
      </w:r>
      <w:r>
        <w:t xml:space="preserve"> Each time you work on the project you will make an entry by typing your initials, begin date and time</w:t>
      </w:r>
      <w:r w:rsidR="00C10F9A">
        <w:t>, end date and time, interrupt time, activity code, and brief description of what you did. The total time and running total time will be automatically calculated. Do not alter those fields.</w:t>
      </w:r>
    </w:p>
    <w:p w:rsidR="00C10F9A" w:rsidRDefault="00C10F9A" w:rsidP="008D52C4"/>
    <w:p w:rsidR="00C10F9A" w:rsidRDefault="00C10F9A" w:rsidP="008D52C4">
      <w:r>
        <w:t>The date/time field is formatted; however, you don’t have to enter these exactly as shown. For example, for the first entry shown below, typing: “</w:t>
      </w:r>
      <w:r w:rsidR="00272E50">
        <w:t>6</w:t>
      </w:r>
      <w:r>
        <w:t>/</w:t>
      </w:r>
      <w:r w:rsidR="00272E50">
        <w:t>6</w:t>
      </w:r>
      <w:r>
        <w:t xml:space="preserve"> 9 am”</w:t>
      </w:r>
      <w:r w:rsidR="00084C17">
        <w:t xml:space="preserve"> will produce the result shown</w:t>
      </w:r>
      <w:r>
        <w:t>.</w:t>
      </w:r>
    </w:p>
    <w:p w:rsidR="00C10F9A" w:rsidRDefault="00C10F9A" w:rsidP="008D52C4"/>
    <w:p w:rsidR="00C10F9A" w:rsidRDefault="00C10F9A" w:rsidP="008D52C4">
      <w:r>
        <w:t>Interrupt time is time you were not working. For example, you may have worked from 11 am to 1 pm, and taken 20 minutes for a snack. Thus, for interrupt time you would enter: “0:20”. For this to work properly, you must enter “h:mm”.</w:t>
      </w:r>
    </w:p>
    <w:p w:rsidR="00272E50" w:rsidRDefault="00272E50" w:rsidP="008D52C4"/>
    <w:tbl>
      <w:tblPr>
        <w:tblW w:w="0" w:type="dxa"/>
        <w:tblCellMar>
          <w:left w:w="0" w:type="dxa"/>
          <w:right w:w="0" w:type="dxa"/>
        </w:tblCellMar>
        <w:tblLook w:val="04A0" w:firstRow="1" w:lastRow="0" w:firstColumn="1" w:lastColumn="0" w:noHBand="0" w:noVBand="1"/>
      </w:tblPr>
      <w:tblGrid>
        <w:gridCol w:w="1057"/>
        <w:gridCol w:w="1409"/>
        <w:gridCol w:w="1409"/>
        <w:gridCol w:w="785"/>
        <w:gridCol w:w="1834"/>
        <w:gridCol w:w="887"/>
        <w:gridCol w:w="831"/>
        <w:gridCol w:w="2081"/>
      </w:tblGrid>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vAlign w:val="bottom"/>
            <w:hideMark/>
          </w:tcPr>
          <w:p w:rsidR="00272E50" w:rsidRPr="00272E50" w:rsidRDefault="00272E50" w:rsidP="00272E50">
            <w:pPr>
              <w:jc w:val="left"/>
              <w:rPr>
                <w:rFonts w:ascii="Calibri" w:eastAsia="Times New Roman" w:hAnsi="Calibri" w:cs="Times New Roman"/>
                <w:b/>
                <w:bCs/>
                <w:color w:val="000000"/>
                <w:sz w:val="28"/>
                <w:szCs w:val="28"/>
              </w:rPr>
            </w:pPr>
            <w:r w:rsidRPr="00272E50">
              <w:rPr>
                <w:rFonts w:ascii="Calibri" w:eastAsia="Times New Roman" w:hAnsi="Calibri" w:cs="Times New Roman"/>
                <w:b/>
                <w:bCs/>
                <w:color w:val="000000"/>
                <w:sz w:val="28"/>
                <w:szCs w:val="28"/>
              </w:rPr>
              <w:t>Time Log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r>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r>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6E3BC"/>
            <w:vAlign w:val="bottom"/>
            <w:hideMark/>
          </w:tcPr>
          <w:p w:rsidR="00272E50" w:rsidRPr="00272E50" w:rsidRDefault="00272E50" w:rsidP="00272E50">
            <w:pPr>
              <w:jc w:val="left"/>
              <w:rPr>
                <w:rFonts w:ascii="Calibri" w:eastAsia="Times New Roman" w:hAnsi="Calibri" w:cs="Times New Roman"/>
                <w:color w:val="000000"/>
                <w:sz w:val="18"/>
                <w:szCs w:val="18"/>
              </w:rPr>
            </w:pPr>
            <w:r w:rsidRPr="00272E50">
              <w:rPr>
                <w:rFonts w:ascii="Calibri" w:eastAsia="Times New Roman" w:hAnsi="Calibri" w:cs="Times New Roman"/>
                <w:color w:val="000000"/>
                <w:sz w:val="18"/>
                <w:szCs w:val="18"/>
              </w:rPr>
              <w:t>Automatically Calculated</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r>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Initials</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Beg Date/Time</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End Date/Time</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Int.Time</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Tot Time</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Run Total</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Act Code</w:t>
            </w:r>
          </w:p>
        </w:tc>
        <w:tc>
          <w:tcPr>
            <w:tcW w:w="0" w:type="auto"/>
            <w:tcBorders>
              <w:top w:val="single" w:sz="6" w:space="0" w:color="CCCCCC"/>
              <w:left w:val="single" w:sz="6" w:space="0" w:color="CCCCCC"/>
              <w:bottom w:val="single" w:sz="6" w:space="0" w:color="CCCCCC"/>
              <w:right w:val="single" w:sz="6" w:space="0" w:color="CCCCCC"/>
            </w:tcBorders>
            <w:shd w:val="clear" w:color="auto" w:fill="D6E3BC"/>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r w:rsidRPr="00272E50">
              <w:rPr>
                <w:rFonts w:ascii="Calibri" w:eastAsia="Times New Roman" w:hAnsi="Calibri" w:cs="Times New Roman"/>
                <w:b/>
                <w:bCs/>
                <w:color w:val="000000"/>
                <w:sz w:val="20"/>
              </w:rPr>
              <w:t>Description of Activity</w:t>
            </w:r>
          </w:p>
        </w:tc>
      </w:tr>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b/>
                <w:bCs/>
                <w:color w:val="000000"/>
                <w:sz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06/05 09:00 AM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06/05 09:00 AM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DE9D9"/>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DE9D9"/>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center"/>
              <w:rPr>
                <w:rFonts w:ascii="Courier New" w:eastAsia="Times New Roman" w:hAnsi="Courier New" w:cs="Courier New"/>
                <w:color w:val="000000"/>
                <w:sz w:val="20"/>
              </w:rPr>
            </w:pPr>
            <w:r>
              <w:rPr>
                <w:rFonts w:ascii="Courier New" w:eastAsia="Times New Roman" w:hAnsi="Courier New" w:cs="Courier New"/>
                <w:color w:val="000000"/>
                <w:sz w:val="20"/>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center"/>
              <w:rPr>
                <w:rFonts w:ascii="Courier New" w:eastAsia="Times New Roman" w:hAnsi="Courier New" w:cs="Courier New"/>
                <w:color w:val="000000"/>
                <w:sz w:val="20"/>
              </w:rPr>
            </w:pPr>
          </w:p>
        </w:tc>
      </w:tr>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color w:val="000000"/>
                <w:sz w:val="20"/>
              </w:rPr>
            </w:pPr>
            <w:r w:rsidRPr="00272E50">
              <w:rPr>
                <w:rFonts w:ascii="Calibri" w:eastAsia="Times New Roman" w:hAnsi="Calibri" w:cs="Times New Roman"/>
                <w:color w:val="000000"/>
                <w:sz w:val="20"/>
              </w:rPr>
              <w:t>dg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06/05 09:00 AM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06/05 09:06 AM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DE9D9"/>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0:05</w:t>
            </w:r>
          </w:p>
        </w:tc>
        <w:tc>
          <w:tcPr>
            <w:tcW w:w="0" w:type="auto"/>
            <w:tcBorders>
              <w:top w:val="single" w:sz="6" w:space="0" w:color="CCCCCC"/>
              <w:left w:val="single" w:sz="6" w:space="0" w:color="CCCCCC"/>
              <w:bottom w:val="single" w:sz="6" w:space="0" w:color="CCCCCC"/>
              <w:right w:val="single" w:sz="6" w:space="0" w:color="CCCCCC"/>
            </w:tcBorders>
            <w:shd w:val="clear" w:color="auto" w:fill="FDE9D9"/>
            <w:tcMar>
              <w:top w:w="0" w:type="dxa"/>
              <w:left w:w="45" w:type="dxa"/>
              <w:bottom w:w="0" w:type="dxa"/>
              <w:right w:w="45" w:type="dxa"/>
            </w:tcMar>
            <w:vAlign w:val="bottom"/>
            <w:hideMark/>
          </w:tcPr>
          <w:p w:rsidR="00272E50" w:rsidRPr="00272E50" w:rsidRDefault="00272E50" w:rsidP="00272E50">
            <w:pPr>
              <w:jc w:val="right"/>
              <w:rPr>
                <w:rFonts w:ascii="Calibri" w:eastAsia="Times New Roman" w:hAnsi="Calibri" w:cs="Times New Roman"/>
                <w:color w:val="000000"/>
                <w:sz w:val="20"/>
              </w:rPr>
            </w:pPr>
            <w:r w:rsidRPr="00272E50">
              <w:rPr>
                <w:rFonts w:ascii="Calibri" w:eastAsia="Times New Roman" w:hAnsi="Calibri" w:cs="Times New Roman"/>
                <w:color w:val="000000"/>
                <w:sz w:val="20"/>
              </w:rPr>
              <w:t>0:05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center"/>
              <w:rPr>
                <w:rFonts w:ascii="Courier New" w:eastAsia="Times New Roman" w:hAnsi="Courier New" w:cs="Courier New"/>
                <w:color w:val="000000"/>
                <w:sz w:val="20"/>
              </w:rPr>
            </w:pPr>
            <w:r>
              <w:rPr>
                <w:rFonts w:ascii="Courier New" w:eastAsia="Times New Roman" w:hAnsi="Courier New" w:cs="Courier New"/>
                <w:color w:val="000000"/>
                <w:sz w:val="20"/>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color w:val="000000"/>
                <w:sz w:val="20"/>
              </w:rPr>
            </w:pPr>
            <w:r w:rsidRPr="00272E50">
              <w:rPr>
                <w:rFonts w:ascii="Calibri" w:eastAsia="Times New Roman" w:hAnsi="Calibri" w:cs="Times New Roman"/>
                <w:color w:val="000000"/>
                <w:sz w:val="20"/>
              </w:rPr>
              <w:t>Project overview in class</w:t>
            </w:r>
          </w:p>
        </w:tc>
      </w:tr>
      <w:tr w:rsidR="00272E50" w:rsidRPr="00272E50" w:rsidTr="00272E50">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Calibri" w:eastAsia="Times New Roman" w:hAnsi="Calibri" w:cs="Times New Roman"/>
                <w:color w:val="000000"/>
                <w:sz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DE9D9"/>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DE9D9"/>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72E50" w:rsidRPr="00272E50" w:rsidRDefault="00272E50" w:rsidP="00272E50">
            <w:pPr>
              <w:jc w:val="left"/>
              <w:rPr>
                <w:rFonts w:ascii="Times New Roman" w:eastAsia="Times New Roman" w:hAnsi="Times New Roman" w:cs="Times New Roman"/>
                <w:sz w:val="20"/>
                <w:szCs w:val="20"/>
              </w:rPr>
            </w:pPr>
          </w:p>
        </w:tc>
      </w:tr>
    </w:tbl>
    <w:p w:rsidR="00272E50" w:rsidRDefault="00272E50" w:rsidP="008D52C4"/>
    <w:p w:rsidR="00272E50" w:rsidRDefault="00272E50" w:rsidP="008D52C4"/>
    <w:p w:rsidR="00445C6D" w:rsidRDefault="00445C6D" w:rsidP="008D52C4"/>
    <w:p w:rsidR="00344A53" w:rsidRDefault="00344A53" w:rsidP="008D52C4"/>
    <w:p w:rsidR="00FD3B2D" w:rsidRDefault="00FD3B2D" w:rsidP="008D52C4"/>
    <w:sectPr w:rsidR="00FD3B2D" w:rsidSect="0017142A">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58B" w:rsidRDefault="00DA758B" w:rsidP="0017142A">
      <w:r>
        <w:separator/>
      </w:r>
    </w:p>
  </w:endnote>
  <w:endnote w:type="continuationSeparator" w:id="0">
    <w:p w:rsidR="00DA758B" w:rsidRDefault="00DA758B"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2071D8">
          <w:rPr>
            <w:noProof/>
            <w:sz w:val="20"/>
          </w:rPr>
          <w:t>2</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58B" w:rsidRDefault="00DA758B" w:rsidP="0017142A">
      <w:r>
        <w:separator/>
      </w:r>
    </w:p>
  </w:footnote>
  <w:footnote w:type="continuationSeparator" w:id="0">
    <w:p w:rsidR="00DA758B" w:rsidRDefault="00DA758B" w:rsidP="00171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6786B"/>
    <w:rsid w:val="000743C1"/>
    <w:rsid w:val="00084C17"/>
    <w:rsid w:val="000F2FA1"/>
    <w:rsid w:val="0017142A"/>
    <w:rsid w:val="001D5E40"/>
    <w:rsid w:val="002071D8"/>
    <w:rsid w:val="00217B6E"/>
    <w:rsid w:val="00272E50"/>
    <w:rsid w:val="002F42B0"/>
    <w:rsid w:val="00344A53"/>
    <w:rsid w:val="00352AA1"/>
    <w:rsid w:val="0037670F"/>
    <w:rsid w:val="00406EA8"/>
    <w:rsid w:val="0041370C"/>
    <w:rsid w:val="00445C6D"/>
    <w:rsid w:val="0060666D"/>
    <w:rsid w:val="006411F6"/>
    <w:rsid w:val="0078232B"/>
    <w:rsid w:val="008D52C4"/>
    <w:rsid w:val="008E70A6"/>
    <w:rsid w:val="00962057"/>
    <w:rsid w:val="00AB05B8"/>
    <w:rsid w:val="00C10F9A"/>
    <w:rsid w:val="00C40E38"/>
    <w:rsid w:val="00CD2C3E"/>
    <w:rsid w:val="00D82227"/>
    <w:rsid w:val="00D875A2"/>
    <w:rsid w:val="00D942FF"/>
    <w:rsid w:val="00DA758B"/>
    <w:rsid w:val="00DF4D83"/>
    <w:rsid w:val="00ED3AB5"/>
    <w:rsid w:val="00ED72B0"/>
    <w:rsid w:val="00EE18C0"/>
    <w:rsid w:val="00F134EB"/>
    <w:rsid w:val="00FD3B2D"/>
    <w:rsid w:val="00FE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D8F4"/>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9260">
      <w:bodyDiv w:val="1"/>
      <w:marLeft w:val="0"/>
      <w:marRight w:val="0"/>
      <w:marTop w:val="0"/>
      <w:marBottom w:val="0"/>
      <w:divBdr>
        <w:top w:val="none" w:sz="0" w:space="0" w:color="auto"/>
        <w:left w:val="none" w:sz="0" w:space="0" w:color="auto"/>
        <w:bottom w:val="none" w:sz="0" w:space="0" w:color="auto"/>
        <w:right w:val="none" w:sz="0" w:space="0" w:color="auto"/>
      </w:divBdr>
      <w:divsChild>
        <w:div w:id="1101610355">
          <w:marLeft w:val="0"/>
          <w:marRight w:val="0"/>
          <w:marTop w:val="0"/>
          <w:marBottom w:val="0"/>
          <w:divBdr>
            <w:top w:val="none" w:sz="0" w:space="0" w:color="auto"/>
            <w:left w:val="none" w:sz="0" w:space="0" w:color="auto"/>
            <w:bottom w:val="none" w:sz="0" w:space="0" w:color="auto"/>
            <w:right w:val="none" w:sz="0" w:space="0" w:color="auto"/>
          </w:divBdr>
          <w:divsChild>
            <w:div w:id="3227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3993">
      <w:bodyDiv w:val="1"/>
      <w:marLeft w:val="0"/>
      <w:marRight w:val="0"/>
      <w:marTop w:val="0"/>
      <w:marBottom w:val="0"/>
      <w:divBdr>
        <w:top w:val="none" w:sz="0" w:space="0" w:color="auto"/>
        <w:left w:val="none" w:sz="0" w:space="0" w:color="auto"/>
        <w:bottom w:val="none" w:sz="0" w:space="0" w:color="auto"/>
        <w:right w:val="none" w:sz="0" w:space="0" w:color="auto"/>
      </w:divBdr>
      <w:divsChild>
        <w:div w:id="2099716573">
          <w:marLeft w:val="0"/>
          <w:marRight w:val="0"/>
          <w:marTop w:val="0"/>
          <w:marBottom w:val="0"/>
          <w:divBdr>
            <w:top w:val="none" w:sz="0" w:space="0" w:color="auto"/>
            <w:left w:val="none" w:sz="0" w:space="0" w:color="auto"/>
            <w:bottom w:val="none" w:sz="0" w:space="0" w:color="auto"/>
            <w:right w:val="none" w:sz="0" w:space="0" w:color="auto"/>
          </w:divBdr>
          <w:divsChild>
            <w:div w:id="1264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303">
      <w:bodyDiv w:val="1"/>
      <w:marLeft w:val="0"/>
      <w:marRight w:val="0"/>
      <w:marTop w:val="0"/>
      <w:marBottom w:val="0"/>
      <w:divBdr>
        <w:top w:val="none" w:sz="0" w:space="0" w:color="auto"/>
        <w:left w:val="none" w:sz="0" w:space="0" w:color="auto"/>
        <w:bottom w:val="none" w:sz="0" w:space="0" w:color="auto"/>
        <w:right w:val="none" w:sz="0" w:space="0" w:color="auto"/>
      </w:divBdr>
      <w:divsChild>
        <w:div w:id="1997369654">
          <w:marLeft w:val="0"/>
          <w:marRight w:val="0"/>
          <w:marTop w:val="0"/>
          <w:marBottom w:val="0"/>
          <w:divBdr>
            <w:top w:val="none" w:sz="0" w:space="0" w:color="auto"/>
            <w:left w:val="none" w:sz="0" w:space="0" w:color="auto"/>
            <w:bottom w:val="none" w:sz="0" w:space="0" w:color="auto"/>
            <w:right w:val="none" w:sz="0" w:space="0" w:color="auto"/>
          </w:divBdr>
          <w:divsChild>
            <w:div w:id="1647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014">
      <w:bodyDiv w:val="1"/>
      <w:marLeft w:val="0"/>
      <w:marRight w:val="0"/>
      <w:marTop w:val="0"/>
      <w:marBottom w:val="0"/>
      <w:divBdr>
        <w:top w:val="none" w:sz="0" w:space="0" w:color="auto"/>
        <w:left w:val="none" w:sz="0" w:space="0" w:color="auto"/>
        <w:bottom w:val="none" w:sz="0" w:space="0" w:color="auto"/>
        <w:right w:val="none" w:sz="0" w:space="0" w:color="auto"/>
      </w:divBdr>
      <w:divsChild>
        <w:div w:id="61678280">
          <w:marLeft w:val="0"/>
          <w:marRight w:val="0"/>
          <w:marTop w:val="0"/>
          <w:marBottom w:val="0"/>
          <w:divBdr>
            <w:top w:val="none" w:sz="0" w:space="0" w:color="auto"/>
            <w:left w:val="none" w:sz="0" w:space="0" w:color="auto"/>
            <w:bottom w:val="none" w:sz="0" w:space="0" w:color="auto"/>
            <w:right w:val="none" w:sz="0" w:space="0" w:color="auto"/>
          </w:divBdr>
          <w:divsChild>
            <w:div w:id="582839914">
              <w:marLeft w:val="0"/>
              <w:marRight w:val="0"/>
              <w:marTop w:val="0"/>
              <w:marBottom w:val="0"/>
              <w:divBdr>
                <w:top w:val="none" w:sz="0" w:space="0" w:color="auto"/>
                <w:left w:val="none" w:sz="0" w:space="0" w:color="auto"/>
                <w:bottom w:val="none" w:sz="0" w:space="0" w:color="auto"/>
                <w:right w:val="none" w:sz="0" w:space="0" w:color="auto"/>
              </w:divBdr>
            </w:div>
          </w:divsChild>
        </w:div>
        <w:div w:id="147289693">
          <w:marLeft w:val="0"/>
          <w:marRight w:val="0"/>
          <w:marTop w:val="0"/>
          <w:marBottom w:val="0"/>
          <w:divBdr>
            <w:top w:val="none" w:sz="0" w:space="0" w:color="auto"/>
            <w:left w:val="none" w:sz="0" w:space="0" w:color="auto"/>
            <w:bottom w:val="none" w:sz="0" w:space="0" w:color="auto"/>
            <w:right w:val="none" w:sz="0" w:space="0" w:color="auto"/>
          </w:divBdr>
          <w:divsChild>
            <w:div w:id="15070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14</cp:revision>
  <dcterms:created xsi:type="dcterms:W3CDTF">2017-08-10T16:35:00Z</dcterms:created>
  <dcterms:modified xsi:type="dcterms:W3CDTF">2019-08-26T17:32:00Z</dcterms:modified>
</cp:coreProperties>
</file>