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F8FD" w14:textId="5851A989" w:rsidR="00AD1026" w:rsidRDefault="00502D01" w:rsidP="00B82EBB">
      <w:pPr>
        <w:pStyle w:val="Heading2"/>
        <w:rPr>
          <w:lang w:val="en-GB"/>
        </w:rPr>
      </w:pPr>
      <w:r>
        <w:rPr>
          <w:lang w:val="en-GB"/>
        </w:rPr>
        <w:t xml:space="preserve">Blog entry from a </w:t>
      </w:r>
      <w:r w:rsidR="00BA2C62">
        <w:rPr>
          <w:lang w:val="en-GB"/>
        </w:rPr>
        <w:t>.docx (Wor</w:t>
      </w:r>
      <w:r>
        <w:rPr>
          <w:lang w:val="en-GB"/>
        </w:rPr>
        <w:t>d</w:t>
      </w:r>
      <w:r w:rsidR="00BA2C62">
        <w:rPr>
          <w:lang w:val="en-GB"/>
        </w:rPr>
        <w:t>)</w:t>
      </w:r>
      <w:r>
        <w:rPr>
          <w:lang w:val="en-GB"/>
        </w:rPr>
        <w:t xml:space="preserve"> document</w:t>
      </w:r>
    </w:p>
    <w:p w14:paraId="1432687E" w14:textId="19BCBB19" w:rsidR="00502D01" w:rsidRDefault="00502D01" w:rsidP="004E2E7B">
      <w:pPr>
        <w:rPr>
          <w:noProof/>
          <w:lang w:val="en-GB"/>
        </w:rPr>
      </w:pPr>
      <w:r>
        <w:rPr>
          <w:noProof/>
          <w:lang w:val="en-GB"/>
        </w:rPr>
        <w:t>This blog post was written in Word</w:t>
      </w:r>
      <w:r w:rsidR="00BA2C62">
        <w:rPr>
          <w:noProof/>
          <w:lang w:val="en-GB"/>
        </w:rPr>
        <w:t xml:space="preserve"> and saved as </w:t>
      </w:r>
      <w:r>
        <w:rPr>
          <w:noProof/>
          <w:lang w:val="en-GB"/>
        </w:rPr>
        <w:t xml:space="preserve">.docx. The document gets automatically </w:t>
      </w:r>
      <w:r w:rsidR="00BA2C62">
        <w:rPr>
          <w:noProof/>
          <w:lang w:val="en-GB"/>
        </w:rPr>
        <w:t>converted</w:t>
      </w:r>
      <w:r>
        <w:rPr>
          <w:noProof/>
          <w:lang w:val="en-GB"/>
        </w:rPr>
        <w:t xml:space="preserve"> into HTML by the WEIRD build process.</w:t>
      </w:r>
    </w:p>
    <w:p w14:paraId="308EB126" w14:textId="5B98D831" w:rsidR="00BA2C62" w:rsidRDefault="00BA2C62" w:rsidP="00693C99">
      <w:pPr>
        <w:pStyle w:val="Heading3"/>
        <w:rPr>
          <w:noProof/>
          <w:lang w:val="en-GB"/>
        </w:rPr>
      </w:pPr>
      <w:r>
        <w:rPr>
          <w:noProof/>
          <w:lang w:val="en-GB"/>
        </w:rPr>
        <w:t>Supported</w:t>
      </w:r>
    </w:p>
    <w:p w14:paraId="171F9BFE" w14:textId="1A83956A" w:rsidR="00BA2C62" w:rsidRDefault="00BA2C62" w:rsidP="004E2E7B">
      <w:pPr>
        <w:rPr>
          <w:noProof/>
          <w:lang w:val="en-GB"/>
        </w:rPr>
      </w:pPr>
      <w:r>
        <w:rPr>
          <w:noProof/>
          <w:lang w:val="en-GB"/>
        </w:rPr>
        <w:t>Conversion is pretty quick and efficient, with many common elements supported, including footnotes.</w:t>
      </w:r>
      <w:r>
        <w:rPr>
          <w:rStyle w:val="FootnoteReference"/>
          <w:noProof/>
          <w:lang w:val="en-GB"/>
        </w:rPr>
        <w:footnoteReference w:id="1"/>
      </w:r>
    </w:p>
    <w:p w14:paraId="4154A9C4" w14:textId="31E09271" w:rsidR="00502D01" w:rsidRDefault="00BA2C62" w:rsidP="004E2E7B">
      <w:pPr>
        <w:rPr>
          <w:noProof/>
          <w:lang w:val="en-GB"/>
        </w:rPr>
      </w:pPr>
      <w:r>
        <w:rPr>
          <w:noProof/>
          <w:lang w:val="en-GB"/>
        </w:rPr>
        <w:t xml:space="preserve">This is a normal paragraph. </w:t>
      </w:r>
    </w:p>
    <w:p w14:paraId="547AD316" w14:textId="1A58D86C" w:rsidR="00502D01" w:rsidRDefault="00BA2C62" w:rsidP="00502D01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Unordered</w:t>
      </w:r>
    </w:p>
    <w:p w14:paraId="49B19EEC" w14:textId="4AFCB9D2" w:rsidR="00502D01" w:rsidRDefault="00BA2C62" w:rsidP="00502D01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Lists</w:t>
      </w:r>
    </w:p>
    <w:p w14:paraId="4393881E" w14:textId="2DFAF043" w:rsidR="00502D01" w:rsidRDefault="00BA2C62" w:rsidP="00502D01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Work</w:t>
      </w:r>
    </w:p>
    <w:p w14:paraId="4622527E" w14:textId="6E769BC2" w:rsidR="00BA2C62" w:rsidRDefault="00BA2C62" w:rsidP="00502D01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Too</w:t>
      </w:r>
    </w:p>
    <w:p w14:paraId="39EF9932" w14:textId="74386C24" w:rsidR="00BA2C62" w:rsidRDefault="00BA2C62" w:rsidP="00502D01">
      <w:pPr>
        <w:rPr>
          <w:noProof/>
          <w:lang w:val="en-GB"/>
        </w:rPr>
      </w:pPr>
      <w:r>
        <w:rPr>
          <w:b/>
          <w:bCs w:val="0"/>
          <w:noProof/>
          <w:lang w:val="en-GB"/>
        </w:rPr>
        <w:t>B</w:t>
      </w:r>
      <w:r w:rsidRPr="00BA2C62">
        <w:rPr>
          <w:b/>
          <w:bCs w:val="0"/>
          <w:noProof/>
          <w:lang w:val="en-GB"/>
        </w:rPr>
        <w:t>old</w:t>
      </w:r>
      <w:r w:rsidRPr="00BA2C62">
        <w:rPr>
          <w:noProof/>
          <w:lang w:val="en-GB"/>
        </w:rPr>
        <w:t xml:space="preserve">,  </w:t>
      </w:r>
      <w:r w:rsidRPr="00BA2C62">
        <w:rPr>
          <w:i/>
          <w:iCs/>
          <w:noProof/>
          <w:lang w:val="en-GB"/>
        </w:rPr>
        <w:t>italics</w:t>
      </w:r>
      <w:r w:rsidRPr="00BA2C62">
        <w:rPr>
          <w:noProof/>
          <w:lang w:val="en-GB"/>
        </w:rPr>
        <w:t xml:space="preserve">, </w:t>
      </w:r>
      <w:r w:rsidRPr="00BA2C62">
        <w:rPr>
          <w:noProof/>
          <w:u w:val="single"/>
          <w:lang w:val="en-GB"/>
        </w:rPr>
        <w:t>underlining</w:t>
      </w:r>
      <w:r w:rsidRPr="00BA2C62">
        <w:rPr>
          <w:noProof/>
          <w:lang w:val="en-GB"/>
        </w:rPr>
        <w:t xml:space="preserve">, and </w:t>
      </w:r>
      <w:r w:rsidRPr="00BA2C62">
        <w:rPr>
          <w:strike/>
          <w:noProof/>
          <w:lang w:val="en-GB"/>
        </w:rPr>
        <w:t>strikethrough</w:t>
      </w:r>
      <w:r w:rsidRPr="00BA2C62">
        <w:rPr>
          <w:noProof/>
          <w:lang w:val="en-GB"/>
        </w:rPr>
        <w:t xml:space="preserve">, and </w:t>
      </w:r>
      <w:r w:rsidRPr="00BA2C62">
        <w:rPr>
          <w:noProof/>
          <w:vertAlign w:val="superscript"/>
          <w:lang w:val="en-GB"/>
        </w:rPr>
        <w:t xml:space="preserve">sup </w:t>
      </w:r>
      <w:r w:rsidRPr="00BA2C62">
        <w:rPr>
          <w:noProof/>
          <w:lang w:val="en-GB"/>
        </w:rPr>
        <w:t xml:space="preserve">and </w:t>
      </w:r>
      <w:r w:rsidRPr="00BA2C62">
        <w:rPr>
          <w:noProof/>
          <w:vertAlign w:val="subscript"/>
          <w:lang w:val="en-GB"/>
        </w:rPr>
        <w:t>sub</w:t>
      </w:r>
      <w:r w:rsidRPr="00BA2C62">
        <w:rPr>
          <w:noProof/>
          <w:lang w:val="en-GB"/>
        </w:rPr>
        <w:t xml:space="preserve"> effects</w:t>
      </w:r>
      <w:r>
        <w:rPr>
          <w:noProof/>
          <w:lang w:val="en-GB"/>
        </w:rPr>
        <w:t xml:space="preserve"> work</w:t>
      </w:r>
      <w:r w:rsidRPr="00BA2C62">
        <w:rPr>
          <w:noProof/>
          <w:lang w:val="en-GB"/>
        </w:rPr>
        <w:t>.</w:t>
      </w:r>
    </w:p>
    <w:p w14:paraId="566314DC" w14:textId="5968416A" w:rsidR="00502D01" w:rsidRDefault="00BA2C62" w:rsidP="00502D0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>Ordered</w:t>
      </w:r>
    </w:p>
    <w:p w14:paraId="171E9B15" w14:textId="750C3F1E" w:rsidR="00502D01" w:rsidRDefault="00BA2C62" w:rsidP="00502D0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>Lists</w:t>
      </w:r>
    </w:p>
    <w:p w14:paraId="2D2B34BE" w14:textId="355F928E" w:rsidR="00502D01" w:rsidRDefault="00BA2C62" w:rsidP="00502D0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>Work</w:t>
      </w:r>
    </w:p>
    <w:p w14:paraId="3DFDEDAA" w14:textId="55691E4D" w:rsidR="00BA2C62" w:rsidRDefault="00BA2C62" w:rsidP="00693C99">
      <w:pPr>
        <w:pStyle w:val="Heading4"/>
        <w:rPr>
          <w:noProof/>
          <w:lang w:val="en-GB"/>
        </w:rPr>
      </w:pPr>
      <w:r>
        <w:rPr>
          <w:noProof/>
          <w:lang w:val="en-GB"/>
        </w:rPr>
        <w:t>Headings work, also.</w:t>
      </w:r>
    </w:p>
    <w:p w14:paraId="253C4D32" w14:textId="7D7AE021" w:rsidR="00DB3182" w:rsidRDefault="00BA2C62" w:rsidP="004E2E7B">
      <w:pPr>
        <w:rPr>
          <w:noProof/>
          <w:lang w:val="en-GB"/>
        </w:rPr>
      </w:pPr>
      <w:r>
        <w:rPr>
          <w:noProof/>
          <w:lang w:val="en-GB"/>
        </w:rPr>
        <w:t>Finally, i</w:t>
      </w:r>
      <w:r w:rsidR="00502D01">
        <w:rPr>
          <w:noProof/>
          <w:lang w:val="en-GB"/>
        </w:rPr>
        <w:t>mages work</w:t>
      </w:r>
      <w:r>
        <w:rPr>
          <w:noProof/>
          <w:lang w:val="en-GB"/>
        </w:rPr>
        <w:t>, too, but with some limitations. H</w:t>
      </w:r>
      <w:r w:rsidR="00502D01">
        <w:rPr>
          <w:noProof/>
          <w:lang w:val="en-GB"/>
        </w:rPr>
        <w:t xml:space="preserve">ere’s </w:t>
      </w:r>
      <w:r>
        <w:rPr>
          <w:noProof/>
          <w:lang w:val="en-GB"/>
        </w:rPr>
        <w:t xml:space="preserve">one </w:t>
      </w:r>
      <w:r w:rsidR="00B82EBB">
        <w:rPr>
          <w:noProof/>
          <w:lang w:val="en-GB"/>
        </w:rPr>
        <w:t xml:space="preserve">Stable Diffusion produced when prompted for </w:t>
      </w:r>
      <w:r w:rsidR="00B82EBB" w:rsidRPr="00B82EBB">
        <w:rPr>
          <w:i/>
          <w:iCs/>
          <w:noProof/>
          <w:lang w:val="en-GB"/>
        </w:rPr>
        <w:t>the most complex image ever known to humankind</w:t>
      </w:r>
      <w:r w:rsidR="00B82EBB">
        <w:rPr>
          <w:i/>
          <w:iCs/>
          <w:noProof/>
          <w:lang w:val="en-GB"/>
        </w:rPr>
        <w:t xml:space="preserve"> 3d photorealistic render</w:t>
      </w:r>
      <w:r w:rsidR="004F134E">
        <w:rPr>
          <w:noProof/>
          <w:lang w:val="en-GB"/>
        </w:rPr>
        <w:t xml:space="preserve">. </w:t>
      </w:r>
      <w:r>
        <w:rPr>
          <w:noProof/>
          <w:lang w:val="en-GB"/>
        </w:rPr>
        <w:t>W</w:t>
      </w:r>
      <w:r w:rsidR="004F134E">
        <w:rPr>
          <w:noProof/>
          <w:lang w:val="en-GB"/>
        </w:rPr>
        <w:t>eird.</w:t>
      </w:r>
    </w:p>
    <w:p w14:paraId="0D081EEC" w14:textId="782BD474" w:rsidR="00693C99" w:rsidRDefault="00693C99" w:rsidP="004E2E7B">
      <w:pPr>
        <w:rPr>
          <w:noProof/>
          <w:lang w:val="en-GB"/>
        </w:rPr>
      </w:pPr>
      <w:hyperlink r:id="rId8" w:history="1">
        <w:r w:rsidRPr="00693C99">
          <w:rPr>
            <w:rStyle w:val="Hyperlink"/>
            <w:noProof/>
            <w:lang w:val="en-GB"/>
          </w:rPr>
          <w:t>Links</w:t>
        </w:r>
      </w:hyperlink>
      <w:r>
        <w:rPr>
          <w:noProof/>
          <w:lang w:val="en-GB"/>
        </w:rPr>
        <w:t xml:space="preserve"> are fine. I mean, this one doesn’t actually work because it’s simply a placeholder without actual href, but the link is there. Just add a working url. </w:t>
      </w:r>
    </w:p>
    <w:p w14:paraId="6255E165" w14:textId="17F65FCE" w:rsidR="00B82EBB" w:rsidRDefault="00B82EBB" w:rsidP="004E2E7B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1C619A8" wp14:editId="2A7645F3">
            <wp:extent cx="4001984" cy="4001984"/>
            <wp:effectExtent l="0" t="0" r="0" b="0"/>
            <wp:docPr id="121671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94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485" cy="40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CB53" w14:textId="6C5C2B58" w:rsidR="00257167" w:rsidRDefault="00257167" w:rsidP="0097132A">
      <w:r w:rsidRPr="0097132A">
        <w:t xml:space="preserve">Image credits: Stable Diffusion 2.1. </w:t>
      </w:r>
    </w:p>
    <w:p w14:paraId="12BABD62" w14:textId="77777777" w:rsidR="00B67AE3" w:rsidRDefault="00B67AE3" w:rsidP="0097132A"/>
    <w:p w14:paraId="6B24BC60" w14:textId="3DADACC8" w:rsidR="00BA2C62" w:rsidRPr="00BA2C62" w:rsidRDefault="00BA2C62" w:rsidP="00693C99">
      <w:pPr>
        <w:pStyle w:val="Heading3"/>
        <w:rPr>
          <w:lang w:val="en-GB"/>
        </w:rPr>
      </w:pPr>
      <w:r>
        <w:rPr>
          <w:lang w:val="en-GB"/>
        </w:rPr>
        <w:t>Limitations</w:t>
      </w:r>
    </w:p>
    <w:p w14:paraId="794D44BA" w14:textId="77777777" w:rsidR="00F82231" w:rsidRDefault="00BA2C62" w:rsidP="0097132A">
      <w:pPr>
        <w:rPr>
          <w:lang w:val="en-GB"/>
        </w:rPr>
      </w:pPr>
      <w:r>
        <w:rPr>
          <w:lang w:val="en-GB"/>
        </w:rPr>
        <w:t xml:space="preserve">There are, however, some limitations. </w:t>
      </w:r>
    </w:p>
    <w:p w14:paraId="19C80DD8" w14:textId="39CC9A6E" w:rsidR="00B67AE3" w:rsidRDefault="00BA2C62" w:rsidP="00F82231">
      <w:pPr>
        <w:pStyle w:val="ListParagraph"/>
        <w:numPr>
          <w:ilvl w:val="0"/>
          <w:numId w:val="7"/>
        </w:numPr>
        <w:rPr>
          <w:lang w:val="en-GB"/>
        </w:rPr>
      </w:pPr>
      <w:r w:rsidRPr="00F82231">
        <w:rPr>
          <w:lang w:val="en-GB"/>
        </w:rPr>
        <w:t xml:space="preserve">Complex formats </w:t>
      </w:r>
      <w:r w:rsidR="00F82231" w:rsidRPr="00F82231">
        <w:rPr>
          <w:lang w:val="en-GB"/>
        </w:rPr>
        <w:t>do not transfer through.</w:t>
      </w:r>
    </w:p>
    <w:p w14:paraId="7F5780FB" w14:textId="77777777" w:rsidR="00F82231" w:rsidRDefault="00F82231" w:rsidP="00BC012B">
      <w:pPr>
        <w:pStyle w:val="ListParagraph"/>
        <w:numPr>
          <w:ilvl w:val="0"/>
          <w:numId w:val="7"/>
        </w:numPr>
        <w:rPr>
          <w:lang w:val="en-GB"/>
        </w:rPr>
      </w:pPr>
      <w:r w:rsidRPr="00F82231">
        <w:rPr>
          <w:lang w:val="en-GB"/>
        </w:rPr>
        <w:t>Tables get absolutely ignored.</w:t>
      </w:r>
    </w:p>
    <w:p w14:paraId="0DF59F0D" w14:textId="2A1A2707" w:rsidR="00BE699C" w:rsidRDefault="00F82231" w:rsidP="0045395F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F82231">
        <w:rPr>
          <w:lang w:val="en-GB"/>
        </w:rPr>
        <w:t>Images CANNOT have ALT text (which is very annoying because Word adds it automatically).</w:t>
      </w:r>
    </w:p>
    <w:p w14:paraId="7372075C" w14:textId="5C93E6A3" w:rsidR="00F82231" w:rsidRPr="00F82231" w:rsidRDefault="00F82231" w:rsidP="00F82231">
      <w:pPr>
        <w:rPr>
          <w:noProof/>
          <w:lang w:val="en-GB"/>
        </w:rPr>
      </w:pPr>
      <w:r>
        <w:rPr>
          <w:noProof/>
          <w:lang w:val="en-GB"/>
        </w:rPr>
        <w:t>There are no plans to improve this. All the</w:t>
      </w:r>
      <w:r w:rsidR="007411FF">
        <w:rPr>
          <w:noProof/>
          <w:lang w:val="en-GB"/>
        </w:rPr>
        <w:t xml:space="preserve"> above </w:t>
      </w:r>
      <w:r>
        <w:rPr>
          <w:noProof/>
          <w:lang w:val="en-GB"/>
        </w:rPr>
        <w:t>work with .docm (Word) documents.</w:t>
      </w:r>
      <w:r w:rsidR="00E217A0">
        <w:rPr>
          <w:noProof/>
          <w:lang w:val="en-GB"/>
        </w:rPr>
        <w:t xml:space="preserve"> </w:t>
      </w:r>
      <w:r w:rsidR="00F31CFB">
        <w:rPr>
          <w:noProof/>
          <w:lang w:val="en-GB"/>
        </w:rPr>
        <w:t>T</w:t>
      </w:r>
      <w:r w:rsidR="007411FF">
        <w:rPr>
          <w:noProof/>
          <w:lang w:val="en-GB"/>
        </w:rPr>
        <w:t xml:space="preserve">hink of .docx conversion as a fast lane </w:t>
      </w:r>
      <w:r w:rsidR="00F31CFB">
        <w:rPr>
          <w:noProof/>
          <w:lang w:val="en-GB"/>
        </w:rPr>
        <w:t xml:space="preserve">process </w:t>
      </w:r>
      <w:r w:rsidR="007411FF">
        <w:rPr>
          <w:noProof/>
          <w:lang w:val="en-GB"/>
        </w:rPr>
        <w:t>for documents not absolutely needing complex things.</w:t>
      </w:r>
      <w:r w:rsidR="00F31CFB">
        <w:rPr>
          <w:noProof/>
          <w:lang w:val="en-GB"/>
        </w:rPr>
        <w:t xml:space="preserve"> Use .docm when there is a need for anything not supported with a .docx</w:t>
      </w:r>
      <w:r w:rsidR="00EA0CBF">
        <w:rPr>
          <w:noProof/>
          <w:lang w:val="en-GB"/>
        </w:rPr>
        <w:t xml:space="preserve"> document.</w:t>
      </w:r>
    </w:p>
    <w:sectPr w:rsidR="00F82231" w:rsidRPr="00F8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492C" w14:textId="77777777" w:rsidR="0007481E" w:rsidRDefault="0007481E" w:rsidP="00B4628E">
      <w:pPr>
        <w:spacing w:after="0" w:line="240" w:lineRule="auto"/>
      </w:pPr>
      <w:r>
        <w:separator/>
      </w:r>
    </w:p>
  </w:endnote>
  <w:endnote w:type="continuationSeparator" w:id="0">
    <w:p w14:paraId="521EB12F" w14:textId="77777777" w:rsidR="0007481E" w:rsidRDefault="0007481E" w:rsidP="00B4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1383" w14:textId="77777777" w:rsidR="0007481E" w:rsidRDefault="0007481E" w:rsidP="00B4628E">
      <w:pPr>
        <w:spacing w:after="0" w:line="240" w:lineRule="auto"/>
      </w:pPr>
      <w:r>
        <w:separator/>
      </w:r>
    </w:p>
  </w:footnote>
  <w:footnote w:type="continuationSeparator" w:id="0">
    <w:p w14:paraId="204006BB" w14:textId="77777777" w:rsidR="0007481E" w:rsidRDefault="0007481E" w:rsidP="00B4628E">
      <w:pPr>
        <w:spacing w:after="0" w:line="240" w:lineRule="auto"/>
      </w:pPr>
      <w:r>
        <w:continuationSeparator/>
      </w:r>
    </w:p>
  </w:footnote>
  <w:footnote w:id="1">
    <w:p w14:paraId="4507CB2D" w14:textId="5336A6AB" w:rsidR="00BA2C62" w:rsidRPr="00F82231" w:rsidRDefault="00BA2C6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82231">
        <w:rPr>
          <w:lang w:val="en-GB"/>
        </w:rPr>
        <w:t>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252"/>
    <w:multiLevelType w:val="hybridMultilevel"/>
    <w:tmpl w:val="09B266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DF8"/>
    <w:multiLevelType w:val="hybridMultilevel"/>
    <w:tmpl w:val="8C5666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0599"/>
    <w:multiLevelType w:val="hybridMultilevel"/>
    <w:tmpl w:val="FA1E05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B1790"/>
    <w:multiLevelType w:val="hybridMultilevel"/>
    <w:tmpl w:val="465EF2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6532"/>
    <w:multiLevelType w:val="hybridMultilevel"/>
    <w:tmpl w:val="E33E4D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F4BAA"/>
    <w:multiLevelType w:val="hybridMultilevel"/>
    <w:tmpl w:val="DA801A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A309D"/>
    <w:multiLevelType w:val="hybridMultilevel"/>
    <w:tmpl w:val="4C6415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93451">
    <w:abstractNumId w:val="5"/>
  </w:num>
  <w:num w:numId="2" w16cid:durableId="953557871">
    <w:abstractNumId w:val="0"/>
  </w:num>
  <w:num w:numId="3" w16cid:durableId="1184132578">
    <w:abstractNumId w:val="4"/>
  </w:num>
  <w:num w:numId="4" w16cid:durableId="2120945632">
    <w:abstractNumId w:val="1"/>
  </w:num>
  <w:num w:numId="5" w16cid:durableId="296767818">
    <w:abstractNumId w:val="3"/>
  </w:num>
  <w:num w:numId="6" w16cid:durableId="1662346864">
    <w:abstractNumId w:val="2"/>
  </w:num>
  <w:num w:numId="7" w16cid:durableId="679936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MbY0MTYwNTO3NLdU0lEKTi0uzszPAykwsqwFAKZHyvUtAAAA"/>
  </w:docVars>
  <w:rsids>
    <w:rsidRoot w:val="00F93353"/>
    <w:rsid w:val="00015658"/>
    <w:rsid w:val="00022CC3"/>
    <w:rsid w:val="0007481E"/>
    <w:rsid w:val="000C4A44"/>
    <w:rsid w:val="00107249"/>
    <w:rsid w:val="0012427D"/>
    <w:rsid w:val="00140296"/>
    <w:rsid w:val="00177011"/>
    <w:rsid w:val="001B174B"/>
    <w:rsid w:val="001C629A"/>
    <w:rsid w:val="002060E9"/>
    <w:rsid w:val="00257167"/>
    <w:rsid w:val="002B428C"/>
    <w:rsid w:val="002E18F3"/>
    <w:rsid w:val="002E32AA"/>
    <w:rsid w:val="002E7641"/>
    <w:rsid w:val="002F13E0"/>
    <w:rsid w:val="00344211"/>
    <w:rsid w:val="003C282E"/>
    <w:rsid w:val="003F5833"/>
    <w:rsid w:val="00416533"/>
    <w:rsid w:val="00424CE4"/>
    <w:rsid w:val="00447938"/>
    <w:rsid w:val="004B1D25"/>
    <w:rsid w:val="004E2E7B"/>
    <w:rsid w:val="004F134E"/>
    <w:rsid w:val="00502D01"/>
    <w:rsid w:val="0056627D"/>
    <w:rsid w:val="00596C1E"/>
    <w:rsid w:val="005A3F04"/>
    <w:rsid w:val="005B75BA"/>
    <w:rsid w:val="00605B54"/>
    <w:rsid w:val="006159C2"/>
    <w:rsid w:val="00656117"/>
    <w:rsid w:val="00684203"/>
    <w:rsid w:val="00693C99"/>
    <w:rsid w:val="006A2860"/>
    <w:rsid w:val="006B64E3"/>
    <w:rsid w:val="006D7EB6"/>
    <w:rsid w:val="006F66BF"/>
    <w:rsid w:val="007411FF"/>
    <w:rsid w:val="00747344"/>
    <w:rsid w:val="007E448B"/>
    <w:rsid w:val="00861FBD"/>
    <w:rsid w:val="00883D92"/>
    <w:rsid w:val="0089004D"/>
    <w:rsid w:val="008B7B54"/>
    <w:rsid w:val="008F11D9"/>
    <w:rsid w:val="00913FB6"/>
    <w:rsid w:val="00970ED1"/>
    <w:rsid w:val="0097132A"/>
    <w:rsid w:val="009845CB"/>
    <w:rsid w:val="009A2761"/>
    <w:rsid w:val="009E2484"/>
    <w:rsid w:val="00A01862"/>
    <w:rsid w:val="00A41054"/>
    <w:rsid w:val="00A5626C"/>
    <w:rsid w:val="00A90E7F"/>
    <w:rsid w:val="00AA1B2D"/>
    <w:rsid w:val="00AD1026"/>
    <w:rsid w:val="00AF72EE"/>
    <w:rsid w:val="00B06A90"/>
    <w:rsid w:val="00B32FB6"/>
    <w:rsid w:val="00B4628E"/>
    <w:rsid w:val="00B67AE3"/>
    <w:rsid w:val="00B738DF"/>
    <w:rsid w:val="00B82EBB"/>
    <w:rsid w:val="00B94518"/>
    <w:rsid w:val="00BA2C62"/>
    <w:rsid w:val="00BC58FB"/>
    <w:rsid w:val="00BE58D4"/>
    <w:rsid w:val="00BE699C"/>
    <w:rsid w:val="00C2412F"/>
    <w:rsid w:val="00C4429D"/>
    <w:rsid w:val="00C678FE"/>
    <w:rsid w:val="00C71FA0"/>
    <w:rsid w:val="00C8036A"/>
    <w:rsid w:val="00C84EEF"/>
    <w:rsid w:val="00C86BC9"/>
    <w:rsid w:val="00DB3182"/>
    <w:rsid w:val="00DC3795"/>
    <w:rsid w:val="00DD3773"/>
    <w:rsid w:val="00E0167A"/>
    <w:rsid w:val="00E12C11"/>
    <w:rsid w:val="00E217A0"/>
    <w:rsid w:val="00E550F0"/>
    <w:rsid w:val="00EA0CBF"/>
    <w:rsid w:val="00F155B5"/>
    <w:rsid w:val="00F31CFB"/>
    <w:rsid w:val="00F35665"/>
    <w:rsid w:val="00F82231"/>
    <w:rsid w:val="00F9186F"/>
    <w:rsid w:val="00F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2EFE"/>
  <w15:chartTrackingRefBased/>
  <w15:docId w15:val="{12FC9D21-A6B4-4724-A864-CC4B59D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Cs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65"/>
  </w:style>
  <w:style w:type="paragraph" w:styleId="Heading1">
    <w:name w:val="heading 1"/>
    <w:basedOn w:val="Normal"/>
    <w:next w:val="Normal"/>
    <w:link w:val="Heading1Char"/>
    <w:uiPriority w:val="9"/>
    <w:qFormat/>
    <w:rsid w:val="00F35665"/>
    <w:pPr>
      <w:keepNext/>
      <w:keepLines/>
      <w:spacing w:before="240" w:after="0"/>
      <w:outlineLvl w:val="0"/>
    </w:pPr>
    <w:rPr>
      <w:rFonts w:eastAsiaTheme="majorEastAsia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EB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EB6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FA0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5"/>
    <w:rPr>
      <w:rFonts w:eastAsiaTheme="majorEastAsia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EB6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E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7EB6"/>
    <w:rPr>
      <w:rFonts w:asciiTheme="majorHAnsi" w:eastAsiaTheme="majorEastAsia" w:hAnsiTheme="majorHAns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24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7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62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2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2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27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27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27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B75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taData">
    <w:name w:val="MetaData"/>
    <w:basedOn w:val="Normal"/>
    <w:link w:val="MetaDataChar"/>
    <w:qFormat/>
    <w:rsid w:val="00F9186F"/>
    <w:pPr>
      <w:spacing w:line="240" w:lineRule="auto"/>
    </w:pPr>
    <w:rPr>
      <w:i/>
      <w:sz w:val="16"/>
      <w:lang w:val="en-GB"/>
    </w:rPr>
  </w:style>
  <w:style w:type="character" w:customStyle="1" w:styleId="MetaDataChar">
    <w:name w:val="MetaData Char"/>
    <w:basedOn w:val="DefaultParagraphFont"/>
    <w:link w:val="MetaData"/>
    <w:rsid w:val="00F9186F"/>
    <w:rPr>
      <w:i/>
      <w:sz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71FA0"/>
    <w:rPr>
      <w:rFonts w:asciiTheme="majorHAnsi" w:eastAsiaTheme="majorEastAsia" w:hAnsiTheme="majorHAns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7C7B-A0BD-4584-96C1-5F29217B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</dc:creator>
  <cp:keywords/>
  <dc:description/>
  <cp:lastModifiedBy>Dr J</cp:lastModifiedBy>
  <cp:revision>62</cp:revision>
  <dcterms:created xsi:type="dcterms:W3CDTF">2023-11-12T06:25:00Z</dcterms:created>
  <dcterms:modified xsi:type="dcterms:W3CDTF">2023-12-15T16:55:00Z</dcterms:modified>
</cp:coreProperties>
</file>