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4FD" w:rsidRPr="00CC6923" w:rsidRDefault="001964FD" w:rsidP="001964FD">
      <w:pPr>
        <w:pStyle w:val="Title"/>
        <w:rPr>
          <w:b/>
          <w:color w:val="2E74B5" w:themeColor="accent1" w:themeShade="BF"/>
          <w:sz w:val="36"/>
          <w:szCs w:val="36"/>
        </w:rPr>
      </w:pPr>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Department of Computer Science and Information Systems, Birkbeck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00B73F42">
        <w:rPr>
          <w:sz w:val="48"/>
          <w:szCs w:val="48"/>
          <w:lang w:val="en-US"/>
        </w:rPr>
        <w:t>Post-mortem</w:t>
      </w:r>
      <w:r w:rsidRPr="009D2A44">
        <w:rPr>
          <w:sz w:val="48"/>
          <w:szCs w:val="48"/>
          <w:lang w:val="en-US"/>
        </w:rPr>
        <w:t xml:space="preserve">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0" w:name="_Toc15543542"/>
      <w:r w:rsidRPr="001F1D4E">
        <w:rPr>
          <w:color w:val="5B9BD5" w:themeColor="accent1"/>
          <w:sz w:val="32"/>
          <w:szCs w:val="32"/>
        </w:rPr>
        <w:lastRenderedPageBreak/>
        <w:t>Academic Declaration</w:t>
      </w:r>
      <w:bookmarkEnd w:id="0"/>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1964FD" w:rsidRDefault="001964FD" w:rsidP="001964FD"/>
    <w:p w:rsidR="001964FD" w:rsidRDefault="001964FD" w:rsidP="001964FD">
      <w:pPr>
        <w:sectPr w:rsidR="001964FD">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BD770A"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9037137" w:history="1">
            <w:r w:rsidR="00BD770A" w:rsidRPr="00A60FB8">
              <w:rPr>
                <w:rStyle w:val="Hyperlink"/>
                <w:noProof/>
              </w:rPr>
              <w:t>Table of Figures</w:t>
            </w:r>
            <w:r w:rsidR="00BD770A">
              <w:rPr>
                <w:noProof/>
                <w:webHidden/>
              </w:rPr>
              <w:tab/>
            </w:r>
            <w:r w:rsidR="00BD770A">
              <w:rPr>
                <w:noProof/>
                <w:webHidden/>
              </w:rPr>
              <w:fldChar w:fldCharType="begin"/>
            </w:r>
            <w:r w:rsidR="00BD770A">
              <w:rPr>
                <w:noProof/>
                <w:webHidden/>
              </w:rPr>
              <w:instrText xml:space="preserve"> PAGEREF _Toc19037137 \h </w:instrText>
            </w:r>
            <w:r w:rsidR="00BD770A">
              <w:rPr>
                <w:noProof/>
                <w:webHidden/>
              </w:rPr>
            </w:r>
            <w:r w:rsidR="00BD770A">
              <w:rPr>
                <w:noProof/>
                <w:webHidden/>
              </w:rPr>
              <w:fldChar w:fldCharType="separate"/>
            </w:r>
            <w:r w:rsidR="00BD770A">
              <w:rPr>
                <w:noProof/>
                <w:webHidden/>
              </w:rPr>
              <w:t>6</w:t>
            </w:r>
            <w:r w:rsidR="00BD770A">
              <w:rPr>
                <w:noProof/>
                <w:webHidden/>
              </w:rPr>
              <w:fldChar w:fldCharType="end"/>
            </w:r>
          </w:hyperlink>
        </w:p>
        <w:p w:rsidR="00BD770A" w:rsidRDefault="00BD770A">
          <w:pPr>
            <w:pStyle w:val="TOC1"/>
            <w:tabs>
              <w:tab w:val="left" w:pos="440"/>
              <w:tab w:val="right" w:leader="dot" w:pos="9016"/>
            </w:tabs>
            <w:rPr>
              <w:rFonts w:eastAsiaTheme="minorEastAsia"/>
              <w:noProof/>
              <w:lang w:eastAsia="en-GB"/>
            </w:rPr>
          </w:pPr>
          <w:hyperlink w:anchor="_Toc19037138" w:history="1">
            <w:r w:rsidRPr="00A60FB8">
              <w:rPr>
                <w:rStyle w:val="Hyperlink"/>
                <w:noProof/>
              </w:rPr>
              <w:t>1</w:t>
            </w:r>
            <w:r>
              <w:rPr>
                <w:rFonts w:eastAsiaTheme="minorEastAsia"/>
                <w:noProof/>
                <w:lang w:eastAsia="en-GB"/>
              </w:rPr>
              <w:tab/>
            </w:r>
            <w:r w:rsidRPr="00A60FB8">
              <w:rPr>
                <w:rStyle w:val="Hyperlink"/>
                <w:noProof/>
              </w:rPr>
              <w:t>Abstract</w:t>
            </w:r>
            <w:r>
              <w:rPr>
                <w:noProof/>
                <w:webHidden/>
              </w:rPr>
              <w:tab/>
            </w:r>
            <w:r>
              <w:rPr>
                <w:noProof/>
                <w:webHidden/>
              </w:rPr>
              <w:fldChar w:fldCharType="begin"/>
            </w:r>
            <w:r>
              <w:rPr>
                <w:noProof/>
                <w:webHidden/>
              </w:rPr>
              <w:instrText xml:space="preserve"> PAGEREF _Toc19037138 \h </w:instrText>
            </w:r>
            <w:r>
              <w:rPr>
                <w:noProof/>
                <w:webHidden/>
              </w:rPr>
            </w:r>
            <w:r>
              <w:rPr>
                <w:noProof/>
                <w:webHidden/>
              </w:rPr>
              <w:fldChar w:fldCharType="separate"/>
            </w:r>
            <w:r>
              <w:rPr>
                <w:noProof/>
                <w:webHidden/>
              </w:rPr>
              <w:t>7</w:t>
            </w:r>
            <w:r>
              <w:rPr>
                <w:noProof/>
                <w:webHidden/>
              </w:rPr>
              <w:fldChar w:fldCharType="end"/>
            </w:r>
          </w:hyperlink>
        </w:p>
        <w:p w:rsidR="00BD770A" w:rsidRDefault="00BD770A">
          <w:pPr>
            <w:pStyle w:val="TOC1"/>
            <w:tabs>
              <w:tab w:val="left" w:pos="440"/>
              <w:tab w:val="right" w:leader="dot" w:pos="9016"/>
            </w:tabs>
            <w:rPr>
              <w:rFonts w:eastAsiaTheme="minorEastAsia"/>
              <w:noProof/>
              <w:lang w:eastAsia="en-GB"/>
            </w:rPr>
          </w:pPr>
          <w:hyperlink w:anchor="_Toc19037139" w:history="1">
            <w:r w:rsidRPr="00A60FB8">
              <w:rPr>
                <w:rStyle w:val="Hyperlink"/>
                <w:noProof/>
              </w:rPr>
              <w:t>2</w:t>
            </w:r>
            <w:r>
              <w:rPr>
                <w:rFonts w:eastAsiaTheme="minorEastAsia"/>
                <w:noProof/>
                <w:lang w:eastAsia="en-GB"/>
              </w:rPr>
              <w:tab/>
            </w:r>
            <w:r w:rsidRPr="00A60FB8">
              <w:rPr>
                <w:rStyle w:val="Hyperlink"/>
                <w:noProof/>
              </w:rPr>
              <w:t>Introduction</w:t>
            </w:r>
            <w:r>
              <w:rPr>
                <w:noProof/>
                <w:webHidden/>
              </w:rPr>
              <w:tab/>
            </w:r>
            <w:r>
              <w:rPr>
                <w:noProof/>
                <w:webHidden/>
              </w:rPr>
              <w:fldChar w:fldCharType="begin"/>
            </w:r>
            <w:r>
              <w:rPr>
                <w:noProof/>
                <w:webHidden/>
              </w:rPr>
              <w:instrText xml:space="preserve"> PAGEREF _Toc19037139 \h </w:instrText>
            </w:r>
            <w:r>
              <w:rPr>
                <w:noProof/>
                <w:webHidden/>
              </w:rPr>
            </w:r>
            <w:r>
              <w:rPr>
                <w:noProof/>
                <w:webHidden/>
              </w:rPr>
              <w:fldChar w:fldCharType="separate"/>
            </w:r>
            <w:r>
              <w:rPr>
                <w:noProof/>
                <w:webHidden/>
              </w:rPr>
              <w:t>8</w:t>
            </w:r>
            <w:r>
              <w:rPr>
                <w:noProof/>
                <w:webHidden/>
              </w:rPr>
              <w:fldChar w:fldCharType="end"/>
            </w:r>
          </w:hyperlink>
        </w:p>
        <w:p w:rsidR="00BD770A" w:rsidRDefault="00BD770A">
          <w:pPr>
            <w:pStyle w:val="TOC2"/>
            <w:tabs>
              <w:tab w:val="left" w:pos="880"/>
              <w:tab w:val="right" w:leader="dot" w:pos="9016"/>
            </w:tabs>
            <w:rPr>
              <w:rFonts w:eastAsiaTheme="minorEastAsia"/>
              <w:noProof/>
              <w:lang w:eastAsia="en-GB"/>
            </w:rPr>
          </w:pPr>
          <w:hyperlink w:anchor="_Toc19037140" w:history="1">
            <w:r w:rsidRPr="00A60FB8">
              <w:rPr>
                <w:rStyle w:val="Hyperlink"/>
                <w:noProof/>
              </w:rPr>
              <w:t>2.1</w:t>
            </w:r>
            <w:r>
              <w:rPr>
                <w:rFonts w:eastAsiaTheme="minorEastAsia"/>
                <w:noProof/>
                <w:lang w:eastAsia="en-GB"/>
              </w:rPr>
              <w:tab/>
            </w:r>
            <w:r w:rsidRPr="00A60FB8">
              <w:rPr>
                <w:rStyle w:val="Hyperlink"/>
                <w:noProof/>
              </w:rPr>
              <w:t>Background</w:t>
            </w:r>
            <w:r>
              <w:rPr>
                <w:noProof/>
                <w:webHidden/>
              </w:rPr>
              <w:tab/>
            </w:r>
            <w:r>
              <w:rPr>
                <w:noProof/>
                <w:webHidden/>
              </w:rPr>
              <w:fldChar w:fldCharType="begin"/>
            </w:r>
            <w:r>
              <w:rPr>
                <w:noProof/>
                <w:webHidden/>
              </w:rPr>
              <w:instrText xml:space="preserve"> PAGEREF _Toc19037140 \h </w:instrText>
            </w:r>
            <w:r>
              <w:rPr>
                <w:noProof/>
                <w:webHidden/>
              </w:rPr>
            </w:r>
            <w:r>
              <w:rPr>
                <w:noProof/>
                <w:webHidden/>
              </w:rPr>
              <w:fldChar w:fldCharType="separate"/>
            </w:r>
            <w:r>
              <w:rPr>
                <w:noProof/>
                <w:webHidden/>
              </w:rPr>
              <w:t>8</w:t>
            </w:r>
            <w:r>
              <w:rPr>
                <w:noProof/>
                <w:webHidden/>
              </w:rPr>
              <w:fldChar w:fldCharType="end"/>
            </w:r>
          </w:hyperlink>
        </w:p>
        <w:p w:rsidR="00BD770A" w:rsidRDefault="00BD770A">
          <w:pPr>
            <w:pStyle w:val="TOC2"/>
            <w:tabs>
              <w:tab w:val="left" w:pos="880"/>
              <w:tab w:val="right" w:leader="dot" w:pos="9016"/>
            </w:tabs>
            <w:rPr>
              <w:rFonts w:eastAsiaTheme="minorEastAsia"/>
              <w:noProof/>
              <w:lang w:eastAsia="en-GB"/>
            </w:rPr>
          </w:pPr>
          <w:hyperlink w:anchor="_Toc19037141" w:history="1">
            <w:r w:rsidRPr="00A60FB8">
              <w:rPr>
                <w:rStyle w:val="Hyperlink"/>
                <w:noProof/>
              </w:rPr>
              <w:t>2.2</w:t>
            </w:r>
            <w:r>
              <w:rPr>
                <w:rFonts w:eastAsiaTheme="minorEastAsia"/>
                <w:noProof/>
                <w:lang w:eastAsia="en-GB"/>
              </w:rPr>
              <w:tab/>
            </w:r>
            <w:r w:rsidRPr="00A60FB8">
              <w:rPr>
                <w:rStyle w:val="Hyperlink"/>
                <w:noProof/>
              </w:rPr>
              <w:t>Literary Review</w:t>
            </w:r>
            <w:r>
              <w:rPr>
                <w:noProof/>
                <w:webHidden/>
              </w:rPr>
              <w:tab/>
            </w:r>
            <w:r>
              <w:rPr>
                <w:noProof/>
                <w:webHidden/>
              </w:rPr>
              <w:fldChar w:fldCharType="begin"/>
            </w:r>
            <w:r>
              <w:rPr>
                <w:noProof/>
                <w:webHidden/>
              </w:rPr>
              <w:instrText xml:space="preserve"> PAGEREF _Toc19037141 \h </w:instrText>
            </w:r>
            <w:r>
              <w:rPr>
                <w:noProof/>
                <w:webHidden/>
              </w:rPr>
            </w:r>
            <w:r>
              <w:rPr>
                <w:noProof/>
                <w:webHidden/>
              </w:rPr>
              <w:fldChar w:fldCharType="separate"/>
            </w:r>
            <w:r>
              <w:rPr>
                <w:noProof/>
                <w:webHidden/>
              </w:rPr>
              <w:t>8</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42" w:history="1">
            <w:r w:rsidRPr="00A60FB8">
              <w:rPr>
                <w:rStyle w:val="Hyperlink"/>
                <w:noProof/>
              </w:rPr>
              <w:t>2.2.1</w:t>
            </w:r>
            <w:r>
              <w:rPr>
                <w:rFonts w:eastAsiaTheme="minorEastAsia"/>
                <w:noProof/>
                <w:lang w:eastAsia="en-GB"/>
              </w:rPr>
              <w:tab/>
            </w:r>
            <w:r w:rsidRPr="00A60FB8">
              <w:rPr>
                <w:rStyle w:val="Hyperlink"/>
                <w:noProof/>
              </w:rPr>
              <w:t>Paediatric Post-mortems</w:t>
            </w:r>
            <w:r>
              <w:rPr>
                <w:noProof/>
                <w:webHidden/>
              </w:rPr>
              <w:tab/>
            </w:r>
            <w:r>
              <w:rPr>
                <w:noProof/>
                <w:webHidden/>
              </w:rPr>
              <w:fldChar w:fldCharType="begin"/>
            </w:r>
            <w:r>
              <w:rPr>
                <w:noProof/>
                <w:webHidden/>
              </w:rPr>
              <w:instrText xml:space="preserve"> PAGEREF _Toc19037142 \h </w:instrText>
            </w:r>
            <w:r>
              <w:rPr>
                <w:noProof/>
                <w:webHidden/>
              </w:rPr>
            </w:r>
            <w:r>
              <w:rPr>
                <w:noProof/>
                <w:webHidden/>
              </w:rPr>
              <w:fldChar w:fldCharType="separate"/>
            </w:r>
            <w:r>
              <w:rPr>
                <w:noProof/>
                <w:webHidden/>
              </w:rPr>
              <w:t>8</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43" w:history="1">
            <w:r w:rsidRPr="00A60FB8">
              <w:rPr>
                <w:rStyle w:val="Hyperlink"/>
                <w:noProof/>
              </w:rPr>
              <w:t>2.2.2</w:t>
            </w:r>
            <w:r>
              <w:rPr>
                <w:rFonts w:eastAsiaTheme="minorEastAsia"/>
                <w:noProof/>
                <w:lang w:eastAsia="en-GB"/>
              </w:rPr>
              <w:tab/>
            </w:r>
            <w:r w:rsidRPr="00A60FB8">
              <w:rPr>
                <w:rStyle w:val="Hyperlink"/>
                <w:noProof/>
              </w:rPr>
              <w:t>Data Extraction</w:t>
            </w:r>
            <w:r>
              <w:rPr>
                <w:noProof/>
                <w:webHidden/>
              </w:rPr>
              <w:tab/>
            </w:r>
            <w:r>
              <w:rPr>
                <w:noProof/>
                <w:webHidden/>
              </w:rPr>
              <w:fldChar w:fldCharType="begin"/>
            </w:r>
            <w:r>
              <w:rPr>
                <w:noProof/>
                <w:webHidden/>
              </w:rPr>
              <w:instrText xml:space="preserve"> PAGEREF _Toc19037143 \h </w:instrText>
            </w:r>
            <w:r>
              <w:rPr>
                <w:noProof/>
                <w:webHidden/>
              </w:rPr>
            </w:r>
            <w:r>
              <w:rPr>
                <w:noProof/>
                <w:webHidden/>
              </w:rPr>
              <w:fldChar w:fldCharType="separate"/>
            </w:r>
            <w:r>
              <w:rPr>
                <w:noProof/>
                <w:webHidden/>
              </w:rPr>
              <w:t>9</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44" w:history="1">
            <w:r w:rsidRPr="00A60FB8">
              <w:rPr>
                <w:rStyle w:val="Hyperlink"/>
                <w:noProof/>
              </w:rPr>
              <w:t>2.2.3</w:t>
            </w:r>
            <w:r>
              <w:rPr>
                <w:rFonts w:eastAsiaTheme="minorEastAsia"/>
                <w:noProof/>
                <w:lang w:eastAsia="en-GB"/>
              </w:rPr>
              <w:tab/>
            </w:r>
            <w:r w:rsidRPr="00A60FB8">
              <w:rPr>
                <w:rStyle w:val="Hyperlink"/>
                <w:noProof/>
              </w:rPr>
              <w:t>Data Wrangling</w:t>
            </w:r>
            <w:r>
              <w:rPr>
                <w:noProof/>
                <w:webHidden/>
              </w:rPr>
              <w:tab/>
            </w:r>
            <w:r>
              <w:rPr>
                <w:noProof/>
                <w:webHidden/>
              </w:rPr>
              <w:fldChar w:fldCharType="begin"/>
            </w:r>
            <w:r>
              <w:rPr>
                <w:noProof/>
                <w:webHidden/>
              </w:rPr>
              <w:instrText xml:space="preserve"> PAGEREF _Toc19037144 \h </w:instrText>
            </w:r>
            <w:r>
              <w:rPr>
                <w:noProof/>
                <w:webHidden/>
              </w:rPr>
            </w:r>
            <w:r>
              <w:rPr>
                <w:noProof/>
                <w:webHidden/>
              </w:rPr>
              <w:fldChar w:fldCharType="separate"/>
            </w:r>
            <w:r>
              <w:rPr>
                <w:noProof/>
                <w:webHidden/>
              </w:rPr>
              <w:t>9</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45" w:history="1">
            <w:r w:rsidRPr="00A60FB8">
              <w:rPr>
                <w:rStyle w:val="Hyperlink"/>
                <w:noProof/>
              </w:rPr>
              <w:t>2.2.4</w:t>
            </w:r>
            <w:r>
              <w:rPr>
                <w:rFonts w:eastAsiaTheme="minorEastAsia"/>
                <w:noProof/>
                <w:lang w:eastAsia="en-GB"/>
              </w:rPr>
              <w:tab/>
            </w:r>
            <w:r w:rsidRPr="00A60FB8">
              <w:rPr>
                <w:rStyle w:val="Hyperlink"/>
                <w:noProof/>
              </w:rPr>
              <w:t>Analytics</w:t>
            </w:r>
            <w:r>
              <w:rPr>
                <w:noProof/>
                <w:webHidden/>
              </w:rPr>
              <w:tab/>
            </w:r>
            <w:r>
              <w:rPr>
                <w:noProof/>
                <w:webHidden/>
              </w:rPr>
              <w:fldChar w:fldCharType="begin"/>
            </w:r>
            <w:r>
              <w:rPr>
                <w:noProof/>
                <w:webHidden/>
              </w:rPr>
              <w:instrText xml:space="preserve"> PAGEREF _Toc19037145 \h </w:instrText>
            </w:r>
            <w:r>
              <w:rPr>
                <w:noProof/>
                <w:webHidden/>
              </w:rPr>
            </w:r>
            <w:r>
              <w:rPr>
                <w:noProof/>
                <w:webHidden/>
              </w:rPr>
              <w:fldChar w:fldCharType="separate"/>
            </w:r>
            <w:r>
              <w:rPr>
                <w:noProof/>
                <w:webHidden/>
              </w:rPr>
              <w:t>9</w:t>
            </w:r>
            <w:r>
              <w:rPr>
                <w:noProof/>
                <w:webHidden/>
              </w:rPr>
              <w:fldChar w:fldCharType="end"/>
            </w:r>
          </w:hyperlink>
        </w:p>
        <w:p w:rsidR="00BD770A" w:rsidRDefault="00BD770A">
          <w:pPr>
            <w:pStyle w:val="TOC2"/>
            <w:tabs>
              <w:tab w:val="left" w:pos="880"/>
              <w:tab w:val="right" w:leader="dot" w:pos="9016"/>
            </w:tabs>
            <w:rPr>
              <w:rFonts w:eastAsiaTheme="minorEastAsia"/>
              <w:noProof/>
              <w:lang w:eastAsia="en-GB"/>
            </w:rPr>
          </w:pPr>
          <w:hyperlink w:anchor="_Toc19037146" w:history="1">
            <w:r w:rsidRPr="00A60FB8">
              <w:rPr>
                <w:rStyle w:val="Hyperlink"/>
                <w:noProof/>
              </w:rPr>
              <w:t>2.3</w:t>
            </w:r>
            <w:r>
              <w:rPr>
                <w:rFonts w:eastAsiaTheme="minorEastAsia"/>
                <w:noProof/>
                <w:lang w:eastAsia="en-GB"/>
              </w:rPr>
              <w:tab/>
            </w:r>
            <w:r w:rsidRPr="00A60FB8">
              <w:rPr>
                <w:rStyle w:val="Hyperlink"/>
                <w:noProof/>
              </w:rPr>
              <w:t>Report outline</w:t>
            </w:r>
            <w:r>
              <w:rPr>
                <w:noProof/>
                <w:webHidden/>
              </w:rPr>
              <w:tab/>
            </w:r>
            <w:r>
              <w:rPr>
                <w:noProof/>
                <w:webHidden/>
              </w:rPr>
              <w:fldChar w:fldCharType="begin"/>
            </w:r>
            <w:r>
              <w:rPr>
                <w:noProof/>
                <w:webHidden/>
              </w:rPr>
              <w:instrText xml:space="preserve"> PAGEREF _Toc19037146 \h </w:instrText>
            </w:r>
            <w:r>
              <w:rPr>
                <w:noProof/>
                <w:webHidden/>
              </w:rPr>
            </w:r>
            <w:r>
              <w:rPr>
                <w:noProof/>
                <w:webHidden/>
              </w:rPr>
              <w:fldChar w:fldCharType="separate"/>
            </w:r>
            <w:r>
              <w:rPr>
                <w:noProof/>
                <w:webHidden/>
              </w:rPr>
              <w:t>10</w:t>
            </w:r>
            <w:r>
              <w:rPr>
                <w:noProof/>
                <w:webHidden/>
              </w:rPr>
              <w:fldChar w:fldCharType="end"/>
            </w:r>
          </w:hyperlink>
        </w:p>
        <w:p w:rsidR="00BD770A" w:rsidRDefault="00BD770A">
          <w:pPr>
            <w:pStyle w:val="TOC2"/>
            <w:tabs>
              <w:tab w:val="left" w:pos="880"/>
              <w:tab w:val="right" w:leader="dot" w:pos="9016"/>
            </w:tabs>
            <w:rPr>
              <w:rFonts w:eastAsiaTheme="minorEastAsia"/>
              <w:noProof/>
              <w:lang w:eastAsia="en-GB"/>
            </w:rPr>
          </w:pPr>
          <w:hyperlink w:anchor="_Toc19037147" w:history="1">
            <w:r w:rsidRPr="00A60FB8">
              <w:rPr>
                <w:rStyle w:val="Hyperlink"/>
                <w:noProof/>
              </w:rPr>
              <w:t>2.4</w:t>
            </w:r>
            <w:r>
              <w:rPr>
                <w:rFonts w:eastAsiaTheme="minorEastAsia"/>
                <w:noProof/>
                <w:lang w:eastAsia="en-GB"/>
              </w:rPr>
              <w:tab/>
            </w:r>
            <w:r w:rsidRPr="00A60FB8">
              <w:rPr>
                <w:rStyle w:val="Hyperlink"/>
                <w:noProof/>
              </w:rPr>
              <w:t>Aim and Objectives</w:t>
            </w:r>
            <w:r>
              <w:rPr>
                <w:noProof/>
                <w:webHidden/>
              </w:rPr>
              <w:tab/>
            </w:r>
            <w:r>
              <w:rPr>
                <w:noProof/>
                <w:webHidden/>
              </w:rPr>
              <w:fldChar w:fldCharType="begin"/>
            </w:r>
            <w:r>
              <w:rPr>
                <w:noProof/>
                <w:webHidden/>
              </w:rPr>
              <w:instrText xml:space="preserve"> PAGEREF _Toc19037147 \h </w:instrText>
            </w:r>
            <w:r>
              <w:rPr>
                <w:noProof/>
                <w:webHidden/>
              </w:rPr>
            </w:r>
            <w:r>
              <w:rPr>
                <w:noProof/>
                <w:webHidden/>
              </w:rPr>
              <w:fldChar w:fldCharType="separate"/>
            </w:r>
            <w:r>
              <w:rPr>
                <w:noProof/>
                <w:webHidden/>
              </w:rPr>
              <w:t>10</w:t>
            </w:r>
            <w:r>
              <w:rPr>
                <w:noProof/>
                <w:webHidden/>
              </w:rPr>
              <w:fldChar w:fldCharType="end"/>
            </w:r>
          </w:hyperlink>
        </w:p>
        <w:p w:rsidR="00BD770A" w:rsidRDefault="00BD770A">
          <w:pPr>
            <w:pStyle w:val="TOC1"/>
            <w:tabs>
              <w:tab w:val="left" w:pos="440"/>
              <w:tab w:val="right" w:leader="dot" w:pos="9016"/>
            </w:tabs>
            <w:rPr>
              <w:rFonts w:eastAsiaTheme="minorEastAsia"/>
              <w:noProof/>
              <w:lang w:eastAsia="en-GB"/>
            </w:rPr>
          </w:pPr>
          <w:hyperlink w:anchor="_Toc19037148" w:history="1">
            <w:r w:rsidRPr="00A60FB8">
              <w:rPr>
                <w:rStyle w:val="Hyperlink"/>
                <w:noProof/>
              </w:rPr>
              <w:t>3</w:t>
            </w:r>
            <w:r>
              <w:rPr>
                <w:rFonts w:eastAsiaTheme="minorEastAsia"/>
                <w:noProof/>
                <w:lang w:eastAsia="en-GB"/>
              </w:rPr>
              <w:tab/>
            </w:r>
            <w:r w:rsidRPr="00A60FB8">
              <w:rPr>
                <w:rStyle w:val="Hyperlink"/>
                <w:noProof/>
              </w:rPr>
              <w:t>Methods</w:t>
            </w:r>
            <w:r>
              <w:rPr>
                <w:noProof/>
                <w:webHidden/>
              </w:rPr>
              <w:tab/>
            </w:r>
            <w:r>
              <w:rPr>
                <w:noProof/>
                <w:webHidden/>
              </w:rPr>
              <w:fldChar w:fldCharType="begin"/>
            </w:r>
            <w:r>
              <w:rPr>
                <w:noProof/>
                <w:webHidden/>
              </w:rPr>
              <w:instrText xml:space="preserve"> PAGEREF _Toc19037148 \h </w:instrText>
            </w:r>
            <w:r>
              <w:rPr>
                <w:noProof/>
                <w:webHidden/>
              </w:rPr>
            </w:r>
            <w:r>
              <w:rPr>
                <w:noProof/>
                <w:webHidden/>
              </w:rPr>
              <w:fldChar w:fldCharType="separate"/>
            </w:r>
            <w:r>
              <w:rPr>
                <w:noProof/>
                <w:webHidden/>
              </w:rPr>
              <w:t>12</w:t>
            </w:r>
            <w:r>
              <w:rPr>
                <w:noProof/>
                <w:webHidden/>
              </w:rPr>
              <w:fldChar w:fldCharType="end"/>
            </w:r>
          </w:hyperlink>
        </w:p>
        <w:p w:rsidR="00BD770A" w:rsidRDefault="00BD770A">
          <w:pPr>
            <w:pStyle w:val="TOC2"/>
            <w:tabs>
              <w:tab w:val="left" w:pos="880"/>
              <w:tab w:val="right" w:leader="dot" w:pos="9016"/>
            </w:tabs>
            <w:rPr>
              <w:rFonts w:eastAsiaTheme="minorEastAsia"/>
              <w:noProof/>
              <w:lang w:eastAsia="en-GB"/>
            </w:rPr>
          </w:pPr>
          <w:hyperlink w:anchor="_Toc19037149" w:history="1">
            <w:r w:rsidRPr="00A60FB8">
              <w:rPr>
                <w:rStyle w:val="Hyperlink"/>
                <w:noProof/>
              </w:rPr>
              <w:t>3.1</w:t>
            </w:r>
            <w:r>
              <w:rPr>
                <w:rFonts w:eastAsiaTheme="minorEastAsia"/>
                <w:noProof/>
                <w:lang w:eastAsia="en-GB"/>
              </w:rPr>
              <w:tab/>
            </w:r>
            <w:r w:rsidRPr="00A60FB8">
              <w:rPr>
                <w:rStyle w:val="Hyperlink"/>
                <w:noProof/>
              </w:rPr>
              <w:t>Project Pipeline</w:t>
            </w:r>
            <w:r>
              <w:rPr>
                <w:noProof/>
                <w:webHidden/>
              </w:rPr>
              <w:tab/>
            </w:r>
            <w:r>
              <w:rPr>
                <w:noProof/>
                <w:webHidden/>
              </w:rPr>
              <w:fldChar w:fldCharType="begin"/>
            </w:r>
            <w:r>
              <w:rPr>
                <w:noProof/>
                <w:webHidden/>
              </w:rPr>
              <w:instrText xml:space="preserve"> PAGEREF _Toc19037149 \h </w:instrText>
            </w:r>
            <w:r>
              <w:rPr>
                <w:noProof/>
                <w:webHidden/>
              </w:rPr>
            </w:r>
            <w:r>
              <w:rPr>
                <w:noProof/>
                <w:webHidden/>
              </w:rPr>
              <w:fldChar w:fldCharType="separate"/>
            </w:r>
            <w:r>
              <w:rPr>
                <w:noProof/>
                <w:webHidden/>
              </w:rPr>
              <w:t>12</w:t>
            </w:r>
            <w:r>
              <w:rPr>
                <w:noProof/>
                <w:webHidden/>
              </w:rPr>
              <w:fldChar w:fldCharType="end"/>
            </w:r>
          </w:hyperlink>
        </w:p>
        <w:p w:rsidR="00BD770A" w:rsidRDefault="00BD770A">
          <w:pPr>
            <w:pStyle w:val="TOC2"/>
            <w:tabs>
              <w:tab w:val="left" w:pos="880"/>
              <w:tab w:val="right" w:leader="dot" w:pos="9016"/>
            </w:tabs>
            <w:rPr>
              <w:rFonts w:eastAsiaTheme="minorEastAsia"/>
              <w:noProof/>
              <w:lang w:eastAsia="en-GB"/>
            </w:rPr>
          </w:pPr>
          <w:hyperlink w:anchor="_Toc19037150" w:history="1">
            <w:r w:rsidRPr="00A60FB8">
              <w:rPr>
                <w:rStyle w:val="Hyperlink"/>
                <w:noProof/>
              </w:rPr>
              <w:t>3.2</w:t>
            </w:r>
            <w:r>
              <w:rPr>
                <w:rFonts w:eastAsiaTheme="minorEastAsia"/>
                <w:noProof/>
                <w:lang w:eastAsia="en-GB"/>
              </w:rPr>
              <w:tab/>
            </w:r>
            <w:r w:rsidRPr="00A60FB8">
              <w:rPr>
                <w:rStyle w:val="Hyperlink"/>
                <w:noProof/>
              </w:rPr>
              <w:t>Data Engineering</w:t>
            </w:r>
            <w:r>
              <w:rPr>
                <w:noProof/>
                <w:webHidden/>
              </w:rPr>
              <w:tab/>
            </w:r>
            <w:r>
              <w:rPr>
                <w:noProof/>
                <w:webHidden/>
              </w:rPr>
              <w:fldChar w:fldCharType="begin"/>
            </w:r>
            <w:r>
              <w:rPr>
                <w:noProof/>
                <w:webHidden/>
              </w:rPr>
              <w:instrText xml:space="preserve"> PAGEREF _Toc19037150 \h </w:instrText>
            </w:r>
            <w:r>
              <w:rPr>
                <w:noProof/>
                <w:webHidden/>
              </w:rPr>
            </w:r>
            <w:r>
              <w:rPr>
                <w:noProof/>
                <w:webHidden/>
              </w:rPr>
              <w:fldChar w:fldCharType="separate"/>
            </w:r>
            <w:r>
              <w:rPr>
                <w:noProof/>
                <w:webHidden/>
              </w:rPr>
              <w:t>12</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51" w:history="1">
            <w:r w:rsidRPr="00A60FB8">
              <w:rPr>
                <w:rStyle w:val="Hyperlink"/>
                <w:noProof/>
              </w:rPr>
              <w:t>3.2.1</w:t>
            </w:r>
            <w:r>
              <w:rPr>
                <w:rFonts w:eastAsiaTheme="minorEastAsia"/>
                <w:noProof/>
                <w:lang w:eastAsia="en-GB"/>
              </w:rPr>
              <w:tab/>
            </w:r>
            <w:r w:rsidRPr="00A60FB8">
              <w:rPr>
                <w:rStyle w:val="Hyperlink"/>
                <w:noProof/>
              </w:rPr>
              <w:t>Extract, Transform, Load (ETL) Process</w:t>
            </w:r>
            <w:r>
              <w:rPr>
                <w:noProof/>
                <w:webHidden/>
              </w:rPr>
              <w:tab/>
            </w:r>
            <w:r>
              <w:rPr>
                <w:noProof/>
                <w:webHidden/>
              </w:rPr>
              <w:fldChar w:fldCharType="begin"/>
            </w:r>
            <w:r>
              <w:rPr>
                <w:noProof/>
                <w:webHidden/>
              </w:rPr>
              <w:instrText xml:space="preserve"> PAGEREF _Toc19037151 \h </w:instrText>
            </w:r>
            <w:r>
              <w:rPr>
                <w:noProof/>
                <w:webHidden/>
              </w:rPr>
            </w:r>
            <w:r>
              <w:rPr>
                <w:noProof/>
                <w:webHidden/>
              </w:rPr>
              <w:fldChar w:fldCharType="separate"/>
            </w:r>
            <w:r>
              <w:rPr>
                <w:noProof/>
                <w:webHidden/>
              </w:rPr>
              <w:t>12</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52" w:history="1">
            <w:r w:rsidRPr="00A60FB8">
              <w:rPr>
                <w:rStyle w:val="Hyperlink"/>
                <w:noProof/>
              </w:rPr>
              <w:t>3.2.2</w:t>
            </w:r>
            <w:r>
              <w:rPr>
                <w:rFonts w:eastAsiaTheme="minorEastAsia"/>
                <w:noProof/>
                <w:lang w:eastAsia="en-GB"/>
              </w:rPr>
              <w:tab/>
            </w:r>
            <w:r w:rsidRPr="00A60FB8">
              <w:rPr>
                <w:rStyle w:val="Hyperlink"/>
                <w:noProof/>
              </w:rPr>
              <w:t>Creation of Summary and Reporting Attributes</w:t>
            </w:r>
            <w:r>
              <w:rPr>
                <w:noProof/>
                <w:webHidden/>
              </w:rPr>
              <w:tab/>
            </w:r>
            <w:r>
              <w:rPr>
                <w:noProof/>
                <w:webHidden/>
              </w:rPr>
              <w:fldChar w:fldCharType="begin"/>
            </w:r>
            <w:r>
              <w:rPr>
                <w:noProof/>
                <w:webHidden/>
              </w:rPr>
              <w:instrText xml:space="preserve"> PAGEREF _Toc19037152 \h </w:instrText>
            </w:r>
            <w:r>
              <w:rPr>
                <w:noProof/>
                <w:webHidden/>
              </w:rPr>
            </w:r>
            <w:r>
              <w:rPr>
                <w:noProof/>
                <w:webHidden/>
              </w:rPr>
              <w:fldChar w:fldCharType="separate"/>
            </w:r>
            <w:r>
              <w:rPr>
                <w:noProof/>
                <w:webHidden/>
              </w:rPr>
              <w:t>13</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53" w:history="1">
            <w:r w:rsidRPr="00A60FB8">
              <w:rPr>
                <w:rStyle w:val="Hyperlink"/>
                <w:noProof/>
              </w:rPr>
              <w:t>3.2.3</w:t>
            </w:r>
            <w:r>
              <w:rPr>
                <w:rFonts w:eastAsiaTheme="minorEastAsia"/>
                <w:noProof/>
                <w:lang w:eastAsia="en-GB"/>
              </w:rPr>
              <w:tab/>
            </w:r>
            <w:r w:rsidRPr="00A60FB8">
              <w:rPr>
                <w:rStyle w:val="Hyperlink"/>
                <w:noProof/>
              </w:rPr>
              <w:t>Identifying Data to be included in this study</w:t>
            </w:r>
            <w:r>
              <w:rPr>
                <w:noProof/>
                <w:webHidden/>
              </w:rPr>
              <w:tab/>
            </w:r>
            <w:r>
              <w:rPr>
                <w:noProof/>
                <w:webHidden/>
              </w:rPr>
              <w:fldChar w:fldCharType="begin"/>
            </w:r>
            <w:r>
              <w:rPr>
                <w:noProof/>
                <w:webHidden/>
              </w:rPr>
              <w:instrText xml:space="preserve"> PAGEREF _Toc19037153 \h </w:instrText>
            </w:r>
            <w:r>
              <w:rPr>
                <w:noProof/>
                <w:webHidden/>
              </w:rPr>
            </w:r>
            <w:r>
              <w:rPr>
                <w:noProof/>
                <w:webHidden/>
              </w:rPr>
              <w:fldChar w:fldCharType="separate"/>
            </w:r>
            <w:r>
              <w:rPr>
                <w:noProof/>
                <w:webHidden/>
              </w:rPr>
              <w:t>13</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54" w:history="1">
            <w:r w:rsidRPr="00A60FB8">
              <w:rPr>
                <w:rStyle w:val="Hyperlink"/>
                <w:noProof/>
              </w:rPr>
              <w:t>3.2.4</w:t>
            </w:r>
            <w:r>
              <w:rPr>
                <w:rFonts w:eastAsiaTheme="minorEastAsia"/>
                <w:noProof/>
                <w:lang w:eastAsia="en-GB"/>
              </w:rPr>
              <w:tab/>
            </w:r>
            <w:r w:rsidRPr="00A60FB8">
              <w:rPr>
                <w:rStyle w:val="Hyperlink"/>
                <w:noProof/>
              </w:rPr>
              <w:t>Data Wrangling</w:t>
            </w:r>
            <w:r>
              <w:rPr>
                <w:noProof/>
                <w:webHidden/>
              </w:rPr>
              <w:tab/>
            </w:r>
            <w:r>
              <w:rPr>
                <w:noProof/>
                <w:webHidden/>
              </w:rPr>
              <w:fldChar w:fldCharType="begin"/>
            </w:r>
            <w:r>
              <w:rPr>
                <w:noProof/>
                <w:webHidden/>
              </w:rPr>
              <w:instrText xml:space="preserve"> PAGEREF _Toc19037154 \h </w:instrText>
            </w:r>
            <w:r>
              <w:rPr>
                <w:noProof/>
                <w:webHidden/>
              </w:rPr>
            </w:r>
            <w:r>
              <w:rPr>
                <w:noProof/>
                <w:webHidden/>
              </w:rPr>
              <w:fldChar w:fldCharType="separate"/>
            </w:r>
            <w:r>
              <w:rPr>
                <w:noProof/>
                <w:webHidden/>
              </w:rPr>
              <w:t>14</w:t>
            </w:r>
            <w:r>
              <w:rPr>
                <w:noProof/>
                <w:webHidden/>
              </w:rPr>
              <w:fldChar w:fldCharType="end"/>
            </w:r>
          </w:hyperlink>
        </w:p>
        <w:p w:rsidR="00BD770A" w:rsidRDefault="00BD770A">
          <w:pPr>
            <w:pStyle w:val="TOC2"/>
            <w:tabs>
              <w:tab w:val="left" w:pos="880"/>
              <w:tab w:val="right" w:leader="dot" w:pos="9016"/>
            </w:tabs>
            <w:rPr>
              <w:rFonts w:eastAsiaTheme="minorEastAsia"/>
              <w:noProof/>
              <w:lang w:eastAsia="en-GB"/>
            </w:rPr>
          </w:pPr>
          <w:hyperlink w:anchor="_Toc19037155" w:history="1">
            <w:r w:rsidRPr="00A60FB8">
              <w:rPr>
                <w:rStyle w:val="Hyperlink"/>
                <w:noProof/>
              </w:rPr>
              <w:t>3.3</w:t>
            </w:r>
            <w:r>
              <w:rPr>
                <w:rFonts w:eastAsiaTheme="minorEastAsia"/>
                <w:noProof/>
                <w:lang w:eastAsia="en-GB"/>
              </w:rPr>
              <w:tab/>
            </w:r>
            <w:r w:rsidRPr="00A60FB8">
              <w:rPr>
                <w:rStyle w:val="Hyperlink"/>
                <w:noProof/>
              </w:rPr>
              <w:t>Analytics</w:t>
            </w:r>
            <w:r>
              <w:rPr>
                <w:noProof/>
                <w:webHidden/>
              </w:rPr>
              <w:tab/>
            </w:r>
            <w:r>
              <w:rPr>
                <w:noProof/>
                <w:webHidden/>
              </w:rPr>
              <w:fldChar w:fldCharType="begin"/>
            </w:r>
            <w:r>
              <w:rPr>
                <w:noProof/>
                <w:webHidden/>
              </w:rPr>
              <w:instrText xml:space="preserve"> PAGEREF _Toc19037155 \h </w:instrText>
            </w:r>
            <w:r>
              <w:rPr>
                <w:noProof/>
                <w:webHidden/>
              </w:rPr>
            </w:r>
            <w:r>
              <w:rPr>
                <w:noProof/>
                <w:webHidden/>
              </w:rPr>
              <w:fldChar w:fldCharType="separate"/>
            </w:r>
            <w:r>
              <w:rPr>
                <w:noProof/>
                <w:webHidden/>
              </w:rPr>
              <w:t>14</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56" w:history="1">
            <w:r w:rsidRPr="00A60FB8">
              <w:rPr>
                <w:rStyle w:val="Hyperlink"/>
                <w:noProof/>
              </w:rPr>
              <w:t>3.3.1</w:t>
            </w:r>
            <w:r>
              <w:rPr>
                <w:rFonts w:eastAsiaTheme="minorEastAsia"/>
                <w:noProof/>
                <w:lang w:eastAsia="en-GB"/>
              </w:rPr>
              <w:tab/>
            </w:r>
            <w:r w:rsidRPr="00A60FB8">
              <w:rPr>
                <w:rStyle w:val="Hyperlink"/>
                <w:noProof/>
              </w:rPr>
              <w:t>Visualisation: ggplot2</w:t>
            </w:r>
            <w:r>
              <w:rPr>
                <w:noProof/>
                <w:webHidden/>
              </w:rPr>
              <w:tab/>
            </w:r>
            <w:r>
              <w:rPr>
                <w:noProof/>
                <w:webHidden/>
              </w:rPr>
              <w:fldChar w:fldCharType="begin"/>
            </w:r>
            <w:r>
              <w:rPr>
                <w:noProof/>
                <w:webHidden/>
              </w:rPr>
              <w:instrText xml:space="preserve"> PAGEREF _Toc19037156 \h </w:instrText>
            </w:r>
            <w:r>
              <w:rPr>
                <w:noProof/>
                <w:webHidden/>
              </w:rPr>
            </w:r>
            <w:r>
              <w:rPr>
                <w:noProof/>
                <w:webHidden/>
              </w:rPr>
              <w:fldChar w:fldCharType="separate"/>
            </w:r>
            <w:r>
              <w:rPr>
                <w:noProof/>
                <w:webHidden/>
              </w:rPr>
              <w:t>15</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57" w:history="1">
            <w:r w:rsidRPr="00A60FB8">
              <w:rPr>
                <w:rStyle w:val="Hyperlink"/>
                <w:noProof/>
              </w:rPr>
              <w:t>3.3.2</w:t>
            </w:r>
            <w:r>
              <w:rPr>
                <w:rFonts w:eastAsiaTheme="minorEastAsia"/>
                <w:noProof/>
                <w:lang w:eastAsia="en-GB"/>
              </w:rPr>
              <w:tab/>
            </w:r>
            <w:r w:rsidRPr="00A60FB8">
              <w:rPr>
                <w:rStyle w:val="Hyperlink"/>
                <w:noProof/>
              </w:rPr>
              <w:t>Decision Tree: rpart</w:t>
            </w:r>
            <w:r>
              <w:rPr>
                <w:noProof/>
                <w:webHidden/>
              </w:rPr>
              <w:tab/>
            </w:r>
            <w:r>
              <w:rPr>
                <w:noProof/>
                <w:webHidden/>
              </w:rPr>
              <w:fldChar w:fldCharType="begin"/>
            </w:r>
            <w:r>
              <w:rPr>
                <w:noProof/>
                <w:webHidden/>
              </w:rPr>
              <w:instrText xml:space="preserve"> PAGEREF _Toc19037157 \h </w:instrText>
            </w:r>
            <w:r>
              <w:rPr>
                <w:noProof/>
                <w:webHidden/>
              </w:rPr>
            </w:r>
            <w:r>
              <w:rPr>
                <w:noProof/>
                <w:webHidden/>
              </w:rPr>
              <w:fldChar w:fldCharType="separate"/>
            </w:r>
            <w:r>
              <w:rPr>
                <w:noProof/>
                <w:webHidden/>
              </w:rPr>
              <w:t>15</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58" w:history="1">
            <w:r w:rsidRPr="00A60FB8">
              <w:rPr>
                <w:rStyle w:val="Hyperlink"/>
                <w:noProof/>
              </w:rPr>
              <w:t>3.3.3</w:t>
            </w:r>
            <w:r>
              <w:rPr>
                <w:rFonts w:eastAsiaTheme="minorEastAsia"/>
                <w:noProof/>
                <w:lang w:eastAsia="en-GB"/>
              </w:rPr>
              <w:tab/>
            </w:r>
            <w:r w:rsidRPr="00A60FB8">
              <w:rPr>
                <w:rStyle w:val="Hyperlink"/>
                <w:noProof/>
              </w:rPr>
              <w:t>Random Forests: randomForest</w:t>
            </w:r>
            <w:r>
              <w:rPr>
                <w:noProof/>
                <w:webHidden/>
              </w:rPr>
              <w:tab/>
            </w:r>
            <w:r>
              <w:rPr>
                <w:noProof/>
                <w:webHidden/>
              </w:rPr>
              <w:fldChar w:fldCharType="begin"/>
            </w:r>
            <w:r>
              <w:rPr>
                <w:noProof/>
                <w:webHidden/>
              </w:rPr>
              <w:instrText xml:space="preserve"> PAGEREF _Toc19037158 \h </w:instrText>
            </w:r>
            <w:r>
              <w:rPr>
                <w:noProof/>
                <w:webHidden/>
              </w:rPr>
            </w:r>
            <w:r>
              <w:rPr>
                <w:noProof/>
                <w:webHidden/>
              </w:rPr>
              <w:fldChar w:fldCharType="separate"/>
            </w:r>
            <w:r>
              <w:rPr>
                <w:noProof/>
                <w:webHidden/>
              </w:rPr>
              <w:t>15</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59" w:history="1">
            <w:r w:rsidRPr="00A60FB8">
              <w:rPr>
                <w:rStyle w:val="Hyperlink"/>
                <w:noProof/>
              </w:rPr>
              <w:t>3.3.4</w:t>
            </w:r>
            <w:r>
              <w:rPr>
                <w:rFonts w:eastAsiaTheme="minorEastAsia"/>
                <w:noProof/>
                <w:lang w:eastAsia="en-GB"/>
              </w:rPr>
              <w:tab/>
            </w:r>
            <w:r w:rsidRPr="00A60FB8">
              <w:rPr>
                <w:rStyle w:val="Hyperlink"/>
                <w:noProof/>
              </w:rPr>
              <w:t>Gradient Boosted Decision Tree: xgboost</w:t>
            </w:r>
            <w:r>
              <w:rPr>
                <w:noProof/>
                <w:webHidden/>
              </w:rPr>
              <w:tab/>
            </w:r>
            <w:r>
              <w:rPr>
                <w:noProof/>
                <w:webHidden/>
              </w:rPr>
              <w:fldChar w:fldCharType="begin"/>
            </w:r>
            <w:r>
              <w:rPr>
                <w:noProof/>
                <w:webHidden/>
              </w:rPr>
              <w:instrText xml:space="preserve"> PAGEREF _Toc19037159 \h </w:instrText>
            </w:r>
            <w:r>
              <w:rPr>
                <w:noProof/>
                <w:webHidden/>
              </w:rPr>
            </w:r>
            <w:r>
              <w:rPr>
                <w:noProof/>
                <w:webHidden/>
              </w:rPr>
              <w:fldChar w:fldCharType="separate"/>
            </w:r>
            <w:r>
              <w:rPr>
                <w:noProof/>
                <w:webHidden/>
              </w:rPr>
              <w:t>15</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60" w:history="1">
            <w:r w:rsidRPr="00A60FB8">
              <w:rPr>
                <w:rStyle w:val="Hyperlink"/>
                <w:noProof/>
              </w:rPr>
              <w:t>3.3.5</w:t>
            </w:r>
            <w:r>
              <w:rPr>
                <w:rFonts w:eastAsiaTheme="minorEastAsia"/>
                <w:noProof/>
                <w:lang w:eastAsia="en-GB"/>
              </w:rPr>
              <w:tab/>
            </w:r>
            <w:r w:rsidRPr="00A60FB8">
              <w:rPr>
                <w:rStyle w:val="Hyperlink"/>
                <w:noProof/>
              </w:rPr>
              <w:t>Combined Results and Verification of Models</w:t>
            </w:r>
            <w:r>
              <w:rPr>
                <w:noProof/>
                <w:webHidden/>
              </w:rPr>
              <w:tab/>
            </w:r>
            <w:r>
              <w:rPr>
                <w:noProof/>
                <w:webHidden/>
              </w:rPr>
              <w:fldChar w:fldCharType="begin"/>
            </w:r>
            <w:r>
              <w:rPr>
                <w:noProof/>
                <w:webHidden/>
              </w:rPr>
              <w:instrText xml:space="preserve"> PAGEREF _Toc19037160 \h </w:instrText>
            </w:r>
            <w:r>
              <w:rPr>
                <w:noProof/>
                <w:webHidden/>
              </w:rPr>
            </w:r>
            <w:r>
              <w:rPr>
                <w:noProof/>
                <w:webHidden/>
              </w:rPr>
              <w:fldChar w:fldCharType="separate"/>
            </w:r>
            <w:r>
              <w:rPr>
                <w:noProof/>
                <w:webHidden/>
              </w:rPr>
              <w:t>16</w:t>
            </w:r>
            <w:r>
              <w:rPr>
                <w:noProof/>
                <w:webHidden/>
              </w:rPr>
              <w:fldChar w:fldCharType="end"/>
            </w:r>
          </w:hyperlink>
        </w:p>
        <w:p w:rsidR="00BD770A" w:rsidRDefault="00BD770A">
          <w:pPr>
            <w:pStyle w:val="TOC1"/>
            <w:tabs>
              <w:tab w:val="left" w:pos="440"/>
              <w:tab w:val="right" w:leader="dot" w:pos="9016"/>
            </w:tabs>
            <w:rPr>
              <w:rFonts w:eastAsiaTheme="minorEastAsia"/>
              <w:noProof/>
              <w:lang w:eastAsia="en-GB"/>
            </w:rPr>
          </w:pPr>
          <w:hyperlink w:anchor="_Toc19037161" w:history="1">
            <w:r w:rsidRPr="00A60FB8">
              <w:rPr>
                <w:rStyle w:val="Hyperlink"/>
                <w:noProof/>
              </w:rPr>
              <w:t>4</w:t>
            </w:r>
            <w:r>
              <w:rPr>
                <w:rFonts w:eastAsiaTheme="minorEastAsia"/>
                <w:noProof/>
                <w:lang w:eastAsia="en-GB"/>
              </w:rPr>
              <w:tab/>
            </w:r>
            <w:r w:rsidRPr="00A60FB8">
              <w:rPr>
                <w:rStyle w:val="Hyperlink"/>
                <w:noProof/>
              </w:rPr>
              <w:t>Data Engineering</w:t>
            </w:r>
            <w:r>
              <w:rPr>
                <w:noProof/>
                <w:webHidden/>
              </w:rPr>
              <w:tab/>
            </w:r>
            <w:r>
              <w:rPr>
                <w:noProof/>
                <w:webHidden/>
              </w:rPr>
              <w:fldChar w:fldCharType="begin"/>
            </w:r>
            <w:r>
              <w:rPr>
                <w:noProof/>
                <w:webHidden/>
              </w:rPr>
              <w:instrText xml:space="preserve"> PAGEREF _Toc19037161 \h </w:instrText>
            </w:r>
            <w:r>
              <w:rPr>
                <w:noProof/>
                <w:webHidden/>
              </w:rPr>
            </w:r>
            <w:r>
              <w:rPr>
                <w:noProof/>
                <w:webHidden/>
              </w:rPr>
              <w:fldChar w:fldCharType="separate"/>
            </w:r>
            <w:r>
              <w:rPr>
                <w:noProof/>
                <w:webHidden/>
              </w:rPr>
              <w:t>17</w:t>
            </w:r>
            <w:r>
              <w:rPr>
                <w:noProof/>
                <w:webHidden/>
              </w:rPr>
              <w:fldChar w:fldCharType="end"/>
            </w:r>
          </w:hyperlink>
        </w:p>
        <w:p w:rsidR="00BD770A" w:rsidRDefault="00BD770A">
          <w:pPr>
            <w:pStyle w:val="TOC2"/>
            <w:tabs>
              <w:tab w:val="left" w:pos="880"/>
              <w:tab w:val="right" w:leader="dot" w:pos="9016"/>
            </w:tabs>
            <w:rPr>
              <w:rFonts w:eastAsiaTheme="minorEastAsia"/>
              <w:noProof/>
              <w:lang w:eastAsia="en-GB"/>
            </w:rPr>
          </w:pPr>
          <w:hyperlink w:anchor="_Toc19037162" w:history="1">
            <w:r w:rsidRPr="00A60FB8">
              <w:rPr>
                <w:rStyle w:val="Hyperlink"/>
                <w:noProof/>
              </w:rPr>
              <w:t>4.1</w:t>
            </w:r>
            <w:r>
              <w:rPr>
                <w:rFonts w:eastAsiaTheme="minorEastAsia"/>
                <w:noProof/>
                <w:lang w:eastAsia="en-GB"/>
              </w:rPr>
              <w:tab/>
            </w:r>
            <w:r w:rsidRPr="00A60FB8">
              <w:rPr>
                <w:rStyle w:val="Hyperlink"/>
                <w:noProof/>
              </w:rPr>
              <w:t>ETL Process</w:t>
            </w:r>
            <w:r>
              <w:rPr>
                <w:noProof/>
                <w:webHidden/>
              </w:rPr>
              <w:tab/>
            </w:r>
            <w:r>
              <w:rPr>
                <w:noProof/>
                <w:webHidden/>
              </w:rPr>
              <w:fldChar w:fldCharType="begin"/>
            </w:r>
            <w:r>
              <w:rPr>
                <w:noProof/>
                <w:webHidden/>
              </w:rPr>
              <w:instrText xml:space="preserve"> PAGEREF _Toc19037162 \h </w:instrText>
            </w:r>
            <w:r>
              <w:rPr>
                <w:noProof/>
                <w:webHidden/>
              </w:rPr>
            </w:r>
            <w:r>
              <w:rPr>
                <w:noProof/>
                <w:webHidden/>
              </w:rPr>
              <w:fldChar w:fldCharType="separate"/>
            </w:r>
            <w:r>
              <w:rPr>
                <w:noProof/>
                <w:webHidden/>
              </w:rPr>
              <w:t>17</w:t>
            </w:r>
            <w:r>
              <w:rPr>
                <w:noProof/>
                <w:webHidden/>
              </w:rPr>
              <w:fldChar w:fldCharType="end"/>
            </w:r>
          </w:hyperlink>
        </w:p>
        <w:p w:rsidR="00BD770A" w:rsidRDefault="00BD770A">
          <w:pPr>
            <w:pStyle w:val="TOC2"/>
            <w:tabs>
              <w:tab w:val="left" w:pos="880"/>
              <w:tab w:val="right" w:leader="dot" w:pos="9016"/>
            </w:tabs>
            <w:rPr>
              <w:rFonts w:eastAsiaTheme="minorEastAsia"/>
              <w:noProof/>
              <w:lang w:eastAsia="en-GB"/>
            </w:rPr>
          </w:pPr>
          <w:hyperlink w:anchor="_Toc19037163" w:history="1">
            <w:r w:rsidRPr="00A60FB8">
              <w:rPr>
                <w:rStyle w:val="Hyperlink"/>
                <w:noProof/>
              </w:rPr>
              <w:t>4.2</w:t>
            </w:r>
            <w:r>
              <w:rPr>
                <w:rFonts w:eastAsiaTheme="minorEastAsia"/>
                <w:noProof/>
                <w:lang w:eastAsia="en-GB"/>
              </w:rPr>
              <w:tab/>
            </w:r>
            <w:r w:rsidRPr="00A60FB8">
              <w:rPr>
                <w:rStyle w:val="Hyperlink"/>
                <w:noProof/>
              </w:rPr>
              <w:t>Creation of Summary and Reporting Attributes</w:t>
            </w:r>
            <w:r>
              <w:rPr>
                <w:noProof/>
                <w:webHidden/>
              </w:rPr>
              <w:tab/>
            </w:r>
            <w:r>
              <w:rPr>
                <w:noProof/>
                <w:webHidden/>
              </w:rPr>
              <w:fldChar w:fldCharType="begin"/>
            </w:r>
            <w:r>
              <w:rPr>
                <w:noProof/>
                <w:webHidden/>
              </w:rPr>
              <w:instrText xml:space="preserve"> PAGEREF _Toc19037163 \h </w:instrText>
            </w:r>
            <w:r>
              <w:rPr>
                <w:noProof/>
                <w:webHidden/>
              </w:rPr>
            </w:r>
            <w:r>
              <w:rPr>
                <w:noProof/>
                <w:webHidden/>
              </w:rPr>
              <w:fldChar w:fldCharType="separate"/>
            </w:r>
            <w:r>
              <w:rPr>
                <w:noProof/>
                <w:webHidden/>
              </w:rPr>
              <w:t>19</w:t>
            </w:r>
            <w:r>
              <w:rPr>
                <w:noProof/>
                <w:webHidden/>
              </w:rPr>
              <w:fldChar w:fldCharType="end"/>
            </w:r>
          </w:hyperlink>
        </w:p>
        <w:p w:rsidR="00BD770A" w:rsidRDefault="00BD770A">
          <w:pPr>
            <w:pStyle w:val="TOC2"/>
            <w:tabs>
              <w:tab w:val="left" w:pos="880"/>
              <w:tab w:val="right" w:leader="dot" w:pos="9016"/>
            </w:tabs>
            <w:rPr>
              <w:rFonts w:eastAsiaTheme="minorEastAsia"/>
              <w:noProof/>
              <w:lang w:eastAsia="en-GB"/>
            </w:rPr>
          </w:pPr>
          <w:hyperlink w:anchor="_Toc19037164" w:history="1">
            <w:r w:rsidRPr="00A60FB8">
              <w:rPr>
                <w:rStyle w:val="Hyperlink"/>
                <w:noProof/>
              </w:rPr>
              <w:t>4.3</w:t>
            </w:r>
            <w:r>
              <w:rPr>
                <w:rFonts w:eastAsiaTheme="minorEastAsia"/>
                <w:noProof/>
                <w:lang w:eastAsia="en-GB"/>
              </w:rPr>
              <w:tab/>
            </w:r>
            <w:r w:rsidRPr="00A60FB8">
              <w:rPr>
                <w:rStyle w:val="Hyperlink"/>
                <w:noProof/>
              </w:rPr>
              <w:t>Identifying Data to be included in this study</w:t>
            </w:r>
            <w:r>
              <w:rPr>
                <w:noProof/>
                <w:webHidden/>
              </w:rPr>
              <w:tab/>
            </w:r>
            <w:r>
              <w:rPr>
                <w:noProof/>
                <w:webHidden/>
              </w:rPr>
              <w:fldChar w:fldCharType="begin"/>
            </w:r>
            <w:r>
              <w:rPr>
                <w:noProof/>
                <w:webHidden/>
              </w:rPr>
              <w:instrText xml:space="preserve"> PAGEREF _Toc19037164 \h </w:instrText>
            </w:r>
            <w:r>
              <w:rPr>
                <w:noProof/>
                <w:webHidden/>
              </w:rPr>
            </w:r>
            <w:r>
              <w:rPr>
                <w:noProof/>
                <w:webHidden/>
              </w:rPr>
              <w:fldChar w:fldCharType="separate"/>
            </w:r>
            <w:r>
              <w:rPr>
                <w:noProof/>
                <w:webHidden/>
              </w:rPr>
              <w:t>19</w:t>
            </w:r>
            <w:r>
              <w:rPr>
                <w:noProof/>
                <w:webHidden/>
              </w:rPr>
              <w:fldChar w:fldCharType="end"/>
            </w:r>
          </w:hyperlink>
        </w:p>
        <w:p w:rsidR="00BD770A" w:rsidRDefault="00BD770A">
          <w:pPr>
            <w:pStyle w:val="TOC2"/>
            <w:tabs>
              <w:tab w:val="left" w:pos="880"/>
              <w:tab w:val="right" w:leader="dot" w:pos="9016"/>
            </w:tabs>
            <w:rPr>
              <w:rFonts w:eastAsiaTheme="minorEastAsia"/>
              <w:noProof/>
              <w:lang w:eastAsia="en-GB"/>
            </w:rPr>
          </w:pPr>
          <w:hyperlink w:anchor="_Toc19037165" w:history="1">
            <w:r w:rsidRPr="00A60FB8">
              <w:rPr>
                <w:rStyle w:val="Hyperlink"/>
                <w:noProof/>
              </w:rPr>
              <w:t>4.4</w:t>
            </w:r>
            <w:r>
              <w:rPr>
                <w:rFonts w:eastAsiaTheme="minorEastAsia"/>
                <w:noProof/>
                <w:lang w:eastAsia="en-GB"/>
              </w:rPr>
              <w:tab/>
            </w:r>
            <w:r w:rsidRPr="00A60FB8">
              <w:rPr>
                <w:rStyle w:val="Hyperlink"/>
                <w:noProof/>
              </w:rPr>
              <w:t>Data Wrangling</w:t>
            </w:r>
            <w:r>
              <w:rPr>
                <w:noProof/>
                <w:webHidden/>
              </w:rPr>
              <w:tab/>
            </w:r>
            <w:r>
              <w:rPr>
                <w:noProof/>
                <w:webHidden/>
              </w:rPr>
              <w:fldChar w:fldCharType="begin"/>
            </w:r>
            <w:r>
              <w:rPr>
                <w:noProof/>
                <w:webHidden/>
              </w:rPr>
              <w:instrText xml:space="preserve"> PAGEREF _Toc19037165 \h </w:instrText>
            </w:r>
            <w:r>
              <w:rPr>
                <w:noProof/>
                <w:webHidden/>
              </w:rPr>
            </w:r>
            <w:r>
              <w:rPr>
                <w:noProof/>
                <w:webHidden/>
              </w:rPr>
              <w:fldChar w:fldCharType="separate"/>
            </w:r>
            <w:r>
              <w:rPr>
                <w:noProof/>
                <w:webHidden/>
              </w:rPr>
              <w:t>20</w:t>
            </w:r>
            <w:r>
              <w:rPr>
                <w:noProof/>
                <w:webHidden/>
              </w:rPr>
              <w:fldChar w:fldCharType="end"/>
            </w:r>
          </w:hyperlink>
        </w:p>
        <w:p w:rsidR="00BD770A" w:rsidRDefault="00BD770A">
          <w:pPr>
            <w:pStyle w:val="TOC1"/>
            <w:tabs>
              <w:tab w:val="left" w:pos="440"/>
              <w:tab w:val="right" w:leader="dot" w:pos="9016"/>
            </w:tabs>
            <w:rPr>
              <w:rFonts w:eastAsiaTheme="minorEastAsia"/>
              <w:noProof/>
              <w:lang w:eastAsia="en-GB"/>
            </w:rPr>
          </w:pPr>
          <w:hyperlink w:anchor="_Toc19037166" w:history="1">
            <w:r w:rsidRPr="00A60FB8">
              <w:rPr>
                <w:rStyle w:val="Hyperlink"/>
                <w:noProof/>
              </w:rPr>
              <w:t>5</w:t>
            </w:r>
            <w:r>
              <w:rPr>
                <w:rFonts w:eastAsiaTheme="minorEastAsia"/>
                <w:noProof/>
                <w:lang w:eastAsia="en-GB"/>
              </w:rPr>
              <w:tab/>
            </w:r>
            <w:r w:rsidRPr="00A60FB8">
              <w:rPr>
                <w:rStyle w:val="Hyperlink"/>
                <w:noProof/>
              </w:rPr>
              <w:t>Analysis</w:t>
            </w:r>
            <w:r>
              <w:rPr>
                <w:noProof/>
                <w:webHidden/>
              </w:rPr>
              <w:tab/>
            </w:r>
            <w:r>
              <w:rPr>
                <w:noProof/>
                <w:webHidden/>
              </w:rPr>
              <w:fldChar w:fldCharType="begin"/>
            </w:r>
            <w:r>
              <w:rPr>
                <w:noProof/>
                <w:webHidden/>
              </w:rPr>
              <w:instrText xml:space="preserve"> PAGEREF _Toc19037166 \h </w:instrText>
            </w:r>
            <w:r>
              <w:rPr>
                <w:noProof/>
                <w:webHidden/>
              </w:rPr>
            </w:r>
            <w:r>
              <w:rPr>
                <w:noProof/>
                <w:webHidden/>
              </w:rPr>
              <w:fldChar w:fldCharType="separate"/>
            </w:r>
            <w:r>
              <w:rPr>
                <w:noProof/>
                <w:webHidden/>
              </w:rPr>
              <w:t>23</w:t>
            </w:r>
            <w:r>
              <w:rPr>
                <w:noProof/>
                <w:webHidden/>
              </w:rPr>
              <w:fldChar w:fldCharType="end"/>
            </w:r>
          </w:hyperlink>
        </w:p>
        <w:p w:rsidR="00BD770A" w:rsidRDefault="00BD770A">
          <w:pPr>
            <w:pStyle w:val="TOC2"/>
            <w:tabs>
              <w:tab w:val="left" w:pos="880"/>
              <w:tab w:val="right" w:leader="dot" w:pos="9016"/>
            </w:tabs>
            <w:rPr>
              <w:rFonts w:eastAsiaTheme="minorEastAsia"/>
              <w:noProof/>
              <w:lang w:eastAsia="en-GB"/>
            </w:rPr>
          </w:pPr>
          <w:hyperlink w:anchor="_Toc19037167" w:history="1">
            <w:r w:rsidRPr="00A60FB8">
              <w:rPr>
                <w:rStyle w:val="Hyperlink"/>
                <w:noProof/>
              </w:rPr>
              <w:t>5.1</w:t>
            </w:r>
            <w:r>
              <w:rPr>
                <w:rFonts w:eastAsiaTheme="minorEastAsia"/>
                <w:noProof/>
                <w:lang w:eastAsia="en-GB"/>
              </w:rPr>
              <w:tab/>
            </w:r>
            <w:r w:rsidRPr="00A60FB8">
              <w:rPr>
                <w:rStyle w:val="Hyperlink"/>
                <w:noProof/>
              </w:rPr>
              <w:t>Visualisation</w:t>
            </w:r>
            <w:r>
              <w:rPr>
                <w:noProof/>
                <w:webHidden/>
              </w:rPr>
              <w:tab/>
            </w:r>
            <w:r>
              <w:rPr>
                <w:noProof/>
                <w:webHidden/>
              </w:rPr>
              <w:fldChar w:fldCharType="begin"/>
            </w:r>
            <w:r>
              <w:rPr>
                <w:noProof/>
                <w:webHidden/>
              </w:rPr>
              <w:instrText xml:space="preserve"> PAGEREF _Toc19037167 \h </w:instrText>
            </w:r>
            <w:r>
              <w:rPr>
                <w:noProof/>
                <w:webHidden/>
              </w:rPr>
            </w:r>
            <w:r>
              <w:rPr>
                <w:noProof/>
                <w:webHidden/>
              </w:rPr>
              <w:fldChar w:fldCharType="separate"/>
            </w:r>
            <w:r>
              <w:rPr>
                <w:noProof/>
                <w:webHidden/>
              </w:rPr>
              <w:t>23</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68" w:history="1">
            <w:r w:rsidRPr="00A60FB8">
              <w:rPr>
                <w:rStyle w:val="Hyperlink"/>
                <w:noProof/>
              </w:rPr>
              <w:t>5.1.1</w:t>
            </w:r>
            <w:r>
              <w:rPr>
                <w:rFonts w:eastAsiaTheme="minorEastAsia"/>
                <w:noProof/>
                <w:lang w:eastAsia="en-GB"/>
              </w:rPr>
              <w:tab/>
            </w:r>
            <w:r w:rsidRPr="00A60FB8">
              <w:rPr>
                <w:rStyle w:val="Hyperlink"/>
                <w:noProof/>
              </w:rPr>
              <w:t>Complete Data Set</w:t>
            </w:r>
            <w:r>
              <w:rPr>
                <w:noProof/>
                <w:webHidden/>
              </w:rPr>
              <w:tab/>
            </w:r>
            <w:r>
              <w:rPr>
                <w:noProof/>
                <w:webHidden/>
              </w:rPr>
              <w:fldChar w:fldCharType="begin"/>
            </w:r>
            <w:r>
              <w:rPr>
                <w:noProof/>
                <w:webHidden/>
              </w:rPr>
              <w:instrText xml:space="preserve"> PAGEREF _Toc19037168 \h </w:instrText>
            </w:r>
            <w:r>
              <w:rPr>
                <w:noProof/>
                <w:webHidden/>
              </w:rPr>
            </w:r>
            <w:r>
              <w:rPr>
                <w:noProof/>
                <w:webHidden/>
              </w:rPr>
              <w:fldChar w:fldCharType="separate"/>
            </w:r>
            <w:r>
              <w:rPr>
                <w:noProof/>
                <w:webHidden/>
              </w:rPr>
              <w:t>23</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69" w:history="1">
            <w:r w:rsidRPr="00A60FB8">
              <w:rPr>
                <w:rStyle w:val="Hyperlink"/>
                <w:noProof/>
              </w:rPr>
              <w:t>5.1.2</w:t>
            </w:r>
            <w:r>
              <w:rPr>
                <w:rFonts w:eastAsiaTheme="minorEastAsia"/>
                <w:noProof/>
                <w:lang w:eastAsia="en-GB"/>
              </w:rPr>
              <w:tab/>
            </w:r>
            <w:r w:rsidRPr="00A60FB8">
              <w:rPr>
                <w:rStyle w:val="Hyperlink"/>
                <w:noProof/>
              </w:rPr>
              <w:t>Study Data Set</w:t>
            </w:r>
            <w:r>
              <w:rPr>
                <w:noProof/>
                <w:webHidden/>
              </w:rPr>
              <w:tab/>
            </w:r>
            <w:r>
              <w:rPr>
                <w:noProof/>
                <w:webHidden/>
              </w:rPr>
              <w:fldChar w:fldCharType="begin"/>
            </w:r>
            <w:r>
              <w:rPr>
                <w:noProof/>
                <w:webHidden/>
              </w:rPr>
              <w:instrText xml:space="preserve"> PAGEREF _Toc19037169 \h </w:instrText>
            </w:r>
            <w:r>
              <w:rPr>
                <w:noProof/>
                <w:webHidden/>
              </w:rPr>
            </w:r>
            <w:r>
              <w:rPr>
                <w:noProof/>
                <w:webHidden/>
              </w:rPr>
              <w:fldChar w:fldCharType="separate"/>
            </w:r>
            <w:r>
              <w:rPr>
                <w:noProof/>
                <w:webHidden/>
              </w:rPr>
              <w:t>24</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70" w:history="1">
            <w:r w:rsidRPr="00A60FB8">
              <w:rPr>
                <w:rStyle w:val="Hyperlink"/>
                <w:noProof/>
              </w:rPr>
              <w:t>5.1.3</w:t>
            </w:r>
            <w:r>
              <w:rPr>
                <w:rFonts w:eastAsiaTheme="minorEastAsia"/>
                <w:noProof/>
                <w:lang w:eastAsia="en-GB"/>
              </w:rPr>
              <w:tab/>
            </w:r>
            <w:r w:rsidRPr="00A60FB8">
              <w:rPr>
                <w:rStyle w:val="Hyperlink"/>
                <w:noProof/>
              </w:rPr>
              <w:t>Missing data</w:t>
            </w:r>
            <w:r>
              <w:rPr>
                <w:noProof/>
                <w:webHidden/>
              </w:rPr>
              <w:tab/>
            </w:r>
            <w:r>
              <w:rPr>
                <w:noProof/>
                <w:webHidden/>
              </w:rPr>
              <w:fldChar w:fldCharType="begin"/>
            </w:r>
            <w:r>
              <w:rPr>
                <w:noProof/>
                <w:webHidden/>
              </w:rPr>
              <w:instrText xml:space="preserve"> PAGEREF _Toc19037170 \h </w:instrText>
            </w:r>
            <w:r>
              <w:rPr>
                <w:noProof/>
                <w:webHidden/>
              </w:rPr>
            </w:r>
            <w:r>
              <w:rPr>
                <w:noProof/>
                <w:webHidden/>
              </w:rPr>
              <w:fldChar w:fldCharType="separate"/>
            </w:r>
            <w:r>
              <w:rPr>
                <w:noProof/>
                <w:webHidden/>
              </w:rPr>
              <w:t>25</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71" w:history="1">
            <w:r w:rsidRPr="00A60FB8">
              <w:rPr>
                <w:rStyle w:val="Hyperlink"/>
                <w:noProof/>
              </w:rPr>
              <w:t>5.1.4</w:t>
            </w:r>
            <w:r>
              <w:rPr>
                <w:rFonts w:eastAsiaTheme="minorEastAsia"/>
                <w:noProof/>
                <w:lang w:eastAsia="en-GB"/>
              </w:rPr>
              <w:tab/>
            </w:r>
            <w:r w:rsidRPr="00A60FB8">
              <w:rPr>
                <w:rStyle w:val="Hyperlink"/>
                <w:noProof/>
              </w:rPr>
              <w:t>Imbalanced data</w:t>
            </w:r>
            <w:r>
              <w:rPr>
                <w:noProof/>
                <w:webHidden/>
              </w:rPr>
              <w:tab/>
            </w:r>
            <w:r>
              <w:rPr>
                <w:noProof/>
                <w:webHidden/>
              </w:rPr>
              <w:fldChar w:fldCharType="begin"/>
            </w:r>
            <w:r>
              <w:rPr>
                <w:noProof/>
                <w:webHidden/>
              </w:rPr>
              <w:instrText xml:space="preserve"> PAGEREF _Toc19037171 \h </w:instrText>
            </w:r>
            <w:r>
              <w:rPr>
                <w:noProof/>
                <w:webHidden/>
              </w:rPr>
            </w:r>
            <w:r>
              <w:rPr>
                <w:noProof/>
                <w:webHidden/>
              </w:rPr>
              <w:fldChar w:fldCharType="separate"/>
            </w:r>
            <w:r>
              <w:rPr>
                <w:noProof/>
                <w:webHidden/>
              </w:rPr>
              <w:t>26</w:t>
            </w:r>
            <w:r>
              <w:rPr>
                <w:noProof/>
                <w:webHidden/>
              </w:rPr>
              <w:fldChar w:fldCharType="end"/>
            </w:r>
          </w:hyperlink>
        </w:p>
        <w:p w:rsidR="00BD770A" w:rsidRDefault="00BD770A">
          <w:pPr>
            <w:pStyle w:val="TOC2"/>
            <w:tabs>
              <w:tab w:val="left" w:pos="880"/>
              <w:tab w:val="right" w:leader="dot" w:pos="9016"/>
            </w:tabs>
            <w:rPr>
              <w:rFonts w:eastAsiaTheme="minorEastAsia"/>
              <w:noProof/>
              <w:lang w:eastAsia="en-GB"/>
            </w:rPr>
          </w:pPr>
          <w:hyperlink w:anchor="_Toc19037172" w:history="1">
            <w:r w:rsidRPr="00A60FB8">
              <w:rPr>
                <w:rStyle w:val="Hyperlink"/>
                <w:noProof/>
              </w:rPr>
              <w:t>5.2</w:t>
            </w:r>
            <w:r>
              <w:rPr>
                <w:rFonts w:eastAsiaTheme="minorEastAsia"/>
                <w:noProof/>
                <w:lang w:eastAsia="en-GB"/>
              </w:rPr>
              <w:tab/>
            </w:r>
            <w:r w:rsidRPr="00A60FB8">
              <w:rPr>
                <w:rStyle w:val="Hyperlink"/>
                <w:noProof/>
              </w:rPr>
              <w:t>Decision Tree</w:t>
            </w:r>
            <w:r>
              <w:rPr>
                <w:noProof/>
                <w:webHidden/>
              </w:rPr>
              <w:tab/>
            </w:r>
            <w:r>
              <w:rPr>
                <w:noProof/>
                <w:webHidden/>
              </w:rPr>
              <w:fldChar w:fldCharType="begin"/>
            </w:r>
            <w:r>
              <w:rPr>
                <w:noProof/>
                <w:webHidden/>
              </w:rPr>
              <w:instrText xml:space="preserve"> PAGEREF _Toc19037172 \h </w:instrText>
            </w:r>
            <w:r>
              <w:rPr>
                <w:noProof/>
                <w:webHidden/>
              </w:rPr>
            </w:r>
            <w:r>
              <w:rPr>
                <w:noProof/>
                <w:webHidden/>
              </w:rPr>
              <w:fldChar w:fldCharType="separate"/>
            </w:r>
            <w:r>
              <w:rPr>
                <w:noProof/>
                <w:webHidden/>
              </w:rPr>
              <w:t>27</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73" w:history="1">
            <w:r w:rsidRPr="00A60FB8">
              <w:rPr>
                <w:rStyle w:val="Hyperlink"/>
                <w:noProof/>
              </w:rPr>
              <w:t>5.2.1</w:t>
            </w:r>
            <w:r>
              <w:rPr>
                <w:rFonts w:eastAsiaTheme="minorEastAsia"/>
                <w:noProof/>
                <w:lang w:eastAsia="en-GB"/>
              </w:rPr>
              <w:tab/>
            </w:r>
            <w:r w:rsidRPr="00A60FB8">
              <w:rPr>
                <w:rStyle w:val="Hyperlink"/>
                <w:noProof/>
              </w:rPr>
              <w:t>External</w:t>
            </w:r>
            <w:r>
              <w:rPr>
                <w:noProof/>
                <w:webHidden/>
              </w:rPr>
              <w:tab/>
            </w:r>
            <w:r>
              <w:rPr>
                <w:noProof/>
                <w:webHidden/>
              </w:rPr>
              <w:fldChar w:fldCharType="begin"/>
            </w:r>
            <w:r>
              <w:rPr>
                <w:noProof/>
                <w:webHidden/>
              </w:rPr>
              <w:instrText xml:space="preserve"> PAGEREF _Toc19037173 \h </w:instrText>
            </w:r>
            <w:r>
              <w:rPr>
                <w:noProof/>
                <w:webHidden/>
              </w:rPr>
            </w:r>
            <w:r>
              <w:rPr>
                <w:noProof/>
                <w:webHidden/>
              </w:rPr>
              <w:fldChar w:fldCharType="separate"/>
            </w:r>
            <w:r>
              <w:rPr>
                <w:noProof/>
                <w:webHidden/>
              </w:rPr>
              <w:t>28</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74" w:history="1">
            <w:r w:rsidRPr="00A60FB8">
              <w:rPr>
                <w:rStyle w:val="Hyperlink"/>
                <w:noProof/>
              </w:rPr>
              <w:t>5.2.2</w:t>
            </w:r>
            <w:r>
              <w:rPr>
                <w:rFonts w:eastAsiaTheme="minorEastAsia"/>
                <w:noProof/>
                <w:lang w:eastAsia="en-GB"/>
              </w:rPr>
              <w:tab/>
            </w:r>
            <w:r w:rsidRPr="00A60FB8">
              <w:rPr>
                <w:rStyle w:val="Hyperlink"/>
                <w:noProof/>
              </w:rPr>
              <w:t>Internal – Stage 1 – Organs</w:t>
            </w:r>
            <w:r>
              <w:rPr>
                <w:noProof/>
                <w:webHidden/>
              </w:rPr>
              <w:tab/>
            </w:r>
            <w:r>
              <w:rPr>
                <w:noProof/>
                <w:webHidden/>
              </w:rPr>
              <w:fldChar w:fldCharType="begin"/>
            </w:r>
            <w:r>
              <w:rPr>
                <w:noProof/>
                <w:webHidden/>
              </w:rPr>
              <w:instrText xml:space="preserve"> PAGEREF _Toc19037174 \h </w:instrText>
            </w:r>
            <w:r>
              <w:rPr>
                <w:noProof/>
                <w:webHidden/>
              </w:rPr>
            </w:r>
            <w:r>
              <w:rPr>
                <w:noProof/>
                <w:webHidden/>
              </w:rPr>
              <w:fldChar w:fldCharType="separate"/>
            </w:r>
            <w:r>
              <w:rPr>
                <w:noProof/>
                <w:webHidden/>
              </w:rPr>
              <w:t>29</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75" w:history="1">
            <w:r w:rsidRPr="00A60FB8">
              <w:rPr>
                <w:rStyle w:val="Hyperlink"/>
                <w:noProof/>
              </w:rPr>
              <w:t>5.2.3</w:t>
            </w:r>
            <w:r>
              <w:rPr>
                <w:rFonts w:eastAsiaTheme="minorEastAsia"/>
                <w:noProof/>
                <w:lang w:eastAsia="en-GB"/>
              </w:rPr>
              <w:tab/>
            </w:r>
            <w:r w:rsidRPr="00A60FB8">
              <w:rPr>
                <w:rStyle w:val="Hyperlink"/>
                <w:noProof/>
              </w:rPr>
              <w:t>Internal – Stage 2 – Macro investigation</w:t>
            </w:r>
            <w:r>
              <w:rPr>
                <w:noProof/>
                <w:webHidden/>
              </w:rPr>
              <w:tab/>
            </w:r>
            <w:r>
              <w:rPr>
                <w:noProof/>
                <w:webHidden/>
              </w:rPr>
              <w:fldChar w:fldCharType="begin"/>
            </w:r>
            <w:r>
              <w:rPr>
                <w:noProof/>
                <w:webHidden/>
              </w:rPr>
              <w:instrText xml:space="preserve"> PAGEREF _Toc19037175 \h </w:instrText>
            </w:r>
            <w:r>
              <w:rPr>
                <w:noProof/>
                <w:webHidden/>
              </w:rPr>
            </w:r>
            <w:r>
              <w:rPr>
                <w:noProof/>
                <w:webHidden/>
              </w:rPr>
              <w:fldChar w:fldCharType="separate"/>
            </w:r>
            <w:r>
              <w:rPr>
                <w:noProof/>
                <w:webHidden/>
              </w:rPr>
              <w:t>30</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76" w:history="1">
            <w:r w:rsidRPr="00A60FB8">
              <w:rPr>
                <w:rStyle w:val="Hyperlink"/>
                <w:noProof/>
              </w:rPr>
              <w:t>5.2.4</w:t>
            </w:r>
            <w:r>
              <w:rPr>
                <w:rFonts w:eastAsiaTheme="minorEastAsia"/>
                <w:noProof/>
                <w:lang w:eastAsia="en-GB"/>
              </w:rPr>
              <w:tab/>
            </w:r>
            <w:r w:rsidRPr="00A60FB8">
              <w:rPr>
                <w:rStyle w:val="Hyperlink"/>
                <w:noProof/>
              </w:rPr>
              <w:t>Internal – Stage 3 – Histological investigation</w:t>
            </w:r>
            <w:r>
              <w:rPr>
                <w:noProof/>
                <w:webHidden/>
              </w:rPr>
              <w:tab/>
            </w:r>
            <w:r>
              <w:rPr>
                <w:noProof/>
                <w:webHidden/>
              </w:rPr>
              <w:fldChar w:fldCharType="begin"/>
            </w:r>
            <w:r>
              <w:rPr>
                <w:noProof/>
                <w:webHidden/>
              </w:rPr>
              <w:instrText xml:space="preserve"> PAGEREF _Toc19037176 \h </w:instrText>
            </w:r>
            <w:r>
              <w:rPr>
                <w:noProof/>
                <w:webHidden/>
              </w:rPr>
            </w:r>
            <w:r>
              <w:rPr>
                <w:noProof/>
                <w:webHidden/>
              </w:rPr>
              <w:fldChar w:fldCharType="separate"/>
            </w:r>
            <w:r>
              <w:rPr>
                <w:noProof/>
                <w:webHidden/>
              </w:rPr>
              <w:t>31</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77" w:history="1">
            <w:r w:rsidRPr="00A60FB8">
              <w:rPr>
                <w:rStyle w:val="Hyperlink"/>
                <w:noProof/>
              </w:rPr>
              <w:t>5.2.5</w:t>
            </w:r>
            <w:r>
              <w:rPr>
                <w:rFonts w:eastAsiaTheme="minorEastAsia"/>
                <w:noProof/>
                <w:lang w:eastAsia="en-GB"/>
              </w:rPr>
              <w:tab/>
            </w:r>
            <w:r w:rsidRPr="00A60FB8">
              <w:rPr>
                <w:rStyle w:val="Hyperlink"/>
                <w:noProof/>
              </w:rPr>
              <w:t>All Stages</w:t>
            </w:r>
            <w:r>
              <w:rPr>
                <w:noProof/>
                <w:webHidden/>
              </w:rPr>
              <w:tab/>
            </w:r>
            <w:r>
              <w:rPr>
                <w:noProof/>
                <w:webHidden/>
              </w:rPr>
              <w:fldChar w:fldCharType="begin"/>
            </w:r>
            <w:r>
              <w:rPr>
                <w:noProof/>
                <w:webHidden/>
              </w:rPr>
              <w:instrText xml:space="preserve"> PAGEREF _Toc19037177 \h </w:instrText>
            </w:r>
            <w:r>
              <w:rPr>
                <w:noProof/>
                <w:webHidden/>
              </w:rPr>
            </w:r>
            <w:r>
              <w:rPr>
                <w:noProof/>
                <w:webHidden/>
              </w:rPr>
              <w:fldChar w:fldCharType="separate"/>
            </w:r>
            <w:r>
              <w:rPr>
                <w:noProof/>
                <w:webHidden/>
              </w:rPr>
              <w:t>32</w:t>
            </w:r>
            <w:r>
              <w:rPr>
                <w:noProof/>
                <w:webHidden/>
              </w:rPr>
              <w:fldChar w:fldCharType="end"/>
            </w:r>
          </w:hyperlink>
        </w:p>
        <w:p w:rsidR="00BD770A" w:rsidRDefault="00BD770A">
          <w:pPr>
            <w:pStyle w:val="TOC2"/>
            <w:tabs>
              <w:tab w:val="left" w:pos="880"/>
              <w:tab w:val="right" w:leader="dot" w:pos="9016"/>
            </w:tabs>
            <w:rPr>
              <w:rFonts w:eastAsiaTheme="minorEastAsia"/>
              <w:noProof/>
              <w:lang w:eastAsia="en-GB"/>
            </w:rPr>
          </w:pPr>
          <w:hyperlink w:anchor="_Toc19037178" w:history="1">
            <w:r w:rsidRPr="00A60FB8">
              <w:rPr>
                <w:rStyle w:val="Hyperlink"/>
                <w:noProof/>
              </w:rPr>
              <w:t>5.3</w:t>
            </w:r>
            <w:r>
              <w:rPr>
                <w:rFonts w:eastAsiaTheme="minorEastAsia"/>
                <w:noProof/>
                <w:lang w:eastAsia="en-GB"/>
              </w:rPr>
              <w:tab/>
            </w:r>
            <w:r w:rsidRPr="00A60FB8">
              <w:rPr>
                <w:rStyle w:val="Hyperlink"/>
                <w:noProof/>
              </w:rPr>
              <w:t>Ensemble Models</w:t>
            </w:r>
            <w:r>
              <w:rPr>
                <w:noProof/>
                <w:webHidden/>
              </w:rPr>
              <w:tab/>
            </w:r>
            <w:r>
              <w:rPr>
                <w:noProof/>
                <w:webHidden/>
              </w:rPr>
              <w:fldChar w:fldCharType="begin"/>
            </w:r>
            <w:r>
              <w:rPr>
                <w:noProof/>
                <w:webHidden/>
              </w:rPr>
              <w:instrText xml:space="preserve"> PAGEREF _Toc19037178 \h </w:instrText>
            </w:r>
            <w:r>
              <w:rPr>
                <w:noProof/>
                <w:webHidden/>
              </w:rPr>
            </w:r>
            <w:r>
              <w:rPr>
                <w:noProof/>
                <w:webHidden/>
              </w:rPr>
              <w:fldChar w:fldCharType="separate"/>
            </w:r>
            <w:r>
              <w:rPr>
                <w:noProof/>
                <w:webHidden/>
              </w:rPr>
              <w:t>33</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79" w:history="1">
            <w:r w:rsidRPr="00A60FB8">
              <w:rPr>
                <w:rStyle w:val="Hyperlink"/>
                <w:noProof/>
              </w:rPr>
              <w:t>5.3.1</w:t>
            </w:r>
            <w:r>
              <w:rPr>
                <w:rFonts w:eastAsiaTheme="minorEastAsia"/>
                <w:noProof/>
                <w:lang w:eastAsia="en-GB"/>
              </w:rPr>
              <w:tab/>
            </w:r>
            <w:r w:rsidRPr="00A60FB8">
              <w:rPr>
                <w:rStyle w:val="Hyperlink"/>
                <w:noProof/>
              </w:rPr>
              <w:t>Random Forest</w:t>
            </w:r>
            <w:r>
              <w:rPr>
                <w:noProof/>
                <w:webHidden/>
              </w:rPr>
              <w:tab/>
            </w:r>
            <w:r>
              <w:rPr>
                <w:noProof/>
                <w:webHidden/>
              </w:rPr>
              <w:fldChar w:fldCharType="begin"/>
            </w:r>
            <w:r>
              <w:rPr>
                <w:noProof/>
                <w:webHidden/>
              </w:rPr>
              <w:instrText xml:space="preserve"> PAGEREF _Toc19037179 \h </w:instrText>
            </w:r>
            <w:r>
              <w:rPr>
                <w:noProof/>
                <w:webHidden/>
              </w:rPr>
            </w:r>
            <w:r>
              <w:rPr>
                <w:noProof/>
                <w:webHidden/>
              </w:rPr>
              <w:fldChar w:fldCharType="separate"/>
            </w:r>
            <w:r>
              <w:rPr>
                <w:noProof/>
                <w:webHidden/>
              </w:rPr>
              <w:t>33</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80" w:history="1">
            <w:r w:rsidRPr="00A60FB8">
              <w:rPr>
                <w:rStyle w:val="Hyperlink"/>
                <w:noProof/>
              </w:rPr>
              <w:t>5.3.2</w:t>
            </w:r>
            <w:r>
              <w:rPr>
                <w:rFonts w:eastAsiaTheme="minorEastAsia"/>
                <w:noProof/>
                <w:lang w:eastAsia="en-GB"/>
              </w:rPr>
              <w:tab/>
            </w:r>
            <w:r w:rsidRPr="00A60FB8">
              <w:rPr>
                <w:rStyle w:val="Hyperlink"/>
                <w:noProof/>
              </w:rPr>
              <w:t>Gradient Boosted Decision Tree</w:t>
            </w:r>
            <w:r>
              <w:rPr>
                <w:noProof/>
                <w:webHidden/>
              </w:rPr>
              <w:tab/>
            </w:r>
            <w:r>
              <w:rPr>
                <w:noProof/>
                <w:webHidden/>
              </w:rPr>
              <w:fldChar w:fldCharType="begin"/>
            </w:r>
            <w:r>
              <w:rPr>
                <w:noProof/>
                <w:webHidden/>
              </w:rPr>
              <w:instrText xml:space="preserve"> PAGEREF _Toc19037180 \h </w:instrText>
            </w:r>
            <w:r>
              <w:rPr>
                <w:noProof/>
                <w:webHidden/>
              </w:rPr>
            </w:r>
            <w:r>
              <w:rPr>
                <w:noProof/>
                <w:webHidden/>
              </w:rPr>
              <w:fldChar w:fldCharType="separate"/>
            </w:r>
            <w:r>
              <w:rPr>
                <w:noProof/>
                <w:webHidden/>
              </w:rPr>
              <w:t>34</w:t>
            </w:r>
            <w:r>
              <w:rPr>
                <w:noProof/>
                <w:webHidden/>
              </w:rPr>
              <w:fldChar w:fldCharType="end"/>
            </w:r>
          </w:hyperlink>
        </w:p>
        <w:p w:rsidR="00BD770A" w:rsidRDefault="00BD770A">
          <w:pPr>
            <w:pStyle w:val="TOC2"/>
            <w:tabs>
              <w:tab w:val="left" w:pos="880"/>
              <w:tab w:val="right" w:leader="dot" w:pos="9016"/>
            </w:tabs>
            <w:rPr>
              <w:rFonts w:eastAsiaTheme="minorEastAsia"/>
              <w:noProof/>
              <w:lang w:eastAsia="en-GB"/>
            </w:rPr>
          </w:pPr>
          <w:hyperlink w:anchor="_Toc19037181" w:history="1">
            <w:r w:rsidRPr="00A60FB8">
              <w:rPr>
                <w:rStyle w:val="Hyperlink"/>
                <w:noProof/>
              </w:rPr>
              <w:t>5.4</w:t>
            </w:r>
            <w:r>
              <w:rPr>
                <w:rFonts w:eastAsiaTheme="minorEastAsia"/>
                <w:noProof/>
                <w:lang w:eastAsia="en-GB"/>
              </w:rPr>
              <w:tab/>
            </w:r>
            <w:r w:rsidRPr="00A60FB8">
              <w:rPr>
                <w:rStyle w:val="Hyperlink"/>
                <w:noProof/>
              </w:rPr>
              <w:t>Compare models with varying random seeds</w:t>
            </w:r>
            <w:r>
              <w:rPr>
                <w:noProof/>
                <w:webHidden/>
              </w:rPr>
              <w:tab/>
            </w:r>
            <w:r>
              <w:rPr>
                <w:noProof/>
                <w:webHidden/>
              </w:rPr>
              <w:fldChar w:fldCharType="begin"/>
            </w:r>
            <w:r>
              <w:rPr>
                <w:noProof/>
                <w:webHidden/>
              </w:rPr>
              <w:instrText xml:space="preserve"> PAGEREF _Toc19037181 \h </w:instrText>
            </w:r>
            <w:r>
              <w:rPr>
                <w:noProof/>
                <w:webHidden/>
              </w:rPr>
            </w:r>
            <w:r>
              <w:rPr>
                <w:noProof/>
                <w:webHidden/>
              </w:rPr>
              <w:fldChar w:fldCharType="separate"/>
            </w:r>
            <w:r>
              <w:rPr>
                <w:noProof/>
                <w:webHidden/>
              </w:rPr>
              <w:t>35</w:t>
            </w:r>
            <w:r>
              <w:rPr>
                <w:noProof/>
                <w:webHidden/>
              </w:rPr>
              <w:fldChar w:fldCharType="end"/>
            </w:r>
          </w:hyperlink>
        </w:p>
        <w:p w:rsidR="00BD770A" w:rsidRDefault="00BD770A">
          <w:pPr>
            <w:pStyle w:val="TOC1"/>
            <w:tabs>
              <w:tab w:val="left" w:pos="440"/>
              <w:tab w:val="right" w:leader="dot" w:pos="9016"/>
            </w:tabs>
            <w:rPr>
              <w:rFonts w:eastAsiaTheme="minorEastAsia"/>
              <w:noProof/>
              <w:lang w:eastAsia="en-GB"/>
            </w:rPr>
          </w:pPr>
          <w:hyperlink w:anchor="_Toc19037182" w:history="1">
            <w:r w:rsidRPr="00A60FB8">
              <w:rPr>
                <w:rStyle w:val="Hyperlink"/>
                <w:noProof/>
              </w:rPr>
              <w:t>6</w:t>
            </w:r>
            <w:r>
              <w:rPr>
                <w:rFonts w:eastAsiaTheme="minorEastAsia"/>
                <w:noProof/>
                <w:lang w:eastAsia="en-GB"/>
              </w:rPr>
              <w:tab/>
            </w:r>
            <w:r w:rsidRPr="00A60FB8">
              <w:rPr>
                <w:rStyle w:val="Hyperlink"/>
                <w:noProof/>
              </w:rPr>
              <w:t>Results</w:t>
            </w:r>
            <w:r>
              <w:rPr>
                <w:noProof/>
                <w:webHidden/>
              </w:rPr>
              <w:tab/>
            </w:r>
            <w:r>
              <w:rPr>
                <w:noProof/>
                <w:webHidden/>
              </w:rPr>
              <w:fldChar w:fldCharType="begin"/>
            </w:r>
            <w:r>
              <w:rPr>
                <w:noProof/>
                <w:webHidden/>
              </w:rPr>
              <w:instrText xml:space="preserve"> PAGEREF _Toc19037182 \h </w:instrText>
            </w:r>
            <w:r>
              <w:rPr>
                <w:noProof/>
                <w:webHidden/>
              </w:rPr>
            </w:r>
            <w:r>
              <w:rPr>
                <w:noProof/>
                <w:webHidden/>
              </w:rPr>
              <w:fldChar w:fldCharType="separate"/>
            </w:r>
            <w:r>
              <w:rPr>
                <w:noProof/>
                <w:webHidden/>
              </w:rPr>
              <w:t>37</w:t>
            </w:r>
            <w:r>
              <w:rPr>
                <w:noProof/>
                <w:webHidden/>
              </w:rPr>
              <w:fldChar w:fldCharType="end"/>
            </w:r>
          </w:hyperlink>
        </w:p>
        <w:p w:rsidR="00BD770A" w:rsidRDefault="00BD770A">
          <w:pPr>
            <w:pStyle w:val="TOC2"/>
            <w:tabs>
              <w:tab w:val="left" w:pos="880"/>
              <w:tab w:val="right" w:leader="dot" w:pos="9016"/>
            </w:tabs>
            <w:rPr>
              <w:rFonts w:eastAsiaTheme="minorEastAsia"/>
              <w:noProof/>
              <w:lang w:eastAsia="en-GB"/>
            </w:rPr>
          </w:pPr>
          <w:hyperlink w:anchor="_Toc19037183" w:history="1">
            <w:r w:rsidRPr="00A60FB8">
              <w:rPr>
                <w:rStyle w:val="Hyperlink"/>
                <w:noProof/>
              </w:rPr>
              <w:t>6.1</w:t>
            </w:r>
            <w:r>
              <w:rPr>
                <w:rFonts w:eastAsiaTheme="minorEastAsia"/>
                <w:noProof/>
                <w:lang w:eastAsia="en-GB"/>
              </w:rPr>
              <w:tab/>
            </w:r>
            <w:r w:rsidRPr="00A60FB8">
              <w:rPr>
                <w:rStyle w:val="Hyperlink"/>
                <w:noProof/>
              </w:rPr>
              <w:t>Predictive Accuracy</w:t>
            </w:r>
            <w:r>
              <w:rPr>
                <w:noProof/>
                <w:webHidden/>
              </w:rPr>
              <w:tab/>
            </w:r>
            <w:r>
              <w:rPr>
                <w:noProof/>
                <w:webHidden/>
              </w:rPr>
              <w:fldChar w:fldCharType="begin"/>
            </w:r>
            <w:r>
              <w:rPr>
                <w:noProof/>
                <w:webHidden/>
              </w:rPr>
              <w:instrText xml:space="preserve"> PAGEREF _Toc19037183 \h </w:instrText>
            </w:r>
            <w:r>
              <w:rPr>
                <w:noProof/>
                <w:webHidden/>
              </w:rPr>
            </w:r>
            <w:r>
              <w:rPr>
                <w:noProof/>
                <w:webHidden/>
              </w:rPr>
              <w:fldChar w:fldCharType="separate"/>
            </w:r>
            <w:r>
              <w:rPr>
                <w:noProof/>
                <w:webHidden/>
              </w:rPr>
              <w:t>37</w:t>
            </w:r>
            <w:r>
              <w:rPr>
                <w:noProof/>
                <w:webHidden/>
              </w:rPr>
              <w:fldChar w:fldCharType="end"/>
            </w:r>
          </w:hyperlink>
        </w:p>
        <w:p w:rsidR="00BD770A" w:rsidRDefault="00BD770A">
          <w:pPr>
            <w:pStyle w:val="TOC2"/>
            <w:tabs>
              <w:tab w:val="left" w:pos="880"/>
              <w:tab w:val="right" w:leader="dot" w:pos="9016"/>
            </w:tabs>
            <w:rPr>
              <w:rFonts w:eastAsiaTheme="minorEastAsia"/>
              <w:noProof/>
              <w:lang w:eastAsia="en-GB"/>
            </w:rPr>
          </w:pPr>
          <w:hyperlink w:anchor="_Toc19037184" w:history="1">
            <w:r w:rsidRPr="00A60FB8">
              <w:rPr>
                <w:rStyle w:val="Hyperlink"/>
                <w:noProof/>
              </w:rPr>
              <w:t>6.2</w:t>
            </w:r>
            <w:r>
              <w:rPr>
                <w:rFonts w:eastAsiaTheme="minorEastAsia"/>
                <w:noProof/>
                <w:lang w:eastAsia="en-GB"/>
              </w:rPr>
              <w:tab/>
            </w:r>
            <w:r w:rsidRPr="00A60FB8">
              <w:rPr>
                <w:rStyle w:val="Hyperlink"/>
                <w:noProof/>
              </w:rPr>
              <w:t>Relative Feature Importance by Stage of Post-mortem</w:t>
            </w:r>
            <w:r>
              <w:rPr>
                <w:noProof/>
                <w:webHidden/>
              </w:rPr>
              <w:tab/>
            </w:r>
            <w:r>
              <w:rPr>
                <w:noProof/>
                <w:webHidden/>
              </w:rPr>
              <w:fldChar w:fldCharType="begin"/>
            </w:r>
            <w:r>
              <w:rPr>
                <w:noProof/>
                <w:webHidden/>
              </w:rPr>
              <w:instrText xml:space="preserve"> PAGEREF _Toc19037184 \h </w:instrText>
            </w:r>
            <w:r>
              <w:rPr>
                <w:noProof/>
                <w:webHidden/>
              </w:rPr>
            </w:r>
            <w:r>
              <w:rPr>
                <w:noProof/>
                <w:webHidden/>
              </w:rPr>
              <w:fldChar w:fldCharType="separate"/>
            </w:r>
            <w:r>
              <w:rPr>
                <w:noProof/>
                <w:webHidden/>
              </w:rPr>
              <w:t>38</w:t>
            </w:r>
            <w:r>
              <w:rPr>
                <w:noProof/>
                <w:webHidden/>
              </w:rPr>
              <w:fldChar w:fldCharType="end"/>
            </w:r>
          </w:hyperlink>
        </w:p>
        <w:p w:rsidR="00BD770A" w:rsidRDefault="00BD770A">
          <w:pPr>
            <w:pStyle w:val="TOC1"/>
            <w:tabs>
              <w:tab w:val="left" w:pos="440"/>
              <w:tab w:val="right" w:leader="dot" w:pos="9016"/>
            </w:tabs>
            <w:rPr>
              <w:rFonts w:eastAsiaTheme="minorEastAsia"/>
              <w:noProof/>
              <w:lang w:eastAsia="en-GB"/>
            </w:rPr>
          </w:pPr>
          <w:hyperlink w:anchor="_Toc19037185" w:history="1">
            <w:r w:rsidRPr="00A60FB8">
              <w:rPr>
                <w:rStyle w:val="Hyperlink"/>
                <w:noProof/>
              </w:rPr>
              <w:t>7</w:t>
            </w:r>
            <w:r>
              <w:rPr>
                <w:rFonts w:eastAsiaTheme="minorEastAsia"/>
                <w:noProof/>
                <w:lang w:eastAsia="en-GB"/>
              </w:rPr>
              <w:tab/>
            </w:r>
            <w:r w:rsidRPr="00A60FB8">
              <w:rPr>
                <w:rStyle w:val="Hyperlink"/>
                <w:noProof/>
              </w:rPr>
              <w:t>Conclusion</w:t>
            </w:r>
            <w:r>
              <w:rPr>
                <w:noProof/>
                <w:webHidden/>
              </w:rPr>
              <w:tab/>
            </w:r>
            <w:r>
              <w:rPr>
                <w:noProof/>
                <w:webHidden/>
              </w:rPr>
              <w:fldChar w:fldCharType="begin"/>
            </w:r>
            <w:r>
              <w:rPr>
                <w:noProof/>
                <w:webHidden/>
              </w:rPr>
              <w:instrText xml:space="preserve"> PAGEREF _Toc19037185 \h </w:instrText>
            </w:r>
            <w:r>
              <w:rPr>
                <w:noProof/>
                <w:webHidden/>
              </w:rPr>
            </w:r>
            <w:r>
              <w:rPr>
                <w:noProof/>
                <w:webHidden/>
              </w:rPr>
              <w:fldChar w:fldCharType="separate"/>
            </w:r>
            <w:r>
              <w:rPr>
                <w:noProof/>
                <w:webHidden/>
              </w:rPr>
              <w:t>41</w:t>
            </w:r>
            <w:r>
              <w:rPr>
                <w:noProof/>
                <w:webHidden/>
              </w:rPr>
              <w:fldChar w:fldCharType="end"/>
            </w:r>
          </w:hyperlink>
        </w:p>
        <w:p w:rsidR="00BD770A" w:rsidRDefault="00BD770A">
          <w:pPr>
            <w:pStyle w:val="TOC2"/>
            <w:tabs>
              <w:tab w:val="left" w:pos="880"/>
              <w:tab w:val="right" w:leader="dot" w:pos="9016"/>
            </w:tabs>
            <w:rPr>
              <w:rFonts w:eastAsiaTheme="minorEastAsia"/>
              <w:noProof/>
              <w:lang w:eastAsia="en-GB"/>
            </w:rPr>
          </w:pPr>
          <w:hyperlink w:anchor="_Toc19037186" w:history="1">
            <w:r w:rsidRPr="00A60FB8">
              <w:rPr>
                <w:rStyle w:val="Hyperlink"/>
                <w:noProof/>
              </w:rPr>
              <w:t>7.1</w:t>
            </w:r>
            <w:r>
              <w:rPr>
                <w:rFonts w:eastAsiaTheme="minorEastAsia"/>
                <w:noProof/>
                <w:lang w:eastAsia="en-GB"/>
              </w:rPr>
              <w:tab/>
            </w:r>
            <w:r w:rsidRPr="00A60FB8">
              <w:rPr>
                <w:rStyle w:val="Hyperlink"/>
                <w:noProof/>
              </w:rPr>
              <w:t>Project Summary</w:t>
            </w:r>
            <w:r>
              <w:rPr>
                <w:noProof/>
                <w:webHidden/>
              </w:rPr>
              <w:tab/>
            </w:r>
            <w:r>
              <w:rPr>
                <w:noProof/>
                <w:webHidden/>
              </w:rPr>
              <w:fldChar w:fldCharType="begin"/>
            </w:r>
            <w:r>
              <w:rPr>
                <w:noProof/>
                <w:webHidden/>
              </w:rPr>
              <w:instrText xml:space="preserve"> PAGEREF _Toc19037186 \h </w:instrText>
            </w:r>
            <w:r>
              <w:rPr>
                <w:noProof/>
                <w:webHidden/>
              </w:rPr>
            </w:r>
            <w:r>
              <w:rPr>
                <w:noProof/>
                <w:webHidden/>
              </w:rPr>
              <w:fldChar w:fldCharType="separate"/>
            </w:r>
            <w:r>
              <w:rPr>
                <w:noProof/>
                <w:webHidden/>
              </w:rPr>
              <w:t>41</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87" w:history="1">
            <w:r w:rsidRPr="00A60FB8">
              <w:rPr>
                <w:rStyle w:val="Hyperlink"/>
                <w:noProof/>
              </w:rPr>
              <w:t>7.1.1</w:t>
            </w:r>
            <w:r>
              <w:rPr>
                <w:rFonts w:eastAsiaTheme="minorEastAsia"/>
                <w:noProof/>
                <w:lang w:eastAsia="en-GB"/>
              </w:rPr>
              <w:tab/>
            </w:r>
            <w:r w:rsidRPr="00A60FB8">
              <w:rPr>
                <w:rStyle w:val="Hyperlink"/>
                <w:noProof/>
              </w:rPr>
              <w:t>Data Engineering</w:t>
            </w:r>
            <w:r>
              <w:rPr>
                <w:noProof/>
                <w:webHidden/>
              </w:rPr>
              <w:tab/>
            </w:r>
            <w:r>
              <w:rPr>
                <w:noProof/>
                <w:webHidden/>
              </w:rPr>
              <w:fldChar w:fldCharType="begin"/>
            </w:r>
            <w:r>
              <w:rPr>
                <w:noProof/>
                <w:webHidden/>
              </w:rPr>
              <w:instrText xml:space="preserve"> PAGEREF _Toc19037187 \h </w:instrText>
            </w:r>
            <w:r>
              <w:rPr>
                <w:noProof/>
                <w:webHidden/>
              </w:rPr>
            </w:r>
            <w:r>
              <w:rPr>
                <w:noProof/>
                <w:webHidden/>
              </w:rPr>
              <w:fldChar w:fldCharType="separate"/>
            </w:r>
            <w:r>
              <w:rPr>
                <w:noProof/>
                <w:webHidden/>
              </w:rPr>
              <w:t>41</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88" w:history="1">
            <w:r w:rsidRPr="00A60FB8">
              <w:rPr>
                <w:rStyle w:val="Hyperlink"/>
                <w:noProof/>
              </w:rPr>
              <w:t>7.1.2</w:t>
            </w:r>
            <w:r>
              <w:rPr>
                <w:rFonts w:eastAsiaTheme="minorEastAsia"/>
                <w:noProof/>
                <w:lang w:eastAsia="en-GB"/>
              </w:rPr>
              <w:tab/>
            </w:r>
            <w:r w:rsidRPr="00A60FB8">
              <w:rPr>
                <w:rStyle w:val="Hyperlink"/>
                <w:noProof/>
              </w:rPr>
              <w:t>Decision Tree</w:t>
            </w:r>
            <w:r>
              <w:rPr>
                <w:noProof/>
                <w:webHidden/>
              </w:rPr>
              <w:tab/>
            </w:r>
            <w:r>
              <w:rPr>
                <w:noProof/>
                <w:webHidden/>
              </w:rPr>
              <w:fldChar w:fldCharType="begin"/>
            </w:r>
            <w:r>
              <w:rPr>
                <w:noProof/>
                <w:webHidden/>
              </w:rPr>
              <w:instrText xml:space="preserve"> PAGEREF _Toc19037188 \h </w:instrText>
            </w:r>
            <w:r>
              <w:rPr>
                <w:noProof/>
                <w:webHidden/>
              </w:rPr>
            </w:r>
            <w:r>
              <w:rPr>
                <w:noProof/>
                <w:webHidden/>
              </w:rPr>
              <w:fldChar w:fldCharType="separate"/>
            </w:r>
            <w:r>
              <w:rPr>
                <w:noProof/>
                <w:webHidden/>
              </w:rPr>
              <w:t>41</w:t>
            </w:r>
            <w:r>
              <w:rPr>
                <w:noProof/>
                <w:webHidden/>
              </w:rPr>
              <w:fldChar w:fldCharType="end"/>
            </w:r>
          </w:hyperlink>
        </w:p>
        <w:p w:rsidR="00BD770A" w:rsidRDefault="00BD770A">
          <w:pPr>
            <w:pStyle w:val="TOC3"/>
            <w:tabs>
              <w:tab w:val="left" w:pos="1320"/>
              <w:tab w:val="right" w:leader="dot" w:pos="9016"/>
            </w:tabs>
            <w:rPr>
              <w:rFonts w:eastAsiaTheme="minorEastAsia"/>
              <w:noProof/>
              <w:lang w:eastAsia="en-GB"/>
            </w:rPr>
          </w:pPr>
          <w:hyperlink w:anchor="_Toc19037189" w:history="1">
            <w:r w:rsidRPr="00A60FB8">
              <w:rPr>
                <w:rStyle w:val="Hyperlink"/>
                <w:noProof/>
              </w:rPr>
              <w:t>7.1.3</w:t>
            </w:r>
            <w:r>
              <w:rPr>
                <w:rFonts w:eastAsiaTheme="minorEastAsia"/>
                <w:noProof/>
                <w:lang w:eastAsia="en-GB"/>
              </w:rPr>
              <w:tab/>
            </w:r>
            <w:r w:rsidRPr="00A60FB8">
              <w:rPr>
                <w:rStyle w:val="Hyperlink"/>
                <w:noProof/>
              </w:rPr>
              <w:t>Ensemble Models</w:t>
            </w:r>
            <w:r>
              <w:rPr>
                <w:noProof/>
                <w:webHidden/>
              </w:rPr>
              <w:tab/>
            </w:r>
            <w:r>
              <w:rPr>
                <w:noProof/>
                <w:webHidden/>
              </w:rPr>
              <w:fldChar w:fldCharType="begin"/>
            </w:r>
            <w:r>
              <w:rPr>
                <w:noProof/>
                <w:webHidden/>
              </w:rPr>
              <w:instrText xml:space="preserve"> PAGEREF _Toc19037189 \h </w:instrText>
            </w:r>
            <w:r>
              <w:rPr>
                <w:noProof/>
                <w:webHidden/>
              </w:rPr>
            </w:r>
            <w:r>
              <w:rPr>
                <w:noProof/>
                <w:webHidden/>
              </w:rPr>
              <w:fldChar w:fldCharType="separate"/>
            </w:r>
            <w:r>
              <w:rPr>
                <w:noProof/>
                <w:webHidden/>
              </w:rPr>
              <w:t>41</w:t>
            </w:r>
            <w:r>
              <w:rPr>
                <w:noProof/>
                <w:webHidden/>
              </w:rPr>
              <w:fldChar w:fldCharType="end"/>
            </w:r>
          </w:hyperlink>
        </w:p>
        <w:p w:rsidR="00BD770A" w:rsidRDefault="00BD770A">
          <w:pPr>
            <w:pStyle w:val="TOC1"/>
            <w:tabs>
              <w:tab w:val="left" w:pos="440"/>
              <w:tab w:val="right" w:leader="dot" w:pos="9016"/>
            </w:tabs>
            <w:rPr>
              <w:rFonts w:eastAsiaTheme="minorEastAsia"/>
              <w:noProof/>
              <w:lang w:eastAsia="en-GB"/>
            </w:rPr>
          </w:pPr>
          <w:hyperlink w:anchor="_Toc19037190" w:history="1">
            <w:r w:rsidRPr="00A60FB8">
              <w:rPr>
                <w:rStyle w:val="Hyperlink"/>
                <w:noProof/>
              </w:rPr>
              <w:t>8</w:t>
            </w:r>
            <w:r>
              <w:rPr>
                <w:rFonts w:eastAsiaTheme="minorEastAsia"/>
                <w:noProof/>
                <w:lang w:eastAsia="en-GB"/>
              </w:rPr>
              <w:tab/>
            </w:r>
            <w:r w:rsidRPr="00A60FB8">
              <w:rPr>
                <w:rStyle w:val="Hyperlink"/>
                <w:noProof/>
              </w:rPr>
              <w:t>Project Evaluation</w:t>
            </w:r>
            <w:r>
              <w:rPr>
                <w:noProof/>
                <w:webHidden/>
              </w:rPr>
              <w:tab/>
            </w:r>
            <w:r>
              <w:rPr>
                <w:noProof/>
                <w:webHidden/>
              </w:rPr>
              <w:fldChar w:fldCharType="begin"/>
            </w:r>
            <w:r>
              <w:rPr>
                <w:noProof/>
                <w:webHidden/>
              </w:rPr>
              <w:instrText xml:space="preserve"> PAGEREF _Toc19037190 \h </w:instrText>
            </w:r>
            <w:r>
              <w:rPr>
                <w:noProof/>
                <w:webHidden/>
              </w:rPr>
            </w:r>
            <w:r>
              <w:rPr>
                <w:noProof/>
                <w:webHidden/>
              </w:rPr>
              <w:fldChar w:fldCharType="separate"/>
            </w:r>
            <w:r>
              <w:rPr>
                <w:noProof/>
                <w:webHidden/>
              </w:rPr>
              <w:t>42</w:t>
            </w:r>
            <w:r>
              <w:rPr>
                <w:noProof/>
                <w:webHidden/>
              </w:rPr>
              <w:fldChar w:fldCharType="end"/>
            </w:r>
          </w:hyperlink>
        </w:p>
        <w:p w:rsidR="00BD770A" w:rsidRDefault="00BD770A">
          <w:pPr>
            <w:pStyle w:val="TOC2"/>
            <w:tabs>
              <w:tab w:val="left" w:pos="880"/>
              <w:tab w:val="right" w:leader="dot" w:pos="9016"/>
            </w:tabs>
            <w:rPr>
              <w:rFonts w:eastAsiaTheme="minorEastAsia"/>
              <w:noProof/>
              <w:lang w:eastAsia="en-GB"/>
            </w:rPr>
          </w:pPr>
          <w:hyperlink w:anchor="_Toc19037191" w:history="1">
            <w:r w:rsidRPr="00A60FB8">
              <w:rPr>
                <w:rStyle w:val="Hyperlink"/>
                <w:noProof/>
              </w:rPr>
              <w:t>8.1</w:t>
            </w:r>
            <w:r>
              <w:rPr>
                <w:rFonts w:eastAsiaTheme="minorEastAsia"/>
                <w:noProof/>
                <w:lang w:eastAsia="en-GB"/>
              </w:rPr>
              <w:tab/>
            </w:r>
            <w:r w:rsidRPr="00A60FB8">
              <w:rPr>
                <w:rStyle w:val="Hyperlink"/>
                <w:noProof/>
              </w:rPr>
              <w:t>Recommendations for Future Work</w:t>
            </w:r>
            <w:r>
              <w:rPr>
                <w:noProof/>
                <w:webHidden/>
              </w:rPr>
              <w:tab/>
            </w:r>
            <w:r>
              <w:rPr>
                <w:noProof/>
                <w:webHidden/>
              </w:rPr>
              <w:fldChar w:fldCharType="begin"/>
            </w:r>
            <w:r>
              <w:rPr>
                <w:noProof/>
                <w:webHidden/>
              </w:rPr>
              <w:instrText xml:space="preserve"> PAGEREF _Toc19037191 \h </w:instrText>
            </w:r>
            <w:r>
              <w:rPr>
                <w:noProof/>
                <w:webHidden/>
              </w:rPr>
            </w:r>
            <w:r>
              <w:rPr>
                <w:noProof/>
                <w:webHidden/>
              </w:rPr>
              <w:fldChar w:fldCharType="separate"/>
            </w:r>
            <w:r>
              <w:rPr>
                <w:noProof/>
                <w:webHidden/>
              </w:rPr>
              <w:t>43</w:t>
            </w:r>
            <w:r>
              <w:rPr>
                <w:noProof/>
                <w:webHidden/>
              </w:rPr>
              <w:fldChar w:fldCharType="end"/>
            </w:r>
          </w:hyperlink>
        </w:p>
        <w:p w:rsidR="00BD770A" w:rsidRDefault="00BD770A">
          <w:pPr>
            <w:pStyle w:val="TOC1"/>
            <w:tabs>
              <w:tab w:val="right" w:leader="dot" w:pos="9016"/>
            </w:tabs>
            <w:rPr>
              <w:rFonts w:eastAsiaTheme="minorEastAsia"/>
              <w:noProof/>
              <w:lang w:eastAsia="en-GB"/>
            </w:rPr>
          </w:pPr>
          <w:hyperlink w:anchor="_Toc19037192" w:history="1">
            <w:r w:rsidRPr="00A60FB8">
              <w:rPr>
                <w:rStyle w:val="Hyperlink"/>
                <w:noProof/>
              </w:rPr>
              <w:t>References</w:t>
            </w:r>
            <w:r>
              <w:rPr>
                <w:noProof/>
                <w:webHidden/>
              </w:rPr>
              <w:tab/>
            </w:r>
            <w:r>
              <w:rPr>
                <w:noProof/>
                <w:webHidden/>
              </w:rPr>
              <w:fldChar w:fldCharType="begin"/>
            </w:r>
            <w:r>
              <w:rPr>
                <w:noProof/>
                <w:webHidden/>
              </w:rPr>
              <w:instrText xml:space="preserve"> PAGEREF _Toc19037192 \h </w:instrText>
            </w:r>
            <w:r>
              <w:rPr>
                <w:noProof/>
                <w:webHidden/>
              </w:rPr>
            </w:r>
            <w:r>
              <w:rPr>
                <w:noProof/>
                <w:webHidden/>
              </w:rPr>
              <w:fldChar w:fldCharType="separate"/>
            </w:r>
            <w:r>
              <w:rPr>
                <w:noProof/>
                <w:webHidden/>
              </w:rPr>
              <w:t>44</w:t>
            </w:r>
            <w:r>
              <w:rPr>
                <w:noProof/>
                <w:webHidden/>
              </w:rPr>
              <w:fldChar w:fldCharType="end"/>
            </w:r>
          </w:hyperlink>
        </w:p>
        <w:p w:rsidR="00BD770A" w:rsidRDefault="00BD770A">
          <w:pPr>
            <w:pStyle w:val="TOC1"/>
            <w:tabs>
              <w:tab w:val="right" w:leader="dot" w:pos="9016"/>
            </w:tabs>
            <w:rPr>
              <w:rFonts w:eastAsiaTheme="minorEastAsia"/>
              <w:noProof/>
              <w:lang w:eastAsia="en-GB"/>
            </w:rPr>
          </w:pPr>
          <w:hyperlink w:anchor="_Toc19037193" w:history="1">
            <w:r w:rsidRPr="00A60FB8">
              <w:rPr>
                <w:rStyle w:val="Hyperlink"/>
                <w:noProof/>
              </w:rPr>
              <w:t>Bibliography</w:t>
            </w:r>
            <w:r>
              <w:rPr>
                <w:noProof/>
                <w:webHidden/>
              </w:rPr>
              <w:tab/>
            </w:r>
            <w:r>
              <w:rPr>
                <w:noProof/>
                <w:webHidden/>
              </w:rPr>
              <w:fldChar w:fldCharType="begin"/>
            </w:r>
            <w:r>
              <w:rPr>
                <w:noProof/>
                <w:webHidden/>
              </w:rPr>
              <w:instrText xml:space="preserve"> PAGEREF _Toc19037193 \h </w:instrText>
            </w:r>
            <w:r>
              <w:rPr>
                <w:noProof/>
                <w:webHidden/>
              </w:rPr>
            </w:r>
            <w:r>
              <w:rPr>
                <w:noProof/>
                <w:webHidden/>
              </w:rPr>
              <w:fldChar w:fldCharType="separate"/>
            </w:r>
            <w:r>
              <w:rPr>
                <w:noProof/>
                <w:webHidden/>
              </w:rPr>
              <w:t>45</w:t>
            </w:r>
            <w:r>
              <w:rPr>
                <w:noProof/>
                <w:webHidden/>
              </w:rPr>
              <w:fldChar w:fldCharType="end"/>
            </w:r>
          </w:hyperlink>
        </w:p>
        <w:p w:rsidR="00BD770A" w:rsidRDefault="00BD770A">
          <w:pPr>
            <w:pStyle w:val="TOC1"/>
            <w:tabs>
              <w:tab w:val="right" w:leader="dot" w:pos="9016"/>
            </w:tabs>
            <w:rPr>
              <w:rFonts w:eastAsiaTheme="minorEastAsia"/>
              <w:noProof/>
              <w:lang w:eastAsia="en-GB"/>
            </w:rPr>
          </w:pPr>
          <w:hyperlink w:anchor="_Toc19037194" w:history="1">
            <w:r w:rsidRPr="00A60FB8">
              <w:rPr>
                <w:rStyle w:val="Hyperlink"/>
                <w:noProof/>
              </w:rPr>
              <w:t>Glossary of Terms</w:t>
            </w:r>
            <w:r>
              <w:rPr>
                <w:noProof/>
                <w:webHidden/>
              </w:rPr>
              <w:tab/>
            </w:r>
            <w:r>
              <w:rPr>
                <w:noProof/>
                <w:webHidden/>
              </w:rPr>
              <w:fldChar w:fldCharType="begin"/>
            </w:r>
            <w:r>
              <w:rPr>
                <w:noProof/>
                <w:webHidden/>
              </w:rPr>
              <w:instrText xml:space="preserve"> PAGEREF _Toc19037194 \h </w:instrText>
            </w:r>
            <w:r>
              <w:rPr>
                <w:noProof/>
                <w:webHidden/>
              </w:rPr>
            </w:r>
            <w:r>
              <w:rPr>
                <w:noProof/>
                <w:webHidden/>
              </w:rPr>
              <w:fldChar w:fldCharType="separate"/>
            </w:r>
            <w:r>
              <w:rPr>
                <w:noProof/>
                <w:webHidden/>
              </w:rPr>
              <w:t>47</w:t>
            </w:r>
            <w:r>
              <w:rPr>
                <w:noProof/>
                <w:webHidden/>
              </w:rPr>
              <w:fldChar w:fldCharType="end"/>
            </w:r>
          </w:hyperlink>
        </w:p>
        <w:p w:rsidR="00BD770A" w:rsidRDefault="00BD770A">
          <w:pPr>
            <w:pStyle w:val="TOC1"/>
            <w:tabs>
              <w:tab w:val="right" w:leader="dot" w:pos="9016"/>
            </w:tabs>
            <w:rPr>
              <w:rFonts w:eastAsiaTheme="minorEastAsia"/>
              <w:noProof/>
              <w:lang w:eastAsia="en-GB"/>
            </w:rPr>
          </w:pPr>
          <w:hyperlink w:anchor="_Toc19037195" w:history="1">
            <w:r w:rsidRPr="00A60FB8">
              <w:rPr>
                <w:rStyle w:val="Hyperlink"/>
                <w:noProof/>
              </w:rPr>
              <w:t>Appendix A – Example Project Code</w:t>
            </w:r>
            <w:r>
              <w:rPr>
                <w:noProof/>
                <w:webHidden/>
              </w:rPr>
              <w:tab/>
            </w:r>
            <w:r>
              <w:rPr>
                <w:noProof/>
                <w:webHidden/>
              </w:rPr>
              <w:fldChar w:fldCharType="begin"/>
            </w:r>
            <w:r>
              <w:rPr>
                <w:noProof/>
                <w:webHidden/>
              </w:rPr>
              <w:instrText xml:space="preserve"> PAGEREF _Toc19037195 \h </w:instrText>
            </w:r>
            <w:r>
              <w:rPr>
                <w:noProof/>
                <w:webHidden/>
              </w:rPr>
            </w:r>
            <w:r>
              <w:rPr>
                <w:noProof/>
                <w:webHidden/>
              </w:rPr>
              <w:fldChar w:fldCharType="separate"/>
            </w:r>
            <w:r>
              <w:rPr>
                <w:noProof/>
                <w:webHidden/>
              </w:rPr>
              <w:t>48</w:t>
            </w:r>
            <w:r>
              <w:rPr>
                <w:noProof/>
                <w:webHidden/>
              </w:rPr>
              <w:fldChar w:fldCharType="end"/>
            </w:r>
          </w:hyperlink>
        </w:p>
        <w:p w:rsidR="00BD770A" w:rsidRDefault="00BD770A">
          <w:pPr>
            <w:pStyle w:val="TOC2"/>
            <w:tabs>
              <w:tab w:val="right" w:leader="dot" w:pos="9016"/>
            </w:tabs>
            <w:rPr>
              <w:rFonts w:eastAsiaTheme="minorEastAsia"/>
              <w:noProof/>
              <w:lang w:eastAsia="en-GB"/>
            </w:rPr>
          </w:pPr>
          <w:hyperlink w:anchor="_Toc19037196" w:history="1">
            <w:r w:rsidRPr="00A60FB8">
              <w:rPr>
                <w:rStyle w:val="Hyperlink"/>
                <w:noProof/>
              </w:rPr>
              <w:t>Python Function with ODBC</w:t>
            </w:r>
            <w:r>
              <w:rPr>
                <w:noProof/>
                <w:webHidden/>
              </w:rPr>
              <w:tab/>
            </w:r>
            <w:r>
              <w:rPr>
                <w:noProof/>
                <w:webHidden/>
              </w:rPr>
              <w:fldChar w:fldCharType="begin"/>
            </w:r>
            <w:r>
              <w:rPr>
                <w:noProof/>
                <w:webHidden/>
              </w:rPr>
              <w:instrText xml:space="preserve"> PAGEREF _Toc19037196 \h </w:instrText>
            </w:r>
            <w:r>
              <w:rPr>
                <w:noProof/>
                <w:webHidden/>
              </w:rPr>
            </w:r>
            <w:r>
              <w:rPr>
                <w:noProof/>
                <w:webHidden/>
              </w:rPr>
              <w:fldChar w:fldCharType="separate"/>
            </w:r>
            <w:r>
              <w:rPr>
                <w:noProof/>
                <w:webHidden/>
              </w:rPr>
              <w:t>48</w:t>
            </w:r>
            <w:r>
              <w:rPr>
                <w:noProof/>
                <w:webHidden/>
              </w:rPr>
              <w:fldChar w:fldCharType="end"/>
            </w:r>
          </w:hyperlink>
        </w:p>
        <w:p w:rsidR="00BD770A" w:rsidRDefault="00BD770A">
          <w:pPr>
            <w:pStyle w:val="TOC2"/>
            <w:tabs>
              <w:tab w:val="right" w:leader="dot" w:pos="9016"/>
            </w:tabs>
            <w:rPr>
              <w:rFonts w:eastAsiaTheme="minorEastAsia"/>
              <w:noProof/>
              <w:lang w:eastAsia="en-GB"/>
            </w:rPr>
          </w:pPr>
          <w:hyperlink w:anchor="_Toc19037197" w:history="1">
            <w:r w:rsidRPr="00A60FB8">
              <w:rPr>
                <w:rStyle w:val="Hyperlink"/>
                <w:noProof/>
              </w:rPr>
              <w:t>Python Function to Create COD2_SUMM</w:t>
            </w:r>
            <w:r>
              <w:rPr>
                <w:noProof/>
                <w:webHidden/>
              </w:rPr>
              <w:tab/>
            </w:r>
            <w:r>
              <w:rPr>
                <w:noProof/>
                <w:webHidden/>
              </w:rPr>
              <w:fldChar w:fldCharType="begin"/>
            </w:r>
            <w:r>
              <w:rPr>
                <w:noProof/>
                <w:webHidden/>
              </w:rPr>
              <w:instrText xml:space="preserve"> PAGEREF _Toc19037197 \h </w:instrText>
            </w:r>
            <w:r>
              <w:rPr>
                <w:noProof/>
                <w:webHidden/>
              </w:rPr>
            </w:r>
            <w:r>
              <w:rPr>
                <w:noProof/>
                <w:webHidden/>
              </w:rPr>
              <w:fldChar w:fldCharType="separate"/>
            </w:r>
            <w:r>
              <w:rPr>
                <w:noProof/>
                <w:webHidden/>
              </w:rPr>
              <w:t>49</w:t>
            </w:r>
            <w:r>
              <w:rPr>
                <w:noProof/>
                <w:webHidden/>
              </w:rPr>
              <w:fldChar w:fldCharType="end"/>
            </w:r>
          </w:hyperlink>
        </w:p>
        <w:p w:rsidR="00BD770A" w:rsidRDefault="00BD770A">
          <w:pPr>
            <w:pStyle w:val="TOC2"/>
            <w:tabs>
              <w:tab w:val="right" w:leader="dot" w:pos="9016"/>
            </w:tabs>
            <w:rPr>
              <w:rFonts w:eastAsiaTheme="minorEastAsia"/>
              <w:noProof/>
              <w:lang w:eastAsia="en-GB"/>
            </w:rPr>
          </w:pPr>
          <w:hyperlink w:anchor="_Toc19037198" w:history="1">
            <w:r w:rsidRPr="00A60FB8">
              <w:rPr>
                <w:rStyle w:val="Hyperlink"/>
                <w:noProof/>
              </w:rPr>
              <w:t>Python Function to Create RDV</w:t>
            </w:r>
            <w:r>
              <w:rPr>
                <w:noProof/>
                <w:webHidden/>
              </w:rPr>
              <w:tab/>
            </w:r>
            <w:r>
              <w:rPr>
                <w:noProof/>
                <w:webHidden/>
              </w:rPr>
              <w:fldChar w:fldCharType="begin"/>
            </w:r>
            <w:r>
              <w:rPr>
                <w:noProof/>
                <w:webHidden/>
              </w:rPr>
              <w:instrText xml:space="preserve"> PAGEREF _Toc19037198 \h </w:instrText>
            </w:r>
            <w:r>
              <w:rPr>
                <w:noProof/>
                <w:webHidden/>
              </w:rPr>
            </w:r>
            <w:r>
              <w:rPr>
                <w:noProof/>
                <w:webHidden/>
              </w:rPr>
              <w:fldChar w:fldCharType="separate"/>
            </w:r>
            <w:r>
              <w:rPr>
                <w:noProof/>
                <w:webHidden/>
              </w:rPr>
              <w:t>53</w:t>
            </w:r>
            <w:r>
              <w:rPr>
                <w:noProof/>
                <w:webHidden/>
              </w:rPr>
              <w:fldChar w:fldCharType="end"/>
            </w:r>
          </w:hyperlink>
        </w:p>
        <w:p w:rsidR="00BD770A" w:rsidRDefault="00BD770A">
          <w:pPr>
            <w:pStyle w:val="TOC2"/>
            <w:tabs>
              <w:tab w:val="right" w:leader="dot" w:pos="9016"/>
            </w:tabs>
            <w:rPr>
              <w:rFonts w:eastAsiaTheme="minorEastAsia"/>
              <w:noProof/>
              <w:lang w:eastAsia="en-GB"/>
            </w:rPr>
          </w:pPr>
          <w:hyperlink w:anchor="_Toc19037199" w:history="1">
            <w:r w:rsidRPr="00A60FB8">
              <w:rPr>
                <w:rStyle w:val="Hyperlink"/>
                <w:noProof/>
              </w:rPr>
              <w:t>R Model Function</w:t>
            </w:r>
            <w:r>
              <w:rPr>
                <w:noProof/>
                <w:webHidden/>
              </w:rPr>
              <w:tab/>
            </w:r>
            <w:r>
              <w:rPr>
                <w:noProof/>
                <w:webHidden/>
              </w:rPr>
              <w:fldChar w:fldCharType="begin"/>
            </w:r>
            <w:r>
              <w:rPr>
                <w:noProof/>
                <w:webHidden/>
              </w:rPr>
              <w:instrText xml:space="preserve"> PAGEREF _Toc19037199 \h </w:instrText>
            </w:r>
            <w:r>
              <w:rPr>
                <w:noProof/>
                <w:webHidden/>
              </w:rPr>
            </w:r>
            <w:r>
              <w:rPr>
                <w:noProof/>
                <w:webHidden/>
              </w:rPr>
              <w:fldChar w:fldCharType="separate"/>
            </w:r>
            <w:r>
              <w:rPr>
                <w:noProof/>
                <w:webHidden/>
              </w:rPr>
              <w:t>58</w:t>
            </w:r>
            <w:r>
              <w:rPr>
                <w:noProof/>
                <w:webHidden/>
              </w:rPr>
              <w:fldChar w:fldCharType="end"/>
            </w:r>
          </w:hyperlink>
        </w:p>
        <w:p w:rsidR="00BD770A" w:rsidRDefault="00BD770A">
          <w:pPr>
            <w:pStyle w:val="TOC1"/>
            <w:tabs>
              <w:tab w:val="right" w:leader="dot" w:pos="9016"/>
            </w:tabs>
            <w:rPr>
              <w:rFonts w:eastAsiaTheme="minorEastAsia"/>
              <w:noProof/>
              <w:lang w:eastAsia="en-GB"/>
            </w:rPr>
          </w:pPr>
          <w:hyperlink w:anchor="_Toc19037200" w:history="1">
            <w:r w:rsidRPr="00A60FB8">
              <w:rPr>
                <w:rStyle w:val="Hyperlink"/>
                <w:noProof/>
              </w:rPr>
              <w:t>Appendix B – ETL Process</w:t>
            </w:r>
            <w:r>
              <w:rPr>
                <w:noProof/>
                <w:webHidden/>
              </w:rPr>
              <w:tab/>
            </w:r>
            <w:r>
              <w:rPr>
                <w:noProof/>
                <w:webHidden/>
              </w:rPr>
              <w:fldChar w:fldCharType="begin"/>
            </w:r>
            <w:r>
              <w:rPr>
                <w:noProof/>
                <w:webHidden/>
              </w:rPr>
              <w:instrText xml:space="preserve"> PAGEREF _Toc19037200 \h </w:instrText>
            </w:r>
            <w:r>
              <w:rPr>
                <w:noProof/>
                <w:webHidden/>
              </w:rPr>
            </w:r>
            <w:r>
              <w:rPr>
                <w:noProof/>
                <w:webHidden/>
              </w:rPr>
              <w:fldChar w:fldCharType="separate"/>
            </w:r>
            <w:r>
              <w:rPr>
                <w:noProof/>
                <w:webHidden/>
              </w:rPr>
              <w:t>66</w:t>
            </w:r>
            <w:r>
              <w:rPr>
                <w:noProof/>
                <w:webHidden/>
              </w:rPr>
              <w:fldChar w:fldCharType="end"/>
            </w:r>
          </w:hyperlink>
        </w:p>
        <w:p w:rsidR="00BD770A" w:rsidRDefault="00BD770A">
          <w:pPr>
            <w:pStyle w:val="TOC1"/>
            <w:tabs>
              <w:tab w:val="right" w:leader="dot" w:pos="9016"/>
            </w:tabs>
            <w:rPr>
              <w:rFonts w:eastAsiaTheme="minorEastAsia"/>
              <w:noProof/>
              <w:lang w:eastAsia="en-GB"/>
            </w:rPr>
          </w:pPr>
          <w:hyperlink w:anchor="_Toc19037201" w:history="1">
            <w:r w:rsidRPr="00A60FB8">
              <w:rPr>
                <w:rStyle w:val="Hyperlink"/>
                <w:noProof/>
              </w:rPr>
              <w:t>Appendix C – Cause of Death Attribute Mapping</w:t>
            </w:r>
            <w:r>
              <w:rPr>
                <w:noProof/>
                <w:webHidden/>
              </w:rPr>
              <w:tab/>
            </w:r>
            <w:r>
              <w:rPr>
                <w:noProof/>
                <w:webHidden/>
              </w:rPr>
              <w:fldChar w:fldCharType="begin"/>
            </w:r>
            <w:r>
              <w:rPr>
                <w:noProof/>
                <w:webHidden/>
              </w:rPr>
              <w:instrText xml:space="preserve"> PAGEREF _Toc19037201 \h </w:instrText>
            </w:r>
            <w:r>
              <w:rPr>
                <w:noProof/>
                <w:webHidden/>
              </w:rPr>
            </w:r>
            <w:r>
              <w:rPr>
                <w:noProof/>
                <w:webHidden/>
              </w:rPr>
              <w:fldChar w:fldCharType="separate"/>
            </w:r>
            <w:r>
              <w:rPr>
                <w:noProof/>
                <w:webHidden/>
              </w:rPr>
              <w:t>67</w:t>
            </w:r>
            <w:r>
              <w:rPr>
                <w:noProof/>
                <w:webHidden/>
              </w:rPr>
              <w:fldChar w:fldCharType="end"/>
            </w:r>
          </w:hyperlink>
        </w:p>
        <w:p w:rsidR="00BD770A" w:rsidRDefault="00BD770A">
          <w:pPr>
            <w:pStyle w:val="TOC1"/>
            <w:tabs>
              <w:tab w:val="right" w:leader="dot" w:pos="9016"/>
            </w:tabs>
            <w:rPr>
              <w:rFonts w:eastAsiaTheme="minorEastAsia"/>
              <w:noProof/>
              <w:lang w:eastAsia="en-GB"/>
            </w:rPr>
          </w:pPr>
          <w:hyperlink w:anchor="_Toc19037202" w:history="1">
            <w:r w:rsidRPr="00A60FB8">
              <w:rPr>
                <w:rStyle w:val="Hyperlink"/>
                <w:noProof/>
              </w:rPr>
              <w:t>Appendix D –RDV structures</w:t>
            </w:r>
            <w:r>
              <w:rPr>
                <w:noProof/>
                <w:webHidden/>
              </w:rPr>
              <w:tab/>
            </w:r>
            <w:r>
              <w:rPr>
                <w:noProof/>
                <w:webHidden/>
              </w:rPr>
              <w:fldChar w:fldCharType="begin"/>
            </w:r>
            <w:r>
              <w:rPr>
                <w:noProof/>
                <w:webHidden/>
              </w:rPr>
              <w:instrText xml:space="preserve"> PAGEREF _Toc19037202 \h </w:instrText>
            </w:r>
            <w:r>
              <w:rPr>
                <w:noProof/>
                <w:webHidden/>
              </w:rPr>
            </w:r>
            <w:r>
              <w:rPr>
                <w:noProof/>
                <w:webHidden/>
              </w:rPr>
              <w:fldChar w:fldCharType="separate"/>
            </w:r>
            <w:r>
              <w:rPr>
                <w:noProof/>
                <w:webHidden/>
              </w:rPr>
              <w:t>68</w:t>
            </w:r>
            <w:r>
              <w:rPr>
                <w:noProof/>
                <w:webHidden/>
              </w:rPr>
              <w:fldChar w:fldCharType="end"/>
            </w:r>
          </w:hyperlink>
        </w:p>
        <w:p w:rsidR="00BD770A" w:rsidRDefault="00BD770A">
          <w:pPr>
            <w:pStyle w:val="TOC2"/>
            <w:tabs>
              <w:tab w:val="right" w:leader="dot" w:pos="9016"/>
            </w:tabs>
            <w:rPr>
              <w:rFonts w:eastAsiaTheme="minorEastAsia"/>
              <w:noProof/>
              <w:lang w:eastAsia="en-GB"/>
            </w:rPr>
          </w:pPr>
          <w:hyperlink w:anchor="_Toc19037203" w:history="1">
            <w:r w:rsidRPr="00A60FB8">
              <w:rPr>
                <w:rStyle w:val="Hyperlink"/>
                <w:noProof/>
              </w:rPr>
              <w:t>External</w:t>
            </w:r>
            <w:r>
              <w:rPr>
                <w:noProof/>
                <w:webHidden/>
              </w:rPr>
              <w:tab/>
            </w:r>
            <w:r>
              <w:rPr>
                <w:noProof/>
                <w:webHidden/>
              </w:rPr>
              <w:fldChar w:fldCharType="begin"/>
            </w:r>
            <w:r>
              <w:rPr>
                <w:noProof/>
                <w:webHidden/>
              </w:rPr>
              <w:instrText xml:space="preserve"> PAGEREF _Toc19037203 \h </w:instrText>
            </w:r>
            <w:r>
              <w:rPr>
                <w:noProof/>
                <w:webHidden/>
              </w:rPr>
            </w:r>
            <w:r>
              <w:rPr>
                <w:noProof/>
                <w:webHidden/>
              </w:rPr>
              <w:fldChar w:fldCharType="separate"/>
            </w:r>
            <w:r>
              <w:rPr>
                <w:noProof/>
                <w:webHidden/>
              </w:rPr>
              <w:t>68</w:t>
            </w:r>
            <w:r>
              <w:rPr>
                <w:noProof/>
                <w:webHidden/>
              </w:rPr>
              <w:fldChar w:fldCharType="end"/>
            </w:r>
          </w:hyperlink>
        </w:p>
        <w:p w:rsidR="00BD770A" w:rsidRDefault="00BD770A">
          <w:pPr>
            <w:pStyle w:val="TOC2"/>
            <w:tabs>
              <w:tab w:val="right" w:leader="dot" w:pos="9016"/>
            </w:tabs>
            <w:rPr>
              <w:rFonts w:eastAsiaTheme="minorEastAsia"/>
              <w:noProof/>
              <w:lang w:eastAsia="en-GB"/>
            </w:rPr>
          </w:pPr>
          <w:hyperlink w:anchor="_Toc19037204" w:history="1">
            <w:r w:rsidRPr="00A60FB8">
              <w:rPr>
                <w:rStyle w:val="Hyperlink"/>
                <w:noProof/>
              </w:rPr>
              <w:t>Internal – Stage 1 – Organs</w:t>
            </w:r>
            <w:r>
              <w:rPr>
                <w:noProof/>
                <w:webHidden/>
              </w:rPr>
              <w:tab/>
            </w:r>
            <w:r>
              <w:rPr>
                <w:noProof/>
                <w:webHidden/>
              </w:rPr>
              <w:fldChar w:fldCharType="begin"/>
            </w:r>
            <w:r>
              <w:rPr>
                <w:noProof/>
                <w:webHidden/>
              </w:rPr>
              <w:instrText xml:space="preserve"> PAGEREF _Toc19037204 \h </w:instrText>
            </w:r>
            <w:r>
              <w:rPr>
                <w:noProof/>
                <w:webHidden/>
              </w:rPr>
            </w:r>
            <w:r>
              <w:rPr>
                <w:noProof/>
                <w:webHidden/>
              </w:rPr>
              <w:fldChar w:fldCharType="separate"/>
            </w:r>
            <w:r>
              <w:rPr>
                <w:noProof/>
                <w:webHidden/>
              </w:rPr>
              <w:t>68</w:t>
            </w:r>
            <w:r>
              <w:rPr>
                <w:noProof/>
                <w:webHidden/>
              </w:rPr>
              <w:fldChar w:fldCharType="end"/>
            </w:r>
          </w:hyperlink>
        </w:p>
        <w:p w:rsidR="00BD770A" w:rsidRDefault="00BD770A">
          <w:pPr>
            <w:pStyle w:val="TOC2"/>
            <w:tabs>
              <w:tab w:val="right" w:leader="dot" w:pos="9016"/>
            </w:tabs>
            <w:rPr>
              <w:rFonts w:eastAsiaTheme="minorEastAsia"/>
              <w:noProof/>
              <w:lang w:eastAsia="en-GB"/>
            </w:rPr>
          </w:pPr>
          <w:hyperlink w:anchor="_Toc19037205" w:history="1">
            <w:r w:rsidRPr="00A60FB8">
              <w:rPr>
                <w:rStyle w:val="Hyperlink"/>
                <w:noProof/>
              </w:rPr>
              <w:t>Internal – Stage 2 – Macro investigation</w:t>
            </w:r>
            <w:r>
              <w:rPr>
                <w:noProof/>
                <w:webHidden/>
              </w:rPr>
              <w:tab/>
            </w:r>
            <w:r>
              <w:rPr>
                <w:noProof/>
                <w:webHidden/>
              </w:rPr>
              <w:fldChar w:fldCharType="begin"/>
            </w:r>
            <w:r>
              <w:rPr>
                <w:noProof/>
                <w:webHidden/>
              </w:rPr>
              <w:instrText xml:space="preserve"> PAGEREF _Toc19037205 \h </w:instrText>
            </w:r>
            <w:r>
              <w:rPr>
                <w:noProof/>
                <w:webHidden/>
              </w:rPr>
            </w:r>
            <w:r>
              <w:rPr>
                <w:noProof/>
                <w:webHidden/>
              </w:rPr>
              <w:fldChar w:fldCharType="separate"/>
            </w:r>
            <w:r>
              <w:rPr>
                <w:noProof/>
                <w:webHidden/>
              </w:rPr>
              <w:t>68</w:t>
            </w:r>
            <w:r>
              <w:rPr>
                <w:noProof/>
                <w:webHidden/>
              </w:rPr>
              <w:fldChar w:fldCharType="end"/>
            </w:r>
          </w:hyperlink>
        </w:p>
        <w:p w:rsidR="00BD770A" w:rsidRDefault="00BD770A">
          <w:pPr>
            <w:pStyle w:val="TOC2"/>
            <w:tabs>
              <w:tab w:val="right" w:leader="dot" w:pos="9016"/>
            </w:tabs>
            <w:rPr>
              <w:rFonts w:eastAsiaTheme="minorEastAsia"/>
              <w:noProof/>
              <w:lang w:eastAsia="en-GB"/>
            </w:rPr>
          </w:pPr>
          <w:hyperlink w:anchor="_Toc19037206" w:history="1">
            <w:r w:rsidRPr="00A60FB8">
              <w:rPr>
                <w:rStyle w:val="Hyperlink"/>
                <w:noProof/>
              </w:rPr>
              <w:t>Internal – Stage 3 – Histological investigation</w:t>
            </w:r>
            <w:r>
              <w:rPr>
                <w:noProof/>
                <w:webHidden/>
              </w:rPr>
              <w:tab/>
            </w:r>
            <w:r>
              <w:rPr>
                <w:noProof/>
                <w:webHidden/>
              </w:rPr>
              <w:fldChar w:fldCharType="begin"/>
            </w:r>
            <w:r>
              <w:rPr>
                <w:noProof/>
                <w:webHidden/>
              </w:rPr>
              <w:instrText xml:space="preserve"> PAGEREF _Toc19037206 \h </w:instrText>
            </w:r>
            <w:r>
              <w:rPr>
                <w:noProof/>
                <w:webHidden/>
              </w:rPr>
            </w:r>
            <w:r>
              <w:rPr>
                <w:noProof/>
                <w:webHidden/>
              </w:rPr>
              <w:fldChar w:fldCharType="separate"/>
            </w:r>
            <w:r>
              <w:rPr>
                <w:noProof/>
                <w:webHidden/>
              </w:rPr>
              <w:t>68</w:t>
            </w:r>
            <w:r>
              <w:rPr>
                <w:noProof/>
                <w:webHidden/>
              </w:rPr>
              <w:fldChar w:fldCharType="end"/>
            </w:r>
          </w:hyperlink>
        </w:p>
        <w:p w:rsidR="00BD770A" w:rsidRDefault="00BD770A">
          <w:pPr>
            <w:pStyle w:val="TOC1"/>
            <w:tabs>
              <w:tab w:val="right" w:leader="dot" w:pos="9016"/>
            </w:tabs>
            <w:rPr>
              <w:rFonts w:eastAsiaTheme="minorEastAsia"/>
              <w:noProof/>
              <w:lang w:eastAsia="en-GB"/>
            </w:rPr>
          </w:pPr>
          <w:hyperlink w:anchor="_Toc19037207" w:history="1">
            <w:r w:rsidRPr="00A60FB8">
              <w:rPr>
                <w:rStyle w:val="Hyperlink"/>
                <w:noProof/>
              </w:rPr>
              <w:t>Appendix E – Detailed output from an analytic process</w:t>
            </w:r>
            <w:r>
              <w:rPr>
                <w:noProof/>
                <w:webHidden/>
              </w:rPr>
              <w:tab/>
            </w:r>
            <w:r>
              <w:rPr>
                <w:noProof/>
                <w:webHidden/>
              </w:rPr>
              <w:fldChar w:fldCharType="begin"/>
            </w:r>
            <w:r>
              <w:rPr>
                <w:noProof/>
                <w:webHidden/>
              </w:rPr>
              <w:instrText xml:space="preserve"> PAGEREF _Toc19037207 \h </w:instrText>
            </w:r>
            <w:r>
              <w:rPr>
                <w:noProof/>
                <w:webHidden/>
              </w:rPr>
            </w:r>
            <w:r>
              <w:rPr>
                <w:noProof/>
                <w:webHidden/>
              </w:rPr>
              <w:fldChar w:fldCharType="separate"/>
            </w:r>
            <w:r>
              <w:rPr>
                <w:noProof/>
                <w:webHidden/>
              </w:rPr>
              <w:t>69</w:t>
            </w:r>
            <w:r>
              <w:rPr>
                <w:noProof/>
                <w:webHidden/>
              </w:rPr>
              <w:fldChar w:fldCharType="end"/>
            </w:r>
          </w:hyperlink>
        </w:p>
        <w:p w:rsidR="00BD770A" w:rsidRDefault="00BD770A">
          <w:pPr>
            <w:pStyle w:val="TOC1"/>
            <w:tabs>
              <w:tab w:val="right" w:leader="dot" w:pos="9016"/>
            </w:tabs>
            <w:rPr>
              <w:rFonts w:eastAsiaTheme="minorEastAsia"/>
              <w:noProof/>
              <w:lang w:eastAsia="en-GB"/>
            </w:rPr>
          </w:pPr>
          <w:hyperlink w:anchor="_Toc19037208" w:history="1">
            <w:r w:rsidRPr="00A60FB8">
              <w:rPr>
                <w:rStyle w:val="Hyperlink"/>
                <w:noProof/>
              </w:rPr>
              <w:t>Appendix F – Deliverables</w:t>
            </w:r>
            <w:r>
              <w:rPr>
                <w:noProof/>
                <w:webHidden/>
              </w:rPr>
              <w:tab/>
            </w:r>
            <w:r>
              <w:rPr>
                <w:noProof/>
                <w:webHidden/>
              </w:rPr>
              <w:fldChar w:fldCharType="begin"/>
            </w:r>
            <w:r>
              <w:rPr>
                <w:noProof/>
                <w:webHidden/>
              </w:rPr>
              <w:instrText xml:space="preserve"> PAGEREF _Toc19037208 \h </w:instrText>
            </w:r>
            <w:r>
              <w:rPr>
                <w:noProof/>
                <w:webHidden/>
              </w:rPr>
            </w:r>
            <w:r>
              <w:rPr>
                <w:noProof/>
                <w:webHidden/>
              </w:rPr>
              <w:fldChar w:fldCharType="separate"/>
            </w:r>
            <w:r>
              <w:rPr>
                <w:noProof/>
                <w:webHidden/>
              </w:rPr>
              <w:t>69</w:t>
            </w:r>
            <w:r>
              <w:rPr>
                <w:noProof/>
                <w:webHidden/>
              </w:rPr>
              <w:fldChar w:fldCharType="end"/>
            </w:r>
          </w:hyperlink>
        </w:p>
        <w:p w:rsidR="00662125" w:rsidRDefault="00662125">
          <w:r>
            <w:rPr>
              <w:b/>
              <w:bCs/>
              <w:noProof/>
            </w:rPr>
            <w:fldChar w:fldCharType="end"/>
          </w:r>
        </w:p>
      </w:sdtContent>
    </w:sdt>
    <w:p w:rsidR="001964FD" w:rsidRDefault="001964FD" w:rsidP="001964FD"/>
    <w:p w:rsidR="005D15BA" w:rsidRDefault="005D15BA">
      <w:r>
        <w:br w:type="page"/>
      </w:r>
    </w:p>
    <w:p w:rsidR="00E27DA2" w:rsidRDefault="005D15BA" w:rsidP="005D15BA">
      <w:pPr>
        <w:pStyle w:val="Heading1"/>
        <w:numPr>
          <w:ilvl w:val="0"/>
          <w:numId w:val="0"/>
        </w:numPr>
        <w:ind w:left="432" w:hanging="432"/>
      </w:pPr>
      <w:bookmarkStart w:id="1" w:name="_Toc19037137"/>
      <w:r>
        <w:lastRenderedPageBreak/>
        <w:t>Table of Figures</w:t>
      </w:r>
      <w:bookmarkEnd w:id="1"/>
    </w:p>
    <w:p w:rsidR="007C7AB1"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8856087" w:history="1">
        <w:r w:rsidR="007C7AB1" w:rsidRPr="001A729D">
          <w:rPr>
            <w:rStyle w:val="Hyperlink"/>
            <w:noProof/>
          </w:rPr>
          <w:t>Figure 1 - Project Pipeline</w:t>
        </w:r>
        <w:r w:rsidR="007C7AB1">
          <w:rPr>
            <w:noProof/>
            <w:webHidden/>
          </w:rPr>
          <w:tab/>
        </w:r>
        <w:r w:rsidR="007C7AB1">
          <w:rPr>
            <w:noProof/>
            <w:webHidden/>
          </w:rPr>
          <w:fldChar w:fldCharType="begin"/>
        </w:r>
        <w:r w:rsidR="007C7AB1">
          <w:rPr>
            <w:noProof/>
            <w:webHidden/>
          </w:rPr>
          <w:instrText xml:space="preserve"> PAGEREF _Toc18856087 \h </w:instrText>
        </w:r>
        <w:r w:rsidR="007C7AB1">
          <w:rPr>
            <w:noProof/>
            <w:webHidden/>
          </w:rPr>
        </w:r>
        <w:r w:rsidR="007C7AB1">
          <w:rPr>
            <w:noProof/>
            <w:webHidden/>
          </w:rPr>
          <w:fldChar w:fldCharType="separate"/>
        </w:r>
        <w:r w:rsidR="007C7AB1">
          <w:rPr>
            <w:noProof/>
            <w:webHidden/>
          </w:rPr>
          <w:t>10</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088" w:history="1">
        <w:r w:rsidR="007C7AB1" w:rsidRPr="001A729D">
          <w:rPr>
            <w:rStyle w:val="Hyperlink"/>
            <w:noProof/>
          </w:rPr>
          <w:t>Figure 2 - PM Research Database - Partial Entity Relationship Diagram</w:t>
        </w:r>
        <w:r w:rsidR="007C7AB1">
          <w:rPr>
            <w:noProof/>
            <w:webHidden/>
          </w:rPr>
          <w:tab/>
        </w:r>
        <w:r w:rsidR="007C7AB1">
          <w:rPr>
            <w:noProof/>
            <w:webHidden/>
          </w:rPr>
          <w:fldChar w:fldCharType="begin"/>
        </w:r>
        <w:r w:rsidR="007C7AB1">
          <w:rPr>
            <w:noProof/>
            <w:webHidden/>
          </w:rPr>
          <w:instrText xml:space="preserve"> PAGEREF _Toc18856088 \h </w:instrText>
        </w:r>
        <w:r w:rsidR="007C7AB1">
          <w:rPr>
            <w:noProof/>
            <w:webHidden/>
          </w:rPr>
        </w:r>
        <w:r w:rsidR="007C7AB1">
          <w:rPr>
            <w:noProof/>
            <w:webHidden/>
          </w:rPr>
          <w:fldChar w:fldCharType="separate"/>
        </w:r>
        <w:r w:rsidR="007C7AB1">
          <w:rPr>
            <w:noProof/>
            <w:webHidden/>
          </w:rPr>
          <w:t>16</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089" w:history="1">
        <w:r w:rsidR="007C7AB1" w:rsidRPr="001A729D">
          <w:rPr>
            <w:rStyle w:val="Hyperlink"/>
            <w:noProof/>
          </w:rPr>
          <w:t>Figure 3 - Example of the use of the Concepts Table within the EAV model</w:t>
        </w:r>
        <w:r w:rsidR="007C7AB1">
          <w:rPr>
            <w:noProof/>
            <w:webHidden/>
          </w:rPr>
          <w:tab/>
        </w:r>
        <w:r w:rsidR="007C7AB1">
          <w:rPr>
            <w:noProof/>
            <w:webHidden/>
          </w:rPr>
          <w:fldChar w:fldCharType="begin"/>
        </w:r>
        <w:r w:rsidR="007C7AB1">
          <w:rPr>
            <w:noProof/>
            <w:webHidden/>
          </w:rPr>
          <w:instrText xml:space="preserve"> PAGEREF _Toc18856089 \h </w:instrText>
        </w:r>
        <w:r w:rsidR="007C7AB1">
          <w:rPr>
            <w:noProof/>
            <w:webHidden/>
          </w:rPr>
        </w:r>
        <w:r w:rsidR="007C7AB1">
          <w:rPr>
            <w:noProof/>
            <w:webHidden/>
          </w:rPr>
          <w:fldChar w:fldCharType="separate"/>
        </w:r>
        <w:r w:rsidR="007C7AB1">
          <w:rPr>
            <w:noProof/>
            <w:webHidden/>
          </w:rPr>
          <w:t>17</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090" w:history="1">
        <w:r w:rsidR="007C7AB1" w:rsidRPr="001A729D">
          <w:rPr>
            <w:rStyle w:val="Hyperlink"/>
            <w:noProof/>
          </w:rPr>
          <w:t>Figure 4 - HAS Schema Entity Relationship Diagram</w:t>
        </w:r>
        <w:r w:rsidR="007C7AB1">
          <w:rPr>
            <w:noProof/>
            <w:webHidden/>
          </w:rPr>
          <w:tab/>
        </w:r>
        <w:r w:rsidR="007C7AB1">
          <w:rPr>
            <w:noProof/>
            <w:webHidden/>
          </w:rPr>
          <w:fldChar w:fldCharType="begin"/>
        </w:r>
        <w:r w:rsidR="007C7AB1">
          <w:rPr>
            <w:noProof/>
            <w:webHidden/>
          </w:rPr>
          <w:instrText xml:space="preserve"> PAGEREF _Toc18856090 \h </w:instrText>
        </w:r>
        <w:r w:rsidR="007C7AB1">
          <w:rPr>
            <w:noProof/>
            <w:webHidden/>
          </w:rPr>
        </w:r>
        <w:r w:rsidR="007C7AB1">
          <w:rPr>
            <w:noProof/>
            <w:webHidden/>
          </w:rPr>
          <w:fldChar w:fldCharType="separate"/>
        </w:r>
        <w:r w:rsidR="007C7AB1">
          <w:rPr>
            <w:noProof/>
            <w:webHidden/>
          </w:rPr>
          <w:t>17</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091" w:history="1">
        <w:r w:rsidR="007C7AB1" w:rsidRPr="001A729D">
          <w:rPr>
            <w:rStyle w:val="Hyperlink"/>
            <w:noProof/>
          </w:rPr>
          <w:t>Figure 5 - Snapshot of the original RDV</w:t>
        </w:r>
        <w:r w:rsidR="007C7AB1">
          <w:rPr>
            <w:noProof/>
            <w:webHidden/>
          </w:rPr>
          <w:tab/>
        </w:r>
        <w:r w:rsidR="007C7AB1">
          <w:rPr>
            <w:noProof/>
            <w:webHidden/>
          </w:rPr>
          <w:fldChar w:fldCharType="begin"/>
        </w:r>
        <w:r w:rsidR="007C7AB1">
          <w:rPr>
            <w:noProof/>
            <w:webHidden/>
          </w:rPr>
          <w:instrText xml:space="preserve"> PAGEREF _Toc18856091 \h </w:instrText>
        </w:r>
        <w:r w:rsidR="007C7AB1">
          <w:rPr>
            <w:noProof/>
            <w:webHidden/>
          </w:rPr>
        </w:r>
        <w:r w:rsidR="007C7AB1">
          <w:rPr>
            <w:noProof/>
            <w:webHidden/>
          </w:rPr>
          <w:fldChar w:fldCharType="separate"/>
        </w:r>
        <w:r w:rsidR="007C7AB1">
          <w:rPr>
            <w:noProof/>
            <w:webHidden/>
          </w:rPr>
          <w:t>20</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092" w:history="1">
        <w:r w:rsidR="007C7AB1" w:rsidRPr="001A729D">
          <w:rPr>
            <w:rStyle w:val="Hyperlink"/>
            <w:noProof/>
          </w:rPr>
          <w:t>Figure 6 - Snapshot adjusted using normalisation and one-hot encoding</w:t>
        </w:r>
        <w:r w:rsidR="007C7AB1">
          <w:rPr>
            <w:noProof/>
            <w:webHidden/>
          </w:rPr>
          <w:tab/>
        </w:r>
        <w:r w:rsidR="007C7AB1">
          <w:rPr>
            <w:noProof/>
            <w:webHidden/>
          </w:rPr>
          <w:fldChar w:fldCharType="begin"/>
        </w:r>
        <w:r w:rsidR="007C7AB1">
          <w:rPr>
            <w:noProof/>
            <w:webHidden/>
          </w:rPr>
          <w:instrText xml:space="preserve"> PAGEREF _Toc18856092 \h </w:instrText>
        </w:r>
        <w:r w:rsidR="007C7AB1">
          <w:rPr>
            <w:noProof/>
            <w:webHidden/>
          </w:rPr>
        </w:r>
        <w:r w:rsidR="007C7AB1">
          <w:rPr>
            <w:noProof/>
            <w:webHidden/>
          </w:rPr>
          <w:fldChar w:fldCharType="separate"/>
        </w:r>
        <w:r w:rsidR="007C7AB1">
          <w:rPr>
            <w:noProof/>
            <w:webHidden/>
          </w:rPr>
          <w:t>20</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093" w:history="1">
        <w:r w:rsidR="007C7AB1" w:rsidRPr="001A729D">
          <w:rPr>
            <w:rStyle w:val="Hyperlink"/>
            <w:noProof/>
          </w:rPr>
          <w:t>Figure 7 - Linear Regression Plots for Numeric Features</w:t>
        </w:r>
        <w:r w:rsidR="007C7AB1">
          <w:rPr>
            <w:noProof/>
            <w:webHidden/>
          </w:rPr>
          <w:tab/>
        </w:r>
        <w:r w:rsidR="007C7AB1">
          <w:rPr>
            <w:noProof/>
            <w:webHidden/>
          </w:rPr>
          <w:fldChar w:fldCharType="begin"/>
        </w:r>
        <w:r w:rsidR="007C7AB1">
          <w:rPr>
            <w:noProof/>
            <w:webHidden/>
          </w:rPr>
          <w:instrText xml:space="preserve"> PAGEREF _Toc18856093 \h </w:instrText>
        </w:r>
        <w:r w:rsidR="007C7AB1">
          <w:rPr>
            <w:noProof/>
            <w:webHidden/>
          </w:rPr>
        </w:r>
        <w:r w:rsidR="007C7AB1">
          <w:rPr>
            <w:noProof/>
            <w:webHidden/>
          </w:rPr>
          <w:fldChar w:fldCharType="separate"/>
        </w:r>
        <w:r w:rsidR="007C7AB1">
          <w:rPr>
            <w:noProof/>
            <w:webHidden/>
          </w:rPr>
          <w:t>21</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094" w:history="1">
        <w:r w:rsidR="007C7AB1" w:rsidRPr="001A729D">
          <w:rPr>
            <w:rStyle w:val="Hyperlink"/>
            <w:noProof/>
          </w:rPr>
          <w:t>Figure 8 - Visualisations of Complete Data Set</w:t>
        </w:r>
        <w:r w:rsidR="007C7AB1">
          <w:rPr>
            <w:noProof/>
            <w:webHidden/>
          </w:rPr>
          <w:tab/>
        </w:r>
        <w:r w:rsidR="007C7AB1">
          <w:rPr>
            <w:noProof/>
            <w:webHidden/>
          </w:rPr>
          <w:fldChar w:fldCharType="begin"/>
        </w:r>
        <w:r w:rsidR="007C7AB1">
          <w:rPr>
            <w:noProof/>
            <w:webHidden/>
          </w:rPr>
          <w:instrText xml:space="preserve"> PAGEREF _Toc18856094 \h </w:instrText>
        </w:r>
        <w:r w:rsidR="007C7AB1">
          <w:rPr>
            <w:noProof/>
            <w:webHidden/>
          </w:rPr>
        </w:r>
        <w:r w:rsidR="007C7AB1">
          <w:rPr>
            <w:noProof/>
            <w:webHidden/>
          </w:rPr>
          <w:fldChar w:fldCharType="separate"/>
        </w:r>
        <w:r w:rsidR="007C7AB1">
          <w:rPr>
            <w:noProof/>
            <w:webHidden/>
          </w:rPr>
          <w:t>22</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095" w:history="1">
        <w:r w:rsidR="007C7AB1" w:rsidRPr="001A729D">
          <w:rPr>
            <w:rStyle w:val="Hyperlink"/>
            <w:noProof/>
          </w:rPr>
          <w:t>Figure 9 - Visualisation of Study Data Set</w:t>
        </w:r>
        <w:r w:rsidR="007C7AB1">
          <w:rPr>
            <w:noProof/>
            <w:webHidden/>
          </w:rPr>
          <w:tab/>
        </w:r>
        <w:r w:rsidR="007C7AB1">
          <w:rPr>
            <w:noProof/>
            <w:webHidden/>
          </w:rPr>
          <w:fldChar w:fldCharType="begin"/>
        </w:r>
        <w:r w:rsidR="007C7AB1">
          <w:rPr>
            <w:noProof/>
            <w:webHidden/>
          </w:rPr>
          <w:instrText xml:space="preserve"> PAGEREF _Toc18856095 \h </w:instrText>
        </w:r>
        <w:r w:rsidR="007C7AB1">
          <w:rPr>
            <w:noProof/>
            <w:webHidden/>
          </w:rPr>
        </w:r>
        <w:r w:rsidR="007C7AB1">
          <w:rPr>
            <w:noProof/>
            <w:webHidden/>
          </w:rPr>
          <w:fldChar w:fldCharType="separate"/>
        </w:r>
        <w:r w:rsidR="007C7AB1">
          <w:rPr>
            <w:noProof/>
            <w:webHidden/>
          </w:rPr>
          <w:t>23</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096" w:history="1">
        <w:r w:rsidR="007C7AB1" w:rsidRPr="001A729D">
          <w:rPr>
            <w:rStyle w:val="Hyperlink"/>
            <w:noProof/>
          </w:rPr>
          <w:t>Figure 10 - Number of missing measurement values</w:t>
        </w:r>
        <w:r w:rsidR="007C7AB1">
          <w:rPr>
            <w:noProof/>
            <w:webHidden/>
          </w:rPr>
          <w:tab/>
        </w:r>
        <w:r w:rsidR="007C7AB1">
          <w:rPr>
            <w:noProof/>
            <w:webHidden/>
          </w:rPr>
          <w:fldChar w:fldCharType="begin"/>
        </w:r>
        <w:r w:rsidR="007C7AB1">
          <w:rPr>
            <w:noProof/>
            <w:webHidden/>
          </w:rPr>
          <w:instrText xml:space="preserve"> PAGEREF _Toc18856096 \h </w:instrText>
        </w:r>
        <w:r w:rsidR="007C7AB1">
          <w:rPr>
            <w:noProof/>
            <w:webHidden/>
          </w:rPr>
        </w:r>
        <w:r w:rsidR="007C7AB1">
          <w:rPr>
            <w:noProof/>
            <w:webHidden/>
          </w:rPr>
          <w:fldChar w:fldCharType="separate"/>
        </w:r>
        <w:r w:rsidR="007C7AB1">
          <w:rPr>
            <w:noProof/>
            <w:webHidden/>
          </w:rPr>
          <w:t>24</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097" w:history="1">
        <w:r w:rsidR="007C7AB1" w:rsidRPr="001A729D">
          <w:rPr>
            <w:rStyle w:val="Hyperlink"/>
            <w:noProof/>
          </w:rPr>
          <w:t>Figure 11 – Variability of Categorical Variables</w:t>
        </w:r>
        <w:r w:rsidR="007C7AB1">
          <w:rPr>
            <w:noProof/>
            <w:webHidden/>
          </w:rPr>
          <w:tab/>
        </w:r>
        <w:r w:rsidR="007C7AB1">
          <w:rPr>
            <w:noProof/>
            <w:webHidden/>
          </w:rPr>
          <w:fldChar w:fldCharType="begin"/>
        </w:r>
        <w:r w:rsidR="007C7AB1">
          <w:rPr>
            <w:noProof/>
            <w:webHidden/>
          </w:rPr>
          <w:instrText xml:space="preserve"> PAGEREF _Toc18856097 \h </w:instrText>
        </w:r>
        <w:r w:rsidR="007C7AB1">
          <w:rPr>
            <w:noProof/>
            <w:webHidden/>
          </w:rPr>
        </w:r>
        <w:r w:rsidR="007C7AB1">
          <w:rPr>
            <w:noProof/>
            <w:webHidden/>
          </w:rPr>
          <w:fldChar w:fldCharType="separate"/>
        </w:r>
        <w:r w:rsidR="007C7AB1">
          <w:rPr>
            <w:noProof/>
            <w:webHidden/>
          </w:rPr>
          <w:t>25</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098" w:history="1">
        <w:r w:rsidR="007C7AB1" w:rsidRPr="001A729D">
          <w:rPr>
            <w:rStyle w:val="Hyperlink"/>
            <w:noProof/>
          </w:rPr>
          <w:t>Figure 12 – Decision Tree – External Examination</w:t>
        </w:r>
        <w:r w:rsidR="007C7AB1">
          <w:rPr>
            <w:noProof/>
            <w:webHidden/>
          </w:rPr>
          <w:tab/>
        </w:r>
        <w:r w:rsidR="007C7AB1">
          <w:rPr>
            <w:noProof/>
            <w:webHidden/>
          </w:rPr>
          <w:fldChar w:fldCharType="begin"/>
        </w:r>
        <w:r w:rsidR="007C7AB1">
          <w:rPr>
            <w:noProof/>
            <w:webHidden/>
          </w:rPr>
          <w:instrText xml:space="preserve"> PAGEREF _Toc18856098 \h </w:instrText>
        </w:r>
        <w:r w:rsidR="007C7AB1">
          <w:rPr>
            <w:noProof/>
            <w:webHidden/>
          </w:rPr>
        </w:r>
        <w:r w:rsidR="007C7AB1">
          <w:rPr>
            <w:noProof/>
            <w:webHidden/>
          </w:rPr>
          <w:fldChar w:fldCharType="separate"/>
        </w:r>
        <w:r w:rsidR="007C7AB1">
          <w:rPr>
            <w:noProof/>
            <w:webHidden/>
          </w:rPr>
          <w:t>27</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099" w:history="1">
        <w:r w:rsidR="007C7AB1" w:rsidRPr="001A729D">
          <w:rPr>
            <w:rStyle w:val="Hyperlink"/>
            <w:noProof/>
          </w:rPr>
          <w:t>Figure 13 – Decision Tree – Internal Examination – Organs</w:t>
        </w:r>
        <w:r w:rsidR="007C7AB1">
          <w:rPr>
            <w:noProof/>
            <w:webHidden/>
          </w:rPr>
          <w:tab/>
        </w:r>
        <w:r w:rsidR="007C7AB1">
          <w:rPr>
            <w:noProof/>
            <w:webHidden/>
          </w:rPr>
          <w:fldChar w:fldCharType="begin"/>
        </w:r>
        <w:r w:rsidR="007C7AB1">
          <w:rPr>
            <w:noProof/>
            <w:webHidden/>
          </w:rPr>
          <w:instrText xml:space="preserve"> PAGEREF _Toc18856099 \h </w:instrText>
        </w:r>
        <w:r w:rsidR="007C7AB1">
          <w:rPr>
            <w:noProof/>
            <w:webHidden/>
          </w:rPr>
        </w:r>
        <w:r w:rsidR="007C7AB1">
          <w:rPr>
            <w:noProof/>
            <w:webHidden/>
          </w:rPr>
          <w:fldChar w:fldCharType="separate"/>
        </w:r>
        <w:r w:rsidR="007C7AB1">
          <w:rPr>
            <w:noProof/>
            <w:webHidden/>
          </w:rPr>
          <w:t>28</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100" w:history="1">
        <w:r w:rsidR="007C7AB1" w:rsidRPr="001A729D">
          <w:rPr>
            <w:rStyle w:val="Hyperlink"/>
            <w:noProof/>
          </w:rPr>
          <w:t>Figure 14 - Decision Tree - Internal Examination - Macro</w:t>
        </w:r>
        <w:r w:rsidR="007C7AB1">
          <w:rPr>
            <w:noProof/>
            <w:webHidden/>
          </w:rPr>
          <w:tab/>
        </w:r>
        <w:r w:rsidR="007C7AB1">
          <w:rPr>
            <w:noProof/>
            <w:webHidden/>
          </w:rPr>
          <w:fldChar w:fldCharType="begin"/>
        </w:r>
        <w:r w:rsidR="007C7AB1">
          <w:rPr>
            <w:noProof/>
            <w:webHidden/>
          </w:rPr>
          <w:instrText xml:space="preserve"> PAGEREF _Toc18856100 \h </w:instrText>
        </w:r>
        <w:r w:rsidR="007C7AB1">
          <w:rPr>
            <w:noProof/>
            <w:webHidden/>
          </w:rPr>
        </w:r>
        <w:r w:rsidR="007C7AB1">
          <w:rPr>
            <w:noProof/>
            <w:webHidden/>
          </w:rPr>
          <w:fldChar w:fldCharType="separate"/>
        </w:r>
        <w:r w:rsidR="007C7AB1">
          <w:rPr>
            <w:noProof/>
            <w:webHidden/>
          </w:rPr>
          <w:t>29</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101" w:history="1">
        <w:r w:rsidR="007C7AB1" w:rsidRPr="001A729D">
          <w:rPr>
            <w:rStyle w:val="Hyperlink"/>
            <w:noProof/>
          </w:rPr>
          <w:t>Figure 15 - Decision Tree - Internal Examination - Histology</w:t>
        </w:r>
        <w:r w:rsidR="007C7AB1">
          <w:rPr>
            <w:noProof/>
            <w:webHidden/>
          </w:rPr>
          <w:tab/>
        </w:r>
        <w:r w:rsidR="007C7AB1">
          <w:rPr>
            <w:noProof/>
            <w:webHidden/>
          </w:rPr>
          <w:fldChar w:fldCharType="begin"/>
        </w:r>
        <w:r w:rsidR="007C7AB1">
          <w:rPr>
            <w:noProof/>
            <w:webHidden/>
          </w:rPr>
          <w:instrText xml:space="preserve"> PAGEREF _Toc18856101 \h </w:instrText>
        </w:r>
        <w:r w:rsidR="007C7AB1">
          <w:rPr>
            <w:noProof/>
            <w:webHidden/>
          </w:rPr>
        </w:r>
        <w:r w:rsidR="007C7AB1">
          <w:rPr>
            <w:noProof/>
            <w:webHidden/>
          </w:rPr>
          <w:fldChar w:fldCharType="separate"/>
        </w:r>
        <w:r w:rsidR="007C7AB1">
          <w:rPr>
            <w:noProof/>
            <w:webHidden/>
          </w:rPr>
          <w:t>30</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102" w:history="1">
        <w:r w:rsidR="007C7AB1" w:rsidRPr="001A729D">
          <w:rPr>
            <w:rStyle w:val="Hyperlink"/>
            <w:noProof/>
          </w:rPr>
          <w:t>Figure 16 – Decision Tree – Relative Feature Importance – All Stages</w:t>
        </w:r>
        <w:r w:rsidR="007C7AB1">
          <w:rPr>
            <w:noProof/>
            <w:webHidden/>
          </w:rPr>
          <w:tab/>
        </w:r>
        <w:r w:rsidR="007C7AB1">
          <w:rPr>
            <w:noProof/>
            <w:webHidden/>
          </w:rPr>
          <w:fldChar w:fldCharType="begin"/>
        </w:r>
        <w:r w:rsidR="007C7AB1">
          <w:rPr>
            <w:noProof/>
            <w:webHidden/>
          </w:rPr>
          <w:instrText xml:space="preserve"> PAGEREF _Toc18856102 \h </w:instrText>
        </w:r>
        <w:r w:rsidR="007C7AB1">
          <w:rPr>
            <w:noProof/>
            <w:webHidden/>
          </w:rPr>
        </w:r>
        <w:r w:rsidR="007C7AB1">
          <w:rPr>
            <w:noProof/>
            <w:webHidden/>
          </w:rPr>
          <w:fldChar w:fldCharType="separate"/>
        </w:r>
        <w:r w:rsidR="007C7AB1">
          <w:rPr>
            <w:noProof/>
            <w:webHidden/>
          </w:rPr>
          <w:t>31</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103" w:history="1">
        <w:r w:rsidR="007C7AB1" w:rsidRPr="001A729D">
          <w:rPr>
            <w:rStyle w:val="Hyperlink"/>
            <w:noProof/>
          </w:rPr>
          <w:t>Figure 17 – Random Forest Confusion Matrices – All stages</w:t>
        </w:r>
        <w:r w:rsidR="007C7AB1">
          <w:rPr>
            <w:noProof/>
            <w:webHidden/>
          </w:rPr>
          <w:tab/>
        </w:r>
        <w:r w:rsidR="007C7AB1">
          <w:rPr>
            <w:noProof/>
            <w:webHidden/>
          </w:rPr>
          <w:fldChar w:fldCharType="begin"/>
        </w:r>
        <w:r w:rsidR="007C7AB1">
          <w:rPr>
            <w:noProof/>
            <w:webHidden/>
          </w:rPr>
          <w:instrText xml:space="preserve"> PAGEREF _Toc18856103 \h </w:instrText>
        </w:r>
        <w:r w:rsidR="007C7AB1">
          <w:rPr>
            <w:noProof/>
            <w:webHidden/>
          </w:rPr>
        </w:r>
        <w:r w:rsidR="007C7AB1">
          <w:rPr>
            <w:noProof/>
            <w:webHidden/>
          </w:rPr>
          <w:fldChar w:fldCharType="separate"/>
        </w:r>
        <w:r w:rsidR="007C7AB1">
          <w:rPr>
            <w:noProof/>
            <w:webHidden/>
          </w:rPr>
          <w:t>32</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104" w:history="1">
        <w:r w:rsidR="007C7AB1" w:rsidRPr="001A729D">
          <w:rPr>
            <w:rStyle w:val="Hyperlink"/>
            <w:noProof/>
          </w:rPr>
          <w:t>Figure 18 – Random Forest Relative Feature Importance – All Stages</w:t>
        </w:r>
        <w:r w:rsidR="007C7AB1">
          <w:rPr>
            <w:noProof/>
            <w:webHidden/>
          </w:rPr>
          <w:tab/>
        </w:r>
        <w:r w:rsidR="007C7AB1">
          <w:rPr>
            <w:noProof/>
            <w:webHidden/>
          </w:rPr>
          <w:fldChar w:fldCharType="begin"/>
        </w:r>
        <w:r w:rsidR="007C7AB1">
          <w:rPr>
            <w:noProof/>
            <w:webHidden/>
          </w:rPr>
          <w:instrText xml:space="preserve"> PAGEREF _Toc18856104 \h </w:instrText>
        </w:r>
        <w:r w:rsidR="007C7AB1">
          <w:rPr>
            <w:noProof/>
            <w:webHidden/>
          </w:rPr>
        </w:r>
        <w:r w:rsidR="007C7AB1">
          <w:rPr>
            <w:noProof/>
            <w:webHidden/>
          </w:rPr>
          <w:fldChar w:fldCharType="separate"/>
        </w:r>
        <w:r w:rsidR="007C7AB1">
          <w:rPr>
            <w:noProof/>
            <w:webHidden/>
          </w:rPr>
          <w:t>32</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105" w:history="1">
        <w:r w:rsidR="007C7AB1" w:rsidRPr="001A729D">
          <w:rPr>
            <w:rStyle w:val="Hyperlink"/>
            <w:noProof/>
          </w:rPr>
          <w:t>Figure 19 – XGBoost Confusion Matrices – All stages</w:t>
        </w:r>
        <w:r w:rsidR="007C7AB1">
          <w:rPr>
            <w:noProof/>
            <w:webHidden/>
          </w:rPr>
          <w:tab/>
        </w:r>
        <w:r w:rsidR="007C7AB1">
          <w:rPr>
            <w:noProof/>
            <w:webHidden/>
          </w:rPr>
          <w:fldChar w:fldCharType="begin"/>
        </w:r>
        <w:r w:rsidR="007C7AB1">
          <w:rPr>
            <w:noProof/>
            <w:webHidden/>
          </w:rPr>
          <w:instrText xml:space="preserve"> PAGEREF _Toc18856105 \h </w:instrText>
        </w:r>
        <w:r w:rsidR="007C7AB1">
          <w:rPr>
            <w:noProof/>
            <w:webHidden/>
          </w:rPr>
        </w:r>
        <w:r w:rsidR="007C7AB1">
          <w:rPr>
            <w:noProof/>
            <w:webHidden/>
          </w:rPr>
          <w:fldChar w:fldCharType="separate"/>
        </w:r>
        <w:r w:rsidR="007C7AB1">
          <w:rPr>
            <w:noProof/>
            <w:webHidden/>
          </w:rPr>
          <w:t>33</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106" w:history="1">
        <w:r w:rsidR="007C7AB1" w:rsidRPr="001A729D">
          <w:rPr>
            <w:rStyle w:val="Hyperlink"/>
            <w:noProof/>
          </w:rPr>
          <w:t>Figure 20 – XGBoost Relative Feature Importance – All Stages</w:t>
        </w:r>
        <w:r w:rsidR="007C7AB1">
          <w:rPr>
            <w:noProof/>
            <w:webHidden/>
          </w:rPr>
          <w:tab/>
        </w:r>
        <w:r w:rsidR="007C7AB1">
          <w:rPr>
            <w:noProof/>
            <w:webHidden/>
          </w:rPr>
          <w:fldChar w:fldCharType="begin"/>
        </w:r>
        <w:r w:rsidR="007C7AB1">
          <w:rPr>
            <w:noProof/>
            <w:webHidden/>
          </w:rPr>
          <w:instrText xml:space="preserve"> PAGEREF _Toc18856106 \h </w:instrText>
        </w:r>
        <w:r w:rsidR="007C7AB1">
          <w:rPr>
            <w:noProof/>
            <w:webHidden/>
          </w:rPr>
        </w:r>
        <w:r w:rsidR="007C7AB1">
          <w:rPr>
            <w:noProof/>
            <w:webHidden/>
          </w:rPr>
          <w:fldChar w:fldCharType="separate"/>
        </w:r>
        <w:r w:rsidR="007C7AB1">
          <w:rPr>
            <w:noProof/>
            <w:webHidden/>
          </w:rPr>
          <w:t>33</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107" w:history="1">
        <w:r w:rsidR="007C7AB1" w:rsidRPr="001A729D">
          <w:rPr>
            <w:rStyle w:val="Hyperlink"/>
            <w:noProof/>
          </w:rPr>
          <w:t>Figure 21 – Predictive Accuracy of each stage by Model by Run</w:t>
        </w:r>
        <w:r w:rsidR="007C7AB1">
          <w:rPr>
            <w:noProof/>
            <w:webHidden/>
          </w:rPr>
          <w:tab/>
        </w:r>
        <w:r w:rsidR="007C7AB1">
          <w:rPr>
            <w:noProof/>
            <w:webHidden/>
          </w:rPr>
          <w:fldChar w:fldCharType="begin"/>
        </w:r>
        <w:r w:rsidR="007C7AB1">
          <w:rPr>
            <w:noProof/>
            <w:webHidden/>
          </w:rPr>
          <w:instrText xml:space="preserve"> PAGEREF _Toc18856107 \h </w:instrText>
        </w:r>
        <w:r w:rsidR="007C7AB1">
          <w:rPr>
            <w:noProof/>
            <w:webHidden/>
          </w:rPr>
        </w:r>
        <w:r w:rsidR="007C7AB1">
          <w:rPr>
            <w:noProof/>
            <w:webHidden/>
          </w:rPr>
          <w:fldChar w:fldCharType="separate"/>
        </w:r>
        <w:r w:rsidR="007C7AB1">
          <w:rPr>
            <w:noProof/>
            <w:webHidden/>
          </w:rPr>
          <w:t>34</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108" w:history="1">
        <w:r w:rsidR="007C7AB1" w:rsidRPr="001A729D">
          <w:rPr>
            <w:rStyle w:val="Hyperlink"/>
            <w:noProof/>
          </w:rPr>
          <w:t>Figure 22 – Variability in Accuracy by Model by Stage</w:t>
        </w:r>
        <w:r w:rsidR="007C7AB1">
          <w:rPr>
            <w:noProof/>
            <w:webHidden/>
          </w:rPr>
          <w:tab/>
        </w:r>
        <w:r w:rsidR="007C7AB1">
          <w:rPr>
            <w:noProof/>
            <w:webHidden/>
          </w:rPr>
          <w:fldChar w:fldCharType="begin"/>
        </w:r>
        <w:r w:rsidR="007C7AB1">
          <w:rPr>
            <w:noProof/>
            <w:webHidden/>
          </w:rPr>
          <w:instrText xml:space="preserve"> PAGEREF _Toc18856108 \h </w:instrText>
        </w:r>
        <w:r w:rsidR="007C7AB1">
          <w:rPr>
            <w:noProof/>
            <w:webHidden/>
          </w:rPr>
        </w:r>
        <w:r w:rsidR="007C7AB1">
          <w:rPr>
            <w:noProof/>
            <w:webHidden/>
          </w:rPr>
          <w:fldChar w:fldCharType="separate"/>
        </w:r>
        <w:r w:rsidR="007C7AB1">
          <w:rPr>
            <w:noProof/>
            <w:webHidden/>
          </w:rPr>
          <w:t>34</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109" w:history="1">
        <w:r w:rsidR="007C7AB1" w:rsidRPr="001A729D">
          <w:rPr>
            <w:rStyle w:val="Hyperlink"/>
            <w:noProof/>
          </w:rPr>
          <w:t>Figure 23 – Compare Feature Importance by Model, Stage: Ext, by Run</w:t>
        </w:r>
        <w:r w:rsidR="007C7AB1">
          <w:rPr>
            <w:noProof/>
            <w:webHidden/>
          </w:rPr>
          <w:tab/>
        </w:r>
        <w:r w:rsidR="007C7AB1">
          <w:rPr>
            <w:noProof/>
            <w:webHidden/>
          </w:rPr>
          <w:fldChar w:fldCharType="begin"/>
        </w:r>
        <w:r w:rsidR="007C7AB1">
          <w:rPr>
            <w:noProof/>
            <w:webHidden/>
          </w:rPr>
          <w:instrText xml:space="preserve"> PAGEREF _Toc18856109 \h </w:instrText>
        </w:r>
        <w:r w:rsidR="007C7AB1">
          <w:rPr>
            <w:noProof/>
            <w:webHidden/>
          </w:rPr>
        </w:r>
        <w:r w:rsidR="007C7AB1">
          <w:rPr>
            <w:noProof/>
            <w:webHidden/>
          </w:rPr>
          <w:fldChar w:fldCharType="separate"/>
        </w:r>
        <w:r w:rsidR="007C7AB1">
          <w:rPr>
            <w:noProof/>
            <w:webHidden/>
          </w:rPr>
          <w:t>35</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110" w:history="1">
        <w:r w:rsidR="007C7AB1" w:rsidRPr="001A729D">
          <w:rPr>
            <w:rStyle w:val="Hyperlink"/>
            <w:noProof/>
          </w:rPr>
          <w:t>Figure 24 – Compare Feature Importance by Model, Stage: Int3, by Run</w:t>
        </w:r>
        <w:r w:rsidR="007C7AB1">
          <w:rPr>
            <w:noProof/>
            <w:webHidden/>
          </w:rPr>
          <w:tab/>
        </w:r>
        <w:r w:rsidR="007C7AB1">
          <w:rPr>
            <w:noProof/>
            <w:webHidden/>
          </w:rPr>
          <w:fldChar w:fldCharType="begin"/>
        </w:r>
        <w:r w:rsidR="007C7AB1">
          <w:rPr>
            <w:noProof/>
            <w:webHidden/>
          </w:rPr>
          <w:instrText xml:space="preserve"> PAGEREF _Toc18856110 \h </w:instrText>
        </w:r>
        <w:r w:rsidR="007C7AB1">
          <w:rPr>
            <w:noProof/>
            <w:webHidden/>
          </w:rPr>
        </w:r>
        <w:r w:rsidR="007C7AB1">
          <w:rPr>
            <w:noProof/>
            <w:webHidden/>
          </w:rPr>
          <w:fldChar w:fldCharType="separate"/>
        </w:r>
        <w:r w:rsidR="007C7AB1">
          <w:rPr>
            <w:noProof/>
            <w:webHidden/>
          </w:rPr>
          <w:t>35</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111" w:history="1">
        <w:r w:rsidR="007C7AB1" w:rsidRPr="001A729D">
          <w:rPr>
            <w:rStyle w:val="Hyperlink"/>
            <w:noProof/>
          </w:rPr>
          <w:t>Figure 25 – Relative Feature Importance, Stage: External Examination</w:t>
        </w:r>
        <w:r w:rsidR="007C7AB1">
          <w:rPr>
            <w:noProof/>
            <w:webHidden/>
          </w:rPr>
          <w:tab/>
        </w:r>
        <w:r w:rsidR="007C7AB1">
          <w:rPr>
            <w:noProof/>
            <w:webHidden/>
          </w:rPr>
          <w:fldChar w:fldCharType="begin"/>
        </w:r>
        <w:r w:rsidR="007C7AB1">
          <w:rPr>
            <w:noProof/>
            <w:webHidden/>
          </w:rPr>
          <w:instrText xml:space="preserve"> PAGEREF _Toc18856111 \h </w:instrText>
        </w:r>
        <w:r w:rsidR="007C7AB1">
          <w:rPr>
            <w:noProof/>
            <w:webHidden/>
          </w:rPr>
        </w:r>
        <w:r w:rsidR="007C7AB1">
          <w:rPr>
            <w:noProof/>
            <w:webHidden/>
          </w:rPr>
          <w:fldChar w:fldCharType="separate"/>
        </w:r>
        <w:r w:rsidR="007C7AB1">
          <w:rPr>
            <w:noProof/>
            <w:webHidden/>
          </w:rPr>
          <w:t>37</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112" w:history="1">
        <w:r w:rsidR="007C7AB1" w:rsidRPr="001A729D">
          <w:rPr>
            <w:rStyle w:val="Hyperlink"/>
            <w:noProof/>
          </w:rPr>
          <w:t>Figure 26 – Relative Feature Importance, Stage: Internal Examination – Organs</w:t>
        </w:r>
        <w:r w:rsidR="007C7AB1">
          <w:rPr>
            <w:noProof/>
            <w:webHidden/>
          </w:rPr>
          <w:tab/>
        </w:r>
        <w:r w:rsidR="007C7AB1">
          <w:rPr>
            <w:noProof/>
            <w:webHidden/>
          </w:rPr>
          <w:fldChar w:fldCharType="begin"/>
        </w:r>
        <w:r w:rsidR="007C7AB1">
          <w:rPr>
            <w:noProof/>
            <w:webHidden/>
          </w:rPr>
          <w:instrText xml:space="preserve"> PAGEREF _Toc18856112 \h </w:instrText>
        </w:r>
        <w:r w:rsidR="007C7AB1">
          <w:rPr>
            <w:noProof/>
            <w:webHidden/>
          </w:rPr>
        </w:r>
        <w:r w:rsidR="007C7AB1">
          <w:rPr>
            <w:noProof/>
            <w:webHidden/>
          </w:rPr>
          <w:fldChar w:fldCharType="separate"/>
        </w:r>
        <w:r w:rsidR="007C7AB1">
          <w:rPr>
            <w:noProof/>
            <w:webHidden/>
          </w:rPr>
          <w:t>37</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113" w:history="1">
        <w:r w:rsidR="007C7AB1" w:rsidRPr="001A729D">
          <w:rPr>
            <w:rStyle w:val="Hyperlink"/>
            <w:noProof/>
          </w:rPr>
          <w:t>Figure 27 – Relative Feature Importance, Stage: Internal Examination – Macro</w:t>
        </w:r>
        <w:r w:rsidR="007C7AB1">
          <w:rPr>
            <w:noProof/>
            <w:webHidden/>
          </w:rPr>
          <w:tab/>
        </w:r>
        <w:r w:rsidR="007C7AB1">
          <w:rPr>
            <w:noProof/>
            <w:webHidden/>
          </w:rPr>
          <w:fldChar w:fldCharType="begin"/>
        </w:r>
        <w:r w:rsidR="007C7AB1">
          <w:rPr>
            <w:noProof/>
            <w:webHidden/>
          </w:rPr>
          <w:instrText xml:space="preserve"> PAGEREF _Toc18856113 \h </w:instrText>
        </w:r>
        <w:r w:rsidR="007C7AB1">
          <w:rPr>
            <w:noProof/>
            <w:webHidden/>
          </w:rPr>
        </w:r>
        <w:r w:rsidR="007C7AB1">
          <w:rPr>
            <w:noProof/>
            <w:webHidden/>
          </w:rPr>
          <w:fldChar w:fldCharType="separate"/>
        </w:r>
        <w:r w:rsidR="007C7AB1">
          <w:rPr>
            <w:noProof/>
            <w:webHidden/>
          </w:rPr>
          <w:t>38</w:t>
        </w:r>
        <w:r w:rsidR="007C7AB1">
          <w:rPr>
            <w:noProof/>
            <w:webHidden/>
          </w:rPr>
          <w:fldChar w:fldCharType="end"/>
        </w:r>
      </w:hyperlink>
    </w:p>
    <w:p w:rsidR="007C7AB1" w:rsidRDefault="00BD770A">
      <w:pPr>
        <w:pStyle w:val="TableofFigures"/>
        <w:tabs>
          <w:tab w:val="right" w:leader="dot" w:pos="9016"/>
        </w:tabs>
        <w:rPr>
          <w:rFonts w:eastAsiaTheme="minorEastAsia"/>
          <w:noProof/>
          <w:lang w:eastAsia="en-GB"/>
        </w:rPr>
      </w:pPr>
      <w:hyperlink w:anchor="_Toc18856114" w:history="1">
        <w:r w:rsidR="007C7AB1" w:rsidRPr="001A729D">
          <w:rPr>
            <w:rStyle w:val="Hyperlink"/>
            <w:noProof/>
          </w:rPr>
          <w:t>Figure 28 – Relative Feature Importance, Stage: Internal Examination - Histology</w:t>
        </w:r>
        <w:r w:rsidR="007C7AB1">
          <w:rPr>
            <w:noProof/>
            <w:webHidden/>
          </w:rPr>
          <w:tab/>
        </w:r>
        <w:r w:rsidR="007C7AB1">
          <w:rPr>
            <w:noProof/>
            <w:webHidden/>
          </w:rPr>
          <w:fldChar w:fldCharType="begin"/>
        </w:r>
        <w:r w:rsidR="007C7AB1">
          <w:rPr>
            <w:noProof/>
            <w:webHidden/>
          </w:rPr>
          <w:instrText xml:space="preserve"> PAGEREF _Toc18856114 \h </w:instrText>
        </w:r>
        <w:r w:rsidR="007C7AB1">
          <w:rPr>
            <w:noProof/>
            <w:webHidden/>
          </w:rPr>
        </w:r>
        <w:r w:rsidR="007C7AB1">
          <w:rPr>
            <w:noProof/>
            <w:webHidden/>
          </w:rPr>
          <w:fldChar w:fldCharType="separate"/>
        </w:r>
        <w:r w:rsidR="007C7AB1">
          <w:rPr>
            <w:noProof/>
            <w:webHidden/>
          </w:rPr>
          <w:t>38</w:t>
        </w:r>
        <w:r w:rsidR="007C7AB1">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p>
    <w:p w:rsidR="001964FD" w:rsidRDefault="001F1D4E" w:rsidP="00662125">
      <w:pPr>
        <w:pStyle w:val="Heading1"/>
      </w:pPr>
      <w:bookmarkStart w:id="2" w:name="_Toc19037138"/>
      <w:r>
        <w:lastRenderedPageBreak/>
        <w:t>Abstract</w:t>
      </w:r>
      <w:bookmarkEnd w:id="2"/>
    </w:p>
    <w:p w:rsidR="00756122" w:rsidRDefault="00756122" w:rsidP="00756122"/>
    <w:p w:rsidR="00756122" w:rsidRDefault="00B73F42" w:rsidP="00756122">
      <w:r>
        <w:t>Post-</w:t>
      </w:r>
      <w:r w:rsidR="00756122">
        <w:t xml:space="preserve">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w:t>
      </w:r>
      <w:r>
        <w:t>post-mortem</w:t>
      </w:r>
      <w:r w:rsidR="00756122">
        <w:t xml:space="preserve"> outcomes.</w:t>
      </w:r>
    </w:p>
    <w:p w:rsidR="00756122" w:rsidRDefault="00756122" w:rsidP="00756122"/>
    <w:p w:rsidR="00756122" w:rsidRDefault="00756122" w:rsidP="00756122">
      <w:r>
        <w:t xml:space="preserve">A </w:t>
      </w:r>
      <w:r w:rsidR="00B73F42">
        <w:t>post-mortem</w:t>
      </w:r>
      <w:r>
        <w:t xml:space="preserve"> database containing 7000 records across 300 variables was analysed and categorised into stage of examination (external and internal). The outcome of the examination was summarised as either ‘cause of death determined’ or ‘not determined’. From these summarised data, cases were filtered by children aged &lt;= 2 years, resulting in a dataset of 3,100 </w:t>
      </w:r>
      <w:r w:rsidR="00B73F42">
        <w:t>post-mortem</w:t>
      </w:r>
      <w:r>
        <w:t>s.</w:t>
      </w:r>
    </w:p>
    <w:p w:rsidR="00756122" w:rsidRDefault="00756122" w:rsidP="00756122">
      <w:r>
        <w:t xml:space="preserve">Following this, decision tree, random forest, and gradient boosting machine models were iteratively built for each stage of the post-mortem examination and compared using their </w:t>
      </w:r>
      <w:r w:rsidR="00F243B5">
        <w:t xml:space="preserve">predictive </w:t>
      </w:r>
      <w:r>
        <w:t>accuracy metrics.</w:t>
      </w:r>
    </w:p>
    <w:p w:rsidR="00756122" w:rsidRDefault="00756122" w:rsidP="00756122"/>
    <w:p w:rsidR="00756122" w:rsidRDefault="00756122" w:rsidP="00756122">
      <w:r>
        <w:t>The naïve decision tree model using external examination data ha</w:t>
      </w:r>
      <w:r w:rsidR="00F243B5">
        <w:t>d a predictive performance of 68</w:t>
      </w:r>
      <w:r>
        <w:t xml:space="preserve">%. Model performance notably increased when trained on internal examination data. At each stage of the examination, a core set of data items, of which the final set included age, BMI, and heart weight were highlighted using model feature importance as key variables for determining </w:t>
      </w:r>
      <w:r w:rsidR="00B73F42">
        <w:t>post-mortem</w:t>
      </w:r>
      <w:r>
        <w:t xml:space="preserve">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Department of Computer Science and Information Systems, Birkbeck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3" w:name="_Toc19037139"/>
      <w:r>
        <w:lastRenderedPageBreak/>
        <w:t>Introduction</w:t>
      </w:r>
      <w:bookmarkEnd w:id="3"/>
    </w:p>
    <w:p w:rsidR="00257232" w:rsidRDefault="00257232" w:rsidP="00257232">
      <w:pPr>
        <w:pStyle w:val="Heading2"/>
      </w:pPr>
      <w:bookmarkStart w:id="4" w:name="_Toc19037140"/>
      <w:r>
        <w:t>Background</w:t>
      </w:r>
      <w:bookmarkEnd w:id="4"/>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0E090F" w:rsidRDefault="007A0E58" w:rsidP="000E090F">
      <w:pPr>
        <w:spacing w:line="231" w:lineRule="atLeast"/>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r w:rsidR="000E090F">
        <w:rPr>
          <w:rFonts w:ascii="Calibri" w:eastAsia="Times New Roman" w:hAnsi="Calibri" w:cs="Calibri"/>
          <w:color w:val="000000"/>
          <w:lang w:eastAsia="en-GB"/>
        </w:rPr>
        <w:t xml:space="preserve"> These items of data are primarily used to record the different stages of the post-mortem; the </w:t>
      </w:r>
      <w:r w:rsidR="000E090F">
        <w:t>external examination followed by the internal examination split into the individual organs</w:t>
      </w:r>
      <w:r w:rsidR="009B5F1A">
        <w:t>, grouped by bodily system,</w:t>
      </w:r>
      <w:r w:rsidR="000E090F">
        <w:t xml:space="preserve"> examined at both the macro and histological level.</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w:t>
      </w:r>
      <w:r w:rsidR="0028206D">
        <w:rPr>
          <w:rFonts w:ascii="Calibri" w:eastAsia="Times New Roman" w:hAnsi="Calibri" w:cs="Calibri"/>
          <w:bCs/>
          <w:color w:val="000000"/>
          <w:lang w:eastAsia="en-GB"/>
        </w:rPr>
        <w:t>model</w:t>
      </w:r>
      <w:r>
        <w:rPr>
          <w:rFonts w:ascii="Calibri" w:eastAsia="Times New Roman" w:hAnsi="Calibri" w:cs="Calibri"/>
          <w:bCs/>
          <w:color w:val="000000"/>
          <w:lang w:eastAsia="en-GB"/>
        </w:rPr>
        <w:t>s</w:t>
      </w:r>
      <w:r w:rsidR="009B5F1A">
        <w:rPr>
          <w:rFonts w:ascii="Calibri" w:eastAsia="Times New Roman" w:hAnsi="Calibri" w:cs="Calibri"/>
          <w:bCs/>
          <w:color w:val="000000"/>
          <w:lang w:eastAsia="en-GB"/>
        </w:rPr>
        <w:t>,</w:t>
      </w:r>
      <w:r>
        <w:rPr>
          <w:rFonts w:ascii="Calibri" w:eastAsia="Times New Roman" w:hAnsi="Calibri" w:cs="Calibri"/>
          <w:bCs/>
          <w:color w:val="000000"/>
          <w:lang w:eastAsia="en-GB"/>
        </w:rPr>
        <w:t xml:space="preserve"> </w:t>
      </w:r>
      <w:r w:rsidR="0028206D">
        <w:rPr>
          <w:rFonts w:ascii="Calibri" w:eastAsia="Times New Roman" w:hAnsi="Calibri" w:cs="Calibri"/>
          <w:bCs/>
          <w:color w:val="000000"/>
          <w:lang w:eastAsia="en-GB"/>
        </w:rPr>
        <w:t>using the data recorded as features</w:t>
      </w:r>
      <w:r w:rsidR="009B5F1A">
        <w:rPr>
          <w:rFonts w:ascii="Calibri" w:eastAsia="Times New Roman" w:hAnsi="Calibri" w:cs="Calibri"/>
          <w:bCs/>
          <w:color w:val="000000"/>
          <w:lang w:eastAsia="en-GB"/>
        </w:rPr>
        <w:t>,</w:t>
      </w:r>
      <w:r w:rsidR="0028206D">
        <w:rPr>
          <w:rFonts w:ascii="Calibri" w:eastAsia="Times New Roman" w:hAnsi="Calibri" w:cs="Calibri"/>
          <w:bCs/>
          <w:color w:val="000000"/>
          <w:lang w:eastAsia="en-GB"/>
        </w:rPr>
        <w:t xml:space="preserve"> </w:t>
      </w:r>
      <w:r>
        <w:rPr>
          <w:rFonts w:ascii="Calibri" w:eastAsia="Times New Roman" w:hAnsi="Calibri" w:cs="Calibri"/>
          <w:bCs/>
          <w:color w:val="000000"/>
          <w:lang w:eastAsia="en-GB"/>
        </w:rPr>
        <w:t xml:space="preserve">to develop </w:t>
      </w:r>
      <w:r>
        <w:t>operational strategies that can be applied to paediatric post-mortems to prioritise which data is required to achieve the target of specifying the cause of death.</w:t>
      </w:r>
    </w:p>
    <w:p w:rsidR="007A0E58" w:rsidRDefault="007A0E58" w:rsidP="00D45422"/>
    <w:p w:rsidR="00257232" w:rsidRDefault="00257232" w:rsidP="00257232">
      <w:pPr>
        <w:pStyle w:val="Heading2"/>
      </w:pPr>
      <w:bookmarkStart w:id="5" w:name="_Toc19037141"/>
      <w:r>
        <w:t>Literary Review</w:t>
      </w:r>
      <w:bookmarkEnd w:id="5"/>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6" w:name="_Toc19037142"/>
      <w:r>
        <w:t xml:space="preserve">Paediatric </w:t>
      </w:r>
      <w:r w:rsidR="00B73F42">
        <w:t>Post-mortem</w:t>
      </w:r>
      <w:r>
        <w:t>s</w:t>
      </w:r>
      <w:bookmarkEnd w:id="6"/>
    </w:p>
    <w:p w:rsidR="00FD6F36" w:rsidRDefault="00FD6F36" w:rsidP="00FD6F36">
      <w:r>
        <w:t>Paediatric post-mortems have their own specific issues as explained on the Royal College of Pathologists [</w:t>
      </w:r>
      <w:r>
        <w:rPr>
          <w:rFonts w:ascii="Arial" w:hAnsi="Arial" w:cs="Arial"/>
          <w:i/>
          <w:sz w:val="20"/>
          <w:szCs w:val="20"/>
        </w:rPr>
        <w:t>RCPath</w:t>
      </w:r>
      <w:r w:rsidRPr="00C2781D">
        <w:rPr>
          <w:rFonts w:ascii="Arial" w:hAnsi="Arial" w:cs="Arial"/>
          <w:i/>
          <w:sz w:val="20"/>
          <w:szCs w:val="20"/>
        </w:rPr>
        <w:t xml:space="preserve"> Contributors (2018)</w:t>
      </w:r>
      <w:r>
        <w:t>]:</w:t>
      </w:r>
    </w:p>
    <w:p w:rsidR="00FD6F36" w:rsidRDefault="00FD6F36" w:rsidP="00FD6F36">
      <w:r>
        <w:t>“</w:t>
      </w:r>
      <w:r w:rsidRPr="001B2041">
        <w:t>Paediatric and perinatal pathology is concerned with identification of disease in the fetus</w:t>
      </w:r>
      <w:r>
        <w:t>,</w:t>
      </w:r>
      <w:r w:rsidRPr="001B2041">
        <w:t xml:space="preserve"> infant and child. It is age-specific rather than organ-specific and includes investigation of that organ unique to the fetus,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p>
    <w:p w:rsidR="00FD6F36" w:rsidRDefault="00FD6F36" w:rsidP="00FD6F36">
      <w:pPr>
        <w:pStyle w:val="ListParagraph"/>
        <w:numPr>
          <w:ilvl w:val="0"/>
          <w:numId w:val="24"/>
        </w:numPr>
      </w:pPr>
      <w:r>
        <w:t>Still birth: 24 weeks to full term</w:t>
      </w:r>
    </w:p>
    <w:p w:rsidR="00FD6F36" w:rsidRDefault="00FD6F36" w:rsidP="00FD6F36">
      <w:pPr>
        <w:pStyle w:val="ListParagraph"/>
        <w:numPr>
          <w:ilvl w:val="0"/>
          <w:numId w:val="24"/>
        </w:numPr>
      </w:pPr>
      <w:r>
        <w:t>SUDI: Patients less than one year old</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7" w:name="_Toc5045005"/>
      <w:bookmarkStart w:id="8" w:name="_Toc19037143"/>
      <w:r>
        <w:lastRenderedPageBreak/>
        <w:t>Data Extraction</w:t>
      </w:r>
      <w:bookmarkEnd w:id="7"/>
      <w:bookmarkEnd w:id="8"/>
    </w:p>
    <w:p w:rsidR="00FD6F36" w:rsidRDefault="00FD6F36" w:rsidP="00FD6F36">
      <w:r>
        <w:rPr>
          <w:rFonts w:ascii="Calibri" w:eastAsia="Times New Roman" w:hAnsi="Calibri" w:cs="Calibri"/>
          <w:color w:val="000000"/>
          <w:lang w:eastAsia="en-GB"/>
        </w:rPr>
        <w:t xml:space="preserve">The Entity Attribute Value </w:t>
      </w:r>
      <w:r w:rsidR="000B568F">
        <w:rPr>
          <w:rFonts w:ascii="Calibri" w:eastAsia="Times New Roman" w:hAnsi="Calibri" w:cs="Calibri"/>
          <w:color w:val="000000"/>
          <w:lang w:eastAsia="en-GB"/>
        </w:rPr>
        <w:t xml:space="preserve">(EAV) </w:t>
      </w:r>
      <w:r>
        <w:rPr>
          <w:rFonts w:ascii="Calibri" w:eastAsia="Times New Roman" w:hAnsi="Calibri" w:cs="Calibri"/>
          <w:color w:val="000000"/>
          <w:lang w:eastAsia="en-GB"/>
        </w:rPr>
        <w:t xml:space="preserve">model would be a good schema to use to extract the data for analytics. </w:t>
      </w:r>
      <w:r>
        <w:t>The advantages of using the EAV model for healthcare data are outlined by [</w:t>
      </w:r>
      <w:r w:rsidRPr="0022663E">
        <w:rPr>
          <w:rFonts w:ascii="Arial" w:hAnsi="Arial" w:cs="Arial"/>
          <w:i/>
          <w:color w:val="222222"/>
          <w:sz w:val="20"/>
          <w:szCs w:val="20"/>
          <w:shd w:val="clear" w:color="auto" w:fill="FFFFFF"/>
        </w:rPr>
        <w:t xml:space="preserve">Löper,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r w:rsidRPr="001A025F">
        <w:rPr>
          <w:rFonts w:ascii="Arial" w:hAnsi="Arial" w:cs="Arial"/>
          <w:i/>
          <w:color w:val="222222"/>
          <w:sz w:val="20"/>
          <w:szCs w:val="20"/>
          <w:shd w:val="clear" w:color="auto" w:fill="FFFFFF"/>
        </w:rPr>
        <w:t xml:space="preserve">Dinu,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9" w:name="_Toc5045006"/>
      <w:bookmarkStart w:id="10" w:name="_Toc19037144"/>
      <w:r>
        <w:t>Data Wrangling</w:t>
      </w:r>
      <w:bookmarkEnd w:id="9"/>
      <w:bookmarkEnd w:id="10"/>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r w:rsidRPr="000B447E">
        <w:rPr>
          <w:rFonts w:ascii="Arial" w:hAnsi="Arial" w:cs="Arial"/>
          <w:i/>
          <w:color w:val="222222"/>
          <w:sz w:val="20"/>
          <w:szCs w:val="20"/>
          <w:shd w:val="clear" w:color="auto" w:fill="FFFFFF"/>
        </w:rPr>
        <w:t>Horn,</w:t>
      </w:r>
      <w:r>
        <w:rPr>
          <w:rFonts w:ascii="Arial" w:hAnsi="Arial" w:cs="Arial"/>
          <w:i/>
          <w:color w:val="222222"/>
          <w:sz w:val="20"/>
          <w:szCs w:val="20"/>
          <w:shd w:val="clear" w:color="auto" w:fill="FFFFFF"/>
        </w:rPr>
        <w:t>et.al</w:t>
      </w:r>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r>
        <w:rPr>
          <w:rFonts w:ascii="Arial" w:hAnsi="Arial" w:cs="Arial"/>
          <w:i/>
          <w:color w:val="222222"/>
          <w:sz w:val="20"/>
          <w:szCs w:val="20"/>
          <w:shd w:val="clear" w:color="auto" w:fill="FFFFFF"/>
        </w:rPr>
        <w:t>et.al.</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1" w:name="_Toc5045007"/>
      <w:bookmarkStart w:id="12" w:name="_Toc19037145"/>
      <w:r>
        <w:t>Analytics</w:t>
      </w:r>
      <w:bookmarkEnd w:id="11"/>
      <w:bookmarkEnd w:id="12"/>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Song, et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Song, et al.2015</w:t>
      </w:r>
      <w:r>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Analytics Vidhya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r w:rsidRPr="001A6E12">
        <w:rPr>
          <w:rFonts w:ascii="Calibri" w:eastAsia="Times New Roman" w:hAnsi="Calibri" w:cs="Calibri"/>
          <w:i/>
          <w:color w:val="000000"/>
          <w:lang w:eastAsia="en-GB"/>
        </w:rPr>
        <w:t>Abolfazl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r w:rsidRPr="001A6E12">
        <w:rPr>
          <w:rFonts w:ascii="Arial" w:hAnsi="Arial" w:cs="Arial"/>
          <w:i/>
          <w:sz w:val="20"/>
          <w:szCs w:val="20"/>
        </w:rPr>
        <w:t>Abolfazl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 G 2017.</w:t>
      </w:r>
      <w:r>
        <w:t>]</w:t>
      </w:r>
    </w:p>
    <w:p w:rsidR="00503A8B" w:rsidRDefault="00503A8B">
      <w:r>
        <w:br w:type="page"/>
      </w:r>
    </w:p>
    <w:p w:rsidR="00646815" w:rsidRDefault="00646815" w:rsidP="00646815">
      <w:pPr>
        <w:pStyle w:val="Heading2"/>
      </w:pPr>
      <w:bookmarkStart w:id="13" w:name="_Toc19037146"/>
      <w:r>
        <w:lastRenderedPageBreak/>
        <w:t>Report outline</w:t>
      </w:r>
      <w:bookmarkEnd w:id="13"/>
    </w:p>
    <w:p w:rsidR="00643501" w:rsidRDefault="00325699" w:rsidP="005562DD">
      <w:r>
        <w:t xml:space="preserve">The back bone of the project was </w:t>
      </w:r>
      <w:r w:rsidR="00E936EC">
        <w:t>developing</w:t>
      </w:r>
      <w:r w:rsidR="00643501">
        <w:t xml:space="preserve"> a pipeline from the originating Post-mortem research database to the project results utilising different development strategies at various stages; this pipeline is laid out in detail the methods chapter of the report. </w:t>
      </w:r>
    </w:p>
    <w:p w:rsidR="00BB3139" w:rsidRDefault="00BB3139" w:rsidP="005562DD">
      <w:r>
        <w:rPr>
          <w:noProof/>
          <w:lang w:eastAsia="en-GB"/>
        </w:rPr>
        <w:drawing>
          <wp:inline distT="0" distB="0" distL="0" distR="0">
            <wp:extent cx="5731510" cy="2388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_pipelin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rsidR="00BB3139" w:rsidRDefault="00BB3139" w:rsidP="00BB3139">
      <w:pPr>
        <w:pStyle w:val="Caption"/>
      </w:pPr>
      <w:bookmarkStart w:id="14" w:name="_Toc18856087"/>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3901AC">
        <w:rPr>
          <w:noProof/>
        </w:rPr>
        <w:t>1</w:t>
      </w:r>
      <w:r w:rsidR="00BD770A">
        <w:rPr>
          <w:noProof/>
        </w:rPr>
        <w:fldChar w:fldCharType="end"/>
      </w:r>
      <w:r>
        <w:t xml:space="preserve"> - Project Pipeline</w:t>
      </w:r>
      <w:bookmarkEnd w:id="14"/>
    </w:p>
    <w:p w:rsidR="00643501" w:rsidRDefault="00643501" w:rsidP="005562DD">
      <w:r>
        <w:t xml:space="preserve">Data Engineering is a major part of this project and the specific challenges faced </w:t>
      </w:r>
      <w:r w:rsidR="000F213A">
        <w:t xml:space="preserve">in undertaking the project </w:t>
      </w:r>
      <w:r>
        <w:t xml:space="preserve">has its own chapter. The analytic processes </w:t>
      </w:r>
      <w:r w:rsidR="000F213A">
        <w:t xml:space="preserve">of visualising the data followed by creation </w:t>
      </w:r>
      <w:r>
        <w:t>of three distinct models</w:t>
      </w:r>
      <w:r w:rsidR="000F213A">
        <w:t xml:space="preserve"> tuned to the individual stages of the post-mortem is described primarily using graphics produced during the analytics</w:t>
      </w:r>
      <w:r>
        <w:t>.</w:t>
      </w:r>
    </w:p>
    <w:p w:rsidR="00325699" w:rsidRDefault="00325699" w:rsidP="005562DD">
      <w:r>
        <w:t>The project is completed by assessing the predictive accuracy of the various models and the relative feature importance at each stage of the post-mortem. The conclusion assess how the project delivered against the projects aims.</w:t>
      </w:r>
    </w:p>
    <w:p w:rsidR="00325699" w:rsidRDefault="00325699" w:rsidP="005562DD">
      <w:r>
        <w:t>The final section evaluates the project process; what went well and what went less well and the lessons learnt</w:t>
      </w:r>
      <w:r w:rsidR="00654247">
        <w:t>. This section also discusses recommendations for how the project could be developed in the future.</w:t>
      </w:r>
    </w:p>
    <w:p w:rsidR="000F213A" w:rsidRDefault="000F213A" w:rsidP="005562DD">
      <w:r>
        <w:t>A basic glossary of terms covering both data engineering and healthcare aspects of the project has been included to help the broad range of readers of this report. More detailed descriptions of code layout, ETL process</w:t>
      </w:r>
      <w:r w:rsidR="00384B63">
        <w:t xml:space="preserve"> and RDV structures are included in the appendices.</w:t>
      </w:r>
    </w:p>
    <w:p w:rsidR="001F1D4E" w:rsidRDefault="001F1D4E" w:rsidP="001F1D4E"/>
    <w:p w:rsidR="00D45422" w:rsidRDefault="00D45422" w:rsidP="00D45422">
      <w:pPr>
        <w:pStyle w:val="Heading2"/>
      </w:pPr>
      <w:bookmarkStart w:id="15" w:name="_Toc19037147"/>
      <w:r>
        <w:t>Aim and Objectives</w:t>
      </w:r>
      <w:bookmarkEnd w:id="15"/>
    </w:p>
    <w:p w:rsidR="00600917" w:rsidRPr="00600917" w:rsidRDefault="00600917" w:rsidP="005562DD">
      <w:r>
        <w:t>Take from project proposal; amended based on experience undertaking project?</w:t>
      </w:r>
    </w:p>
    <w:p w:rsidR="005562DD" w:rsidRDefault="005562DD" w:rsidP="005562DD">
      <w:r>
        <w:t>The aims of this project are:</w:t>
      </w:r>
    </w:p>
    <w:p w:rsidR="005562DD" w:rsidRDefault="005562DD" w:rsidP="005562DD">
      <w:pPr>
        <w:pStyle w:val="ListParagraph"/>
        <w:numPr>
          <w:ilvl w:val="0"/>
          <w:numId w:val="4"/>
        </w:numPr>
      </w:pPr>
      <w:r>
        <w:t>To develop a routine to extract data from the existing Post-mortem Research Database into an entity attribute value schema that will make the data more readily available for data analytics.</w:t>
      </w:r>
      <w:r>
        <w:br/>
      </w:r>
    </w:p>
    <w:p w:rsidR="005562DD" w:rsidRDefault="005562DD" w:rsidP="005562DD">
      <w:pPr>
        <w:pStyle w:val="ListParagraph"/>
        <w:numPr>
          <w:ilvl w:val="0"/>
          <w:numId w:val="4"/>
        </w:numPr>
      </w:pPr>
      <w:r>
        <w:t xml:space="preserve">To apply the Decision Tree Analytical method to the extracted data to develop operational strategies that can be applied to paediatric post-mortems to prioritise which data is required </w:t>
      </w:r>
      <w:r>
        <w:lastRenderedPageBreak/>
        <w:t>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9B379A" w:rsidRDefault="009B379A">
      <w:r>
        <w:br w:type="page"/>
      </w:r>
    </w:p>
    <w:p w:rsidR="009B379A" w:rsidRDefault="009B379A" w:rsidP="009B379A">
      <w:pPr>
        <w:pStyle w:val="Heading1"/>
      </w:pPr>
      <w:bookmarkStart w:id="16" w:name="_Toc19037148"/>
      <w:r>
        <w:lastRenderedPageBreak/>
        <w:t>Methods</w:t>
      </w:r>
      <w:bookmarkEnd w:id="16"/>
    </w:p>
    <w:p w:rsidR="009B379A" w:rsidRDefault="009B379A" w:rsidP="009B379A"/>
    <w:p w:rsidR="00094E61" w:rsidRDefault="00094E61" w:rsidP="00177FF6">
      <w:pPr>
        <w:pStyle w:val="Heading2"/>
      </w:pPr>
      <w:bookmarkStart w:id="17" w:name="_Toc19037149"/>
      <w:r>
        <w:t>Project Pipeline</w:t>
      </w:r>
      <w:bookmarkEnd w:id="17"/>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w:t>
      </w:r>
      <w:r w:rsidR="00BD770A">
        <w:t xml:space="preserve">final </w:t>
      </w:r>
      <w:r w:rsidR="005C3924">
        <w:t xml:space="preserve">set of </w:t>
      </w:r>
      <w:r>
        <w:t>results.</w:t>
      </w:r>
    </w:p>
    <w:p w:rsidR="005C3924" w:rsidRDefault="005C3924" w:rsidP="00094E61">
      <w:r>
        <w:t>A GIT hub repository has been created for the project and all project code, documents and images are stored and versioned in this repository. A link to the GIT repository is given in Appendix D - Deliverables.</w:t>
      </w:r>
    </w:p>
    <w:p w:rsidR="004938DC" w:rsidRDefault="000B568F" w:rsidP="00094E61">
      <w:r>
        <w:t>This chapter</w:t>
      </w:r>
      <w:r w:rsidR="00BD770A">
        <w:t xml:space="preserve"> has</w:t>
      </w:r>
      <w:r w:rsidR="004938DC">
        <w:t xml:space="preserve"> been divided into two major sections; Data Engineering and Analytics.</w:t>
      </w:r>
    </w:p>
    <w:p w:rsidR="00E57F6C" w:rsidRDefault="00E57F6C" w:rsidP="00094E61"/>
    <w:p w:rsidR="00177FF6" w:rsidRDefault="00177FF6" w:rsidP="00177FF6">
      <w:pPr>
        <w:pStyle w:val="Heading2"/>
      </w:pPr>
      <w:bookmarkStart w:id="18" w:name="_Toc19037150"/>
      <w:r>
        <w:t>Data Engineering</w:t>
      </w:r>
      <w:bookmarkEnd w:id="18"/>
    </w:p>
    <w:p w:rsidR="004938DC" w:rsidRDefault="00231188" w:rsidP="004938DC">
      <w:r>
        <w:t>The data engineering</w:t>
      </w:r>
      <w:r w:rsidR="009B5F1A">
        <w:t xml:space="preserve"> aspects of this project are</w:t>
      </w:r>
      <w:r>
        <w:t xml:space="preserve"> undertaken using the Python programing language, a general purpose programing language that used extensively in the world of data science. The developm</w:t>
      </w:r>
      <w:r w:rsidR="009B5F1A">
        <w:t>ent of python procedures has been</w:t>
      </w:r>
      <w:r>
        <w:t xml:space="preserve"> carried out using PyCharm an integrated development environment (IDE).</w:t>
      </w:r>
    </w:p>
    <w:p w:rsidR="00231188" w:rsidRDefault="00231188" w:rsidP="004938DC">
      <w:r>
        <w:t xml:space="preserve">The data manipulation carried out during this stage </w:t>
      </w:r>
      <w:r w:rsidR="009B5F1A">
        <w:t>uses the</w:t>
      </w:r>
      <w:r>
        <w:t xml:space="preserve"> structured query language (SQL) and </w:t>
      </w:r>
      <w:r w:rsidR="009B5F1A">
        <w:t>has been</w:t>
      </w:r>
      <w:r>
        <w:t xml:space="preserve"> </w:t>
      </w:r>
      <w:r w:rsidR="00E57F6C">
        <w:t>instigated using the Python package PyODBC which allows the connection to external databases using ODBC connections and the production and return of  SQL queries.</w:t>
      </w:r>
      <w:r w:rsidR="000B568F">
        <w:t xml:space="preserve"> An example of a PyODBC </w:t>
      </w:r>
      <w:r w:rsidR="009B5F1A">
        <w:t>function</w:t>
      </w:r>
      <w:r w:rsidR="000B568F">
        <w:t xml:space="preserve"> is given in Appendix A – Example Project Code.</w:t>
      </w:r>
    </w:p>
    <w:p w:rsidR="00762F62" w:rsidRDefault="00762F62" w:rsidP="004938DC">
      <w:r>
        <w:t xml:space="preserve">Where appropriate the data engineering code </w:t>
      </w:r>
      <w:r w:rsidR="009B5F1A">
        <w:t>was</w:t>
      </w:r>
      <w:r>
        <w:t xml:space="preserve"> broken down into functions that </w:t>
      </w:r>
      <w:r w:rsidR="009B5F1A">
        <w:t>were</w:t>
      </w:r>
      <w:r>
        <w:t xml:space="preserve"> unit tested prior to implementation. All processes w</w:t>
      </w:r>
      <w:r w:rsidR="009B5F1A">
        <w:t>ere</w:t>
      </w:r>
      <w:r>
        <w:t xml:space="preserve"> developed with integral profiling so that </w:t>
      </w:r>
      <w:r w:rsidR="009B5F1A">
        <w:t>processing</w:t>
      </w:r>
      <w:r>
        <w:t xml:space="preserve"> bottlenecks </w:t>
      </w:r>
      <w:r w:rsidR="009B5F1A">
        <w:t xml:space="preserve">were readily identified and </w:t>
      </w:r>
      <w:r>
        <w:t xml:space="preserve">their effect reduced so that the overall processing of the data </w:t>
      </w:r>
      <w:r w:rsidR="009B5F1A">
        <w:t>was</w:t>
      </w:r>
      <w:r>
        <w:t xml:space="preserve"> as efficient as possible.</w:t>
      </w:r>
    </w:p>
    <w:p w:rsidR="00E57F6C" w:rsidRPr="004938DC" w:rsidRDefault="00E57F6C" w:rsidP="004938DC"/>
    <w:p w:rsidR="00177FF6" w:rsidRDefault="00177FF6" w:rsidP="00177FF6">
      <w:pPr>
        <w:pStyle w:val="Heading3"/>
      </w:pPr>
      <w:bookmarkStart w:id="19" w:name="_Toc19037151"/>
      <w:r>
        <w:t>Extract, Transform, Load (ETL) Process</w:t>
      </w:r>
      <w:bookmarkEnd w:id="19"/>
    </w:p>
    <w:p w:rsidR="00177FF6" w:rsidRDefault="00E57F6C" w:rsidP="00177FF6">
      <w:r>
        <w:t xml:space="preserve">The fundamental section of this stage is the ETL process on the </w:t>
      </w:r>
      <w:r w:rsidR="00B73F42">
        <w:t>Post-mortem</w:t>
      </w:r>
      <w:r>
        <w:t xml:space="preserve"> Research database into the </w:t>
      </w:r>
      <w:r w:rsidR="00B74FEA">
        <w:t xml:space="preserve">Health Analytics Schema (HAS) model using the </w:t>
      </w:r>
      <w:r w:rsidR="007D0C63">
        <w:t>Entity Attribute Value (</w:t>
      </w:r>
      <w:r w:rsidR="00762F62">
        <w:t>EAV</w:t>
      </w:r>
      <w:r w:rsidR="007D0C63">
        <w:t>)</w:t>
      </w:r>
      <w:r w:rsidR="00762F62">
        <w:t xml:space="preserve"> schema.</w:t>
      </w:r>
    </w:p>
    <w:p w:rsidR="00D96307" w:rsidRDefault="00D96307" w:rsidP="00177FF6">
      <w:r>
        <w:t>The HAS is a specific implementation of the EAV schema used at GOSH to store diverse healthcare related data for research.</w:t>
      </w:r>
    </w:p>
    <w:p w:rsidR="007B6806" w:rsidRDefault="007B6806" w:rsidP="00177FF6">
      <w:r>
        <w:t xml:space="preserve">The basic structure </w:t>
      </w:r>
      <w:r w:rsidR="009B5F1A">
        <w:t>of the process is</w:t>
      </w:r>
      <w:r>
        <w:t>:</w:t>
      </w:r>
    </w:p>
    <w:p w:rsidR="007B6806" w:rsidRDefault="007B6806" w:rsidP="007B6806">
      <w:pPr>
        <w:pStyle w:val="ListParagraph"/>
        <w:numPr>
          <w:ilvl w:val="0"/>
          <w:numId w:val="5"/>
        </w:numPr>
      </w:pPr>
      <w:r>
        <w:t>Create HAS Tables</w:t>
      </w:r>
    </w:p>
    <w:p w:rsidR="007B6806" w:rsidRDefault="007B6806" w:rsidP="007B6806">
      <w:pPr>
        <w:pStyle w:val="ListParagraph"/>
        <w:numPr>
          <w:ilvl w:val="0"/>
          <w:numId w:val="5"/>
        </w:numPr>
      </w:pPr>
      <w:r>
        <w:t>Create Concepts</w:t>
      </w:r>
    </w:p>
    <w:p w:rsidR="007B6806" w:rsidRDefault="007B6806" w:rsidP="007B6806">
      <w:pPr>
        <w:pStyle w:val="ListParagraph"/>
        <w:numPr>
          <w:ilvl w:val="0"/>
          <w:numId w:val="5"/>
        </w:numPr>
      </w:pPr>
      <w:r>
        <w:t>Create Patients and Staff</w:t>
      </w:r>
    </w:p>
    <w:p w:rsidR="007B6806" w:rsidRDefault="007B6806" w:rsidP="007B6806">
      <w:pPr>
        <w:pStyle w:val="ListParagraph"/>
        <w:numPr>
          <w:ilvl w:val="0"/>
          <w:numId w:val="5"/>
        </w:numPr>
      </w:pPr>
      <w:r>
        <w:t>Create Events</w:t>
      </w:r>
    </w:p>
    <w:p w:rsidR="007B6806" w:rsidRDefault="007B6806" w:rsidP="007B6806">
      <w:pPr>
        <w:pStyle w:val="ListParagraph"/>
        <w:numPr>
          <w:ilvl w:val="0"/>
          <w:numId w:val="5"/>
        </w:numPr>
      </w:pPr>
      <w:r>
        <w:t>Create Event Attributes</w:t>
      </w:r>
    </w:p>
    <w:p w:rsidR="00E57F6C" w:rsidRDefault="007B6806" w:rsidP="00177FF6">
      <w:r>
        <w:t>A detailed breakdown of the python code developed for the ETL process is given in Appendix B – ETL Process.</w:t>
      </w:r>
    </w:p>
    <w:p w:rsidR="00E77579" w:rsidRDefault="00E77579" w:rsidP="00177FF6">
      <w:r>
        <w:lastRenderedPageBreak/>
        <w:t>The output of this section w</w:t>
      </w:r>
      <w:r w:rsidR="009B5F1A">
        <w:t>as</w:t>
      </w:r>
      <w:r>
        <w:t xml:space="preserve"> the HAS database created and populated from the originating system.</w:t>
      </w:r>
    </w:p>
    <w:p w:rsidR="00231188" w:rsidRPr="00231188" w:rsidRDefault="00231188" w:rsidP="00231188"/>
    <w:p w:rsidR="00DB400F" w:rsidRDefault="00DB400F" w:rsidP="00177FF6">
      <w:pPr>
        <w:pStyle w:val="Heading3"/>
      </w:pPr>
      <w:bookmarkStart w:id="20" w:name="_Toc19037152"/>
      <w:r>
        <w:t>Creation of Summary and Reporting Attributes</w:t>
      </w:r>
      <w:bookmarkEnd w:id="20"/>
    </w:p>
    <w:p w:rsidR="00B179AE" w:rsidRDefault="00B179AE" w:rsidP="00B179AE">
      <w:r>
        <w:t>Having created the base research data from the original data then a number of summary event attributes w</w:t>
      </w:r>
      <w:r w:rsidR="009B5F1A">
        <w:t>ere</w:t>
      </w:r>
      <w:r>
        <w:t xml:space="preserv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p>
    <w:p w:rsidR="00ED7087" w:rsidRDefault="00ED7087" w:rsidP="00ED7087">
      <w:pPr>
        <w:pStyle w:val="ListParagraph"/>
        <w:numPr>
          <w:ilvl w:val="2"/>
          <w:numId w:val="6"/>
        </w:numPr>
      </w:pPr>
      <w:r>
        <w:t>Determined</w:t>
      </w:r>
    </w:p>
    <w:p w:rsidR="00ED7087" w:rsidRDefault="00ED7087" w:rsidP="00ED7087">
      <w:pPr>
        <w:pStyle w:val="ListParagraph"/>
        <w:numPr>
          <w:ilvl w:val="2"/>
          <w:numId w:val="6"/>
        </w:numPr>
      </w:pPr>
      <w:r>
        <w:t>Unknown</w:t>
      </w:r>
    </w:p>
    <w:p w:rsidR="00ED7087" w:rsidRDefault="00ED7087" w:rsidP="00ED7087">
      <w:pPr>
        <w:pStyle w:val="ListParagraph"/>
        <w:numPr>
          <w:ilvl w:val="2"/>
          <w:numId w:val="6"/>
        </w:numPr>
      </w:pPr>
      <w:r>
        <w:t>Not available</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w:t>
      </w:r>
      <w:r w:rsidR="00B73F42">
        <w:t>post-mortem</w:t>
      </w:r>
      <w:r>
        <w:t xml:space="preserve"> event had had an external and or internal examination. </w:t>
      </w:r>
    </w:p>
    <w:p w:rsidR="00E77579" w:rsidRDefault="009B5F1A" w:rsidP="00DB400F">
      <w:r>
        <w:t>The output of this stage was</w:t>
      </w:r>
      <w:r w:rsidR="00E77579">
        <w:t xml:space="preserv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1" w:name="_Toc19037153"/>
      <w:r>
        <w:t>Identifying Data to be included in this study</w:t>
      </w:r>
      <w:bookmarkEnd w:id="21"/>
    </w:p>
    <w:p w:rsidR="00ED7087" w:rsidRDefault="00ED7087" w:rsidP="00231188">
      <w:r>
        <w:t>This process w</w:t>
      </w:r>
      <w:r w:rsidR="009B5F1A">
        <w:t>as</w:t>
      </w:r>
      <w:r>
        <w:t xml:space="preserv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p>
    <w:p w:rsidR="00ED7087" w:rsidRDefault="00ED7087" w:rsidP="00ED7087">
      <w:pPr>
        <w:pStyle w:val="ListParagraph"/>
        <w:numPr>
          <w:ilvl w:val="3"/>
          <w:numId w:val="7"/>
        </w:numPr>
      </w:pPr>
      <w:r>
        <w:t>Neonatal</w:t>
      </w:r>
    </w:p>
    <w:p w:rsidR="00ED7087" w:rsidRDefault="00ED7087" w:rsidP="00ED7087">
      <w:pPr>
        <w:pStyle w:val="ListParagraph"/>
        <w:numPr>
          <w:ilvl w:val="3"/>
          <w:numId w:val="7"/>
        </w:numPr>
      </w:pPr>
      <w:r>
        <w:t>Infant</w:t>
      </w:r>
    </w:p>
    <w:p w:rsidR="00ED7087" w:rsidRDefault="00ED7087" w:rsidP="00ED7087">
      <w:pPr>
        <w:pStyle w:val="ListParagraph"/>
        <w:numPr>
          <w:ilvl w:val="3"/>
          <w:numId w:val="7"/>
        </w:numPr>
      </w:pPr>
      <w:r>
        <w:t>Child - under the age of 2 years</w:t>
      </w:r>
    </w:p>
    <w:p w:rsidR="00ED7087" w:rsidRDefault="00ED7087" w:rsidP="00ED7087">
      <w:pPr>
        <w:pStyle w:val="ListParagraph"/>
        <w:numPr>
          <w:ilvl w:val="1"/>
          <w:numId w:val="7"/>
        </w:numPr>
      </w:pPr>
      <w:r>
        <w:t>Measurement Outliers</w:t>
      </w:r>
    </w:p>
    <w:p w:rsidR="00ED7087" w:rsidRDefault="00ED7087" w:rsidP="00ED7087">
      <w:pPr>
        <w:pStyle w:val="ListParagraph"/>
        <w:numPr>
          <w:ilvl w:val="2"/>
          <w:numId w:val="7"/>
        </w:numPr>
      </w:pPr>
      <w:r>
        <w:t>Any numerical values that fall outside what is physically possible.</w:t>
      </w:r>
    </w:p>
    <w:p w:rsidR="00ED7087" w:rsidRDefault="00D152EA" w:rsidP="00D152EA">
      <w:pPr>
        <w:pStyle w:val="ListParagraph"/>
        <w:numPr>
          <w:ilvl w:val="0"/>
          <w:numId w:val="7"/>
        </w:numPr>
      </w:pPr>
      <w:r>
        <w:t xml:space="preserve">Identify for the 4 stages of the </w:t>
      </w:r>
      <w:r w:rsidR="00B73F42">
        <w:t>post-mortem</w:t>
      </w:r>
      <w:r>
        <w:t xml:space="preserve"> being considered in this study which features should be included:</w:t>
      </w:r>
    </w:p>
    <w:p w:rsidR="00D152EA" w:rsidRDefault="00D152EA" w:rsidP="00D152EA">
      <w:pPr>
        <w:pStyle w:val="ListParagraph"/>
        <w:numPr>
          <w:ilvl w:val="1"/>
          <w:numId w:val="7"/>
        </w:numPr>
      </w:pPr>
      <w:r>
        <w:t>External</w:t>
      </w:r>
    </w:p>
    <w:p w:rsidR="00D152EA" w:rsidRDefault="00D152EA" w:rsidP="00D152EA">
      <w:pPr>
        <w:pStyle w:val="ListParagraph"/>
        <w:numPr>
          <w:ilvl w:val="1"/>
          <w:numId w:val="7"/>
        </w:numPr>
      </w:pPr>
      <w:r>
        <w:t>Internal Stage 1 (Organ weights)</w:t>
      </w:r>
    </w:p>
    <w:p w:rsidR="00D152EA" w:rsidRDefault="00D152EA" w:rsidP="00D152EA">
      <w:pPr>
        <w:pStyle w:val="ListParagraph"/>
        <w:numPr>
          <w:ilvl w:val="1"/>
          <w:numId w:val="7"/>
        </w:numPr>
      </w:pPr>
      <w:r>
        <w:t>Internal Stage 2 (Macro examination)</w:t>
      </w:r>
    </w:p>
    <w:p w:rsidR="00177FF6" w:rsidRDefault="00D152EA" w:rsidP="00E77579">
      <w:pPr>
        <w:pStyle w:val="ListParagraph"/>
        <w:numPr>
          <w:ilvl w:val="1"/>
          <w:numId w:val="7"/>
        </w:numPr>
      </w:pPr>
      <w:r>
        <w:t>Internal Stage 3 (Histo</w:t>
      </w:r>
      <w:r w:rsidR="00E77579">
        <w:t>logical</w:t>
      </w:r>
      <w:r>
        <w:t xml:space="preserve"> examination)</w:t>
      </w:r>
      <w:r w:rsidR="00E77579">
        <w:t xml:space="preserve"> </w:t>
      </w:r>
    </w:p>
    <w:p w:rsidR="00E77579" w:rsidRDefault="00E77579" w:rsidP="00E77579">
      <w:r>
        <w:lastRenderedPageBreak/>
        <w:t xml:space="preserve">At this stage the issue of missing data for any chosen </w:t>
      </w:r>
      <w:r w:rsidR="009B5F1A">
        <w:t>event was</w:t>
      </w:r>
      <w:r>
        <w:t xml:space="preserve"> not be addressed.</w:t>
      </w:r>
    </w:p>
    <w:p w:rsidR="00177FF6" w:rsidRDefault="00E77579" w:rsidP="00177FF6">
      <w:r>
        <w:t>The output of this stage w</w:t>
      </w:r>
      <w:r w:rsidR="009B5F1A">
        <w:t>ere</w:t>
      </w:r>
      <w:r>
        <w:t xml:space="preserve"> four research data views (RDV</w:t>
      </w:r>
      <w:r w:rsidR="00AC599D">
        <w:t>s</w:t>
      </w:r>
      <w:r>
        <w:t>)</w:t>
      </w:r>
      <w:r w:rsidR="00AC599D">
        <w:t xml:space="preserve">, one for each stage of the </w:t>
      </w:r>
      <w:r w:rsidR="00B73F42">
        <w:t>post-mortem</w:t>
      </w:r>
      <w:r w:rsidR="00AC599D">
        <w:t>,</w:t>
      </w:r>
      <w:r>
        <w:t xml:space="preserve"> in the form of CSV files</w:t>
      </w:r>
      <w:r w:rsidR="00AC599D">
        <w:t>.</w:t>
      </w:r>
    </w:p>
    <w:p w:rsidR="00AC599D" w:rsidRDefault="00AC599D" w:rsidP="00177FF6"/>
    <w:p w:rsidR="00177FF6" w:rsidRDefault="00177FF6" w:rsidP="00177FF6">
      <w:pPr>
        <w:pStyle w:val="Heading3"/>
      </w:pPr>
      <w:bookmarkStart w:id="22" w:name="_Toc19037154"/>
      <w:r>
        <w:t>Data Wrangling</w:t>
      </w:r>
      <w:bookmarkEnd w:id="22"/>
    </w:p>
    <w:p w:rsidR="00AC599D" w:rsidRDefault="00AC599D" w:rsidP="00AC599D">
      <w:r>
        <w:t>The final section of the data engineering stage w</w:t>
      </w:r>
      <w:r w:rsidR="009B5F1A">
        <w:t>as</w:t>
      </w:r>
      <w:r>
        <w:t xml:space="preserve"> to produce the data in the format most appropriate for analytics. Two forms of data wrangling w</w:t>
      </w:r>
      <w:r w:rsidR="009B5F1A">
        <w:t>ere in the end</w:t>
      </w:r>
      <w:r>
        <w:t xml:space="preserve"> used:</w:t>
      </w:r>
    </w:p>
    <w:p w:rsidR="00AC599D" w:rsidRDefault="00AC599D" w:rsidP="00AC599D">
      <w:pPr>
        <w:pStyle w:val="ListParagraph"/>
        <w:numPr>
          <w:ilvl w:val="0"/>
          <w:numId w:val="8"/>
        </w:numPr>
      </w:pPr>
      <w:r>
        <w:t>One-hot encoding</w:t>
      </w:r>
      <w:r w:rsidR="007404BF">
        <w:t xml:space="preserve"> – Categorical features</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AC599D" w:rsidP="00AC599D">
      <w:r>
        <w:t>It should be notes that Z-Score standardisation of the numeric data was considered but not pursued as it didn’t take into account the age of the patient in each event.</w:t>
      </w:r>
    </w:p>
    <w:p w:rsidR="00C56E2A" w:rsidRDefault="00C56E2A" w:rsidP="00C56E2A">
      <w:r>
        <w:t>The output of this section w</w:t>
      </w:r>
      <w:r w:rsidR="009B5F1A">
        <w:t>ere</w:t>
      </w:r>
      <w:r>
        <w:t xml:space="preserve"> four adjusted RDVs, one for each stage of the </w:t>
      </w:r>
      <w:r w:rsidR="00B73F42">
        <w:t>post-mortem</w:t>
      </w:r>
      <w:r>
        <w:t>, in the form of CSV files.</w:t>
      </w:r>
    </w:p>
    <w:p w:rsidR="00177FF6" w:rsidRDefault="006D0754" w:rsidP="00177FF6">
      <w:r>
        <w:t>The detailed structure of the RDVs in both formats is shown in Appendix C – RDV Structure.</w:t>
      </w:r>
    </w:p>
    <w:p w:rsidR="006D0754" w:rsidRDefault="006D0754" w:rsidP="00177FF6"/>
    <w:p w:rsidR="00177FF6" w:rsidRDefault="00177FF6" w:rsidP="00177FF6">
      <w:pPr>
        <w:pStyle w:val="Heading2"/>
      </w:pPr>
      <w:bookmarkStart w:id="23" w:name="_Toc19037155"/>
      <w:r>
        <w:t>Analytics</w:t>
      </w:r>
      <w:bookmarkEnd w:id="23"/>
    </w:p>
    <w:p w:rsidR="00E01980" w:rsidRDefault="00231188" w:rsidP="00E01980">
      <w:r>
        <w:t>The analytic aspects</w:t>
      </w:r>
      <w:r w:rsidR="00E01980">
        <w:t xml:space="preserve"> of this project </w:t>
      </w:r>
      <w:r w:rsidR="00E76A85">
        <w:t>have been</w:t>
      </w:r>
      <w:r w:rsidR="00E01980">
        <w:t xml:space="preserve"> undertaken using the R programming language </w:t>
      </w:r>
      <w:r w:rsidR="005C3924">
        <w:t xml:space="preserve">a language </w:t>
      </w:r>
      <w:r w:rsidR="00E01980">
        <w:t xml:space="preserve">specifically developed for statistical </w:t>
      </w:r>
      <w:r w:rsidR="00094E61">
        <w:t>computing</w:t>
      </w:r>
      <w:r w:rsidR="00E01980">
        <w:t>. The development of R scripts w</w:t>
      </w:r>
      <w:r w:rsidR="00E76A85">
        <w:t>as</w:t>
      </w:r>
      <w:r w:rsidR="00E01980">
        <w:t xml:space="preserve"> </w:t>
      </w:r>
      <w:r>
        <w:t>carried out in R Studio an</w:t>
      </w:r>
      <w:r w:rsidR="00094E61">
        <w:t xml:space="preserve"> </w:t>
      </w:r>
      <w:r>
        <w:t>IDE</w:t>
      </w:r>
      <w:r w:rsidR="00094E61">
        <w:t xml:space="preserve"> for the R language.</w:t>
      </w:r>
    </w:p>
    <w:p w:rsidR="00094E61" w:rsidRDefault="00094E61" w:rsidP="00E01980">
      <w:r>
        <w:t xml:space="preserve">In this section I will describe the key packages that I </w:t>
      </w:r>
      <w:r w:rsidR="00E76A85">
        <w:t>used</w:t>
      </w:r>
      <w:r>
        <w:t xml:space="preserve"> and the specific parameters that ha</w:t>
      </w:r>
      <w:r w:rsidR="00E76A85">
        <w:t>d</w:t>
      </w:r>
      <w:r>
        <w:t xml:space="preserve"> to be tuned to obta</w:t>
      </w:r>
      <w:r w:rsidR="00F91E3E">
        <w:t xml:space="preserve">in an </w:t>
      </w:r>
      <w:r w:rsidR="00FC2A9A">
        <w:t>optimised</w:t>
      </w:r>
      <w:r>
        <w:t xml:space="preserve"> model.</w:t>
      </w:r>
    </w:p>
    <w:p w:rsidR="00FC2A9A" w:rsidRDefault="00FC2A9A" w:rsidP="00E01980">
      <w:r>
        <w:t>A basic tuning procedure w</w:t>
      </w:r>
      <w:r w:rsidR="00E76A85">
        <w:t>as</w:t>
      </w:r>
      <w:r>
        <w:t xml:space="preserve"> adopted for all three </w:t>
      </w:r>
      <w:r w:rsidR="003E244F">
        <w:t xml:space="preserve">modelling </w:t>
      </w:r>
      <w:r>
        <w:t>packages:</w:t>
      </w:r>
    </w:p>
    <w:p w:rsidR="00FC2A9A" w:rsidRDefault="003E244F" w:rsidP="00FC2A9A">
      <w:pPr>
        <w:pStyle w:val="ListParagraph"/>
        <w:numPr>
          <w:ilvl w:val="0"/>
          <w:numId w:val="11"/>
        </w:numPr>
      </w:pPr>
      <w:r>
        <w:t xml:space="preserve">Create model using default parameters for each </w:t>
      </w:r>
      <w:r w:rsidR="00B73F42">
        <w:t>post-mortem</w:t>
      </w:r>
      <w:r>
        <w:t xml:space="preserve"> stage</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t>Repeat last step to see whether any changes in the parameters significantly affects each parameter.</w:t>
      </w:r>
    </w:p>
    <w:p w:rsidR="003E244F" w:rsidRDefault="003E244F" w:rsidP="00FC2A9A">
      <w:pPr>
        <w:pStyle w:val="ListParagraph"/>
        <w:numPr>
          <w:ilvl w:val="0"/>
          <w:numId w:val="11"/>
        </w:numPr>
      </w:pPr>
      <w:r>
        <w:t xml:space="preserve">Finalise a set of parameters for each </w:t>
      </w:r>
      <w:r w:rsidR="00B73F42">
        <w:t>post-mortem</w:t>
      </w:r>
      <w:r>
        <w:t xml:space="preserve"> stage for each model.</w:t>
      </w:r>
    </w:p>
    <w:p w:rsidR="003E244F" w:rsidRPr="00E01980" w:rsidRDefault="003E244F" w:rsidP="003E244F">
      <w:r>
        <w:t xml:space="preserve">The output for each of the modelling stages </w:t>
      </w:r>
      <w:r w:rsidR="00E76A85">
        <w:t>wa</w:t>
      </w:r>
      <w:r>
        <w:t xml:space="preserve">s an R function that can be called for that model with a training/test split for each </w:t>
      </w:r>
      <w:r w:rsidR="00B73F42">
        <w:t>post-mortem</w:t>
      </w:r>
      <w:r>
        <w:t xml:space="preserve"> stage. The function </w:t>
      </w:r>
      <w:r w:rsidR="00E76A85">
        <w:t>saves</w:t>
      </w:r>
      <w:r>
        <w:t xml:space="preserve"> the resulting confusion matrices and relative feature importance in CSV files as well as plots specific to each model as PNG files.</w:t>
      </w:r>
    </w:p>
    <w:p w:rsidR="004938DC" w:rsidRDefault="004938DC" w:rsidP="00E01980">
      <w:pPr>
        <w:pStyle w:val="Heading3"/>
      </w:pPr>
      <w:bookmarkStart w:id="24" w:name="_Toc19037156"/>
      <w:r>
        <w:lastRenderedPageBreak/>
        <w:t>Visualisation: ggplot2</w:t>
      </w:r>
      <w:bookmarkEnd w:id="24"/>
    </w:p>
    <w:p w:rsidR="007015A1" w:rsidRDefault="007015A1" w:rsidP="007015A1">
      <w:r>
        <w:t>Ggplot2 is the principal graphics package used within R and is part of the tidyverse,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 xml:space="preserve">Visualisation of the complete </w:t>
      </w:r>
      <w:r w:rsidR="00B73F42">
        <w:t>post-mortem</w:t>
      </w:r>
      <w:r>
        <w:t xml:space="preserve"> data set</w:t>
      </w:r>
    </w:p>
    <w:p w:rsidR="00AB0EF0" w:rsidRDefault="00AB0EF0" w:rsidP="00AB0EF0">
      <w:pPr>
        <w:pStyle w:val="ListParagraph"/>
        <w:numPr>
          <w:ilvl w:val="0"/>
          <w:numId w:val="9"/>
        </w:numPr>
      </w:pPr>
      <w:r>
        <w:t>Visualisation of the sub set of data to be used for this study</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Colour scheme – viridis a colour blind friendly colour palette</w:t>
      </w:r>
    </w:p>
    <w:p w:rsidR="00AB0EF0" w:rsidRDefault="00AB0EF0" w:rsidP="00AB0EF0">
      <w:pPr>
        <w:pStyle w:val="ListParagraph"/>
        <w:numPr>
          <w:ilvl w:val="1"/>
          <w:numId w:val="9"/>
        </w:numPr>
      </w:pPr>
      <w:r>
        <w:t>Theme.classic – a very basic no frills plotting theme.</w:t>
      </w:r>
    </w:p>
    <w:p w:rsidR="00AB0EF0" w:rsidRDefault="00AB0EF0" w:rsidP="00AB0EF0">
      <w:pPr>
        <w:pStyle w:val="ListParagraph"/>
        <w:numPr>
          <w:ilvl w:val="1"/>
          <w:numId w:val="9"/>
        </w:numPr>
      </w:pPr>
      <w:r>
        <w:t>PNG file naming convention for saving plots</w:t>
      </w:r>
    </w:p>
    <w:p w:rsidR="00F91E3E" w:rsidRDefault="007015A1" w:rsidP="004938DC">
      <w:r>
        <w:t xml:space="preserve">The output of this section </w:t>
      </w:r>
      <w:r w:rsidR="00E76A85">
        <w:t>were</w:t>
      </w:r>
      <w:r>
        <w:t xml:space="preserve"> two frames of visualisations saved as PNG files. </w:t>
      </w:r>
    </w:p>
    <w:p w:rsidR="007D0C63" w:rsidRPr="004938DC" w:rsidRDefault="007D0C63" w:rsidP="004938DC"/>
    <w:p w:rsidR="0004386B" w:rsidRDefault="00E01980" w:rsidP="00E01980">
      <w:pPr>
        <w:pStyle w:val="Heading3"/>
      </w:pPr>
      <w:bookmarkStart w:id="25" w:name="_Toc19037157"/>
      <w:r>
        <w:t>Decision Tree: rpart</w:t>
      </w:r>
      <w:bookmarkEnd w:id="25"/>
    </w:p>
    <w:p w:rsidR="00E01980" w:rsidRDefault="00FC2A9A" w:rsidP="00E01980">
      <w:r>
        <w:t>The rpart package uses recursive partitioning on trees, both classification and regression to achieve an optimum level of complexity for a given set of data.</w:t>
      </w:r>
    </w:p>
    <w:p w:rsidR="00FC2A9A" w:rsidRDefault="00FC2A9A" w:rsidP="00E01980">
      <w:r>
        <w:t>The main hyper-parameters that can be tuned are:</w:t>
      </w:r>
    </w:p>
    <w:p w:rsidR="00FC2A9A" w:rsidRDefault="00FC2A9A" w:rsidP="00FC2A9A">
      <w:pPr>
        <w:pStyle w:val="ListParagraph"/>
        <w:numPr>
          <w:ilvl w:val="0"/>
          <w:numId w:val="10"/>
        </w:numPr>
      </w:pPr>
      <w:r>
        <w:t xml:space="preserve">minsplit - </w:t>
      </w:r>
      <w:r w:rsidRPr="00FC2A9A">
        <w:t>the minimum number of observations that must exist in a node in order for a split to be attempted</w:t>
      </w:r>
    </w:p>
    <w:p w:rsidR="00FC2A9A" w:rsidRDefault="00FC2A9A" w:rsidP="00FC2A9A">
      <w:pPr>
        <w:pStyle w:val="ListParagraph"/>
        <w:numPr>
          <w:ilvl w:val="0"/>
          <w:numId w:val="10"/>
        </w:numPr>
      </w:pPr>
      <w:r>
        <w:t xml:space="preserve">minbucket - </w:t>
      </w:r>
      <w:r w:rsidRPr="00FC2A9A">
        <w:t>the minimum number of observations in any terminal node</w:t>
      </w:r>
      <w:r>
        <w:t>. Use minsplit / 3</w:t>
      </w:r>
    </w:p>
    <w:p w:rsidR="00FC2A9A" w:rsidRDefault="00FC2A9A" w:rsidP="00FC2A9A">
      <w:pPr>
        <w:pStyle w:val="ListParagraph"/>
        <w:numPr>
          <w:ilvl w:val="0"/>
          <w:numId w:val="10"/>
        </w:numPr>
      </w:pPr>
      <w:r>
        <w:t>cp – complexity parameter, used to define further pru</w:t>
      </w:r>
      <w:r w:rsidR="00746942">
        <w:t>n</w:t>
      </w:r>
      <w:r>
        <w:t>ing after the initial tree is produced</w:t>
      </w:r>
    </w:p>
    <w:p w:rsidR="00E01980" w:rsidRDefault="00E01980" w:rsidP="00E01980"/>
    <w:p w:rsidR="00E01980" w:rsidRDefault="00E01980" w:rsidP="00E01980">
      <w:pPr>
        <w:pStyle w:val="Heading3"/>
      </w:pPr>
      <w:bookmarkStart w:id="26" w:name="_Toc19037158"/>
      <w:r>
        <w:t>Random Forests: randomForest</w:t>
      </w:r>
      <w:bookmarkEnd w:id="26"/>
    </w:p>
    <w:p w:rsidR="00E01980" w:rsidRDefault="005B1D8D" w:rsidP="00E01980">
      <w:r w:rsidRPr="005B1D8D">
        <w:t>Classification and regression based on a forest of trees using random inputs, based on Breiman (2001)</w:t>
      </w:r>
    </w:p>
    <w:p w:rsidR="005B1D8D" w:rsidRDefault="005B1D8D" w:rsidP="00E01980">
      <w:r>
        <w:t>The main hyper-parameters that can be tuned are:</w:t>
      </w:r>
    </w:p>
    <w:p w:rsidR="00746942" w:rsidRDefault="00746942" w:rsidP="00746942">
      <w:pPr>
        <w:pStyle w:val="ListParagraph"/>
        <w:numPr>
          <w:ilvl w:val="0"/>
          <w:numId w:val="12"/>
        </w:numPr>
      </w:pPr>
      <w:r>
        <w:t>Mtry - Number of candidates draw to feed the algorithm. By default, it is the square of the number of columns.</w:t>
      </w:r>
    </w:p>
    <w:p w:rsidR="00746942" w:rsidRDefault="00746942" w:rsidP="00746942">
      <w:pPr>
        <w:pStyle w:val="ListParagraph"/>
        <w:numPr>
          <w:ilvl w:val="0"/>
          <w:numId w:val="12"/>
        </w:numPr>
      </w:pPr>
      <w:r>
        <w:t>Maxnodes - Set the maximum amount of terminal nodes in the forest</w:t>
      </w:r>
    </w:p>
    <w:p w:rsidR="00746942" w:rsidRDefault="00746942" w:rsidP="00746942">
      <w:pPr>
        <w:pStyle w:val="ListParagraph"/>
        <w:numPr>
          <w:ilvl w:val="0"/>
          <w:numId w:val="12"/>
        </w:numPr>
      </w:pPr>
      <w:r>
        <w:t>ntree - number of trees in the forest</w:t>
      </w:r>
    </w:p>
    <w:p w:rsidR="00746942" w:rsidRPr="00E01980" w:rsidRDefault="00746942" w:rsidP="00746942"/>
    <w:p w:rsidR="00E01980" w:rsidRDefault="00E01980" w:rsidP="00E01980">
      <w:pPr>
        <w:pStyle w:val="Heading3"/>
      </w:pPr>
      <w:bookmarkStart w:id="27" w:name="_Toc19037159"/>
      <w:r>
        <w:t>Gradient Boosted Decision Tree: xgboost</w:t>
      </w:r>
      <w:bookmarkEnd w:id="27"/>
      <w:r>
        <w:t xml:space="preserve"> </w:t>
      </w:r>
    </w:p>
    <w:p w:rsidR="000D3784" w:rsidRDefault="00225089" w:rsidP="000D3784">
      <w:r w:rsidRPr="00225089">
        <w:t>xtreme Gradient Boosting, which is an efficient implementation of the gradient boosting framework from Chen &amp; Guestrin (2016)</w:t>
      </w:r>
    </w:p>
    <w:p w:rsidR="005B1D8D" w:rsidRDefault="005B1D8D" w:rsidP="005B1D8D">
      <w:r>
        <w:t>The main hyper-parameters that can be tuned are:</w:t>
      </w:r>
    </w:p>
    <w:p w:rsidR="00F93EB2" w:rsidRDefault="00225089" w:rsidP="00185579">
      <w:pPr>
        <w:pStyle w:val="ListParagraph"/>
        <w:numPr>
          <w:ilvl w:val="0"/>
          <w:numId w:val="13"/>
        </w:numPr>
      </w:pPr>
      <w:r>
        <w:t>E</w:t>
      </w:r>
      <w:r w:rsidR="00F93EB2">
        <w:t>ta</w:t>
      </w:r>
      <w:r>
        <w:t xml:space="preserve"> – controls how much information from a new tree is used in boosting.</w:t>
      </w:r>
    </w:p>
    <w:p w:rsidR="00F93EB2" w:rsidRDefault="00F93EB2" w:rsidP="00185579">
      <w:pPr>
        <w:pStyle w:val="ListParagraph"/>
        <w:numPr>
          <w:ilvl w:val="0"/>
          <w:numId w:val="13"/>
        </w:numPr>
      </w:pPr>
      <w:r>
        <w:t>max_depth</w:t>
      </w:r>
      <w:r w:rsidR="00225089">
        <w:t xml:space="preserve"> – controls the maximum depth of a tree.</w:t>
      </w:r>
    </w:p>
    <w:p w:rsidR="00F93EB2" w:rsidRDefault="00F93EB2" w:rsidP="00225089">
      <w:pPr>
        <w:pStyle w:val="ListParagraph"/>
        <w:numPr>
          <w:ilvl w:val="0"/>
          <w:numId w:val="13"/>
        </w:numPr>
      </w:pPr>
      <w:r>
        <w:t>gamma</w:t>
      </w:r>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r>
        <w:lastRenderedPageBreak/>
        <w:t>min_child_weight</w:t>
      </w:r>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r>
        <w:t>colsample_bytree</w:t>
      </w:r>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8" w:name="_Toc19037160"/>
      <w:r>
        <w:t>Combined Results</w:t>
      </w:r>
      <w:r w:rsidR="00BB3139">
        <w:t xml:space="preserve"> and Verification of Models</w:t>
      </w:r>
      <w:bookmarkEnd w:id="28"/>
    </w:p>
    <w:p w:rsidR="00E810AC" w:rsidRDefault="00E810AC" w:rsidP="0004386B">
      <w:r>
        <w:t xml:space="preserve">Using the functions developed for each model </w:t>
      </w:r>
      <w:r w:rsidR="002A7F5D">
        <w:t>package a</w:t>
      </w:r>
      <w:r>
        <w:t xml:space="preserve"> model </w:t>
      </w:r>
      <w:r w:rsidR="00E76A85">
        <w:t>was</w:t>
      </w:r>
      <w:r>
        <w:t xml:space="preserve"> run </w:t>
      </w:r>
      <w:r w:rsidR="002A7F5D">
        <w:t xml:space="preserve">for each model package </w:t>
      </w:r>
      <w:r>
        <w:t xml:space="preserve">for each </w:t>
      </w:r>
      <w:r w:rsidR="00B73F42">
        <w:t>post-mortem</w:t>
      </w:r>
      <w:r>
        <w:t xml:space="preserve"> stage for </w:t>
      </w:r>
      <w:r w:rsidR="00E76A85">
        <w:t>five</w:t>
      </w:r>
      <w:r>
        <w:t xml:space="preserve"> number of random seeds deriving the training/test data split. The CSV files from each model run </w:t>
      </w:r>
      <w:r w:rsidR="00E76A85">
        <w:t>were</w:t>
      </w:r>
      <w:r>
        <w:t xml:space="preserve"> then combined to produce:</w:t>
      </w:r>
    </w:p>
    <w:p w:rsidR="00E810AC" w:rsidRDefault="00E810AC" w:rsidP="00E810AC">
      <w:pPr>
        <w:pStyle w:val="ListParagraph"/>
        <w:numPr>
          <w:ilvl w:val="0"/>
          <w:numId w:val="14"/>
        </w:numPr>
      </w:pPr>
      <w:r>
        <w:t>A comparison of model predictive accuracy for changing random seeds</w:t>
      </w:r>
    </w:p>
    <w:p w:rsidR="00E810AC" w:rsidRDefault="00E810AC" w:rsidP="00E810AC">
      <w:pPr>
        <w:pStyle w:val="ListParagraph"/>
        <w:numPr>
          <w:ilvl w:val="0"/>
          <w:numId w:val="14"/>
        </w:numPr>
      </w:pPr>
      <w:r>
        <w:t xml:space="preserve">A comparison of the change in predictive accuracy of each model at each stage of the </w:t>
      </w:r>
      <w:r w:rsidR="00B73F42">
        <w:t>post-mortem</w:t>
      </w:r>
      <w:r>
        <w:t>.</w:t>
      </w:r>
    </w:p>
    <w:p w:rsidR="00E810AC" w:rsidRDefault="006611AF" w:rsidP="00E810AC">
      <w:pPr>
        <w:pStyle w:val="ListParagraph"/>
        <w:numPr>
          <w:ilvl w:val="0"/>
          <w:numId w:val="14"/>
        </w:numPr>
      </w:pPr>
      <w:r>
        <w:t xml:space="preserve">A comparison of relative feature importance changes for different random seeds for each stage of the </w:t>
      </w:r>
      <w:r w:rsidR="00B73F42">
        <w:t>post-mortem</w:t>
      </w:r>
    </w:p>
    <w:p w:rsidR="006611AF" w:rsidRDefault="006611AF" w:rsidP="00E810AC">
      <w:pPr>
        <w:pStyle w:val="ListParagraph"/>
        <w:numPr>
          <w:ilvl w:val="0"/>
          <w:numId w:val="14"/>
        </w:numPr>
      </w:pPr>
      <w:r>
        <w:t xml:space="preserve">A final predictive accuracy of </w:t>
      </w:r>
      <w:r w:rsidR="008353E3">
        <w:t xml:space="preserve">cause of death determined or not for each model at each stage of the </w:t>
      </w:r>
      <w:r w:rsidR="00B73F42">
        <w:t>post-mortem</w:t>
      </w:r>
      <w:r w:rsidR="008353E3">
        <w:t xml:space="preserve">. The predictive of accuracy of both not determined and determined cause of death can also be identified by model by stage of </w:t>
      </w:r>
      <w:r w:rsidR="00B73F42">
        <w:t>post-mortem</w:t>
      </w:r>
      <w:r w:rsidR="008353E3">
        <w:t>.</w:t>
      </w:r>
    </w:p>
    <w:p w:rsidR="008353E3" w:rsidRDefault="008353E3" w:rsidP="00E810AC">
      <w:pPr>
        <w:pStyle w:val="ListParagraph"/>
        <w:numPr>
          <w:ilvl w:val="0"/>
          <w:numId w:val="14"/>
        </w:numPr>
      </w:pPr>
      <w:r>
        <w:t xml:space="preserve">A final set of relative feature importance by model by stage of </w:t>
      </w:r>
      <w:r w:rsidR="00B73F42">
        <w:t>post-mortem</w:t>
      </w:r>
      <w:r>
        <w:t>.</w:t>
      </w:r>
    </w:p>
    <w:p w:rsidR="001F1D4E" w:rsidRDefault="001F1D4E" w:rsidP="00E810AC">
      <w:pPr>
        <w:pStyle w:val="ListParagraph"/>
        <w:numPr>
          <w:ilvl w:val="0"/>
          <w:numId w:val="14"/>
        </w:numPr>
      </w:pPr>
      <w:r>
        <w:br w:type="page"/>
      </w:r>
    </w:p>
    <w:p w:rsidR="001F1D4E" w:rsidRDefault="001F1D4E" w:rsidP="001F1D4E">
      <w:pPr>
        <w:pStyle w:val="Heading1"/>
      </w:pPr>
      <w:bookmarkStart w:id="29" w:name="_Toc19037161"/>
      <w:r>
        <w:lastRenderedPageBreak/>
        <w:t>Data</w:t>
      </w:r>
      <w:r w:rsidR="00333105">
        <w:t xml:space="preserve"> Engineering</w:t>
      </w:r>
      <w:bookmarkEnd w:id="29"/>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30" w:name="_Toc19037162"/>
      <w:r>
        <w:t>ETL Process</w:t>
      </w:r>
      <w:bookmarkEnd w:id="30"/>
    </w:p>
    <w:p w:rsidR="0032037A" w:rsidRDefault="00275258" w:rsidP="0032037A">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w:t>
      </w:r>
      <w:r w:rsidR="00715553">
        <w:t>excludes</w:t>
      </w:r>
      <w:r w:rsidR="0032037A">
        <w:t xml:space="preserve"> the 134 look-up tables for clarity.</w:t>
      </w:r>
    </w:p>
    <w:p w:rsidR="00275258" w:rsidRDefault="0032037A" w:rsidP="00275258">
      <w:r>
        <w:rPr>
          <w:noProof/>
          <w:lang w:eastAsia="en-GB"/>
        </w:rPr>
        <w:drawing>
          <wp:inline distT="0" distB="0" distL="0" distR="0">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2037A" w:rsidRDefault="0032037A" w:rsidP="0032037A">
      <w:pPr>
        <w:pStyle w:val="Caption"/>
      </w:pPr>
      <w:bookmarkStart w:id="31" w:name="_Toc18856088"/>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2</w:t>
      </w:r>
      <w:r w:rsidR="00814F81">
        <w:rPr>
          <w:noProof/>
        </w:rPr>
        <w:fldChar w:fldCharType="end"/>
      </w:r>
      <w:r w:rsidR="00DA6148">
        <w:rPr>
          <w:noProof/>
        </w:rPr>
        <w:t xml:space="preserve"> </w:t>
      </w:r>
      <w:r>
        <w:t xml:space="preserve">- PM Research Database - Partial </w:t>
      </w:r>
      <w:r w:rsidR="00F454EF">
        <w:t>Entity Relationship Diagram</w:t>
      </w:r>
      <w:bookmarkEnd w:id="31"/>
    </w:p>
    <w:p w:rsidR="00715553" w:rsidRDefault="00715553" w:rsidP="009F4462"/>
    <w:p w:rsidR="00396F04" w:rsidRDefault="009F4462" w:rsidP="009F4462">
      <w:r>
        <w:t xml:space="preserve">The </w:t>
      </w:r>
      <w:r w:rsidR="00715553">
        <w:t xml:space="preserve">target database will use </w:t>
      </w:r>
      <w:r>
        <w:t>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2" w:name="_Toc18856089"/>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3</w:t>
      </w:r>
      <w:r w:rsidR="00814F81">
        <w:rPr>
          <w:noProof/>
        </w:rPr>
        <w:fldChar w:fldCharType="end"/>
      </w:r>
      <w:r w:rsidR="00DA6148">
        <w:rPr>
          <w:noProof/>
        </w:rPr>
        <w:t xml:space="preserve"> </w:t>
      </w:r>
      <w:r>
        <w:t>- Example of the use of the Concepts Table</w:t>
      </w:r>
      <w:r>
        <w:rPr>
          <w:noProof/>
        </w:rPr>
        <w:t xml:space="preserve"> within the EAV model</w:t>
      </w:r>
      <w:bookmarkEnd w:id="32"/>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 xml:space="preserve">Every </w:t>
      </w:r>
      <w:r w:rsidR="00B73F42">
        <w:t>post-mortem</w:t>
      </w:r>
      <w:r w:rsidR="00251F2F">
        <w:t xml:space="preserve">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3" w:name="_Toc18856090"/>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4</w:t>
      </w:r>
      <w:r w:rsidR="00814F81">
        <w:rPr>
          <w:noProof/>
        </w:rPr>
        <w:fldChar w:fldCharType="end"/>
      </w:r>
      <w:r>
        <w:t xml:space="preserve"> -</w:t>
      </w:r>
      <w:r w:rsidR="00DB1AB6">
        <w:t xml:space="preserve"> </w:t>
      </w:r>
      <w:r>
        <w:t>HAS Schema</w:t>
      </w:r>
      <w:r w:rsidR="00F454EF">
        <w:t xml:space="preserve"> Entity Relationship Diagram</w:t>
      </w:r>
      <w:bookmarkEnd w:id="33"/>
    </w:p>
    <w:p w:rsidR="00B33E2D" w:rsidRDefault="00223AEC" w:rsidP="00186A47">
      <w:r>
        <w:t>Development process</w:t>
      </w:r>
    </w:p>
    <w:p w:rsidR="00223AEC" w:rsidRDefault="00223AEC" w:rsidP="00223AEC">
      <w:pPr>
        <w:pStyle w:val="ListParagraph"/>
        <w:numPr>
          <w:ilvl w:val="0"/>
          <w:numId w:val="16"/>
        </w:numPr>
      </w:pPr>
      <w:r>
        <w:t>Create HAS_Tables.py</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4" w:name="_Toc19037163"/>
      <w:r>
        <w:t>Creation of Summary and Reporting Attributes</w:t>
      </w:r>
      <w:bookmarkEnd w:id="34"/>
    </w:p>
    <w:p w:rsidR="00D40BA5" w:rsidRDefault="00D40BA5" w:rsidP="006112AC">
      <w:r>
        <w:t>Having gone through the ETL process to establish the HAS the benefits can start to be realised.</w:t>
      </w:r>
    </w:p>
    <w:p w:rsidR="006112AC" w:rsidRDefault="00D40BA5" w:rsidP="00D40BA5">
      <w:r>
        <w:t xml:space="preserve">In this section additional attributes </w:t>
      </w:r>
      <w:r w:rsidR="00E76A85">
        <w:t xml:space="preserve">were added </w:t>
      </w:r>
      <w:r>
        <w:t xml:space="preserve">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p>
    <w:p w:rsidR="00195091" w:rsidRDefault="00195091" w:rsidP="00195091">
      <w:pPr>
        <w:pStyle w:val="ListParagraph"/>
        <w:numPr>
          <w:ilvl w:val="1"/>
          <w:numId w:val="17"/>
        </w:numPr>
      </w:pPr>
      <w:r>
        <w:t>Create COD2_SUMM Concepts</w:t>
      </w:r>
    </w:p>
    <w:p w:rsidR="00195091" w:rsidRDefault="00195091" w:rsidP="00195091">
      <w:pPr>
        <w:pStyle w:val="ListParagraph"/>
        <w:numPr>
          <w:ilvl w:val="1"/>
          <w:numId w:val="17"/>
        </w:numPr>
      </w:pPr>
      <w:r>
        <w:t>Extract all events with event attribute of type COD2_COD2ID</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Apply mapping to COD2_SUMM</w:t>
      </w:r>
      <w:r w:rsidR="00284A2E">
        <w:t>. Details in Appendix C – Cause of Death Attribute Mapping.</w:t>
      </w:r>
    </w:p>
    <w:p w:rsidR="00195091" w:rsidRDefault="00195091" w:rsidP="00195091">
      <w:pPr>
        <w:pStyle w:val="ListParagraph"/>
        <w:numPr>
          <w:ilvl w:val="2"/>
          <w:numId w:val="17"/>
        </w:numPr>
      </w:pPr>
      <w:r>
        <w:t>Create new event attribute of type COD2_SUMM</w:t>
      </w:r>
    </w:p>
    <w:p w:rsidR="00195091" w:rsidRDefault="00195091" w:rsidP="00195091">
      <w:pPr>
        <w:pStyle w:val="ListParagraph"/>
        <w:numPr>
          <w:ilvl w:val="0"/>
          <w:numId w:val="17"/>
        </w:numPr>
      </w:pPr>
      <w:r>
        <w:t>Process for creating ATTRIBUTES</w:t>
      </w:r>
    </w:p>
    <w:p w:rsidR="00195091" w:rsidRDefault="00195091" w:rsidP="00195091">
      <w:pPr>
        <w:pStyle w:val="ListParagraph"/>
        <w:numPr>
          <w:ilvl w:val="1"/>
          <w:numId w:val="17"/>
        </w:numPr>
      </w:pPr>
      <w:r>
        <w:t>Create ATTRIBUTES concept value type numeric</w:t>
      </w:r>
    </w:p>
    <w:p w:rsidR="00195091" w:rsidRDefault="00195091" w:rsidP="00195091">
      <w:pPr>
        <w:pStyle w:val="ListParagraph"/>
        <w:numPr>
          <w:ilvl w:val="1"/>
          <w:numId w:val="17"/>
        </w:numPr>
      </w:pPr>
      <w:r>
        <w:t>Select all event attributes group by event count(attributes)</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DF3010" w:rsidRDefault="00DF3010" w:rsidP="00987354">
      <w:pPr>
        <w:pStyle w:val="ListParagraph"/>
        <w:numPr>
          <w:ilvl w:val="1"/>
          <w:numId w:val="17"/>
        </w:numPr>
      </w:pPr>
      <w:r w:rsidRPr="00DF3010">
        <w:t xml:space="preserve">system_name + </w:t>
      </w:r>
      <w:r>
        <w:t>m</w:t>
      </w:r>
      <w:r w:rsidRPr="00DF3010">
        <w:t>acro_SyFiID</w:t>
      </w:r>
      <w:r>
        <w:t xml:space="preserve"> and </w:t>
      </w:r>
      <w:r w:rsidRPr="00DF3010">
        <w:t xml:space="preserve">system_name + </w:t>
      </w:r>
      <w:r>
        <w:t>h</w:t>
      </w:r>
      <w:r w:rsidRPr="00DF3010">
        <w:t>isto_SyHiID</w:t>
      </w:r>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r w:rsidRPr="00DF3010">
        <w:t>ExternalExam</w:t>
      </w:r>
      <w:r>
        <w:t xml:space="preserve"> and </w:t>
      </w:r>
      <w:r w:rsidRPr="00DF3010">
        <w:t>InternalExam</w:t>
      </w:r>
    </w:p>
    <w:p w:rsidR="00987354" w:rsidRDefault="00987354" w:rsidP="00DF3010">
      <w:pPr>
        <w:pStyle w:val="ListParagraph"/>
        <w:numPr>
          <w:ilvl w:val="2"/>
          <w:numId w:val="17"/>
        </w:numPr>
      </w:pPr>
      <w:r>
        <w:t xml:space="preserve">A simple flag to indicate whether an individual </w:t>
      </w:r>
      <w:r w:rsidR="00B73F42">
        <w:t>post-mortem</w:t>
      </w:r>
      <w:r>
        <w:t xml:space="preserve">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5" w:name="_Toc19037164"/>
      <w:r>
        <w:t>Identifying Data to be included in this study</w:t>
      </w:r>
      <w:bookmarkEnd w:id="35"/>
    </w:p>
    <w:p w:rsidR="007C3467" w:rsidRDefault="00D40BA5" w:rsidP="00D40BA5">
      <w:r>
        <w:t>As with the previous section the EAV model makes it very simple to clearly define which data is to be used for a particular analytic study.</w:t>
      </w:r>
      <w:r w:rsidR="00284A2E">
        <w:t xml:space="preserve"> Full details of columns in individuals RDV files are given in Appendix D – RDV Structures</w:t>
      </w:r>
    </w:p>
    <w:p w:rsidR="007C3467" w:rsidRDefault="007C3467" w:rsidP="007C3467">
      <w:r>
        <w:lastRenderedPageBreak/>
        <w:t>Development process</w:t>
      </w:r>
    </w:p>
    <w:p w:rsidR="007C3467" w:rsidRDefault="0067474C" w:rsidP="007C3467">
      <w:pPr>
        <w:pStyle w:val="ListParagraph"/>
        <w:numPr>
          <w:ilvl w:val="0"/>
          <w:numId w:val="17"/>
        </w:numPr>
      </w:pPr>
      <w:r>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p>
    <w:p w:rsidR="00941E41" w:rsidRDefault="00941E41" w:rsidP="000403B5">
      <w:pPr>
        <w:pStyle w:val="ListParagraph"/>
        <w:numPr>
          <w:ilvl w:val="1"/>
          <w:numId w:val="17"/>
        </w:numPr>
      </w:pPr>
      <w:r>
        <w:t>Define exclusion attributes</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p>
    <w:p w:rsidR="00F86EEF" w:rsidRDefault="00F86EEF" w:rsidP="00F86EEF">
      <w:pPr>
        <w:pStyle w:val="ListParagraph"/>
        <w:numPr>
          <w:ilvl w:val="2"/>
          <w:numId w:val="17"/>
        </w:numPr>
      </w:pPr>
      <w:r>
        <w:t>List of patient attribute columns</w:t>
      </w:r>
    </w:p>
    <w:p w:rsidR="00F86EEF" w:rsidRDefault="00F86EEF" w:rsidP="00F86EEF">
      <w:pPr>
        <w:pStyle w:val="ListParagraph"/>
        <w:numPr>
          <w:ilvl w:val="2"/>
          <w:numId w:val="17"/>
        </w:numPr>
      </w:pPr>
      <w:r>
        <w:t>List of event attribute filters</w:t>
      </w:r>
    </w:p>
    <w:p w:rsidR="00F86EEF" w:rsidRDefault="00F86EEF" w:rsidP="00F86EEF">
      <w:pPr>
        <w:pStyle w:val="ListParagraph"/>
        <w:numPr>
          <w:ilvl w:val="2"/>
          <w:numId w:val="17"/>
        </w:numPr>
      </w:pPr>
      <w:r>
        <w:t>List of event attribute columns</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 xml:space="preserve">Defined columns for each stage of the </w:t>
      </w:r>
      <w:r w:rsidR="00B73F42">
        <w:t>post-mortem</w:t>
      </w:r>
      <w:r>
        <w:t xml:space="preserve">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A92B80" w:rsidRDefault="00A92B80" w:rsidP="00A92B80"/>
    <w:p w:rsidR="00186A47" w:rsidRDefault="00223AEC" w:rsidP="00186A47">
      <w:pPr>
        <w:pStyle w:val="Heading2"/>
      </w:pPr>
      <w:bookmarkStart w:id="36" w:name="_Toc19037165"/>
      <w:r>
        <w:t>Data Wrangling</w:t>
      </w:r>
      <w:bookmarkEnd w:id="36"/>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p>
    <w:p w:rsidR="00DB7631" w:rsidRDefault="00602D14" w:rsidP="004360E8">
      <w:pPr>
        <w:pStyle w:val="ListParagraph"/>
        <w:numPr>
          <w:ilvl w:val="1"/>
          <w:numId w:val="19"/>
        </w:numPr>
      </w:pPr>
      <w:r>
        <w:t>Numeric values represent measurements of different aspects of the human body and vary considerably in magnitude.</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lastRenderedPageBreak/>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7" w:name="_Toc18856091"/>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5</w:t>
      </w:r>
      <w:r w:rsidR="00814F81">
        <w:rPr>
          <w:noProof/>
        </w:rPr>
        <w:fldChar w:fldCharType="end"/>
      </w:r>
      <w:r>
        <w:t xml:space="preserve"> - </w:t>
      </w:r>
      <w:r>
        <w:rPr>
          <w:noProof/>
        </w:rPr>
        <w:t>Snapshot of the original RDV</w:t>
      </w:r>
      <w:bookmarkEnd w:id="37"/>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8" w:name="_Toc18856092"/>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6</w:t>
      </w:r>
      <w:r w:rsidR="00814F81">
        <w:rPr>
          <w:noProof/>
        </w:rPr>
        <w:fldChar w:fldCharType="end"/>
      </w:r>
      <w:r w:rsidR="00992774">
        <w:t xml:space="preserve"> - S</w:t>
      </w:r>
      <w:r>
        <w:t>napshot adjusted using normalisation and one-hot encoding</w:t>
      </w:r>
      <w:bookmarkEnd w:id="38"/>
    </w:p>
    <w:p w:rsidR="00F454EF" w:rsidRPr="00F454EF" w:rsidRDefault="00F454EF" w:rsidP="00F454EF"/>
    <w:p w:rsidR="00DB7631" w:rsidRDefault="00DB7631" w:rsidP="004360E8">
      <w:r>
        <w:t>It was decided for comparison of the models that all models should be developed against the same data structure.</w:t>
      </w:r>
    </w:p>
    <w:p w:rsidR="00C7186C" w:rsidRDefault="00C7186C" w:rsidP="00C7186C">
      <w:r>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r w:rsidRPr="00237755">
        <w:t>sklearn.linear_model</w:t>
      </w:r>
      <w:r>
        <w:t xml:space="preserve"> from python </w:t>
      </w:r>
      <w:r w:rsidRPr="00237755">
        <w:t>Scikit-Learn</w:t>
      </w:r>
      <w:r>
        <w:t xml:space="preserve"> package </w:t>
      </w:r>
    </w:p>
    <w:p w:rsidR="00237755" w:rsidRDefault="00237755" w:rsidP="00237755">
      <w:pPr>
        <w:pStyle w:val="ListParagraph"/>
        <w:numPr>
          <w:ilvl w:val="1"/>
          <w:numId w:val="2"/>
        </w:numPr>
      </w:pPr>
      <w:r>
        <w:t xml:space="preserve">Used </w:t>
      </w:r>
      <w:r w:rsidRPr="00237755">
        <w:t>matplotlib.pyplot</w:t>
      </w:r>
      <w:r>
        <w:t xml:space="preserve"> to plot results</w:t>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lastRenderedPageBreak/>
        <w:br/>
      </w:r>
      <w:r w:rsidR="00F60B7F">
        <w:br/>
      </w:r>
    </w:p>
    <w:tbl>
      <w:tblPr>
        <w:tblStyle w:val="TableGrid"/>
        <w:tblW w:w="0" w:type="auto"/>
        <w:tblInd w:w="-5" w:type="dxa"/>
        <w:tblLook w:val="04A0" w:firstRow="1" w:lastRow="0" w:firstColumn="1" w:lastColumn="0" w:noHBand="0" w:noVBand="1"/>
      </w:tblPr>
      <w:tblGrid>
        <w:gridCol w:w="4687"/>
        <w:gridCol w:w="4334"/>
      </w:tblGrid>
      <w:tr w:rsidR="00F60B7F" w:rsidTr="00F60B7F">
        <w:tc>
          <w:tcPr>
            <w:tcW w:w="4687" w:type="dxa"/>
          </w:tcPr>
          <w:p w:rsidR="00F60B7F" w:rsidRDefault="00F60B7F" w:rsidP="00F60B7F">
            <w:pPr>
              <w:pStyle w:val="ListParagraph"/>
              <w:ind w:left="0"/>
              <w:rPr>
                <w:noProof/>
                <w:lang w:eastAsia="en-GB"/>
              </w:rPr>
            </w:pPr>
            <w:r>
              <w:rPr>
                <w:noProof/>
                <w:lang w:eastAsia="en-GB"/>
              </w:rPr>
              <w:t>Linear Regression plots for ages &lt;= 100 days</w:t>
            </w:r>
          </w:p>
        </w:tc>
        <w:tc>
          <w:tcPr>
            <w:tcW w:w="4334" w:type="dxa"/>
          </w:tcPr>
          <w:p w:rsidR="00F60B7F" w:rsidRDefault="00F60B7F" w:rsidP="00F60B7F">
            <w:pPr>
              <w:pStyle w:val="ListParagraph"/>
              <w:ind w:left="0"/>
              <w:rPr>
                <w:noProof/>
                <w:lang w:eastAsia="en-GB"/>
              </w:rPr>
            </w:pPr>
            <w:r>
              <w:rPr>
                <w:noProof/>
                <w:lang w:eastAsia="en-GB"/>
              </w:rPr>
              <w:t>Linear Regression plots for ages &gt; 100 days</w:t>
            </w:r>
          </w:p>
        </w:tc>
      </w:tr>
      <w:tr w:rsidR="00F60B7F" w:rsidTr="00F60B7F">
        <w:tc>
          <w:tcPr>
            <w:tcW w:w="4687" w:type="dxa"/>
          </w:tcPr>
          <w:p w:rsidR="00F60B7F" w:rsidRDefault="00F60B7F" w:rsidP="00F60B7F">
            <w:pPr>
              <w:pStyle w:val="ListParagraph"/>
              <w:ind w:left="0"/>
            </w:pPr>
            <w:r>
              <w:rPr>
                <w:noProof/>
                <w:lang w:eastAsia="en-GB"/>
              </w:rPr>
              <w:drawing>
                <wp:inline distT="0" distB="0" distL="0" distR="0">
                  <wp:extent cx="2887178" cy="2867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8628" cy="2898256"/>
                          </a:xfrm>
                          <a:prstGeom prst="rect">
                            <a:avLst/>
                          </a:prstGeom>
                        </pic:spPr>
                      </pic:pic>
                    </a:graphicData>
                  </a:graphic>
                </wp:inline>
              </w:drawing>
            </w:r>
          </w:p>
        </w:tc>
        <w:tc>
          <w:tcPr>
            <w:tcW w:w="4334" w:type="dxa"/>
          </w:tcPr>
          <w:p w:rsidR="00F60B7F" w:rsidRDefault="00F60B7F" w:rsidP="00F60B7F">
            <w:pPr>
              <w:pStyle w:val="ListParagraph"/>
              <w:ind w:left="0"/>
            </w:pPr>
            <w:r>
              <w:rPr>
                <w:noProof/>
                <w:lang w:eastAsia="en-GB"/>
              </w:rPr>
              <w:drawing>
                <wp:inline distT="0" distB="0" distL="0" distR="0">
                  <wp:extent cx="2664529" cy="2867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217" cy="2905425"/>
                          </a:xfrm>
                          <a:prstGeom prst="rect">
                            <a:avLst/>
                          </a:prstGeom>
                        </pic:spPr>
                      </pic:pic>
                    </a:graphicData>
                  </a:graphic>
                </wp:inline>
              </w:drawing>
            </w:r>
          </w:p>
        </w:tc>
      </w:tr>
      <w:tr w:rsidR="00F60B7F" w:rsidTr="00B17C4C">
        <w:tc>
          <w:tcPr>
            <w:tcW w:w="9021" w:type="dxa"/>
            <w:gridSpan w:val="2"/>
          </w:tcPr>
          <w:p w:rsidR="00F60B7F" w:rsidRDefault="00F60B7F"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39" w:name="_Toc18856093"/>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7</w:t>
      </w:r>
      <w:r w:rsidR="00814F81">
        <w:rPr>
          <w:noProof/>
        </w:rPr>
        <w:fldChar w:fldCharType="end"/>
      </w:r>
      <w:r>
        <w:t xml:space="preserve"> - Linear Regression Plots for Numeric Features</w:t>
      </w:r>
      <w:bookmarkEnd w:id="39"/>
    </w:p>
    <w:p w:rsidR="00F454EF" w:rsidRPr="00F454EF" w:rsidRDefault="00F454EF" w:rsidP="00F454EF"/>
    <w:p w:rsidR="00237755" w:rsidRDefault="00995FEE" w:rsidP="00237755">
      <w:pPr>
        <w:pStyle w:val="ListParagraph"/>
        <w:numPr>
          <w:ilvl w:val="0"/>
          <w:numId w:val="2"/>
        </w:numPr>
      </w:pPr>
      <w:r>
        <w:t>Read in original CSV file</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p>
    <w:p w:rsidR="00995FEE" w:rsidRDefault="00995FEE" w:rsidP="00995FEE">
      <w:pPr>
        <w:pStyle w:val="ListParagraph"/>
        <w:numPr>
          <w:ilvl w:val="1"/>
          <w:numId w:val="2"/>
        </w:numPr>
      </w:pPr>
      <w:r>
        <w:t>For each categorical column</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t>For categorical values insert a 1 where the column matches the original category and 0 in all other columns</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550180" w:rsidP="00995FEE">
      <w:pPr>
        <w:pStyle w:val="ListParagraph"/>
        <w:numPr>
          <w:ilvl w:val="2"/>
          <w:numId w:val="2"/>
        </w:numPr>
      </w:pPr>
      <w:r>
        <w:t>absolute (</w:t>
      </w:r>
      <w:r w:rsidR="000D1B28">
        <w:t>actual – predicted)/predicted.</w:t>
      </w:r>
    </w:p>
    <w:p w:rsidR="001F1D4E" w:rsidRDefault="00B25F9F" w:rsidP="00275258">
      <w:pPr>
        <w:pStyle w:val="ListParagraph"/>
        <w:numPr>
          <w:ilvl w:val="0"/>
          <w:numId w:val="2"/>
        </w:numPr>
      </w:pPr>
      <w:r>
        <w:t xml:space="preserve">The final output is an adjusted CSV file for each </w:t>
      </w:r>
      <w:r w:rsidR="00B73F42">
        <w:t>post-mortem</w:t>
      </w:r>
      <w:r>
        <w:t xml:space="preserve"> stage.</w:t>
      </w:r>
      <w:r w:rsidR="001F1D4E">
        <w:br w:type="page"/>
      </w:r>
    </w:p>
    <w:p w:rsidR="001F1D4E" w:rsidRDefault="001F1D4E" w:rsidP="001F1D4E">
      <w:pPr>
        <w:pStyle w:val="Heading1"/>
      </w:pPr>
      <w:bookmarkStart w:id="40" w:name="_Toc19037166"/>
      <w:r>
        <w:lastRenderedPageBreak/>
        <w:t>Analysis</w:t>
      </w:r>
      <w:bookmarkEnd w:id="40"/>
    </w:p>
    <w:p w:rsidR="00114FBA" w:rsidRDefault="00114FBA" w:rsidP="006C519A">
      <w:r>
        <w:t>The visualisation stage is used to make final checks on the data as presented in the RDV’s from the previous sta</w:t>
      </w:r>
      <w:r w:rsidR="00E76A85">
        <w:t>ge. Particular attention was</w:t>
      </w:r>
      <w:r>
        <w:t xml:space="preserve"> given to missing and imbalanced data.</w:t>
      </w:r>
    </w:p>
    <w:p w:rsidR="00114FBA" w:rsidRDefault="00114FBA" w:rsidP="006C519A">
      <w:r>
        <w:t>Once the final modifications are determined the focus changes to the first model; the Decision Tree. Due to the transparency of this model the output is reviewed in more detail for each stage of the post-mortem looking at both tabular data and visualisations in the form of the tree produced, confusion matrix for predicted accuracy and relative feature importance.</w:t>
      </w:r>
    </w:p>
    <w:p w:rsidR="00942DEA" w:rsidRDefault="00114FBA" w:rsidP="006C519A">
      <w:r>
        <w:t>For the ensemble models of Random Forest and Boosted Gradient Tree the output is limited to the confusion matrix and relative feature importance.</w:t>
      </w:r>
    </w:p>
    <w:p w:rsidR="00B17C4C" w:rsidRDefault="00B17C4C" w:rsidP="00B17C4C">
      <w:pPr>
        <w:pStyle w:val="Heading2"/>
      </w:pPr>
      <w:bookmarkStart w:id="41" w:name="_Toc19037167"/>
      <w:r>
        <w:t>Visualisation</w:t>
      </w:r>
      <w:bookmarkEnd w:id="41"/>
    </w:p>
    <w:p w:rsidR="00B17C4C" w:rsidRDefault="00B17C4C" w:rsidP="00B17C4C">
      <w:pPr>
        <w:pStyle w:val="Heading3"/>
      </w:pPr>
      <w:bookmarkStart w:id="42" w:name="_Toc19037168"/>
      <w:r>
        <w:t>Complete Data Set</w:t>
      </w:r>
      <w:bookmarkEnd w:id="42"/>
    </w:p>
    <w:p w:rsidR="00B17C4C" w:rsidRDefault="00B17C4C" w:rsidP="00B17C4C">
      <w:r>
        <w:t xml:space="preserve">The first step in the analytic process is to get to know </w:t>
      </w:r>
      <w:r w:rsidR="00593045">
        <w:t>the</w:t>
      </w:r>
      <w:r>
        <w:t xml:space="preserve"> data. Initial visualisations were done on the complete data set but focussed on the </w:t>
      </w:r>
      <w:r w:rsidR="00322340">
        <w:t>features that were used to define the data to be included in the study.</w:t>
      </w:r>
    </w:p>
    <w:p w:rsidR="00593045" w:rsidRPr="00B17C4C" w:rsidRDefault="00593045" w:rsidP="00B17C4C"/>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3" w:name="_Toc18856094"/>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8</w:t>
      </w:r>
      <w:r w:rsidR="00814F81">
        <w:rPr>
          <w:noProof/>
        </w:rPr>
        <w:fldChar w:fldCharType="end"/>
      </w:r>
      <w:r>
        <w:t xml:space="preserve"> - Visualisations of Complete Data Set</w:t>
      </w:r>
      <w:bookmarkEnd w:id="43"/>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bookmarkStart w:id="44" w:name="_Toc19037169"/>
      <w:r>
        <w:lastRenderedPageBreak/>
        <w:t>Study Data Set</w:t>
      </w:r>
      <w:bookmarkEnd w:id="44"/>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593045" w:rsidRDefault="00593045" w:rsidP="00B17C4C"/>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5" w:name="_Toc18856095"/>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9</w:t>
      </w:r>
      <w:r w:rsidR="00814F81">
        <w:rPr>
          <w:noProof/>
        </w:rPr>
        <w:fldChar w:fldCharType="end"/>
      </w:r>
      <w:r>
        <w:t xml:space="preserve"> - Visualisation of Study Data Set</w:t>
      </w:r>
      <w:bookmarkEnd w:id="45"/>
    </w:p>
    <w:p w:rsidR="00593045" w:rsidRPr="00593045" w:rsidRDefault="00593045" w:rsidP="00593045"/>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6" w:name="_Toc19037170"/>
      <w:r>
        <w:lastRenderedPageBreak/>
        <w:t>Missing data</w:t>
      </w:r>
      <w:bookmarkEnd w:id="46"/>
    </w:p>
    <w:p w:rsidR="004158B6" w:rsidRDefault="004158B6" w:rsidP="004158B6">
      <w:r>
        <w:t>Having got a study data set defined it should be checked for missing data:</w:t>
      </w:r>
    </w:p>
    <w:p w:rsidR="00593045" w:rsidRDefault="00593045" w:rsidP="004158B6"/>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7" w:name="_Toc18856096"/>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10</w:t>
      </w:r>
      <w:r w:rsidR="00814F81">
        <w:rPr>
          <w:noProof/>
        </w:rPr>
        <w:fldChar w:fldCharType="end"/>
      </w:r>
      <w:r>
        <w:t xml:space="preserve"> - Number of missing measurement values</w:t>
      </w:r>
      <w:bookmarkEnd w:id="47"/>
    </w:p>
    <w:p w:rsidR="00593045" w:rsidRPr="00593045" w:rsidRDefault="00593045" w:rsidP="00593045"/>
    <w:p w:rsidR="004158B6" w:rsidRDefault="004158B6" w:rsidP="004158B6">
      <w:r>
        <w:t xml:space="preserve">Given the significant number of missing values in three features, thyroid_weight, foot_length and gestation_at_delivery_in_days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 xml:space="preserve">t was decided that this action could not be applied to gestation_at_delivery_in_days and to only consider </w:t>
      </w:r>
      <w:r w:rsidR="00B73F42">
        <w:t>post-mortem</w:t>
      </w:r>
      <w:r>
        <w:t>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bookmarkStart w:id="48" w:name="_Toc19037171"/>
      <w:r>
        <w:lastRenderedPageBreak/>
        <w:t>Imb</w:t>
      </w:r>
      <w:r w:rsidR="00223AEC">
        <w:t>alanced data</w:t>
      </w:r>
      <w:bookmarkEnd w:id="48"/>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49" w:name="_Toc18856097"/>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11</w:t>
      </w:r>
      <w:r w:rsidR="00814F81">
        <w:rPr>
          <w:noProof/>
        </w:rPr>
        <w:fldChar w:fldCharType="end"/>
      </w:r>
      <w:r>
        <w:t xml:space="preserve"> </w:t>
      </w:r>
      <w:r w:rsidR="00593045">
        <w:t>–</w:t>
      </w:r>
      <w:r>
        <w:t xml:space="preserve"> Variability of Categorical Variables</w:t>
      </w:r>
      <w:bookmarkEnd w:id="49"/>
    </w:p>
    <w:p w:rsidR="00593045" w:rsidRPr="00593045" w:rsidRDefault="00593045" w:rsidP="00593045"/>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8E08BD" w:rsidP="00E94B98">
      <w:pPr>
        <w:pStyle w:val="Heading2"/>
      </w:pPr>
      <w:bookmarkStart w:id="50" w:name="_Toc19037172"/>
      <w:r>
        <w:lastRenderedPageBreak/>
        <w:t>Decision Tree</w:t>
      </w:r>
      <w:bookmarkEnd w:id="50"/>
    </w:p>
    <w:p w:rsidR="00947538" w:rsidRPr="00947538" w:rsidRDefault="00947538" w:rsidP="00947538">
      <w:r>
        <w:t>The output captured for the decision tree model at each post-mortem stage is:</w:t>
      </w:r>
    </w:p>
    <w:p w:rsidR="00787A94" w:rsidRDefault="00787A94" w:rsidP="00947538">
      <w:pPr>
        <w:pStyle w:val="ListParagraph"/>
        <w:numPr>
          <w:ilvl w:val="0"/>
          <w:numId w:val="35"/>
        </w:numPr>
      </w:pPr>
      <w:r>
        <w:t>Decision Tree Details</w:t>
      </w:r>
    </w:p>
    <w:p w:rsidR="00947538" w:rsidRDefault="00947538" w:rsidP="00787A94">
      <w:pPr>
        <w:pStyle w:val="ListParagraph"/>
        <w:numPr>
          <w:ilvl w:val="1"/>
          <w:numId w:val="35"/>
        </w:numPr>
      </w:pPr>
      <w:r>
        <w:t>Variable Importance</w:t>
      </w:r>
    </w:p>
    <w:p w:rsidR="00947538" w:rsidRDefault="00947538" w:rsidP="00787A94">
      <w:pPr>
        <w:pStyle w:val="ListParagraph"/>
        <w:numPr>
          <w:ilvl w:val="1"/>
          <w:numId w:val="35"/>
        </w:numPr>
      </w:pPr>
      <w:r>
        <w:t>Description of the Node and Split (including # going left or right and even surrogate splits.</w:t>
      </w:r>
    </w:p>
    <w:p w:rsidR="00947538" w:rsidRDefault="00947538" w:rsidP="00787A94">
      <w:pPr>
        <w:pStyle w:val="ListParagraph"/>
        <w:numPr>
          <w:ilvl w:val="1"/>
          <w:numId w:val="35"/>
        </w:numPr>
      </w:pPr>
      <w:r>
        <w:t>CP Table</w:t>
      </w:r>
    </w:p>
    <w:p w:rsidR="00947538" w:rsidRDefault="00947538" w:rsidP="00787A94">
      <w:pPr>
        <w:pStyle w:val="ListParagraph"/>
        <w:numPr>
          <w:ilvl w:val="1"/>
          <w:numId w:val="35"/>
        </w:numPr>
      </w:pPr>
      <w:r>
        <w:t>Split details</w:t>
      </w:r>
    </w:p>
    <w:p w:rsidR="00947538" w:rsidRDefault="00947538" w:rsidP="00787A94">
      <w:pPr>
        <w:pStyle w:val="ListParagraph"/>
        <w:numPr>
          <w:ilvl w:val="2"/>
          <w:numId w:val="35"/>
        </w:numPr>
      </w:pPr>
      <w:r>
        <w:t>Split criteria</w:t>
      </w:r>
    </w:p>
    <w:p w:rsidR="00947538" w:rsidRDefault="00947538" w:rsidP="00787A94">
      <w:pPr>
        <w:pStyle w:val="ListParagraph"/>
        <w:numPr>
          <w:ilvl w:val="2"/>
          <w:numId w:val="35"/>
        </w:numPr>
      </w:pPr>
      <w:r>
        <w:t>rows in this node</w:t>
      </w:r>
    </w:p>
    <w:p w:rsidR="00947538" w:rsidRDefault="00947538" w:rsidP="00787A94">
      <w:pPr>
        <w:pStyle w:val="ListParagraph"/>
        <w:numPr>
          <w:ilvl w:val="2"/>
          <w:numId w:val="35"/>
        </w:numPr>
      </w:pPr>
      <w:r>
        <w:t>Misclassified</w:t>
      </w:r>
    </w:p>
    <w:p w:rsidR="00947538" w:rsidRDefault="00947538" w:rsidP="00787A94">
      <w:pPr>
        <w:pStyle w:val="ListParagraph"/>
        <w:numPr>
          <w:ilvl w:val="2"/>
          <w:numId w:val="35"/>
        </w:numPr>
      </w:pPr>
      <w:r>
        <w:t>Predicted Class</w:t>
      </w:r>
    </w:p>
    <w:p w:rsidR="00947538" w:rsidRDefault="00947538" w:rsidP="00787A94">
      <w:pPr>
        <w:pStyle w:val="ListParagraph"/>
        <w:numPr>
          <w:ilvl w:val="2"/>
          <w:numId w:val="35"/>
        </w:numPr>
      </w:pPr>
      <w:r>
        <w:t>% of rows in predicted class for this node.</w:t>
      </w:r>
    </w:p>
    <w:p w:rsidR="00947538" w:rsidRDefault="00947538" w:rsidP="00947538">
      <w:pPr>
        <w:pStyle w:val="ListParagraph"/>
        <w:numPr>
          <w:ilvl w:val="0"/>
          <w:numId w:val="35"/>
        </w:numPr>
      </w:pPr>
      <w:r>
        <w:t>Decision Tree plot</w:t>
      </w:r>
      <w:r w:rsidR="008477B3">
        <w:t xml:space="preserve"> –a visual representation of the split details above</w:t>
      </w:r>
    </w:p>
    <w:p w:rsidR="00947538" w:rsidRDefault="00947538" w:rsidP="00947538">
      <w:pPr>
        <w:pStyle w:val="ListParagraph"/>
        <w:numPr>
          <w:ilvl w:val="0"/>
          <w:numId w:val="35"/>
        </w:numPr>
      </w:pPr>
      <w:r>
        <w:t>Confusion Matrix</w:t>
      </w:r>
      <w:r w:rsidR="008477B3">
        <w:t xml:space="preserve"> – predictive accuracy based on training and test data split 80% training 20% test.</w:t>
      </w:r>
      <w:r w:rsidR="00787A94">
        <w:t xml:space="preserve"> The predictive accuracy of both C001 – Not determined and C002 – determined is also given.</w:t>
      </w:r>
    </w:p>
    <w:p w:rsidR="00947538" w:rsidRDefault="00947538" w:rsidP="00947538">
      <w:pPr>
        <w:pStyle w:val="ListParagraph"/>
        <w:numPr>
          <w:ilvl w:val="0"/>
          <w:numId w:val="35"/>
        </w:numPr>
      </w:pPr>
      <w:r>
        <w:t>Relative Feature importance</w:t>
      </w:r>
    </w:p>
    <w:p w:rsidR="003901AC" w:rsidRDefault="003901AC">
      <w:r>
        <w:br w:type="page"/>
      </w:r>
    </w:p>
    <w:p w:rsidR="005D3054" w:rsidRDefault="005D3054" w:rsidP="005D3054">
      <w:pPr>
        <w:pStyle w:val="Heading3"/>
      </w:pPr>
      <w:bookmarkStart w:id="51" w:name="_Toc19037173"/>
      <w:r>
        <w:lastRenderedPageBreak/>
        <w:t>External</w:t>
      </w:r>
      <w:bookmarkEnd w:id="51"/>
    </w:p>
    <w:tbl>
      <w:tblPr>
        <w:tblStyle w:val="TableGrid"/>
        <w:tblW w:w="9246" w:type="dxa"/>
        <w:tblLook w:val="04A0" w:firstRow="1" w:lastRow="0" w:firstColumn="1" w:lastColumn="0" w:noHBand="0" w:noVBand="1"/>
      </w:tblPr>
      <w:tblGrid>
        <w:gridCol w:w="9246"/>
      </w:tblGrid>
      <w:tr w:rsidR="00814F81" w:rsidTr="005D3054">
        <w:tc>
          <w:tcPr>
            <w:tcW w:w="9246" w:type="dxa"/>
          </w:tcPr>
          <w:p w:rsidR="00814F81" w:rsidRDefault="00814F81" w:rsidP="008E08BD">
            <w:pPr>
              <w:rPr>
                <w:noProof/>
                <w:lang w:eastAsia="en-GB"/>
              </w:rPr>
            </w:pPr>
            <w:r>
              <w:rPr>
                <w:noProof/>
                <w:lang w:eastAsia="en-GB"/>
              </w:rPr>
              <w:t>Decision Tree Details</w:t>
            </w:r>
          </w:p>
        </w:tc>
      </w:tr>
      <w:tr w:rsidR="002E651F"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dysmorphic_features_ynid_c001</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[4] oedema_ynid_c002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789/1768 = 0.44627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1 0.110900      0   1.00000 1.00000 0.026492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2 0.060837      2   0.77820 0.80355 0.025558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3 0.040558      3   0.71736 0.75919 0.025223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4 0.016477      4   0.67681 0.71483 0.024839</w:t>
            </w:r>
          </w:p>
          <w:p w:rsidR="002E651F"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5 0.010000      5   0.66033 0.71863 0.024874</w:t>
            </w:r>
          </w:p>
        </w:tc>
      </w:tr>
      <w:tr w:rsidR="00814F81"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1768 789 1 (0.4462670 0.5537330)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age_in_days&gt;=15.5 1362 652 0 (0.5212922 0.4787078)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275.5 1073 449 0 (0.5815471 0.4184529)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oedema_ynid_c002&gt;=0.5 971 374 0 (0.6148301 0.3851699)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dysmorphic_features_ynid_c001&lt; 0.5 877 311 0 (0.6453820 0.3546180)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body_weight&lt; 0.5913 854 293 0 (0.6569087 0.3430913)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body_weight&gt;=0.5913 23   5 1 (0.2173913 0.7826087)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dysmorphic_features_ynid_c001&gt;=0.5 94  31 1 (0.3297872 0.6702128)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oedema_ynid_c002&lt; 0.5 102  27 1 (0.2647059 0.7352941)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age_in_days&gt;=275.5 289  86 1 (0.2975779 0.7024221) *</w:t>
            </w:r>
          </w:p>
          <w:p w:rsidR="00814F8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15.5 406  79 1 (0.1945813 0.8054187) *</w:t>
            </w:r>
          </w:p>
        </w:tc>
      </w:tr>
      <w:tr w:rsidR="00814F81" w:rsidTr="005D3054">
        <w:tc>
          <w:tcPr>
            <w:tcW w:w="9246" w:type="dxa"/>
          </w:tcPr>
          <w:p w:rsidR="00814F81" w:rsidRPr="00814F81" w:rsidRDefault="00814F81" w:rsidP="002E651F">
            <w:pPr>
              <w:rPr>
                <w:rFonts w:cstheme="minorHAnsi"/>
              </w:rPr>
            </w:pPr>
            <w:r>
              <w:rPr>
                <w:rFonts w:cstheme="minorHAnsi"/>
              </w:rPr>
              <w:t>Decision Tree Plot</w:t>
            </w:r>
          </w:p>
        </w:tc>
      </w:tr>
      <w:tr w:rsidR="002E651F" w:rsidTr="005D3054">
        <w:tc>
          <w:tcPr>
            <w:tcW w:w="9246" w:type="dxa"/>
          </w:tcPr>
          <w:p w:rsidR="00A87B0E"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609975" cy="216614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t_tree_ext_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4677" cy="2174967"/>
                          </a:xfrm>
                          <a:prstGeom prst="rect">
                            <a:avLst/>
                          </a:prstGeom>
                        </pic:spPr>
                      </pic:pic>
                    </a:graphicData>
                  </a:graphic>
                </wp:inline>
              </w:drawing>
            </w:r>
          </w:p>
        </w:tc>
      </w:tr>
      <w:tr w:rsidR="00814F81" w:rsidTr="005D3054">
        <w:tc>
          <w:tcPr>
            <w:tcW w:w="9246" w:type="dxa"/>
          </w:tcPr>
          <w:p w:rsidR="00814F81" w:rsidRPr="002B79FF" w:rsidRDefault="005D3054" w:rsidP="002E651F">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002B79FF" w:rsidRPr="002B79FF">
              <w:rPr>
                <w:rFonts w:cstheme="minorHAnsi"/>
                <w:noProof/>
                <w:lang w:eastAsia="en-GB"/>
              </w:rPr>
              <w:t>Relative Feature Importance</w:t>
            </w:r>
          </w:p>
        </w:tc>
      </w:tr>
      <w:tr w:rsidR="00814F81" w:rsidTr="005D3054">
        <w:tc>
          <w:tcPr>
            <w:tcW w:w="9246" w:type="dxa"/>
          </w:tcPr>
          <w:tbl>
            <w:tblPr>
              <w:tblStyle w:val="TableGrid"/>
              <w:tblW w:w="0" w:type="auto"/>
              <w:tblLook w:val="04A0" w:firstRow="1" w:lastRow="0" w:firstColumn="1" w:lastColumn="0" w:noHBand="0" w:noVBand="1"/>
            </w:tblPr>
            <w:tblGrid>
              <w:gridCol w:w="4510"/>
              <w:gridCol w:w="4510"/>
            </w:tblGrid>
            <w:tr w:rsidR="009E58C9" w:rsidTr="009E58C9">
              <w:tc>
                <w:tcPr>
                  <w:tcW w:w="4510" w:type="dxa"/>
                </w:tcPr>
                <w:p w:rsidR="009E58C9" w:rsidRDefault="009E58C9" w:rsidP="005D3054">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14625" cy="157626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t_confusion_matrix_ext_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3881" cy="1587444"/>
                                </a:xfrm>
                                <a:prstGeom prst="rect">
                                  <a:avLst/>
                                </a:prstGeom>
                              </pic:spPr>
                            </pic:pic>
                          </a:graphicData>
                        </a:graphic>
                      </wp:inline>
                    </w:drawing>
                  </w:r>
                </w:p>
              </w:tc>
              <w:tc>
                <w:tcPr>
                  <w:tcW w:w="4510" w:type="dxa"/>
                </w:tcPr>
                <w:p w:rsidR="009E58C9" w:rsidRDefault="009E58C9" w:rsidP="005D3054">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83510" cy="157607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t_feature_importance_ext_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3510" cy="1576070"/>
                                </a:xfrm>
                                <a:prstGeom prst="rect">
                                  <a:avLst/>
                                </a:prstGeom>
                              </pic:spPr>
                            </pic:pic>
                          </a:graphicData>
                        </a:graphic>
                      </wp:inline>
                    </w:drawing>
                  </w:r>
                </w:p>
              </w:tc>
            </w:tr>
          </w:tbl>
          <w:p w:rsidR="00814F81" w:rsidRDefault="00814F81" w:rsidP="005D3054">
            <w:pPr>
              <w:rPr>
                <w:rFonts w:ascii="Courier New" w:hAnsi="Courier New" w:cs="Courier New"/>
                <w:noProof/>
                <w:sz w:val="16"/>
                <w:szCs w:val="16"/>
                <w:lang w:eastAsia="en-GB"/>
              </w:rPr>
            </w:pPr>
          </w:p>
        </w:tc>
      </w:tr>
    </w:tbl>
    <w:p w:rsidR="002B79FF" w:rsidRDefault="002B79FF" w:rsidP="002B79FF">
      <w:pPr>
        <w:pStyle w:val="Caption"/>
      </w:pPr>
    </w:p>
    <w:p w:rsidR="008E08BD" w:rsidRDefault="002B79FF" w:rsidP="002B79FF">
      <w:pPr>
        <w:pStyle w:val="Caption"/>
      </w:pPr>
      <w:bookmarkStart w:id="52" w:name="_Toc1885609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12</w:t>
      </w:r>
      <w:r w:rsidR="00F243B5">
        <w:rPr>
          <w:noProof/>
        </w:rPr>
        <w:fldChar w:fldCharType="end"/>
      </w:r>
      <w:r>
        <w:t xml:space="preserve"> </w:t>
      </w:r>
      <w:r w:rsidR="00593045">
        <w:t>–</w:t>
      </w:r>
      <w:r>
        <w:t xml:space="preserve"> Decision Tree </w:t>
      </w:r>
      <w:r w:rsidR="00593045">
        <w:t>–</w:t>
      </w:r>
      <w:r>
        <w:t xml:space="preserve"> External Examination</w:t>
      </w:r>
      <w:bookmarkEnd w:id="52"/>
    </w:p>
    <w:p w:rsidR="005D3054" w:rsidRDefault="005D3054" w:rsidP="005D3054">
      <w:pPr>
        <w:pStyle w:val="Heading3"/>
      </w:pPr>
      <w:bookmarkStart w:id="53" w:name="_Toc19037174"/>
      <w:r>
        <w:lastRenderedPageBreak/>
        <w:t>Internal – Stage 1 – Organs</w:t>
      </w:r>
      <w:bookmarkEnd w:id="53"/>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brain_weight     heart_weight     oedema_ynid_c001</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1 0.246795      0   1.00000 1.00000 0.029263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2 0.089744      1   0.75321 0.76122 0.028062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3 0.060897      2   0.66346 0.71154 0.027613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4 0.014423      3   0.60256 0.63462 0.026767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5 0.011218      5   0.57372 0.64744 0.026921</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6 0.010000      6   0.56250 0.63942 0.026825</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age_in_days&gt;=14.5 1062 408 0 (0.6158192 0.3841808)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310.5 862 280 0 (0.6751740 0.3248260)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heart_weight&lt; 0.61165 808 234 0 (0.7103960 0.2896040)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brain_weight&lt; 0.3006 715 185 0 (0.7412587 0.2587413)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oedema_ynid_c001&lt; 0.5 696 172 0 (0.7528736 0.2471264)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oedema_ynid_c001&gt;=0.5 19   6 1 (0.3157895 0.6842105)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brain_weight&gt;=0.3006 93  44 1 (0.4731183 0.5268817)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34) body_weight&lt; 0.3684 57  22 0 (0.6140351 0.3859649)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35) body_weight&gt;=0.3684 36   9 1 (0.2500000 0.7500000)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heart_weight&gt;=0.61165 54   8 1 (0.1481481 0.8518519)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age_in_days&gt;=310.5 200  72 1 (0.3600000 0.6400000)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14.5 278  62 1 (0.2230216 0.7769784)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181350" cy="19089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_tree_int1_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6287" cy="1911913"/>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05"/>
              <w:gridCol w:w="4515"/>
            </w:tblGrid>
            <w:tr w:rsidR="009E58C9" w:rsidTr="009E58C9">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06638" cy="1571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t_confusion_matrix_int1_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7774" cy="1578091"/>
                                </a:xfrm>
                                <a:prstGeom prst="rect">
                                  <a:avLst/>
                                </a:prstGeom>
                              </pic:spPr>
                            </pic:pic>
                          </a:graphicData>
                        </a:graphic>
                      </wp:inline>
                    </w:drawing>
                  </w:r>
                </w:p>
              </w:tc>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30051" cy="15852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t_feature_importance_int1_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584" cy="1593078"/>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686285" w:rsidRDefault="00686285" w:rsidP="00686285">
      <w:pPr>
        <w:pStyle w:val="Caption"/>
      </w:pPr>
      <w:bookmarkStart w:id="54" w:name="_Toc18856099"/>
      <w:r>
        <w:t xml:space="preserve">Figure </w:t>
      </w:r>
      <w:r>
        <w:rPr>
          <w:noProof/>
        </w:rPr>
        <w:fldChar w:fldCharType="begin"/>
      </w:r>
      <w:r>
        <w:rPr>
          <w:noProof/>
        </w:rPr>
        <w:instrText xml:space="preserve"> SEQ Figure \* ARABIC </w:instrText>
      </w:r>
      <w:r>
        <w:rPr>
          <w:noProof/>
        </w:rPr>
        <w:fldChar w:fldCharType="separate"/>
      </w:r>
      <w:r w:rsidR="003901AC">
        <w:rPr>
          <w:noProof/>
        </w:rPr>
        <w:t>13</w:t>
      </w:r>
      <w:r>
        <w:rPr>
          <w:noProof/>
        </w:rPr>
        <w:fldChar w:fldCharType="end"/>
      </w:r>
      <w:r>
        <w:t xml:space="preserve"> – Decision Tree – Internal Examination – Organs</w:t>
      </w:r>
      <w:bookmarkEnd w:id="54"/>
    </w:p>
    <w:p w:rsidR="005D3054" w:rsidRDefault="005D3054" w:rsidP="005D3054">
      <w:pPr>
        <w:pStyle w:val="Heading3"/>
      </w:pPr>
      <w:bookmarkStart w:id="55" w:name="_Toc19037175"/>
      <w:r>
        <w:lastRenderedPageBreak/>
        <w:t>Internal – Stage 2 – Macro investigation</w:t>
      </w:r>
      <w:bookmarkEnd w:id="55"/>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cardiovascular_macro_sy_fi_id_c003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comb_lung_weight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[5] respiratory_macro_sy_fi_id_c003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1 0.243590      0   1.00000 1.00000 0.029263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2 0.107372      1   0.75641 0.75641 0.028022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3 0.078526      2   0.64904 0.66987 0.027178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4 0.056090      3   0.57051 0.59936 0.026314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5 0.038462      4   0.51442 0.54487 0.025527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6 0.014423      5   0.47596 0.51603 0.025065</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7 0.010000      7   0.44712 0.49359 0.024682</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age_in_days&gt;=12.5 1090 423 0 (0.6119266 0.3880734)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cardiovascular_macro_sy_fi_id_c003&lt; 0.5 1003 346 0 (0.6550349 0.3449651)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respiratory_macro_sy_fi_id_c003&lt; 0.5 924 282 0 (0.6948052 0.3051948)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0.5 839 222 0 (0.7353993 0.2646007)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comb_lung_weight&lt; 0.50225 781 181 0 (0.7682458 0.2317542)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64) age_in_days&lt; 310.5 675 128 0 (0.8103704 0.1896296)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65) age_in_days&gt;=310.5 106  53 0 (0.5000000 0.5000000)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130) comb_lung_weight&lt; 0.20725 66  24 0 (0.6363636 0.3636364)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131) comb_lung_weight&gt;=0.20725 40  11 1 (0.2750000 0.7250000)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comb_lung_weight&gt;=0.50225 58  17 1 (0.2931034 0.7068966)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85  25 1 (0.2941176 0.7058824)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respiratory_macro_sy_fi_id_c003&gt;=0.5 79  15 1 (0.1898734 0.8101266)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cardiovascular_macro_sy_fi_id_c003&gt;=0.5 87  10 1 (0.1149425 0.8850575)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12.5 250  49 1 (0.1960000 0.8040000)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2571562" cy="15430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t_tree_int2_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9037" cy="1553536"/>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10"/>
              <w:gridCol w:w="4510"/>
            </w:tblGrid>
            <w:tr w:rsidR="009E58C9" w:rsidTr="009E58C9">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23041" cy="15811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t_confusion_matrix_int2_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0620" cy="1585551"/>
                                </a:xfrm>
                                <a:prstGeom prst="rect">
                                  <a:avLst/>
                                </a:prstGeom>
                              </pic:spPr>
                            </pic:pic>
                          </a:graphicData>
                        </a:graphic>
                      </wp:inline>
                    </w:drawing>
                  </w:r>
                </w:p>
              </w:tc>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72930" cy="15520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t_feature_importance_int2_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6618" cy="1560000"/>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3901AC" w:rsidRPr="003901AC" w:rsidRDefault="003901AC" w:rsidP="003901AC">
      <w:pPr>
        <w:pStyle w:val="Caption"/>
      </w:pPr>
      <w:bookmarkStart w:id="56" w:name="_Toc18856100"/>
      <w:r>
        <w:t xml:space="preserve">Figure </w:t>
      </w:r>
      <w:r w:rsidR="00BD770A">
        <w:rPr>
          <w:noProof/>
        </w:rPr>
        <w:fldChar w:fldCharType="begin"/>
      </w:r>
      <w:r w:rsidR="00BD770A">
        <w:rPr>
          <w:noProof/>
        </w:rPr>
        <w:instrText xml:space="preserve"> SEQ Figure \* ARABIC </w:instrText>
      </w:r>
      <w:r w:rsidR="00BD770A">
        <w:rPr>
          <w:noProof/>
        </w:rPr>
        <w:fldChar w:fldCharType="separate"/>
      </w:r>
      <w:r>
        <w:rPr>
          <w:noProof/>
        </w:rPr>
        <w:t>14</w:t>
      </w:r>
      <w:r w:rsidR="00BD770A">
        <w:rPr>
          <w:noProof/>
        </w:rPr>
        <w:fldChar w:fldCharType="end"/>
      </w:r>
      <w:r>
        <w:t xml:space="preserve"> - Decision Tree - Internal </w:t>
      </w:r>
      <w:r w:rsidR="00CA05E9">
        <w:t xml:space="preserve">Examination </w:t>
      </w:r>
      <w:r>
        <w:t>- Mac</w:t>
      </w:r>
      <w:r w:rsidR="00CA05E9">
        <w:t>ro</w:t>
      </w:r>
      <w:bookmarkEnd w:id="56"/>
    </w:p>
    <w:p w:rsidR="005D3054" w:rsidRDefault="005D3054" w:rsidP="005D3054">
      <w:pPr>
        <w:pStyle w:val="Heading3"/>
      </w:pPr>
      <w:bookmarkStart w:id="57" w:name="_Toc19037176"/>
      <w:r>
        <w:lastRenderedPageBreak/>
        <w:t>Internal – Stage 3 – Histological investigation</w:t>
      </w:r>
      <w:bookmarkEnd w:id="57"/>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cardiovascular_histo_sy_hi_id_c003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respiratory_histo_sy_hi_id_c003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626/1340 = 0.46716</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1 0.372204      0   1.00000 1.00000 0.029175</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2 0.089457      1   0.62780 0.62780 0.026622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3 0.055911      2   0.53834 0.60224 0.026294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4 0.028754      3   0.48243 0.52396 0.025142</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5 0.010000      4   0.45367 0.48882 0.024547</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626 0 (0.5328358 0.4671642)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respiratory_histo_sy_hi_id_c003&lt; 0.5 889 284 0 (0.6805399 0.3194601)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age_in_days&gt;=12.5 751 187 0 (0.7509987 0.2490013)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cardiovascular_histo_sy_hi_id_c003&lt; 0.5 694 141 0 (0.7968300 0.2031700)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0.5 638 104 0 (0.8369906 0.1630094)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56  19 1 (0.3392857 0.6607143)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cardiovascular_histo_sy_hi_id_c003&gt;=0.5 57  11 1 (0.1929825 0.8070175)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age_in_days&lt; 12.5 138  41 1 (0.2971014 0.7028986)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respiratory_histo_sy_hi_id_c003&gt;=0.5 451 109 1 (0.2416851 0.7583149)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595B91">
            <w:pP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943350" cy="2366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t_tree_int3_01.png"/>
                          <pic:cNvPicPr/>
                        </pic:nvPicPr>
                        <pic:blipFill>
                          <a:blip r:embed="rId31">
                            <a:extLst>
                              <a:ext uri="{28A0092B-C50C-407E-A947-70E740481C1C}">
                                <a14:useLocalDpi xmlns:a14="http://schemas.microsoft.com/office/drawing/2010/main" val="0"/>
                              </a:ext>
                            </a:extLst>
                          </a:blip>
                          <a:stretch>
                            <a:fillRect/>
                          </a:stretch>
                        </pic:blipFill>
                        <pic:spPr>
                          <a:xfrm>
                            <a:off x="0" y="0"/>
                            <a:ext cx="3948307" cy="2369159"/>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10"/>
              <w:gridCol w:w="4510"/>
            </w:tblGrid>
            <w:tr w:rsidR="003901AC" w:rsidTr="003901AC">
              <w:tc>
                <w:tcPr>
                  <w:tcW w:w="4510" w:type="dxa"/>
                </w:tcPr>
                <w:p w:rsidR="003901AC" w:rsidRDefault="003901AC"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56840" cy="1428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t_confusion_matrix_int3_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2908" cy="1432013"/>
                                </a:xfrm>
                                <a:prstGeom prst="rect">
                                  <a:avLst/>
                                </a:prstGeom>
                              </pic:spPr>
                            </pic:pic>
                          </a:graphicData>
                        </a:graphic>
                      </wp:inline>
                    </w:drawing>
                  </w:r>
                </w:p>
              </w:tc>
              <w:tc>
                <w:tcPr>
                  <w:tcW w:w="4510" w:type="dxa"/>
                </w:tcPr>
                <w:p w:rsidR="003901AC" w:rsidRDefault="003901AC"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54147" cy="1428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t_feature_importance_int3_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2872" cy="1433447"/>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595B91" w:rsidRPr="00686285" w:rsidRDefault="003901AC" w:rsidP="003901AC">
      <w:pPr>
        <w:pStyle w:val="Caption"/>
      </w:pPr>
      <w:bookmarkStart w:id="58" w:name="_Toc18856101"/>
      <w:r>
        <w:t xml:space="preserve">Figure </w:t>
      </w:r>
      <w:r w:rsidR="00BD770A">
        <w:rPr>
          <w:noProof/>
        </w:rPr>
        <w:fldChar w:fldCharType="begin"/>
      </w:r>
      <w:r w:rsidR="00BD770A">
        <w:rPr>
          <w:noProof/>
        </w:rPr>
        <w:instrText xml:space="preserve"> SEQ Figure \* ARABIC </w:instrText>
      </w:r>
      <w:r w:rsidR="00BD770A">
        <w:rPr>
          <w:noProof/>
        </w:rPr>
        <w:fldChar w:fldCharType="separate"/>
      </w:r>
      <w:r>
        <w:rPr>
          <w:noProof/>
        </w:rPr>
        <w:t>15</w:t>
      </w:r>
      <w:r w:rsidR="00BD770A">
        <w:rPr>
          <w:noProof/>
        </w:rPr>
        <w:fldChar w:fldCharType="end"/>
      </w:r>
      <w:r>
        <w:t xml:space="preserve"> - Decision Tree - Internal </w:t>
      </w:r>
      <w:r w:rsidR="00CA05E9">
        <w:t xml:space="preserve">Examination - </w:t>
      </w:r>
      <w:r>
        <w:t>Histol</w:t>
      </w:r>
      <w:r w:rsidR="00CA05E9">
        <w:t>ogy</w:t>
      </w:r>
      <w:bookmarkEnd w:id="58"/>
    </w:p>
    <w:p w:rsidR="002B79FF" w:rsidRDefault="005D3054" w:rsidP="005D3054">
      <w:pPr>
        <w:pStyle w:val="Heading3"/>
      </w:pPr>
      <w:bookmarkStart w:id="59" w:name="_Toc19037177"/>
      <w:r>
        <w:lastRenderedPageBreak/>
        <w:t>All Stages</w:t>
      </w:r>
      <w:bookmarkEnd w:id="59"/>
    </w:p>
    <w:p w:rsidR="00787A94" w:rsidRPr="00787A94" w:rsidRDefault="00787A94" w:rsidP="00787A94">
      <w:r>
        <w:t>For all four stage it can be shown the relative importance of a feature as the different stages of a post-mortem pregresses.</w:t>
      </w:r>
    </w:p>
    <w:p w:rsidR="005D3054" w:rsidRDefault="005D3054" w:rsidP="008E08BD">
      <w:pPr>
        <w:rPr>
          <w:noProof/>
          <w:lang w:eastAsia="en-GB"/>
        </w:rPr>
      </w:pPr>
    </w:p>
    <w:p w:rsidR="002B79FF" w:rsidRDefault="00CC561E" w:rsidP="008E08BD">
      <w:r>
        <w:rPr>
          <w:noProof/>
          <w:lang w:eastAsia="en-GB"/>
        </w:rPr>
        <w:drawing>
          <wp:inline distT="0" distB="0" distL="0" distR="0">
            <wp:extent cx="5731510" cy="33280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t_feature_importance_hm_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B79FF" w:rsidRDefault="002B79FF" w:rsidP="002B79FF">
      <w:pPr>
        <w:pStyle w:val="Caption"/>
      </w:pPr>
      <w:bookmarkStart w:id="60" w:name="_Toc1885610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16</w:t>
      </w:r>
      <w:r w:rsidR="00F243B5">
        <w:rPr>
          <w:noProof/>
        </w:rPr>
        <w:fldChar w:fldCharType="end"/>
      </w:r>
      <w:r>
        <w:t xml:space="preserve"> </w:t>
      </w:r>
      <w:r w:rsidR="00593045">
        <w:t>–</w:t>
      </w:r>
      <w:r>
        <w:t xml:space="preserve"> Decision Tree </w:t>
      </w:r>
      <w:r w:rsidR="00593045">
        <w:t>–</w:t>
      </w:r>
      <w:r>
        <w:t xml:space="preserve"> Relative Feature Importance </w:t>
      </w:r>
      <w:r w:rsidR="00593045">
        <w:t>–</w:t>
      </w:r>
      <w:r>
        <w:t xml:space="preserve"> All Stages</w:t>
      </w:r>
      <w:bookmarkEnd w:id="60"/>
    </w:p>
    <w:p w:rsidR="003A2984" w:rsidRDefault="003A2984">
      <w:r>
        <w:br w:type="page"/>
      </w:r>
    </w:p>
    <w:p w:rsidR="00E94B98" w:rsidRDefault="00E94B98" w:rsidP="00E94B98">
      <w:pPr>
        <w:pStyle w:val="Heading2"/>
      </w:pPr>
      <w:bookmarkStart w:id="61" w:name="_Toc19037178"/>
      <w:r>
        <w:lastRenderedPageBreak/>
        <w:t>Ensemble Models</w:t>
      </w:r>
      <w:bookmarkEnd w:id="61"/>
    </w:p>
    <w:p w:rsidR="00E94B98" w:rsidRPr="00E94B98" w:rsidRDefault="00787A94" w:rsidP="00E94B98">
      <w:r>
        <w:t xml:space="preserve">For the ensemble models the output is focussed on </w:t>
      </w:r>
      <w:r w:rsidR="00E94B98">
        <w:t xml:space="preserve">predictive accuracy </w:t>
      </w:r>
      <w:r>
        <w:t xml:space="preserve">shown by the confusion matrices </w:t>
      </w:r>
      <w:r w:rsidR="00E94B98">
        <w:t>and Relative Feature Importance.</w:t>
      </w:r>
    </w:p>
    <w:p w:rsidR="008E08BD" w:rsidRDefault="008E08BD" w:rsidP="008E08BD">
      <w:pPr>
        <w:pStyle w:val="Heading3"/>
      </w:pPr>
      <w:bookmarkStart w:id="62" w:name="_Toc19037179"/>
      <w:r>
        <w:t>Random Forest</w:t>
      </w:r>
      <w:bookmarkEnd w:id="62"/>
    </w:p>
    <w:p w:rsidR="004F2791" w:rsidRPr="004F2791" w:rsidRDefault="004F2791" w:rsidP="004F2791"/>
    <w:p w:rsidR="008E08BD" w:rsidRDefault="00CC561E" w:rsidP="008E08BD">
      <w:r>
        <w:rPr>
          <w:noProof/>
          <w:lang w:eastAsia="en-GB"/>
        </w:rPr>
        <w:drawing>
          <wp:inline distT="0" distB="0" distL="0" distR="0">
            <wp:extent cx="5731510" cy="33280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f_confusion_matrix_grid_int3_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3" w:name="_Toc1885610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17</w:t>
      </w:r>
      <w:r w:rsidR="00F243B5">
        <w:rPr>
          <w:noProof/>
        </w:rPr>
        <w:fldChar w:fldCharType="end"/>
      </w:r>
      <w:r>
        <w:t xml:space="preserve"> </w:t>
      </w:r>
      <w:r w:rsidR="00593045">
        <w:t>–</w:t>
      </w:r>
      <w:r>
        <w:t xml:space="preserve"> Random Forest Confusion Matrices </w:t>
      </w:r>
      <w:r w:rsidR="00593045">
        <w:t>–</w:t>
      </w:r>
      <w:r>
        <w:t xml:space="preserve"> All stages</w:t>
      </w:r>
      <w:bookmarkEnd w:id="63"/>
    </w:p>
    <w:p w:rsidR="003A2984" w:rsidRDefault="003A2984" w:rsidP="003A2984"/>
    <w:p w:rsidR="003A2984" w:rsidRDefault="00CC561E" w:rsidP="003A2984">
      <w:r>
        <w:rPr>
          <w:noProof/>
          <w:lang w:eastAsia="en-GB"/>
        </w:rPr>
        <w:drawing>
          <wp:inline distT="0" distB="0" distL="0" distR="0">
            <wp:extent cx="5731510" cy="33280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f_feature_importance_hm_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4" w:name="_Toc1885610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18</w:t>
      </w:r>
      <w:r w:rsidR="00F243B5">
        <w:rPr>
          <w:noProof/>
        </w:rPr>
        <w:fldChar w:fldCharType="end"/>
      </w:r>
      <w:r>
        <w:t xml:space="preserve"> </w:t>
      </w:r>
      <w:r w:rsidR="00593045">
        <w:t>–</w:t>
      </w:r>
      <w:r>
        <w:t xml:space="preserve"> Random Forest Relative Feature Importance </w:t>
      </w:r>
      <w:r w:rsidR="00593045">
        <w:t>–</w:t>
      </w:r>
      <w:r>
        <w:t xml:space="preserve"> All Stages</w:t>
      </w:r>
      <w:bookmarkEnd w:id="64"/>
    </w:p>
    <w:p w:rsidR="008E08BD" w:rsidRDefault="008E08BD" w:rsidP="008E08BD">
      <w:pPr>
        <w:pStyle w:val="Heading3"/>
      </w:pPr>
      <w:bookmarkStart w:id="65" w:name="_Toc19037180"/>
      <w:r>
        <w:lastRenderedPageBreak/>
        <w:t>Gradient Boosted Decision Tree</w:t>
      </w:r>
      <w:bookmarkEnd w:id="65"/>
    </w:p>
    <w:p w:rsidR="004F2791" w:rsidRDefault="004F2791"/>
    <w:p w:rsidR="004F2791" w:rsidRDefault="00CC561E">
      <w:r>
        <w:rPr>
          <w:noProof/>
          <w:lang w:eastAsia="en-GB"/>
        </w:rPr>
        <w:drawing>
          <wp:inline distT="0" distB="0" distL="0" distR="0">
            <wp:extent cx="5731510" cy="33280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gb_confusion_matrix_grid_int3_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4F2791" w:rsidRDefault="004F2791" w:rsidP="004F2791">
      <w:pPr>
        <w:pStyle w:val="Caption"/>
      </w:pPr>
      <w:bookmarkStart w:id="66" w:name="_Toc18856105"/>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19</w:t>
      </w:r>
      <w:r w:rsidR="00F243B5">
        <w:rPr>
          <w:noProof/>
        </w:rPr>
        <w:fldChar w:fldCharType="end"/>
      </w:r>
      <w:r>
        <w:t xml:space="preserve"> </w:t>
      </w:r>
      <w:r w:rsidR="00593045">
        <w:t>–</w:t>
      </w:r>
      <w:r>
        <w:t xml:space="preserve"> XGBoost </w:t>
      </w:r>
      <w:r w:rsidRPr="00E74CAE">
        <w:t xml:space="preserve">Confusion Matrices </w:t>
      </w:r>
      <w:r w:rsidR="00593045">
        <w:t>–</w:t>
      </w:r>
      <w:r w:rsidRPr="00E74CAE">
        <w:t xml:space="preserve"> All stages</w:t>
      </w:r>
      <w:bookmarkEnd w:id="66"/>
    </w:p>
    <w:p w:rsidR="004F2791" w:rsidRDefault="004F2791" w:rsidP="004F2791">
      <w:pPr>
        <w:pStyle w:val="Caption"/>
      </w:pPr>
    </w:p>
    <w:p w:rsidR="004F2791" w:rsidRDefault="00CC561E" w:rsidP="004F2791">
      <w:pPr>
        <w:pStyle w:val="Caption"/>
      </w:pPr>
      <w:r>
        <w:rPr>
          <w:noProof/>
          <w:lang w:eastAsia="en-GB"/>
        </w:rPr>
        <w:drawing>
          <wp:inline distT="0" distB="0" distL="0" distR="0">
            <wp:extent cx="5731510" cy="33280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gb_feature_importance_hm_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4F2791" w:rsidP="004F2791">
      <w:pPr>
        <w:pStyle w:val="Caption"/>
      </w:pPr>
      <w:bookmarkStart w:id="67" w:name="_Toc18856106"/>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20</w:t>
      </w:r>
      <w:r w:rsidR="00F243B5">
        <w:rPr>
          <w:noProof/>
        </w:rPr>
        <w:fldChar w:fldCharType="end"/>
      </w:r>
      <w:r>
        <w:t xml:space="preserve"> </w:t>
      </w:r>
      <w:r w:rsidR="00593045">
        <w:t>–</w:t>
      </w:r>
      <w:r>
        <w:t xml:space="preserve"> XGBoost Relative Feature Importance </w:t>
      </w:r>
      <w:r w:rsidR="00593045">
        <w:t>–</w:t>
      </w:r>
      <w:r>
        <w:t xml:space="preserve"> All Stages</w:t>
      </w:r>
      <w:bookmarkEnd w:id="67"/>
      <w:r w:rsidR="00AE1588">
        <w:br w:type="page"/>
      </w:r>
    </w:p>
    <w:p w:rsidR="009B379A" w:rsidRDefault="00AE1588" w:rsidP="009B379A">
      <w:pPr>
        <w:pStyle w:val="Heading2"/>
      </w:pPr>
      <w:bookmarkStart w:id="68" w:name="_Toc19037181"/>
      <w:r>
        <w:lastRenderedPageBreak/>
        <w:t>Compare</w:t>
      </w:r>
      <w:r w:rsidR="009B379A">
        <w:t xml:space="preserve"> models</w:t>
      </w:r>
      <w:r>
        <w:t xml:space="preserve"> with varying</w:t>
      </w:r>
      <w:r w:rsidR="00507D12">
        <w:t xml:space="preserve"> random seeds</w:t>
      </w:r>
      <w:bookmarkEnd w:id="68"/>
    </w:p>
    <w:p w:rsidR="009B379A" w:rsidRDefault="00AE1588" w:rsidP="009B379A">
      <w:r>
        <w:t>Each of the models above was run 5 times with different random seeds and the results compared:</w:t>
      </w:r>
    </w:p>
    <w:p w:rsidR="00AE1588" w:rsidRDefault="00AE1588" w:rsidP="009B379A"/>
    <w:p w:rsidR="00AE1588" w:rsidRDefault="00CC561E" w:rsidP="009B379A">
      <w:r>
        <w:rPr>
          <w:noProof/>
          <w:lang w:eastAsia="en-GB"/>
        </w:rPr>
        <w:drawing>
          <wp:inline distT="0" distB="0" distL="0" distR="0">
            <wp:extent cx="5731510" cy="33280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b_accuracy_model_ru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1F1D4E" w:rsidRDefault="00AE1588" w:rsidP="00AE1588">
      <w:pPr>
        <w:pStyle w:val="Caption"/>
        <w:rPr>
          <w:noProof/>
        </w:rPr>
      </w:pPr>
      <w:bookmarkStart w:id="69" w:name="_Toc1885610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21</w:t>
      </w:r>
      <w:r w:rsidR="00F243B5">
        <w:rPr>
          <w:noProof/>
        </w:rPr>
        <w:fldChar w:fldCharType="end"/>
      </w:r>
      <w:r>
        <w:t xml:space="preserve"> </w:t>
      </w:r>
      <w:r w:rsidR="00593045">
        <w:t>–</w:t>
      </w:r>
      <w:r>
        <w:t xml:space="preserve"> Predictive Accuracy</w:t>
      </w:r>
      <w:r>
        <w:rPr>
          <w:noProof/>
        </w:rPr>
        <w:t xml:space="preserve"> of each stage by Model by Run</w:t>
      </w:r>
      <w:bookmarkEnd w:id="69"/>
    </w:p>
    <w:p w:rsidR="00AE1588" w:rsidRDefault="00787A94" w:rsidP="00AE1588">
      <w:r>
        <w:t>The first plot shows how the different models agree in the increased predictive as the different stages of the post-mortem.</w:t>
      </w:r>
    </w:p>
    <w:p w:rsidR="00AE1588" w:rsidRDefault="00AE1588" w:rsidP="00AE1588"/>
    <w:p w:rsidR="00AE1588" w:rsidRDefault="00CC561E" w:rsidP="00AE1588">
      <w:r>
        <w:rPr>
          <w:noProof/>
          <w:lang w:eastAsia="en-GB"/>
        </w:rPr>
        <w:drawing>
          <wp:inline distT="0" distB="0" distL="0" distR="0">
            <wp:extent cx="5731510" cy="33280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b_accuracy_run_mode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0" w:name="_Toc1885610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22</w:t>
      </w:r>
      <w:r w:rsidR="00F243B5">
        <w:rPr>
          <w:noProof/>
        </w:rPr>
        <w:fldChar w:fldCharType="end"/>
      </w:r>
      <w:r>
        <w:t xml:space="preserve"> </w:t>
      </w:r>
      <w:r w:rsidR="00593045">
        <w:t>–</w:t>
      </w:r>
      <w:r>
        <w:t xml:space="preserve"> Variability in Accuracy by Model by Stage</w:t>
      </w:r>
      <w:bookmarkEnd w:id="70"/>
    </w:p>
    <w:p w:rsidR="00787A94" w:rsidRDefault="00787A94" w:rsidP="00787A94">
      <w:r>
        <w:lastRenderedPageBreak/>
        <w:t>The second plot shows the variability of the predictive accuracy by model by stage for the five different random seeds.</w:t>
      </w:r>
    </w:p>
    <w:p w:rsidR="00787A94" w:rsidRDefault="00787A94" w:rsidP="00787A94">
      <w:r>
        <w:t>Finally the change in relative feature importance by model for the five different random seeds. We have chosen to just use the first and last stage to demonstrate the relative stability from one random seed to another.</w:t>
      </w:r>
    </w:p>
    <w:p w:rsidR="00AE1588" w:rsidRPr="00AE1588" w:rsidRDefault="00CC561E" w:rsidP="00AE1588">
      <w:r>
        <w:rPr>
          <w:noProof/>
          <w:lang w:eastAsia="en-GB"/>
        </w:rPr>
        <w:drawing>
          <wp:inline distT="0" distB="0" distL="0" distR="0">
            <wp:extent cx="5731510" cy="33280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mpare_feature_importance_stage_ex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1" w:name="_Toc18856109"/>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23</w:t>
      </w:r>
      <w:r w:rsidR="00F243B5">
        <w:rPr>
          <w:noProof/>
        </w:rPr>
        <w:fldChar w:fldCharType="end"/>
      </w:r>
      <w:r>
        <w:t xml:space="preserve"> </w:t>
      </w:r>
      <w:r w:rsidR="00593045">
        <w:t>–</w:t>
      </w:r>
      <w:r>
        <w:t xml:space="preserve"> Compare Feature Importance by Model, Stage: Ext, by Run</w:t>
      </w:r>
      <w:bookmarkEnd w:id="71"/>
    </w:p>
    <w:p w:rsidR="00AE1588" w:rsidRDefault="00AE1588" w:rsidP="00AE1588"/>
    <w:p w:rsidR="00AE1588" w:rsidRDefault="00CC561E" w:rsidP="00AE1588">
      <w:r>
        <w:rPr>
          <w:noProof/>
          <w:lang w:eastAsia="en-GB"/>
        </w:rPr>
        <w:drawing>
          <wp:inline distT="0" distB="0" distL="0" distR="0">
            <wp:extent cx="5731510" cy="33280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mpare_feature_importance_stage_int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Pr="00AE1588" w:rsidRDefault="00AE1588" w:rsidP="00AE1588">
      <w:pPr>
        <w:pStyle w:val="Caption"/>
      </w:pPr>
      <w:bookmarkStart w:id="72" w:name="_Toc1885611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24</w:t>
      </w:r>
      <w:r w:rsidR="00F243B5">
        <w:rPr>
          <w:noProof/>
        </w:rPr>
        <w:fldChar w:fldCharType="end"/>
      </w:r>
      <w:r>
        <w:t xml:space="preserve"> </w:t>
      </w:r>
      <w:r w:rsidR="00593045">
        <w:t>–</w:t>
      </w:r>
      <w:r>
        <w:t xml:space="preserve"> </w:t>
      </w:r>
      <w:r w:rsidRPr="001B45E4">
        <w:t xml:space="preserve">Compare Feature Importance by Model, Stage: </w:t>
      </w:r>
      <w:r>
        <w:t>Int3</w:t>
      </w:r>
      <w:r w:rsidRPr="001B45E4">
        <w:t>, by Run</w:t>
      </w:r>
      <w:bookmarkEnd w:id="72"/>
    </w:p>
    <w:p w:rsidR="001F1D4E" w:rsidRDefault="001F1D4E" w:rsidP="001F1D4E">
      <w:pPr>
        <w:pStyle w:val="Heading1"/>
      </w:pPr>
      <w:bookmarkStart w:id="73" w:name="_Toc19037182"/>
      <w:r>
        <w:lastRenderedPageBreak/>
        <w:t>Results</w:t>
      </w:r>
      <w:bookmarkEnd w:id="73"/>
    </w:p>
    <w:p w:rsidR="001F1D4E" w:rsidRDefault="00EF2B08" w:rsidP="001F1D4E">
      <w:r>
        <w:t>The results of this project are assessed in terms of the predictive accuracy of the different models and then the relative feature importance and their change as the different stages of the post-mortem.</w:t>
      </w:r>
    </w:p>
    <w:p w:rsidR="001B68A9" w:rsidRDefault="00CC561E" w:rsidP="00986C5B">
      <w:pPr>
        <w:pStyle w:val="Heading2"/>
      </w:pPr>
      <w:bookmarkStart w:id="74" w:name="_Toc19037183"/>
      <w:r>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212725</wp:posOffset>
            </wp:positionV>
            <wp:extent cx="3437890" cy="4754880"/>
            <wp:effectExtent l="0" t="0" r="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uracy_table_cro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37890" cy="4754880"/>
                    </a:xfrm>
                    <a:prstGeom prst="rect">
                      <a:avLst/>
                    </a:prstGeom>
                  </pic:spPr>
                </pic:pic>
              </a:graphicData>
            </a:graphic>
            <wp14:sizeRelH relativeFrom="margin">
              <wp14:pctWidth>0</wp14:pctWidth>
            </wp14:sizeRelH>
            <wp14:sizeRelV relativeFrom="margin">
              <wp14:pctHeight>0</wp14:pctHeight>
            </wp14:sizeRelV>
          </wp:anchor>
        </w:drawing>
      </w:r>
      <w:r w:rsidR="00986C5B">
        <w:t>Predictive Accuracy</w:t>
      </w:r>
      <w:bookmarkEnd w:id="74"/>
    </w:p>
    <w:p w:rsidR="00931C60" w:rsidRPr="00931C60" w:rsidRDefault="00931C60" w:rsidP="00931C60"/>
    <w:p w:rsidR="001B68A9" w:rsidRDefault="00EF2B08" w:rsidP="001B68A9">
      <w:r>
        <w:t>From the first table it can be seen that both ensemble methods outperform the basic decision tree model and the XGBoost model outperforms Random Forest but only by a small margin. Also the underlying increase on predictive accuracy as the post-mortem stages progress is reflected across all three models.</w:t>
      </w:r>
    </w:p>
    <w:p w:rsidR="00EF2B08" w:rsidRDefault="00EF2B08" w:rsidP="001B68A9">
      <w:r>
        <w:t>When it comes to the predictive accuracy of the individual classifications the picture becomes a little less clear with the Random Forest model outperforming the XGBoost model at certain stages.</w:t>
      </w:r>
    </w:p>
    <w:p w:rsidR="00EF2B08" w:rsidRDefault="00EF2B08" w:rsidP="001B68A9">
      <w:r>
        <w:t>Taking these results as a whole the XGBoost model would be classed as the most accurate model. Though the basic analytic interpretation of the decision would still seem to be valid.</w:t>
      </w:r>
    </w:p>
    <w:p w:rsidR="00EF2B08" w:rsidRDefault="00EF2B08" w:rsidP="001B68A9"/>
    <w:p w:rsidR="001B68A9" w:rsidRDefault="001B68A9"/>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r>
        <w:br w:type="page"/>
      </w:r>
    </w:p>
    <w:p w:rsidR="00986C5B" w:rsidRDefault="00986C5B" w:rsidP="00986C5B">
      <w:pPr>
        <w:pStyle w:val="Heading2"/>
      </w:pPr>
      <w:bookmarkStart w:id="75" w:name="_Toc19037184"/>
      <w:r>
        <w:lastRenderedPageBreak/>
        <w:t xml:space="preserve">Relative Feature Importance by Stage of </w:t>
      </w:r>
      <w:r w:rsidR="00B73F42">
        <w:t>Post-mortem</w:t>
      </w:r>
      <w:bookmarkEnd w:id="75"/>
    </w:p>
    <w:p w:rsidR="00986C5B" w:rsidRDefault="000657DE" w:rsidP="00986C5B">
      <w:r>
        <w:t xml:space="preserve">As XGBoost </w:t>
      </w:r>
      <w:r w:rsidR="009E3693">
        <w:t xml:space="preserve">is </w:t>
      </w:r>
      <w:r>
        <w:t xml:space="preserve">the most accurate </w:t>
      </w:r>
      <w:r w:rsidR="00EF2B08">
        <w:t xml:space="preserve">of the models considered </w:t>
      </w:r>
      <w:r>
        <w:t xml:space="preserve">then </w:t>
      </w:r>
      <w:r w:rsidR="00EF2B08">
        <w:t xml:space="preserve">the </w:t>
      </w:r>
      <w:r>
        <w:t>results for Feature Importance</w:t>
      </w:r>
      <w:r w:rsidR="00EF2B08">
        <w:t xml:space="preserve"> will be used from this model:</w:t>
      </w:r>
    </w:p>
    <w:p w:rsidR="000657DE" w:rsidRDefault="00CC561E" w:rsidP="00986C5B">
      <w:r>
        <w:rPr>
          <w:noProof/>
          <w:lang w:eastAsia="en-GB"/>
        </w:rPr>
        <w:drawing>
          <wp:inline distT="0" distB="0" distL="0" distR="0">
            <wp:extent cx="5731510" cy="33280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gb_feature_importance_mean_ex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6" w:name="_Toc1885611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25</w:t>
      </w:r>
      <w:r w:rsidR="00F243B5">
        <w:rPr>
          <w:noProof/>
        </w:rPr>
        <w:fldChar w:fldCharType="end"/>
      </w:r>
      <w:r>
        <w:t xml:space="preserve"> </w:t>
      </w:r>
      <w:r w:rsidR="00593045">
        <w:t>–</w:t>
      </w:r>
      <w:r>
        <w:t xml:space="preserve"> Relative Feature Importance, Stage: Ext</w:t>
      </w:r>
      <w:r w:rsidR="004367FA">
        <w:t>ernal Examination</w:t>
      </w:r>
      <w:bookmarkEnd w:id="76"/>
    </w:p>
    <w:p w:rsidR="000657DE" w:rsidRPr="000657DE" w:rsidRDefault="00DC36C3" w:rsidP="000657DE">
      <w:r>
        <w:t>At the initial external stage of the post-mortem only the age of the patient has any significant bearing on being able to determine the cause of death. From the decision tree output it can be shown that the main boundary is around 16 days of age, with a secondary boundary of around 276 days.</w:t>
      </w:r>
    </w:p>
    <w:p w:rsidR="000657DE" w:rsidRDefault="00CC561E">
      <w:r>
        <w:rPr>
          <w:noProof/>
          <w:lang w:eastAsia="en-GB"/>
        </w:rPr>
        <w:drawing>
          <wp:inline distT="0" distB="0" distL="0" distR="0">
            <wp:extent cx="5731510" cy="33280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gb_feature_importance_mean_int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7" w:name="_Toc1885611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26</w:t>
      </w:r>
      <w:r w:rsidR="00F243B5">
        <w:rPr>
          <w:noProof/>
        </w:rPr>
        <w:fldChar w:fldCharType="end"/>
      </w:r>
      <w:r>
        <w:t xml:space="preserve"> </w:t>
      </w:r>
      <w:r w:rsidR="00593045">
        <w:t>–</w:t>
      </w:r>
      <w:r>
        <w:t xml:space="preserve"> </w:t>
      </w:r>
      <w:r w:rsidRPr="00800412">
        <w:t>Relativ</w:t>
      </w:r>
      <w:r>
        <w:t>e Feature Importance, Stage: I</w:t>
      </w:r>
      <w:r w:rsidR="004367FA">
        <w:t xml:space="preserve">nternal Examination </w:t>
      </w:r>
      <w:r w:rsidR="00DC36C3">
        <w:t>–</w:t>
      </w:r>
      <w:r w:rsidR="004367FA">
        <w:t xml:space="preserve"> Organs</w:t>
      </w:r>
      <w:bookmarkEnd w:id="77"/>
    </w:p>
    <w:p w:rsidR="00DC36C3" w:rsidRPr="00DC36C3" w:rsidRDefault="00DC36C3" w:rsidP="00DC36C3">
      <w:r>
        <w:lastRenderedPageBreak/>
        <w:t xml:space="preserve">At the second stage the age of the patient is till of primary importance but the weight of various organs begins to have some significance. </w:t>
      </w:r>
      <w:r w:rsidR="00084A1C">
        <w:t>From the results of the decision tree it can be shown that that the feature boundary is when then organ weight varies from the ‘normal’ by around 30%.</w:t>
      </w:r>
    </w:p>
    <w:p w:rsidR="000657DE" w:rsidRDefault="00CC561E">
      <w:r>
        <w:rPr>
          <w:noProof/>
          <w:lang w:eastAsia="en-GB"/>
        </w:rPr>
        <w:drawing>
          <wp:inline distT="0" distB="0" distL="0" distR="0">
            <wp:extent cx="5731510" cy="33280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gb_feature_importance_mean_int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8" w:name="_Toc1885611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27</w:t>
      </w:r>
      <w:r w:rsidR="00F243B5">
        <w:rPr>
          <w:noProof/>
        </w:rPr>
        <w:fldChar w:fldCharType="end"/>
      </w:r>
      <w:r>
        <w:t xml:space="preserve"> </w:t>
      </w:r>
      <w:r w:rsidR="00593045">
        <w:t>–</w:t>
      </w:r>
      <w:r>
        <w:t xml:space="preserve"> </w:t>
      </w:r>
      <w:r w:rsidRPr="00282890">
        <w:t>Relative Feature Impo</w:t>
      </w:r>
      <w:r>
        <w:t>rtance, Stage: Int</w:t>
      </w:r>
      <w:r w:rsidR="004367FA">
        <w:t xml:space="preserve">ernal Examination </w:t>
      </w:r>
      <w:r w:rsidR="00084A1C">
        <w:t>–</w:t>
      </w:r>
      <w:r w:rsidR="004367FA">
        <w:t xml:space="preserve"> Macro</w:t>
      </w:r>
      <w:bookmarkEnd w:id="78"/>
    </w:p>
    <w:p w:rsidR="00084A1C" w:rsidRPr="00084A1C" w:rsidRDefault="00084A1C" w:rsidP="00084A1C">
      <w:r>
        <w:t>From the plot above the results of the macro stage of the internal examination has some effect the important features from the previous stage are still ranked highly.</w:t>
      </w:r>
    </w:p>
    <w:p w:rsidR="000657DE" w:rsidRDefault="0070572C">
      <w:r>
        <w:rPr>
          <w:noProof/>
          <w:lang w:eastAsia="en-GB"/>
        </w:rPr>
        <w:drawing>
          <wp:inline distT="0" distB="0" distL="0" distR="0">
            <wp:extent cx="5731510" cy="33280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gb_feature_importance_mean_int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986C5B" w:rsidRDefault="000657DE" w:rsidP="000657DE">
      <w:pPr>
        <w:pStyle w:val="Caption"/>
      </w:pPr>
      <w:bookmarkStart w:id="79" w:name="_Toc1885611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28</w:t>
      </w:r>
      <w:r w:rsidR="00F243B5">
        <w:rPr>
          <w:noProof/>
        </w:rPr>
        <w:fldChar w:fldCharType="end"/>
      </w:r>
      <w:r>
        <w:t xml:space="preserve"> </w:t>
      </w:r>
      <w:r w:rsidR="00593045">
        <w:t>–</w:t>
      </w:r>
      <w:r>
        <w:t xml:space="preserve"> </w:t>
      </w:r>
      <w:r w:rsidRPr="00407C86">
        <w:t>Relativ</w:t>
      </w:r>
      <w:r>
        <w:t>e Feature Importance, Stage: Int</w:t>
      </w:r>
      <w:r w:rsidR="004367FA">
        <w:t>ernal Examination - Histology</w:t>
      </w:r>
      <w:bookmarkEnd w:id="79"/>
      <w:r w:rsidR="00986C5B">
        <w:br w:type="page"/>
      </w:r>
    </w:p>
    <w:p w:rsidR="00084A1C" w:rsidRDefault="00084A1C" w:rsidP="00084A1C">
      <w:r>
        <w:lastRenderedPageBreak/>
        <w:t>In the final stage the histology classifications now are significantly reducing the overall importance of the age of the patient.</w:t>
      </w:r>
    </w:p>
    <w:p w:rsidR="00084A1C" w:rsidRDefault="00084A1C" w:rsidP="00084A1C"/>
    <w:p w:rsidR="00084A1C" w:rsidRDefault="00084A1C">
      <w:r>
        <w:br w:type="page"/>
      </w:r>
    </w:p>
    <w:p w:rsidR="001F1D4E" w:rsidRDefault="001F1D4E" w:rsidP="001B68A9">
      <w:pPr>
        <w:pStyle w:val="Heading1"/>
      </w:pPr>
      <w:bookmarkStart w:id="80" w:name="_Toc19037185"/>
      <w:r>
        <w:lastRenderedPageBreak/>
        <w:t>Conclusion</w:t>
      </w:r>
      <w:bookmarkEnd w:id="80"/>
    </w:p>
    <w:p w:rsidR="00CB5766" w:rsidRDefault="00CB5766" w:rsidP="00CB5766"/>
    <w:p w:rsidR="00222EE1" w:rsidRDefault="00660D10" w:rsidP="00222EE1">
      <w:r>
        <w:t>The project will be evaluated against the aims laid out at the start of the project.</w:t>
      </w:r>
    </w:p>
    <w:p w:rsidR="00C51235" w:rsidRDefault="00C51235" w:rsidP="00BD770A">
      <w:pPr>
        <w:pStyle w:val="Heading2"/>
      </w:pPr>
      <w:bookmarkStart w:id="81" w:name="_Toc19037187"/>
      <w:r>
        <w:t>Data Engineering</w:t>
      </w:r>
      <w:bookmarkEnd w:id="81"/>
    </w:p>
    <w:p w:rsidR="00C51235" w:rsidRDefault="00C51235" w:rsidP="00C51235">
      <w:r>
        <w:t>The aim was to develop a routine to extract data from the existing Post-mortem Research Database into an entity attribute value schema that will make the data more readily available for data analytics.</w:t>
      </w:r>
    </w:p>
    <w:p w:rsidR="00C51235" w:rsidRDefault="005759BF" w:rsidP="005759BF">
      <w:r>
        <w:t>This project has been able to demonstrate that after s</w:t>
      </w:r>
      <w:r w:rsidR="00C51235">
        <w:t>ome use case specific understanding i.e. underlying structure of the source database and how that data could be mapped onto Patien</w:t>
      </w:r>
      <w:r>
        <w:t>ts, Events and Event Attributes the following generic routines could be developed:</w:t>
      </w:r>
    </w:p>
    <w:p w:rsidR="00C51235" w:rsidRDefault="005759BF" w:rsidP="00C51235">
      <w:pPr>
        <w:pStyle w:val="ListParagraph"/>
        <w:numPr>
          <w:ilvl w:val="0"/>
          <w:numId w:val="29"/>
        </w:numPr>
      </w:pPr>
      <w:r>
        <w:t>C</w:t>
      </w:r>
      <w:r w:rsidR="00C51235">
        <w:t>reate and update events and event attributes</w:t>
      </w:r>
    </w:p>
    <w:p w:rsidR="00C51235" w:rsidRDefault="005759BF" w:rsidP="00C51235">
      <w:pPr>
        <w:pStyle w:val="ListParagraph"/>
        <w:numPr>
          <w:ilvl w:val="0"/>
          <w:numId w:val="29"/>
        </w:numPr>
      </w:pPr>
      <w:r>
        <w:t>A</w:t>
      </w:r>
      <w:r w:rsidR="00C51235">
        <w:t>dd additional event attributes</w:t>
      </w:r>
    </w:p>
    <w:p w:rsidR="00C51235" w:rsidRDefault="005759BF" w:rsidP="00C51235">
      <w:pPr>
        <w:pStyle w:val="ListParagraph"/>
        <w:numPr>
          <w:ilvl w:val="0"/>
          <w:numId w:val="29"/>
        </w:numPr>
      </w:pPr>
      <w:r>
        <w:t>C</w:t>
      </w:r>
      <w:r w:rsidR="00C51235">
        <w:t>reate RDVs for different stages for analysis</w:t>
      </w:r>
    </w:p>
    <w:p w:rsidR="00C51235" w:rsidRDefault="005759BF" w:rsidP="00C51235">
      <w:pPr>
        <w:pStyle w:val="ListParagraph"/>
        <w:numPr>
          <w:ilvl w:val="0"/>
          <w:numId w:val="29"/>
        </w:numPr>
      </w:pPr>
      <w:r>
        <w:t>C</w:t>
      </w:r>
      <w:r w:rsidR="00C51235">
        <w:t xml:space="preserve">arry out </w:t>
      </w:r>
      <w:r w:rsidR="00E94B98">
        <w:t>some data wrangling i.e. one-hot encoding.</w:t>
      </w:r>
      <w:r w:rsidR="00C51235">
        <w:br/>
      </w:r>
    </w:p>
    <w:p w:rsidR="00C51235" w:rsidRDefault="00C51235" w:rsidP="00BD770A">
      <w:pPr>
        <w:pStyle w:val="Heading2"/>
      </w:pPr>
      <w:bookmarkStart w:id="82" w:name="_Toc19037188"/>
      <w:r>
        <w:t>Decision Tree</w:t>
      </w:r>
      <w:bookmarkEnd w:id="82"/>
    </w:p>
    <w:p w:rsidR="005759BF" w:rsidRDefault="00C51235" w:rsidP="00C51235">
      <w:r>
        <w:t>The aim was to apply the Decision Tree Analytical method to the extracted data to develop operational strategies that can be applied to paediatric post-mortems to prioritise which data is required to achieve the target of specifying the cause of death.</w:t>
      </w:r>
    </w:p>
    <w:p w:rsidR="00C51235" w:rsidRDefault="005759BF" w:rsidP="00C51235">
      <w:r>
        <w:t>A decision tree was developed for each stage of the post-mortem process and that the structure of each model could be clearly identified and could be used to communicate back to the Pathologists carrying out the post-mortems.</w:t>
      </w:r>
      <w:r w:rsidR="00C51235">
        <w:br/>
      </w:r>
    </w:p>
    <w:p w:rsidR="00C51235" w:rsidRDefault="00C51235" w:rsidP="00BD770A">
      <w:pPr>
        <w:pStyle w:val="Heading2"/>
      </w:pPr>
      <w:bookmarkStart w:id="83" w:name="_Toc19037189"/>
      <w:r>
        <w:t>Ensemble Models</w:t>
      </w:r>
      <w:bookmarkEnd w:id="83"/>
    </w:p>
    <w:p w:rsidR="005759BF" w:rsidRDefault="00C51235" w:rsidP="00C51235">
      <w:r>
        <w:t>The aim was to investigate ensemble strategies, specifically Random Forests and Gradient Boosting to see how these techniques can improve on the basic Decision Tree method.</w:t>
      </w:r>
    </w:p>
    <w:p w:rsidR="005759BF" w:rsidRDefault="005759BF" w:rsidP="00C51235">
      <w:r>
        <w:t>Both Random Forest and XGBoost ensemble models were developed and they both showed progressive improvements in predictive accuracy over the initial decision tree. Both models could be used to identify the relative feature importance of each stage of the post-mortem but did not have the same transparency of the decision tree models.</w:t>
      </w:r>
    </w:p>
    <w:p w:rsidR="00325699" w:rsidRDefault="00325699">
      <w:r>
        <w:br w:type="page"/>
      </w:r>
    </w:p>
    <w:p w:rsidR="00CB5766" w:rsidRDefault="00CB5766" w:rsidP="00325699">
      <w:pPr>
        <w:pStyle w:val="Heading1"/>
      </w:pPr>
      <w:bookmarkStart w:id="84" w:name="_Toc19037190"/>
      <w:r>
        <w:lastRenderedPageBreak/>
        <w:t>Project Evaluation</w:t>
      </w:r>
      <w:bookmarkEnd w:id="84"/>
    </w:p>
    <w:p w:rsidR="00CB5766" w:rsidRDefault="00886B35" w:rsidP="00CB5766">
      <w:r>
        <w:t>In this final section I would like to consider what aspects of the project went well, which parts went less well and what are the lessons have I learnt from the process of completing this project.</w:t>
      </w:r>
    </w:p>
    <w:p w:rsidR="00886B35" w:rsidRDefault="00886B35" w:rsidP="00CB5766">
      <w:r>
        <w:t xml:space="preserve">The areas that I feel worked well during the project were: </w:t>
      </w:r>
    </w:p>
    <w:p w:rsidR="008E4F0F" w:rsidRDefault="00886B35" w:rsidP="00886B35">
      <w:pPr>
        <w:pStyle w:val="ListParagraph"/>
        <w:numPr>
          <w:ilvl w:val="0"/>
          <w:numId w:val="37"/>
        </w:numPr>
      </w:pPr>
      <w:r>
        <w:t>Using an a</w:t>
      </w:r>
      <w:r w:rsidR="008E4F0F">
        <w:t>gile approach to project</w:t>
      </w:r>
      <w:r>
        <w:t>. Each week I set myself</w:t>
      </w:r>
      <w:r w:rsidR="00C321CD">
        <w:t xml:space="preserve"> objectives for the coming week</w:t>
      </w:r>
      <w:r>
        <w:t xml:space="preserve"> and at the start of the following week I r</w:t>
      </w:r>
      <w:r w:rsidR="00C321CD">
        <w:t>eviewed progress from last week</w:t>
      </w:r>
      <w:r>
        <w:t xml:space="preserve"> before settings my next objectives enabling me to respond when certain aspects had </w:t>
      </w:r>
      <w:r w:rsidR="00550180">
        <w:t>taken</w:t>
      </w:r>
      <w:r>
        <w:t xml:space="preserve"> longer to complete than expected</w:t>
      </w:r>
      <w:r w:rsidR="00550180">
        <w:t>.</w:t>
      </w:r>
      <w:r>
        <w:t xml:space="preserve"> Obviously with only one team member I couldn’t experience all the aspects of an agile approach but I feel it contributed significantly to producing a complete project.</w:t>
      </w:r>
    </w:p>
    <w:p w:rsidR="008E4F0F" w:rsidRDefault="008E4F0F" w:rsidP="006A030D">
      <w:pPr>
        <w:pStyle w:val="ListParagraph"/>
        <w:numPr>
          <w:ilvl w:val="0"/>
          <w:numId w:val="37"/>
        </w:numPr>
      </w:pPr>
      <w:r>
        <w:t>Developing a project pipeline</w:t>
      </w:r>
      <w:r w:rsidR="006A030D">
        <w:t>. All aspects of the project were coded so that each stage could be repeated any number of times and that each stage fed the following stage. This process came more important towards the end of the project when new aspects came to light and I wished to repeat processes from an early stage of the project.</w:t>
      </w:r>
    </w:p>
    <w:p w:rsidR="008E4F0F" w:rsidRDefault="008E4F0F" w:rsidP="006A030D">
      <w:pPr>
        <w:pStyle w:val="ListParagraph"/>
        <w:numPr>
          <w:ilvl w:val="0"/>
          <w:numId w:val="37"/>
        </w:numPr>
      </w:pPr>
      <w:r>
        <w:t>Use of EAV structure</w:t>
      </w:r>
      <w:r w:rsidR="006A030D">
        <w:t>. The decision to use the EAV schema gave me a significant amount of up front coding but during the lifetime of the project I feel that I gained that time back in the flexible and reproducible way I could produce the RDVs for the analytics stage.</w:t>
      </w:r>
    </w:p>
    <w:p w:rsidR="00EF075F" w:rsidRDefault="00C321CD" w:rsidP="00EF075F">
      <w:pPr>
        <w:pStyle w:val="ListParagraph"/>
        <w:numPr>
          <w:ilvl w:val="0"/>
          <w:numId w:val="37"/>
        </w:numPr>
      </w:pPr>
      <w:r>
        <w:t>P</w:t>
      </w:r>
      <w:r w:rsidR="006A030D">
        <w:t>ython and</w:t>
      </w:r>
      <w:r>
        <w:t xml:space="preserve"> R</w:t>
      </w:r>
      <w:r w:rsidR="006A030D">
        <w:t xml:space="preserve">. I decided that I wanted to develop hands on experience of using both Pythion and R so I used the natural split of the project between data engineering and analytics to split the use of Python and R. </w:t>
      </w:r>
      <w:r w:rsidR="00EF075F">
        <w:t>I feel that the experience of using PyODBC for SQL manipulation of data and ggplot2 for plotting my analytics will be skills that I will be using extensively in my working life.</w:t>
      </w:r>
    </w:p>
    <w:p w:rsidR="00EF075F" w:rsidRDefault="00EF075F" w:rsidP="00DA7E62">
      <w:r>
        <w:t>Areas that I found particularly challenging were:</w:t>
      </w:r>
    </w:p>
    <w:p w:rsidR="00EF075F" w:rsidRDefault="00EF075F" w:rsidP="00EF075F">
      <w:pPr>
        <w:pStyle w:val="ListParagraph"/>
        <w:numPr>
          <w:ilvl w:val="0"/>
          <w:numId w:val="38"/>
        </w:numPr>
      </w:pPr>
      <w:r>
        <w:t>Developing the ETL process. Although the basic mechanics of the ETL process was relatively easily produced my initial coding would have taken over five days to convert the PM Research database to the HAS schema. It took extensive profiling to highlight bottlenecks to improve the efficiency of the process and get the time so that the process could be completed overnight</w:t>
      </w:r>
    </w:p>
    <w:p w:rsidR="004F3C60" w:rsidRDefault="008E4F0F" w:rsidP="004F3C60">
      <w:pPr>
        <w:pStyle w:val="ListParagraph"/>
        <w:numPr>
          <w:ilvl w:val="0"/>
          <w:numId w:val="38"/>
        </w:numPr>
      </w:pPr>
      <w:r>
        <w:t>Finalising of the adjusted RDV structure</w:t>
      </w:r>
      <w:r w:rsidR="00EF075F">
        <w:t xml:space="preserve">. A significant amount of time was taken getting the format of the adjusted RDVs suitable for use by all three of the modelling packages. Of this process the single biggest aspect was getting the </w:t>
      </w:r>
      <w:r w:rsidR="004F3C60">
        <w:t>measurement features to be age normalised as part of the project pipeline process.</w:t>
      </w:r>
    </w:p>
    <w:p w:rsidR="004F3C60" w:rsidRDefault="008E4F0F" w:rsidP="004F3C60">
      <w:pPr>
        <w:pStyle w:val="ListParagraph"/>
        <w:numPr>
          <w:ilvl w:val="0"/>
          <w:numId w:val="38"/>
        </w:numPr>
      </w:pPr>
      <w:r>
        <w:t xml:space="preserve">Creation and tuning of three model types for </w:t>
      </w:r>
      <w:r w:rsidR="002051D0">
        <w:t>four stages of post-mortem</w:t>
      </w:r>
      <w:r w:rsidR="004F3C60">
        <w:t>. I completely u</w:t>
      </w:r>
      <w:r w:rsidR="00C321CD">
        <w:t xml:space="preserve">nderestimated time to </w:t>
      </w:r>
      <w:r w:rsidR="004F3C60">
        <w:t xml:space="preserve">create </w:t>
      </w:r>
      <w:r w:rsidR="00C321CD">
        <w:t>tune each model</w:t>
      </w:r>
      <w:r w:rsidR="004F3C60">
        <w:t xml:space="preserve"> which had to be done for each stage of the post-mortem as the data sets changed considerably from stage to stage. </w:t>
      </w:r>
      <w:r w:rsidR="002051D0">
        <w:t xml:space="preserve">Initially </w:t>
      </w:r>
      <w:r w:rsidR="004F3C60">
        <w:t xml:space="preserve">I </w:t>
      </w:r>
      <w:r w:rsidR="002051D0">
        <w:t xml:space="preserve">had expected to consider all age groups and additional </w:t>
      </w:r>
      <w:r w:rsidR="004F3C60">
        <w:t xml:space="preserve">post-mortem </w:t>
      </w:r>
      <w:r w:rsidR="002051D0">
        <w:t>stages</w:t>
      </w:r>
      <w:r w:rsidR="004F3C60">
        <w:t xml:space="preserve"> but as part of my agile approach I had to modify my aspirations on what I could achieve</w:t>
      </w:r>
      <w:r w:rsidR="002051D0">
        <w:t>.</w:t>
      </w:r>
    </w:p>
    <w:p w:rsidR="007679F5" w:rsidRDefault="007679F5" w:rsidP="00DA7E62">
      <w:pPr>
        <w:pStyle w:val="ListParagraph"/>
        <w:numPr>
          <w:ilvl w:val="0"/>
          <w:numId w:val="38"/>
        </w:numPr>
      </w:pPr>
      <w:r>
        <w:t>Python versus R</w:t>
      </w:r>
      <w:r w:rsidR="00F47101">
        <w:t xml:space="preserve">. Although I feel that getting experience of using both Python and R was worthwhile I had significantly more experience of Python </w:t>
      </w:r>
      <w:r w:rsidR="00DA7E62">
        <w:t>coming into the project and I found my lack of experience of using the different style of R development quite challenging. The t</w:t>
      </w:r>
      <w:r>
        <w:t xml:space="preserve">wo very different approaches led to </w:t>
      </w:r>
      <w:r w:rsidR="00DA7E62">
        <w:t xml:space="preserve">an </w:t>
      </w:r>
      <w:r>
        <w:t>inefficient development process</w:t>
      </w:r>
      <w:r w:rsidR="00DA7E62">
        <w:t xml:space="preserve"> at times</w:t>
      </w:r>
      <w:r>
        <w:t>.</w:t>
      </w:r>
    </w:p>
    <w:p w:rsidR="007679F5" w:rsidRDefault="00DA7E62" w:rsidP="00DA7E62">
      <w:r>
        <w:t xml:space="preserve">I would also like to highlight some key </w:t>
      </w:r>
      <w:r w:rsidR="007679F5">
        <w:t>Lessons learnt</w:t>
      </w:r>
      <w:r>
        <w:t xml:space="preserve"> during this project’s development</w:t>
      </w:r>
    </w:p>
    <w:p w:rsidR="00DA7E62" w:rsidRDefault="007679F5" w:rsidP="00DA7E62">
      <w:pPr>
        <w:pStyle w:val="ListParagraph"/>
        <w:numPr>
          <w:ilvl w:val="0"/>
          <w:numId w:val="39"/>
        </w:numPr>
      </w:pPr>
      <w:r>
        <w:t>Modelling takes longer then you imagine</w:t>
      </w:r>
      <w:r w:rsidR="00DA7E62">
        <w:t>. Developing a well-tuned model on real world data is a non-trivial tasks and although examples based on Iris data are extremely useful to get you going they can lead you to believe that this process is relatively straight forward.</w:t>
      </w:r>
    </w:p>
    <w:p w:rsidR="00E90F7B" w:rsidRDefault="007679F5" w:rsidP="00DA7E62">
      <w:pPr>
        <w:pStyle w:val="ListParagraph"/>
        <w:numPr>
          <w:ilvl w:val="0"/>
          <w:numId w:val="39"/>
        </w:numPr>
      </w:pPr>
      <w:r>
        <w:lastRenderedPageBreak/>
        <w:t>Blog posts are not always correct</w:t>
      </w:r>
      <w:r w:rsidR="00DA7E62">
        <w:t>. When approaching a new modelling package extensive research will bring up any number of potentially useful looking examples in aspiring data scientist’s blog posts. Although these can be a useful resource they should be seen merely as a starting point for one’s own exploration of the potential of any given package.</w:t>
      </w:r>
    </w:p>
    <w:p w:rsidR="007679F5" w:rsidRDefault="007679F5" w:rsidP="00DA7E62">
      <w:pPr>
        <w:pStyle w:val="ListParagraph"/>
        <w:numPr>
          <w:ilvl w:val="0"/>
          <w:numId w:val="39"/>
        </w:numPr>
      </w:pPr>
      <w:r>
        <w:t xml:space="preserve">Visualisation is done for a reason, not just for inserting </w:t>
      </w:r>
      <w:r w:rsidR="00E90F7B">
        <w:t xml:space="preserve">interesting </w:t>
      </w:r>
      <w:r>
        <w:t>graphics into the final report.</w:t>
      </w:r>
      <w:r w:rsidR="00E90F7B">
        <w:t xml:space="preserve"> I left my visualisation stage till quite late in my project and it then highlighted a number of omissions that I had made which meant that I had to go back to a quite early stage in the project process and redo that work. </w:t>
      </w:r>
      <w:r>
        <w:t xml:space="preserve">Do </w:t>
      </w:r>
      <w:r w:rsidR="00E90F7B">
        <w:t>visualisations</w:t>
      </w:r>
      <w:r>
        <w:t xml:space="preserve"> at the right time and do it thoroughly</w:t>
      </w:r>
      <w:r w:rsidR="00E90F7B">
        <w:t xml:space="preserve"> to get to know your data.</w:t>
      </w:r>
    </w:p>
    <w:p w:rsidR="007679F5" w:rsidRDefault="007679F5" w:rsidP="007679F5">
      <w:r>
        <w:t>T</w:t>
      </w:r>
      <w:r w:rsidR="00E90F7B">
        <w:t xml:space="preserve">he overall experience of </w:t>
      </w:r>
      <w:r>
        <w:t>doing a complete project was by far and away the most rewarding aspect of the whole MSc course.</w:t>
      </w:r>
    </w:p>
    <w:p w:rsidR="00E90F7B" w:rsidRDefault="00E90F7B" w:rsidP="007679F5"/>
    <w:p w:rsidR="00CB5766" w:rsidRDefault="00CB5766" w:rsidP="00CB5766">
      <w:pPr>
        <w:pStyle w:val="Heading2"/>
      </w:pPr>
      <w:bookmarkStart w:id="85" w:name="_Toc19037191"/>
      <w:r>
        <w:t>Recommendations for Future Work</w:t>
      </w:r>
      <w:bookmarkEnd w:id="85"/>
    </w:p>
    <w:p w:rsidR="00F03D2F" w:rsidRDefault="00F03D2F" w:rsidP="00F03D2F">
      <w:r>
        <w:t xml:space="preserve">It is the intention of GOSH to use this </w:t>
      </w:r>
      <w:r w:rsidR="00EC037F">
        <w:t>project</w:t>
      </w:r>
      <w:r>
        <w:t xml:space="preserve"> as the basis of </w:t>
      </w:r>
      <w:r w:rsidR="00EC037F">
        <w:t>future</w:t>
      </w:r>
      <w:r>
        <w:t xml:space="preserve"> publication</w:t>
      </w:r>
      <w:r w:rsidR="00EC037F">
        <w:t>s</w:t>
      </w:r>
      <w:r>
        <w:t>.</w:t>
      </w:r>
      <w:r w:rsidR="00EC037F">
        <w:t xml:space="preserve"> The following areas of </w:t>
      </w:r>
      <w:r w:rsidR="0071571F">
        <w:t xml:space="preserve">further </w:t>
      </w:r>
      <w:r w:rsidR="00EC037F">
        <w:t>work need to be considered:</w:t>
      </w:r>
    </w:p>
    <w:p w:rsidR="00A04B36" w:rsidRDefault="00D865B6" w:rsidP="00A04B36">
      <w:pPr>
        <w:pStyle w:val="ListParagraph"/>
        <w:numPr>
          <w:ilvl w:val="0"/>
          <w:numId w:val="41"/>
        </w:numPr>
      </w:pPr>
      <w:r>
        <w:t>Improve current models</w:t>
      </w:r>
      <w:r w:rsidR="00A04B36">
        <w:t>. There are two areas that the models developed during this project could be improved. Firstly by improving</w:t>
      </w:r>
      <w:r>
        <w:t xml:space="preserve"> </w:t>
      </w:r>
      <w:r w:rsidR="00A04B36">
        <w:t xml:space="preserve">the process of </w:t>
      </w:r>
      <w:r>
        <w:t>measurement normalisation</w:t>
      </w:r>
      <w:r w:rsidR="00A04B36">
        <w:t xml:space="preserve"> using</w:t>
      </w:r>
      <w:r w:rsidR="00EC037F">
        <w:t xml:space="preserve"> of gestational age at birth where possible</w:t>
      </w:r>
      <w:r w:rsidR="00A04B36">
        <w:t>. Secondly some use of i</w:t>
      </w:r>
      <w:r>
        <w:t xml:space="preserve">mputation of missing </w:t>
      </w:r>
      <w:r w:rsidR="00A04B36">
        <w:t>values for certain measurements by investigating the</w:t>
      </w:r>
      <w:r w:rsidR="00EC037F">
        <w:t xml:space="preserve"> setting </w:t>
      </w:r>
      <w:r w:rsidR="00A04B36">
        <w:t xml:space="preserve">of </w:t>
      </w:r>
      <w:r w:rsidR="00EC037F">
        <w:t>missing vales to zero in the normalised data set.</w:t>
      </w:r>
      <w:r w:rsidR="00A04B36">
        <w:t xml:space="preserve"> I would also concentrate on the </w:t>
      </w:r>
      <w:r w:rsidR="00EC037F">
        <w:t>XGBoost models</w:t>
      </w:r>
      <w:r w:rsidR="00A04B36">
        <w:t>, the RandomForest package took much l</w:t>
      </w:r>
      <w:r w:rsidR="009D003A">
        <w:t>o</w:t>
      </w:r>
      <w:r w:rsidR="00A04B36">
        <w:t>nger than the other two packages to run and added very little to the overall results.</w:t>
      </w:r>
    </w:p>
    <w:p w:rsidR="00A04B36" w:rsidRDefault="00A04B36" w:rsidP="00A04B36">
      <w:pPr>
        <w:pStyle w:val="ListParagraph"/>
        <w:numPr>
          <w:ilvl w:val="0"/>
          <w:numId w:val="41"/>
        </w:numPr>
      </w:pPr>
      <w:r>
        <w:t>Use of the full data set. Analyse the complete set of a</w:t>
      </w:r>
      <w:r w:rsidR="008E4F0F">
        <w:t xml:space="preserve">ge </w:t>
      </w:r>
      <w:r>
        <w:t>categories including the f</w:t>
      </w:r>
      <w:r w:rsidR="008E4F0F">
        <w:t>oetal groups</w:t>
      </w:r>
      <w:r>
        <w:t>. Include the a</w:t>
      </w:r>
      <w:r w:rsidR="008E4F0F">
        <w:t>dditional post-mortem stages</w:t>
      </w:r>
      <w:r>
        <w:t xml:space="preserve"> of </w:t>
      </w:r>
      <w:r w:rsidR="008E4F0F">
        <w:t>Microbiology</w:t>
      </w:r>
      <w:r>
        <w:t xml:space="preserve"> and </w:t>
      </w:r>
      <w:r w:rsidR="008E4F0F">
        <w:t>Metabolic investigation</w:t>
      </w:r>
      <w:r>
        <w:t xml:space="preserve">s. This additional data would also enable </w:t>
      </w:r>
      <w:r w:rsidR="009D003A">
        <w:t>the consideration of</w:t>
      </w:r>
      <w:r>
        <w:t xml:space="preserve"> cause of death by class rather than just the binary determined and not determined.</w:t>
      </w:r>
    </w:p>
    <w:p w:rsidR="008E4F0F" w:rsidRDefault="008E4F0F" w:rsidP="0071571F">
      <w:pPr>
        <w:pStyle w:val="ListParagraph"/>
        <w:numPr>
          <w:ilvl w:val="0"/>
          <w:numId w:val="41"/>
        </w:numPr>
      </w:pPr>
      <w:r>
        <w:t xml:space="preserve">Use </w:t>
      </w:r>
      <w:r w:rsidR="0071571F">
        <w:t>other machine learning model</w:t>
      </w:r>
      <w:r>
        <w:t>s</w:t>
      </w:r>
      <w:r w:rsidR="0071571F">
        <w:t>. Having established a good set of input data then using that with different models such as support vector machines or a neural network could be very enlightening. Also trying un-supervised model</w:t>
      </w:r>
      <w:r>
        <w:t>s</w:t>
      </w:r>
      <w:r w:rsidR="0071571F">
        <w:t xml:space="preserve"> to determine any underlying c</w:t>
      </w:r>
      <w:r>
        <w:t>lustering</w:t>
      </w:r>
      <w:r w:rsidR="0071571F">
        <w:t xml:space="preserve"> patterns would be interesting</w:t>
      </w:r>
    </w:p>
    <w:p w:rsidR="001F1D4E" w:rsidRDefault="001F1D4E" w:rsidP="001F1D4E"/>
    <w:p w:rsidR="00257232" w:rsidRDefault="00257232" w:rsidP="00222EE1">
      <w:pPr>
        <w:sectPr w:rsidR="00257232">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86" w:name="_Toc19037192"/>
      <w:r>
        <w:lastRenderedPageBreak/>
        <w:t>References</w:t>
      </w:r>
      <w:bookmarkEnd w:id="86"/>
    </w:p>
    <w:p w:rsidR="00B44F85" w:rsidRDefault="00B44F85" w:rsidP="00B44F85"/>
    <w:p w:rsidR="00B44F85" w:rsidRPr="001A6E12" w:rsidRDefault="00B44F85" w:rsidP="00B44F85">
      <w:pPr>
        <w:rPr>
          <w:rFonts w:ascii="Calibri" w:eastAsia="Times New Roman" w:hAnsi="Calibri" w:cs="Calibri"/>
          <w:i/>
          <w:color w:val="000000"/>
          <w:lang w:eastAsia="en-GB"/>
        </w:rPr>
      </w:pPr>
      <w:r w:rsidRPr="001A6E12">
        <w:rPr>
          <w:rFonts w:ascii="Calibri" w:eastAsia="Times New Roman" w:hAnsi="Calibri" w:cs="Calibri"/>
          <w:i/>
          <w:color w:val="000000"/>
          <w:lang w:eastAsia="en-GB"/>
        </w:rPr>
        <w:t>Abolfazl</w:t>
      </w:r>
      <w:bookmarkStart w:id="87" w:name="_GoBack"/>
      <w:bookmarkEnd w:id="87"/>
      <w:r w:rsidRPr="001A6E12">
        <w:rPr>
          <w:rFonts w:ascii="Calibri" w:eastAsia="Times New Roman" w:hAnsi="Calibri" w:cs="Calibri"/>
          <w:i/>
          <w:color w:val="000000"/>
          <w:lang w:eastAsia="en-GB"/>
        </w:rPr>
        <w:t xml:space="preserve"> Ravanshad, 2018. Ensemble Methods </w:t>
      </w:r>
      <w:r w:rsidRPr="001A6E12">
        <w:rPr>
          <w:rFonts w:ascii="Arial" w:hAnsi="Arial" w:cs="Arial"/>
          <w:i/>
          <w:sz w:val="20"/>
          <w:szCs w:val="20"/>
        </w:rPr>
        <w:t xml:space="preserve">[online] Medium. Available at: </w:t>
      </w:r>
      <w:hyperlink r:id="rId48" w:history="1">
        <w:r w:rsidRPr="001A6E12">
          <w:rPr>
            <w:rStyle w:val="Hyperlink"/>
            <w:rFonts w:ascii="Calibri" w:eastAsia="Times New Roman" w:hAnsi="Calibri" w:cs="Calibri"/>
            <w:lang w:eastAsia="en-GB"/>
          </w:rPr>
          <w:t>https://medium.com/@aravanshad/ensemble-methods-95533944783f</w:t>
        </w:r>
      </w:hyperlink>
      <w:r w:rsidRPr="001A6E12">
        <w:rPr>
          <w:rFonts w:ascii="Calibri" w:eastAsia="Times New Roman" w:hAnsi="Calibri" w:cs="Calibri"/>
          <w:i/>
          <w:color w:val="000000"/>
          <w:lang w:eastAsia="en-GB"/>
        </w:rPr>
        <w:t xml:space="preserve"> [Accesses 2019-03-24]</w:t>
      </w:r>
    </w:p>
    <w:p w:rsidR="00B44F85" w:rsidRPr="001A6E12" w:rsidRDefault="00B44F85" w:rsidP="00B44F85">
      <w:pPr>
        <w:rPr>
          <w:rFonts w:ascii="Calibri" w:eastAsia="Times New Roman" w:hAnsi="Calibri" w:cs="Calibri"/>
          <w:i/>
          <w:color w:val="000000"/>
          <w:lang w:eastAsia="en-GB"/>
        </w:rPr>
      </w:pPr>
      <w:r w:rsidRPr="001A6E12">
        <w:rPr>
          <w:rFonts w:ascii="Arial" w:hAnsi="Arial" w:cs="Arial"/>
          <w:i/>
          <w:sz w:val="20"/>
          <w:szCs w:val="20"/>
        </w:rPr>
        <w:t>Abolfazl Ravanshad, 2018. Gradient Boosting vs Random Forest. [</w:t>
      </w:r>
      <w:proofErr w:type="gramStart"/>
      <w:r w:rsidRPr="001A6E12">
        <w:rPr>
          <w:rFonts w:ascii="Arial" w:hAnsi="Arial" w:cs="Arial"/>
          <w:i/>
          <w:sz w:val="20"/>
          <w:szCs w:val="20"/>
        </w:rPr>
        <w:t>online</w:t>
      </w:r>
      <w:proofErr w:type="gramEnd"/>
      <w:r w:rsidRPr="001A6E12">
        <w:rPr>
          <w:rFonts w:ascii="Arial" w:hAnsi="Arial" w:cs="Arial"/>
          <w:i/>
          <w:sz w:val="20"/>
          <w:szCs w:val="20"/>
        </w:rPr>
        <w:t xml:space="preserve">] Medium. Available at: </w:t>
      </w:r>
      <w:hyperlink r:id="rId49" w:history="1">
        <w:r w:rsidRPr="001A6E12">
          <w:rPr>
            <w:rStyle w:val="Hyperlink"/>
            <w:rFonts w:ascii="Calibri" w:eastAsia="Times New Roman" w:hAnsi="Calibri" w:cs="Calibri"/>
            <w:lang w:eastAsia="en-GB"/>
          </w:rPr>
          <w:t>https://medium.com/@aravanshad/gradient-boosting-versus-random-forest-cfa3fa8f0d80</w:t>
        </w:r>
      </w:hyperlink>
      <w:r w:rsidRPr="001A6E12">
        <w:rPr>
          <w:rFonts w:ascii="Calibri" w:eastAsia="Times New Roman" w:hAnsi="Calibri" w:cs="Calibri"/>
          <w:i/>
          <w:color w:val="000000"/>
          <w:lang w:eastAsia="en-GB"/>
        </w:rPr>
        <w:t xml:space="preserve"> [Accesses 2019-03-24]</w:t>
      </w:r>
    </w:p>
    <w:p w:rsidR="00B44F85" w:rsidRPr="00E12273" w:rsidRDefault="00B44F85" w:rsidP="00B44F85">
      <w:pPr>
        <w:rPr>
          <w:i/>
        </w:rPr>
      </w:pPr>
      <w:r w:rsidRPr="00E12273">
        <w:rPr>
          <w:i/>
        </w:rPr>
        <w:t>Analytics Vidhya Contributors (2016). A Complete Tutorial on Tree Based Modeling from Scratch. [</w:t>
      </w:r>
      <w:proofErr w:type="gramStart"/>
      <w:r w:rsidRPr="00E12273">
        <w:rPr>
          <w:i/>
        </w:rPr>
        <w:t>online</w:t>
      </w:r>
      <w:proofErr w:type="gramEnd"/>
      <w:r w:rsidRPr="00E12273">
        <w:rPr>
          <w:i/>
        </w:rPr>
        <w:t xml:space="preserve">] Analytics </w:t>
      </w:r>
      <w:proofErr w:type="gramStart"/>
      <w:r w:rsidRPr="00E12273">
        <w:rPr>
          <w:i/>
        </w:rPr>
        <w:t>Vidhya  Avaiable</w:t>
      </w:r>
      <w:proofErr w:type="gramEnd"/>
      <w:r w:rsidRPr="00E12273">
        <w:rPr>
          <w:i/>
        </w:rPr>
        <w:t xml:space="preserve"> at: </w:t>
      </w:r>
      <w:hyperlink r:id="rId50" w:history="1">
        <w:r w:rsidRPr="00E12273">
          <w:rPr>
            <w:rStyle w:val="Hyperlink"/>
          </w:rPr>
          <w:t>https://www.analyticsvidhya.com/blog/2016/04/complete-tutorial-tree-based-modeling-scratch-in-python/</w:t>
        </w:r>
      </w:hyperlink>
      <w:r w:rsidRPr="00E12273">
        <w:rPr>
          <w:i/>
        </w:rPr>
        <w:t xml:space="preserve"> [Accesses 2019-03-24]</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Archer, K.J., 2010. </w:t>
      </w:r>
      <w:proofErr w:type="gramStart"/>
      <w:r>
        <w:rPr>
          <w:rFonts w:ascii="Arial" w:hAnsi="Arial" w:cs="Arial"/>
          <w:color w:val="222222"/>
          <w:sz w:val="20"/>
          <w:szCs w:val="20"/>
          <w:shd w:val="clear" w:color="auto" w:fill="FFFFFF"/>
        </w:rPr>
        <w:t>rpartOrdinal</w:t>
      </w:r>
      <w:proofErr w:type="gramEnd"/>
      <w:r>
        <w:rPr>
          <w:rFonts w:ascii="Arial" w:hAnsi="Arial" w:cs="Arial"/>
          <w:color w:val="222222"/>
          <w:sz w:val="20"/>
          <w:szCs w:val="20"/>
          <w:shd w:val="clear" w:color="auto" w:fill="FFFFFF"/>
        </w:rPr>
        <w:t>: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B44F85" w:rsidRPr="005846D6" w:rsidRDefault="00B44F85" w:rsidP="00B44F85">
      <w:pPr>
        <w:rPr>
          <w:i/>
        </w:rPr>
      </w:pPr>
      <w:r w:rsidRPr="005846D6">
        <w:rPr>
          <w:rFonts w:ascii="Arial" w:hAnsi="Arial" w:cs="Arial"/>
          <w:i/>
          <w:color w:val="222222"/>
          <w:sz w:val="20"/>
          <w:szCs w:val="20"/>
          <w:shd w:val="clear" w:color="auto" w:fill="FFFFFF"/>
        </w:rPr>
        <w:t>Ben</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Sasi, K., Chitty, L.S., Franck, L.S., Thayyil, S., Judge</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Kronis, L., Taylor, A.M. and Sebire, N.J., 2013. Acceptability of a minimally invasive perinatal/paediatric autopsy: healthcare professionals' views and implications for practice. </w:t>
      </w:r>
      <w:r w:rsidRPr="005846D6">
        <w:rPr>
          <w:rFonts w:ascii="Arial" w:hAnsi="Arial" w:cs="Arial"/>
          <w:i/>
          <w:iCs/>
          <w:color w:val="222222"/>
          <w:sz w:val="20"/>
          <w:szCs w:val="20"/>
          <w:shd w:val="clear" w:color="auto" w:fill="FFFFFF"/>
        </w:rPr>
        <w:t>Prenatal diagnosis</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33</w:t>
      </w:r>
      <w:r w:rsidRPr="005846D6">
        <w:rPr>
          <w:rFonts w:ascii="Arial" w:hAnsi="Arial" w:cs="Arial"/>
          <w:i/>
          <w:color w:val="222222"/>
          <w:sz w:val="20"/>
          <w:szCs w:val="20"/>
          <w:shd w:val="clear" w:color="auto" w:fill="FFFFFF"/>
        </w:rPr>
        <w:t>(4), pp.307-312.</w:t>
      </w:r>
    </w:p>
    <w:p w:rsidR="00B44F85" w:rsidRPr="00B16FC5" w:rsidRDefault="00B44F85" w:rsidP="00B44F85">
      <w:pPr>
        <w:rPr>
          <w:rFonts w:ascii="Arial" w:hAnsi="Arial" w:cs="Arial"/>
          <w:i/>
          <w:color w:val="222222"/>
          <w:sz w:val="20"/>
          <w:szCs w:val="20"/>
          <w:shd w:val="clear" w:color="auto" w:fill="FFFFFF"/>
        </w:rPr>
      </w:pPr>
      <w:r w:rsidRPr="00B16FC5">
        <w:rPr>
          <w:rFonts w:ascii="Arial" w:hAnsi="Arial" w:cs="Arial"/>
          <w:i/>
          <w:color w:val="222222"/>
          <w:sz w:val="20"/>
          <w:szCs w:val="20"/>
          <w:shd w:val="clear" w:color="auto" w:fill="FFFFFF"/>
        </w:rPr>
        <w:t>Borodin, A. and Zavyalova, Y., 2015. On an EAV based approach to designing of medical data model for mobile healthcare service. </w:t>
      </w:r>
      <w:r w:rsidRPr="00B16FC5">
        <w:rPr>
          <w:rFonts w:ascii="Arial" w:hAnsi="Arial" w:cs="Arial"/>
          <w:i/>
          <w:iCs/>
          <w:color w:val="222222"/>
          <w:sz w:val="20"/>
          <w:szCs w:val="20"/>
          <w:shd w:val="clear" w:color="auto" w:fill="FFFFFF"/>
        </w:rPr>
        <w:t>UBICOMM 2015</w:t>
      </w:r>
      <w:r w:rsidRPr="00B16FC5">
        <w:rPr>
          <w:rFonts w:ascii="Arial" w:hAnsi="Arial" w:cs="Arial"/>
          <w:i/>
          <w:color w:val="222222"/>
          <w:sz w:val="20"/>
          <w:szCs w:val="20"/>
          <w:shd w:val="clear" w:color="auto" w:fill="FFFFFF"/>
        </w:rPr>
        <w:t>, p.33.</w:t>
      </w:r>
    </w:p>
    <w:p w:rsidR="00B44F85" w:rsidRPr="005846D6" w:rsidRDefault="00B44F85" w:rsidP="00B44F85">
      <w:pPr>
        <w:rPr>
          <w:i/>
          <w:sz w:val="20"/>
          <w:szCs w:val="20"/>
        </w:rPr>
      </w:pPr>
      <w:r w:rsidRPr="005846D6">
        <w:rPr>
          <w:rFonts w:ascii="Arial" w:hAnsi="Arial" w:cs="Arial"/>
          <w:i/>
          <w:color w:val="222222"/>
          <w:sz w:val="20"/>
          <w:szCs w:val="20"/>
          <w:shd w:val="clear" w:color="auto" w:fill="FFFFFF"/>
        </w:rPr>
        <w:t>Dinu, Valentin; Nadkarni, Prakash (2007), "Guidelines for the effective use of entity-attribute-value modeling for biomedical databases", </w:t>
      </w:r>
      <w:r w:rsidRPr="005846D6">
        <w:rPr>
          <w:rFonts w:ascii="Arial" w:hAnsi="Arial" w:cs="Arial"/>
          <w:i/>
          <w:iCs/>
          <w:color w:val="222222"/>
          <w:sz w:val="20"/>
          <w:szCs w:val="20"/>
          <w:shd w:val="clear" w:color="auto" w:fill="FFFFFF"/>
        </w:rPr>
        <w:t>International Journal of Medical Informatics</w:t>
      </w:r>
      <w:r w:rsidRPr="005846D6">
        <w:rPr>
          <w:rFonts w:ascii="Arial" w:hAnsi="Arial" w:cs="Arial"/>
          <w:i/>
          <w:color w:val="222222"/>
          <w:sz w:val="20"/>
          <w:szCs w:val="20"/>
          <w:shd w:val="clear" w:color="auto" w:fill="FFFFFF"/>
        </w:rPr>
        <w:t>, </w:t>
      </w:r>
      <w:r w:rsidRPr="005846D6">
        <w:rPr>
          <w:rFonts w:ascii="Arial" w:hAnsi="Arial" w:cs="Arial"/>
          <w:b/>
          <w:bCs/>
          <w:i/>
          <w:color w:val="222222"/>
          <w:sz w:val="20"/>
          <w:szCs w:val="20"/>
          <w:shd w:val="clear" w:color="auto" w:fill="FFFFFF"/>
        </w:rPr>
        <w:t>76</w:t>
      </w:r>
      <w:r w:rsidRPr="005846D6">
        <w:rPr>
          <w:rFonts w:ascii="Arial" w:hAnsi="Arial" w:cs="Arial"/>
          <w:i/>
          <w:color w:val="222222"/>
          <w:sz w:val="20"/>
          <w:szCs w:val="20"/>
          <w:shd w:val="clear" w:color="auto" w:fill="FFFFFF"/>
        </w:rPr>
        <w:t> (11–12): 769–79</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Horn, L.C., Langner, A., Stiehl, P., Wittekind, C. and Faber, R., 2004. Identification of the causes of intrauterine death during 310 consecutive autopsies. </w:t>
      </w:r>
      <w:r w:rsidRPr="005846D6">
        <w:rPr>
          <w:rFonts w:ascii="Arial" w:hAnsi="Arial" w:cs="Arial"/>
          <w:i/>
          <w:iCs/>
          <w:color w:val="222222"/>
          <w:sz w:val="20"/>
          <w:szCs w:val="20"/>
          <w:shd w:val="clear" w:color="auto" w:fill="FFFFFF"/>
        </w:rPr>
        <w:t>European Journal of Obstetrics &amp; Gynecology and Reproductive Biology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113</w:t>
      </w:r>
      <w:r w:rsidRPr="005846D6">
        <w:rPr>
          <w:rFonts w:ascii="Arial" w:hAnsi="Arial" w:cs="Arial"/>
          <w:i/>
          <w:color w:val="222222"/>
          <w:sz w:val="20"/>
          <w:szCs w:val="20"/>
          <w:shd w:val="clear" w:color="auto" w:fill="FFFFFF"/>
        </w:rPr>
        <w:t>(2), pp.134-138.</w:t>
      </w:r>
    </w:p>
    <w:p w:rsidR="00B44F85" w:rsidRPr="0022663E" w:rsidRDefault="00B44F85" w:rsidP="00B44F85">
      <w:pPr>
        <w:rPr>
          <w:rFonts w:ascii="Arial" w:hAnsi="Arial" w:cs="Arial"/>
          <w:i/>
          <w:color w:val="000000"/>
          <w:sz w:val="20"/>
          <w:szCs w:val="20"/>
          <w:shd w:val="clear" w:color="auto" w:fill="FFFFFF"/>
        </w:rPr>
      </w:pPr>
      <w:r w:rsidRPr="0022663E">
        <w:rPr>
          <w:rFonts w:ascii="Arial" w:hAnsi="Arial" w:cs="Arial"/>
          <w:i/>
          <w:color w:val="222222"/>
          <w:sz w:val="20"/>
          <w:szCs w:val="20"/>
          <w:shd w:val="clear" w:color="auto" w:fill="FFFFFF"/>
        </w:rPr>
        <w:t>Löper, D., Klettke, M., Bruder, I. and Heuer, A., 2013. Enabling flexible integration of healthcare information using the entity-attribute-value storage model. </w:t>
      </w:r>
      <w:r w:rsidRPr="0022663E">
        <w:rPr>
          <w:rFonts w:ascii="Arial" w:hAnsi="Arial" w:cs="Arial"/>
          <w:i/>
          <w:iCs/>
          <w:color w:val="222222"/>
          <w:sz w:val="20"/>
          <w:szCs w:val="20"/>
          <w:shd w:val="clear" w:color="auto" w:fill="FFFFFF"/>
        </w:rPr>
        <w:t>Health information science and systems</w:t>
      </w:r>
      <w:r w:rsidRPr="0022663E">
        <w:rPr>
          <w:rFonts w:ascii="Arial" w:hAnsi="Arial" w:cs="Arial"/>
          <w:i/>
          <w:color w:val="222222"/>
          <w:sz w:val="20"/>
          <w:szCs w:val="20"/>
          <w:shd w:val="clear" w:color="auto" w:fill="FFFFFF"/>
        </w:rPr>
        <w:t>, </w:t>
      </w:r>
      <w:r w:rsidRPr="0022663E">
        <w:rPr>
          <w:rFonts w:ascii="Arial" w:hAnsi="Arial" w:cs="Arial"/>
          <w:i/>
          <w:iCs/>
          <w:color w:val="222222"/>
          <w:sz w:val="20"/>
          <w:szCs w:val="20"/>
          <w:shd w:val="clear" w:color="auto" w:fill="FFFFFF"/>
        </w:rPr>
        <w:t>1</w:t>
      </w:r>
      <w:r w:rsidRPr="0022663E">
        <w:rPr>
          <w:rFonts w:ascii="Arial" w:hAnsi="Arial" w:cs="Arial"/>
          <w:i/>
          <w:color w:val="222222"/>
          <w:sz w:val="20"/>
          <w:szCs w:val="20"/>
          <w:shd w:val="clear" w:color="auto" w:fill="FFFFFF"/>
        </w:rPr>
        <w:t>(1), p.9.</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Luellen, J.K., Shadish,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B44F85" w:rsidRPr="00B44F85" w:rsidRDefault="00B44F85" w:rsidP="00B44F85">
      <w:pPr>
        <w:rPr>
          <w:rFonts w:ascii="Arial" w:hAnsi="Arial" w:cs="Arial"/>
          <w:color w:val="FF0000"/>
          <w:sz w:val="20"/>
          <w:szCs w:val="20"/>
          <w:shd w:val="clear" w:color="auto" w:fill="FFFFFF"/>
        </w:rPr>
      </w:pPr>
      <w:r w:rsidRPr="00B44F85">
        <w:rPr>
          <w:rFonts w:ascii="Arial" w:hAnsi="Arial" w:cs="Arial"/>
          <w:color w:val="FF0000"/>
          <w:sz w:val="20"/>
          <w:szCs w:val="20"/>
          <w:shd w:val="clear" w:color="auto" w:fill="FFFFFF"/>
        </w:rPr>
        <w:t>(Example of using RPART package)</w:t>
      </w:r>
    </w:p>
    <w:p w:rsidR="00B44F85" w:rsidRPr="005846D6" w:rsidRDefault="00B44F85" w:rsidP="00B44F85">
      <w:pPr>
        <w:rPr>
          <w:i/>
        </w:rPr>
      </w:pPr>
      <w:r w:rsidRPr="005846D6">
        <w:rPr>
          <w:rFonts w:ascii="Arial" w:hAnsi="Arial" w:cs="Arial"/>
          <w:i/>
          <w:color w:val="000000"/>
          <w:sz w:val="20"/>
          <w:szCs w:val="20"/>
          <w:shd w:val="clear" w:color="auto" w:fill="FFFFFF"/>
        </w:rPr>
        <w:t>Lullaby Trust (2018). </w:t>
      </w:r>
      <w:r w:rsidRPr="005846D6">
        <w:rPr>
          <w:rFonts w:ascii="Arial" w:hAnsi="Arial" w:cs="Arial"/>
          <w:i/>
          <w:iCs/>
          <w:color w:val="000000"/>
          <w:sz w:val="20"/>
          <w:szCs w:val="20"/>
          <w:shd w:val="clear" w:color="auto" w:fill="FFFFFF"/>
        </w:rPr>
        <w:t>Facts-and-Figures-for-2015-released-2017</w:t>
      </w:r>
      <w:r w:rsidRPr="005846D6">
        <w:rPr>
          <w:rFonts w:ascii="Arial" w:hAnsi="Arial" w:cs="Arial"/>
          <w:i/>
          <w:color w:val="000000"/>
          <w:sz w:val="20"/>
          <w:szCs w:val="20"/>
          <w:shd w:val="clear" w:color="auto" w:fill="FFFFFF"/>
        </w:rPr>
        <w:t>. Updated 2018. London: Lullaby Trust.</w:t>
      </w:r>
    </w:p>
    <w:p w:rsidR="00B44F85" w:rsidRPr="005846D6" w:rsidRDefault="00B44F85" w:rsidP="00B44F85">
      <w:pPr>
        <w:rPr>
          <w:rFonts w:ascii="Arial" w:hAnsi="Arial" w:cs="Arial"/>
          <w:i/>
          <w:sz w:val="20"/>
          <w:szCs w:val="20"/>
        </w:rPr>
      </w:pPr>
      <w:r w:rsidRPr="005846D6">
        <w:rPr>
          <w:rFonts w:ascii="Arial" w:hAnsi="Arial" w:cs="Arial"/>
          <w:i/>
          <w:sz w:val="20"/>
          <w:szCs w:val="20"/>
        </w:rPr>
        <w:t>NHS Contributors (2018). Post Mortem. [</w:t>
      </w:r>
      <w:proofErr w:type="gramStart"/>
      <w:r w:rsidRPr="005846D6">
        <w:rPr>
          <w:rFonts w:ascii="Arial" w:hAnsi="Arial" w:cs="Arial"/>
          <w:i/>
          <w:sz w:val="20"/>
          <w:szCs w:val="20"/>
        </w:rPr>
        <w:t>online</w:t>
      </w:r>
      <w:proofErr w:type="gramEnd"/>
      <w:r w:rsidRPr="005846D6">
        <w:rPr>
          <w:rFonts w:ascii="Arial" w:hAnsi="Arial" w:cs="Arial"/>
          <w:i/>
          <w:sz w:val="20"/>
          <w:szCs w:val="20"/>
        </w:rPr>
        <w:t>] NHS. Available at: https://www.nhs.uk/conditions/post-mortem [Accessed 2019-03-24].</w:t>
      </w:r>
    </w:p>
    <w:p w:rsidR="00B44F85" w:rsidRPr="00E12273" w:rsidRDefault="00B44F85" w:rsidP="00B44F85">
      <w:pPr>
        <w:rPr>
          <w:i/>
        </w:rPr>
      </w:pPr>
      <w:r w:rsidRPr="00E12273">
        <w:rPr>
          <w:i/>
        </w:rPr>
        <w:t>Prashant Gupta 2017. Decision Trees in Machine Learning. [</w:t>
      </w:r>
      <w:proofErr w:type="gramStart"/>
      <w:r w:rsidRPr="00E12273">
        <w:rPr>
          <w:i/>
        </w:rPr>
        <w:t>online</w:t>
      </w:r>
      <w:proofErr w:type="gramEnd"/>
      <w:r w:rsidRPr="00E12273">
        <w:rPr>
          <w:i/>
        </w:rPr>
        <w:t xml:space="preserve">] Medium. Avaiable at: </w:t>
      </w:r>
      <w:hyperlink r:id="rId51" w:history="1">
        <w:r w:rsidRPr="00E12273">
          <w:rPr>
            <w:rStyle w:val="Hyperlink"/>
          </w:rPr>
          <w:t>https://towardsdatascience.com/decision-trees-in-machine-learning-641b9c4e8052</w:t>
        </w:r>
      </w:hyperlink>
      <w:r w:rsidRPr="00E12273">
        <w:rPr>
          <w:i/>
        </w:rPr>
        <w:t xml:space="preserve"> [Accessed 2019-03-24</w:t>
      </w:r>
      <w:r>
        <w:rPr>
          <w:i/>
        </w:rPr>
        <w:t>]</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Pryce, J.W., Bamber, A.R., Ashworth, M.T., Kiho, L., Malone, M. and Sebire, N.J., 2014. Reference ranges for organ weights of infants at autopsy: results of&gt; 1,000 consecutive cases from a single centre. </w:t>
      </w:r>
      <w:r w:rsidRPr="005846D6">
        <w:rPr>
          <w:rFonts w:ascii="Arial" w:hAnsi="Arial" w:cs="Arial"/>
          <w:i/>
          <w:iCs/>
          <w:color w:val="222222"/>
          <w:sz w:val="20"/>
          <w:szCs w:val="20"/>
          <w:shd w:val="clear" w:color="auto" w:fill="FFFFFF"/>
        </w:rPr>
        <w:t>BMC clinical pathology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14</w:t>
      </w:r>
      <w:r w:rsidRPr="005846D6">
        <w:rPr>
          <w:rFonts w:ascii="Arial" w:hAnsi="Arial" w:cs="Arial"/>
          <w:i/>
          <w:color w:val="222222"/>
          <w:sz w:val="20"/>
          <w:szCs w:val="20"/>
          <w:shd w:val="clear" w:color="auto" w:fill="FFFFFF"/>
        </w:rPr>
        <w:t>(1), p.18.</w:t>
      </w:r>
    </w:p>
    <w:p w:rsidR="00B44F85" w:rsidRPr="005846D6" w:rsidRDefault="00B44F85" w:rsidP="00B44F85">
      <w:pPr>
        <w:rPr>
          <w:rFonts w:ascii="Arial" w:hAnsi="Arial" w:cs="Arial"/>
          <w:i/>
          <w:sz w:val="20"/>
          <w:szCs w:val="20"/>
        </w:rPr>
      </w:pPr>
      <w:r w:rsidRPr="005846D6">
        <w:rPr>
          <w:rFonts w:ascii="Arial" w:hAnsi="Arial" w:cs="Arial"/>
          <w:i/>
          <w:sz w:val="20"/>
          <w:szCs w:val="20"/>
        </w:rPr>
        <w:t>RCPath Contributors (2018). Paediatric Pathoogy.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t>
      </w:r>
      <w:r w:rsidRPr="005846D6">
        <w:rPr>
          <w:i/>
        </w:rPr>
        <w:t>Royal College of Pathologists</w:t>
      </w:r>
      <w:r w:rsidRPr="005846D6">
        <w:rPr>
          <w:rFonts w:ascii="Arial" w:hAnsi="Arial" w:cs="Arial"/>
          <w:i/>
          <w:sz w:val="20"/>
          <w:szCs w:val="20"/>
        </w:rPr>
        <w:t xml:space="preserve">. Available at: </w:t>
      </w:r>
      <w:hyperlink r:id="rId52" w:history="1">
        <w:r w:rsidRPr="005846D6">
          <w:rPr>
            <w:rStyle w:val="Hyperlink"/>
          </w:rPr>
          <w:t>https://www.rcpath.org/trainees/examinations/examinations-by-specialty/paediatric-pathology.html</w:t>
        </w:r>
      </w:hyperlink>
      <w:r w:rsidRPr="005846D6">
        <w:rPr>
          <w:rFonts w:ascii="Arial" w:hAnsi="Arial" w:cs="Arial"/>
          <w:i/>
          <w:sz w:val="20"/>
          <w:szCs w:val="20"/>
        </w:rPr>
        <w:t xml:space="preserve"> [Accessed 2019-03-24].</w:t>
      </w:r>
    </w:p>
    <w:p w:rsidR="00B44F85" w:rsidRPr="005846D6" w:rsidRDefault="00B44F85" w:rsidP="00B44F85">
      <w:pPr>
        <w:rPr>
          <w:rFonts w:ascii="Arial" w:hAnsi="Arial" w:cs="Arial"/>
          <w:i/>
          <w:color w:val="303030"/>
          <w:sz w:val="20"/>
          <w:szCs w:val="20"/>
          <w:shd w:val="clear" w:color="auto" w:fill="FFFFFF"/>
        </w:rPr>
      </w:pPr>
      <w:r w:rsidRPr="005846D6">
        <w:rPr>
          <w:rFonts w:ascii="Arial" w:hAnsi="Arial" w:cs="Arial"/>
          <w:i/>
          <w:color w:val="303030"/>
          <w:sz w:val="20"/>
          <w:szCs w:val="20"/>
          <w:shd w:val="clear" w:color="auto" w:fill="FFFFFF"/>
        </w:rPr>
        <w:lastRenderedPageBreak/>
        <w:t>Song, Yan-Yan and Ying Lu.</w:t>
      </w:r>
      <w:r>
        <w:rPr>
          <w:rFonts w:ascii="Arial" w:hAnsi="Arial" w:cs="Arial"/>
          <w:i/>
          <w:color w:val="303030"/>
          <w:sz w:val="20"/>
          <w:szCs w:val="20"/>
          <w:shd w:val="clear" w:color="auto" w:fill="FFFFFF"/>
        </w:rPr>
        <w:t>2015.</w:t>
      </w:r>
      <w:r w:rsidRPr="005846D6">
        <w:rPr>
          <w:rFonts w:ascii="Arial" w:hAnsi="Arial" w:cs="Arial"/>
          <w:i/>
          <w:color w:val="303030"/>
          <w:sz w:val="20"/>
          <w:szCs w:val="20"/>
          <w:shd w:val="clear" w:color="auto" w:fill="FFFFFF"/>
        </w:rPr>
        <w:t xml:space="preserve"> “Decision tree methods: applications for classification and prediction” </w:t>
      </w:r>
      <w:r w:rsidRPr="005846D6">
        <w:rPr>
          <w:rFonts w:ascii="Arial" w:hAnsi="Arial" w:cs="Arial"/>
          <w:i/>
          <w:iCs/>
          <w:color w:val="303030"/>
          <w:sz w:val="20"/>
          <w:szCs w:val="20"/>
          <w:shd w:val="clear" w:color="auto" w:fill="FFFFFF"/>
        </w:rPr>
        <w:t>Shanghai archives of psychiatry</w:t>
      </w:r>
      <w:r w:rsidRPr="005846D6">
        <w:rPr>
          <w:rFonts w:ascii="Arial" w:hAnsi="Arial" w:cs="Arial"/>
          <w:i/>
          <w:color w:val="303030"/>
          <w:sz w:val="20"/>
          <w:szCs w:val="20"/>
          <w:shd w:val="clear" w:color="auto" w:fill="FFFFFF"/>
        </w:rPr>
        <w:t> vol. 27</w:t>
      </w:r>
      <w:proofErr w:type="gramStart"/>
      <w:r w:rsidRPr="005846D6">
        <w:rPr>
          <w:rFonts w:ascii="Arial" w:hAnsi="Arial" w:cs="Arial"/>
          <w:i/>
          <w:color w:val="303030"/>
          <w:sz w:val="20"/>
          <w:szCs w:val="20"/>
          <w:shd w:val="clear" w:color="auto" w:fill="FFFFFF"/>
        </w:rPr>
        <w:t>,2</w:t>
      </w:r>
      <w:proofErr w:type="gramEnd"/>
      <w:r w:rsidRPr="005846D6">
        <w:rPr>
          <w:rFonts w:ascii="Arial" w:hAnsi="Arial" w:cs="Arial"/>
          <w:i/>
          <w:color w:val="303030"/>
          <w:sz w:val="20"/>
          <w:szCs w:val="20"/>
          <w:shd w:val="clear" w:color="auto" w:fill="FFFFFF"/>
        </w:rPr>
        <w:t xml:space="preserve">: </w:t>
      </w:r>
      <w:r>
        <w:rPr>
          <w:rFonts w:ascii="Arial" w:hAnsi="Arial" w:cs="Arial"/>
          <w:i/>
          <w:color w:val="303030"/>
          <w:sz w:val="20"/>
          <w:szCs w:val="20"/>
          <w:shd w:val="clear" w:color="auto" w:fill="FFFFFF"/>
        </w:rPr>
        <w:t>p</w:t>
      </w:r>
      <w:r w:rsidRPr="005846D6">
        <w:rPr>
          <w:rFonts w:ascii="Arial" w:hAnsi="Arial" w:cs="Arial"/>
          <w:i/>
          <w:color w:val="303030"/>
          <w:sz w:val="20"/>
          <w:szCs w:val="20"/>
          <w:shd w:val="clear" w:color="auto" w:fill="FFFFFF"/>
        </w:rPr>
        <w:t>130-5.</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Therneau, T.M. and Atkinson, E.J., 1997. An introduction to recursive partitioning using the RPART routines.</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Hartley, J.C., Malone, M.A.R.I.A.N. and Sebire, N.J., 2008. The role of post-mortem investigations in determining the cause of sudden unexpected death in infancy.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(12), pp.1048-1053.</w:t>
      </w:r>
      <w:r w:rsidRPr="005846D6">
        <w:rPr>
          <w:i/>
        </w:rPr>
        <w:t xml:space="preserve"> </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Malone, M., Burch, M. and Sebire, N.J., 2008. Clinicopathological features of paediatric deaths due to myocarditis: an autopsy series.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(7), pp.594-598.</w:t>
      </w:r>
      <w:r w:rsidRPr="005846D6">
        <w:rPr>
          <w:i/>
        </w:rPr>
        <w:t xml:space="preserve"> </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Ashworth, M.T., Risdon, R.A., Brooke, I., Malone, M. and Sebire, N.J., 2009. Sudden unexpected neonatal death in the first week of life: autopsy findings from a specialist centre. </w:t>
      </w:r>
      <w:r w:rsidRPr="005846D6">
        <w:rPr>
          <w:rFonts w:ascii="Arial" w:hAnsi="Arial" w:cs="Arial"/>
          <w:i/>
          <w:iCs/>
          <w:color w:val="222222"/>
          <w:sz w:val="20"/>
          <w:szCs w:val="20"/>
          <w:shd w:val="clear" w:color="auto" w:fill="FFFFFF"/>
        </w:rPr>
        <w:t>The Journal of Maternal-Fetal &amp; Neonatal Medicine</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22</w:t>
      </w:r>
      <w:r w:rsidRPr="005846D6">
        <w:rPr>
          <w:rFonts w:ascii="Arial" w:hAnsi="Arial" w:cs="Arial"/>
          <w:i/>
          <w:color w:val="222222"/>
          <w:sz w:val="20"/>
          <w:szCs w:val="20"/>
          <w:shd w:val="clear" w:color="auto" w:fill="FFFFFF"/>
        </w:rPr>
        <w:t>(5), pp.398-404.</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Klein, N.J., Hartley, J.C., Lock, P.E., Malone, M. and Sebire, N.J., 2008. Infection and sudden unexpected death in infancy: a systematic retrospective case review. </w:t>
      </w:r>
      <w:r w:rsidRPr="005846D6">
        <w:rPr>
          <w:rFonts w:ascii="Arial" w:hAnsi="Arial" w:cs="Arial"/>
          <w:i/>
          <w:iCs/>
          <w:color w:val="222222"/>
          <w:sz w:val="20"/>
          <w:szCs w:val="20"/>
          <w:shd w:val="clear" w:color="auto" w:fill="FFFFFF"/>
        </w:rPr>
        <w:t>The Lancet</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371</w:t>
      </w:r>
      <w:r w:rsidRPr="005846D6">
        <w:rPr>
          <w:rFonts w:ascii="Arial" w:hAnsi="Arial" w:cs="Arial"/>
          <w:i/>
          <w:color w:val="222222"/>
          <w:sz w:val="20"/>
          <w:szCs w:val="20"/>
          <w:shd w:val="clear" w:color="auto" w:fill="FFFFFF"/>
        </w:rPr>
        <w:t>(9627), pp.1848-1853.</w:t>
      </w:r>
    </w:p>
    <w:p w:rsidR="00B44F85" w:rsidRDefault="00B44F85" w:rsidP="00B44F85">
      <w:pPr>
        <w:rPr>
          <w:rFonts w:ascii="Arial" w:hAnsi="Arial" w:cs="Arial"/>
          <w:i/>
          <w:sz w:val="20"/>
          <w:szCs w:val="20"/>
        </w:rPr>
      </w:pPr>
      <w:r w:rsidRPr="005846D6">
        <w:rPr>
          <w:rFonts w:ascii="Arial" w:hAnsi="Arial" w:cs="Arial"/>
          <w:i/>
          <w:sz w:val="20"/>
          <w:szCs w:val="20"/>
        </w:rPr>
        <w:t>Wikipedia Contributors (2019). Entity Attribute Model.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Wikipedia. Available at: </w:t>
      </w:r>
      <w:hyperlink r:id="rId53" w:history="1">
        <w:r w:rsidRPr="005846D6">
          <w:rPr>
            <w:rStyle w:val="Hyperlink"/>
          </w:rPr>
          <w:t>https://en.wikipedia.org/wiki/Entity-attribute-value_model</w:t>
        </w:r>
      </w:hyperlink>
      <w:r w:rsidRPr="005846D6">
        <w:rPr>
          <w:rFonts w:ascii="Arial" w:hAnsi="Arial" w:cs="Arial"/>
          <w:i/>
          <w:sz w:val="20"/>
          <w:szCs w:val="20"/>
        </w:rPr>
        <w:t xml:space="preserve"> [Accessed 2019-03-24].</w:t>
      </w:r>
    </w:p>
    <w:p w:rsidR="00B44F85" w:rsidRPr="001D6CD1" w:rsidRDefault="00B44F85" w:rsidP="00B44F85">
      <w:pPr>
        <w:rPr>
          <w:rFonts w:ascii="Arial" w:hAnsi="Arial" w:cs="Arial"/>
          <w:i/>
          <w:sz w:val="20"/>
          <w:szCs w:val="20"/>
        </w:rPr>
      </w:pPr>
      <w:r w:rsidRPr="001D6CD1">
        <w:rPr>
          <w:rFonts w:ascii="Arial" w:hAnsi="Arial" w:cs="Arial"/>
          <w:i/>
          <w:color w:val="222222"/>
          <w:sz w:val="20"/>
          <w:szCs w:val="20"/>
          <w:shd w:val="clear" w:color="auto" w:fill="FFFFFF"/>
        </w:rPr>
        <w:t>Yang, Y., Morillo, I.G. and Hospedales, T.M., 2018. Deep neural decision trees. </w:t>
      </w:r>
      <w:proofErr w:type="gramStart"/>
      <w:r w:rsidRPr="001D6CD1">
        <w:rPr>
          <w:rFonts w:ascii="Arial" w:hAnsi="Arial" w:cs="Arial"/>
          <w:i/>
          <w:iCs/>
          <w:color w:val="222222"/>
          <w:sz w:val="20"/>
          <w:szCs w:val="20"/>
          <w:shd w:val="clear" w:color="auto" w:fill="FFFFFF"/>
        </w:rPr>
        <w:t>arXiv</w:t>
      </w:r>
      <w:proofErr w:type="gramEnd"/>
      <w:r w:rsidRPr="001D6CD1">
        <w:rPr>
          <w:rFonts w:ascii="Arial" w:hAnsi="Arial" w:cs="Arial"/>
          <w:i/>
          <w:iCs/>
          <w:color w:val="222222"/>
          <w:sz w:val="20"/>
          <w:szCs w:val="20"/>
          <w:shd w:val="clear" w:color="auto" w:fill="FFFFFF"/>
        </w:rPr>
        <w:t xml:space="preserve"> preprint arXiv:1806.06988</w:t>
      </w:r>
      <w:r w:rsidRPr="001D6CD1">
        <w:rPr>
          <w:rFonts w:ascii="Arial" w:hAnsi="Arial" w:cs="Arial"/>
          <w:i/>
          <w:color w:val="222222"/>
          <w:sz w:val="20"/>
          <w:szCs w:val="20"/>
          <w:shd w:val="clear" w:color="auto" w:fill="FFFFFF"/>
        </w:rPr>
        <w:t>.</w:t>
      </w:r>
    </w:p>
    <w:p w:rsidR="00B44F85" w:rsidRPr="001A025F" w:rsidRDefault="00B44F85" w:rsidP="00B44F85">
      <w:pPr>
        <w:rPr>
          <w:rFonts w:ascii="Arial" w:hAnsi="Arial" w:cs="Arial"/>
          <w:i/>
          <w:sz w:val="20"/>
          <w:szCs w:val="20"/>
        </w:rPr>
      </w:pPr>
    </w:p>
    <w:p w:rsidR="00B44F85" w:rsidRDefault="00B44F85" w:rsidP="002B6099">
      <w:pPr>
        <w:pStyle w:val="Heading1"/>
        <w:numPr>
          <w:ilvl w:val="0"/>
          <w:numId w:val="0"/>
        </w:numPr>
        <w:ind w:left="432" w:hanging="432"/>
      </w:pPr>
      <w:bookmarkStart w:id="88" w:name="_Toc5045023"/>
      <w:bookmarkStart w:id="89" w:name="_Toc19037193"/>
      <w:r>
        <w:t>Bibliography</w:t>
      </w:r>
      <w:bookmarkEnd w:id="88"/>
      <w:bookmarkEnd w:id="89"/>
    </w:p>
    <w:p w:rsidR="00B44F85" w:rsidRDefault="00B44F85" w:rsidP="00B44F85">
      <w:pPr>
        <w:rPr>
          <w:rFonts w:ascii="Arial" w:hAnsi="Arial" w:cs="Arial"/>
          <w:color w:val="222222"/>
          <w:sz w:val="20"/>
          <w:szCs w:val="20"/>
          <w:shd w:val="clear" w:color="auto" w:fill="FFFFFF"/>
        </w:rPr>
      </w:pPr>
    </w:p>
    <w:p w:rsidR="00B44F85" w:rsidRPr="008E5375" w:rsidRDefault="00B44F85" w:rsidP="00B44F85">
      <w:pPr>
        <w:rPr>
          <w:rFonts w:ascii="Calibri" w:eastAsia="Times New Roman" w:hAnsi="Calibri" w:cs="Calibri"/>
          <w:i/>
          <w:color w:val="000000"/>
          <w:lang w:eastAsia="en-GB"/>
        </w:rPr>
      </w:pPr>
      <w:r w:rsidRPr="008E5375">
        <w:rPr>
          <w:rFonts w:ascii="Arial" w:hAnsi="Arial" w:cs="Arial"/>
          <w:i/>
          <w:color w:val="222222"/>
          <w:sz w:val="20"/>
          <w:szCs w:val="20"/>
          <w:shd w:val="clear" w:color="auto" w:fill="FFFFFF"/>
        </w:rPr>
        <w:t>Caruana, R. and Niculescu-Mizil, A., 2006, June. An empirical comparison of supervised learning algorithms. In </w:t>
      </w:r>
      <w:r w:rsidRPr="008E5375">
        <w:rPr>
          <w:rFonts w:ascii="Arial" w:hAnsi="Arial" w:cs="Arial"/>
          <w:i/>
          <w:iCs/>
          <w:color w:val="222222"/>
          <w:sz w:val="20"/>
          <w:szCs w:val="20"/>
          <w:shd w:val="clear" w:color="auto" w:fill="FFFFFF"/>
        </w:rPr>
        <w:t>Proceedings of the 23rd international conference on Machine learning</w:t>
      </w:r>
      <w:r w:rsidRPr="008E5375">
        <w:rPr>
          <w:rFonts w:ascii="Arial" w:hAnsi="Arial" w:cs="Arial"/>
          <w:i/>
          <w:color w:val="222222"/>
          <w:sz w:val="20"/>
          <w:szCs w:val="20"/>
          <w:shd w:val="clear" w:color="auto" w:fill="FFFFFF"/>
        </w:rPr>
        <w:t> (pp. 161-168). ACM.</w:t>
      </w:r>
    </w:p>
    <w:p w:rsidR="00B44F85" w:rsidRPr="00253A76" w:rsidRDefault="00B44F85" w:rsidP="00B44F85">
      <w:pPr>
        <w:rPr>
          <w:i/>
        </w:rPr>
      </w:pPr>
      <w:r w:rsidRPr="00253A76">
        <w:rPr>
          <w:rFonts w:ascii="Arial" w:hAnsi="Arial" w:cs="Arial"/>
          <w:i/>
          <w:color w:val="222222"/>
          <w:sz w:val="20"/>
          <w:szCs w:val="20"/>
          <w:shd w:val="clear" w:color="auto" w:fill="FFFFFF"/>
        </w:rPr>
        <w:t>James, G., Witten, D., Hastie, T. and Tibshirani, R., 2013. </w:t>
      </w:r>
      <w:r w:rsidRPr="00253A76">
        <w:rPr>
          <w:rFonts w:ascii="Arial" w:hAnsi="Arial" w:cs="Arial"/>
          <w:i/>
          <w:iCs/>
          <w:color w:val="222222"/>
          <w:sz w:val="20"/>
          <w:szCs w:val="20"/>
          <w:shd w:val="clear" w:color="auto" w:fill="FFFFFF"/>
        </w:rPr>
        <w:t>An introduction to statistical learning</w:t>
      </w:r>
      <w:r w:rsidRPr="00253A76">
        <w:rPr>
          <w:rFonts w:ascii="Arial" w:hAnsi="Arial" w:cs="Arial"/>
          <w:i/>
          <w:color w:val="222222"/>
          <w:sz w:val="20"/>
          <w:szCs w:val="20"/>
          <w:shd w:val="clear" w:color="auto" w:fill="FFFFFF"/>
        </w:rPr>
        <w:t> (Vol. 112, p. 18). New York: springer.</w:t>
      </w:r>
    </w:p>
    <w:p w:rsidR="00B44F85" w:rsidRPr="008E5375" w:rsidRDefault="00B44F85" w:rsidP="00B44F85">
      <w:pPr>
        <w:rPr>
          <w:rFonts w:ascii="Arial" w:hAnsi="Arial" w:cs="Arial"/>
          <w:i/>
          <w:color w:val="222222"/>
          <w:sz w:val="20"/>
          <w:szCs w:val="20"/>
          <w:shd w:val="clear" w:color="auto" w:fill="FFFFFF"/>
        </w:rPr>
      </w:pPr>
      <w:r w:rsidRPr="008E5375">
        <w:rPr>
          <w:rFonts w:ascii="Arial" w:hAnsi="Arial" w:cs="Arial"/>
          <w:i/>
          <w:color w:val="222222"/>
          <w:sz w:val="20"/>
          <w:szCs w:val="20"/>
          <w:shd w:val="clear" w:color="auto" w:fill="FFFFFF"/>
        </w:rPr>
        <w:t>Quinlan, J.R., 1986. Induction of decision trees. </w:t>
      </w:r>
      <w:r w:rsidRPr="008E5375">
        <w:rPr>
          <w:rFonts w:ascii="Arial" w:hAnsi="Arial" w:cs="Arial"/>
          <w:i/>
          <w:iCs/>
          <w:color w:val="222222"/>
          <w:sz w:val="20"/>
          <w:szCs w:val="20"/>
          <w:shd w:val="clear" w:color="auto" w:fill="FFFFFF"/>
        </w:rPr>
        <w:t>Machine learning</w:t>
      </w:r>
      <w:r w:rsidRPr="008E5375">
        <w:rPr>
          <w:rFonts w:ascii="Arial" w:hAnsi="Arial" w:cs="Arial"/>
          <w:i/>
          <w:color w:val="222222"/>
          <w:sz w:val="20"/>
          <w:szCs w:val="20"/>
          <w:shd w:val="clear" w:color="auto" w:fill="FFFFFF"/>
        </w:rPr>
        <w:t>, </w:t>
      </w:r>
      <w:r w:rsidRPr="008E5375">
        <w:rPr>
          <w:rFonts w:ascii="Arial" w:hAnsi="Arial" w:cs="Arial"/>
          <w:i/>
          <w:iCs/>
          <w:color w:val="222222"/>
          <w:sz w:val="20"/>
          <w:szCs w:val="20"/>
          <w:shd w:val="clear" w:color="auto" w:fill="FFFFFF"/>
        </w:rPr>
        <w:t>1</w:t>
      </w:r>
      <w:r w:rsidRPr="008E5375">
        <w:rPr>
          <w:rFonts w:ascii="Arial" w:hAnsi="Arial" w:cs="Arial"/>
          <w:i/>
          <w:color w:val="222222"/>
          <w:sz w:val="20"/>
          <w:szCs w:val="20"/>
          <w:shd w:val="clear" w:color="auto" w:fill="FFFFFF"/>
        </w:rPr>
        <w:t>(1), pp.81-106.</w:t>
      </w:r>
    </w:p>
    <w:p w:rsidR="00B44F85" w:rsidRDefault="00B44F85" w:rsidP="00B44F85"/>
    <w:p w:rsidR="00F502FD" w:rsidRDefault="00F502FD" w:rsidP="00257232">
      <w:pPr>
        <w:rPr>
          <w:rFonts w:ascii="Arial" w:hAnsi="Arial" w:cs="Arial"/>
          <w:color w:val="222222"/>
          <w:sz w:val="20"/>
          <w:szCs w:val="20"/>
          <w:shd w:val="clear" w:color="auto" w:fill="FFFFFF"/>
        </w:rPr>
      </w:pPr>
    </w:p>
    <w:p w:rsidR="00F502FD" w:rsidRDefault="00F502FD" w:rsidP="00257232"/>
    <w:p w:rsidR="000179C7" w:rsidRDefault="000179C7" w:rsidP="00257232">
      <w:pPr>
        <w:rPr>
          <w:rFonts w:ascii="Arial" w:hAnsi="Arial" w:cs="Arial"/>
          <w:color w:val="222222"/>
          <w:sz w:val="20"/>
          <w:szCs w:val="20"/>
          <w:shd w:val="clear" w:color="auto" w:fill="FFFFFF"/>
        </w:rPr>
      </w:pPr>
    </w:p>
    <w:p w:rsidR="000179C7" w:rsidRDefault="000179C7" w:rsidP="00257232"/>
    <w:p w:rsidR="00B44F85" w:rsidRDefault="00B44F85">
      <w:r>
        <w:br w:type="page"/>
      </w:r>
    </w:p>
    <w:p w:rsidR="004938DC" w:rsidRDefault="004938DC" w:rsidP="00257232">
      <w:r>
        <w:lastRenderedPageBreak/>
        <w:t>List of reference to be included:</w:t>
      </w:r>
    </w:p>
    <w:p w:rsidR="004938DC" w:rsidRDefault="004938DC" w:rsidP="00257232">
      <w:r>
        <w:t>Python</w:t>
      </w:r>
    </w:p>
    <w:p w:rsidR="00146D7A" w:rsidRDefault="00146D7A" w:rsidP="00257232">
      <w:r>
        <w:t>Pycharm</w:t>
      </w:r>
    </w:p>
    <w:p w:rsidR="00146D7A" w:rsidRDefault="00146D7A" w:rsidP="00257232">
      <w:proofErr w:type="gramStart"/>
      <w:r>
        <w:t>pyODBC</w:t>
      </w:r>
      <w:proofErr w:type="gramEnd"/>
    </w:p>
    <w:p w:rsidR="004938DC" w:rsidRDefault="004938DC" w:rsidP="00257232">
      <w:r>
        <w:t>R</w:t>
      </w:r>
    </w:p>
    <w:p w:rsidR="00146D7A" w:rsidRDefault="00146D7A" w:rsidP="00257232">
      <w:r>
        <w:t>R studio</w:t>
      </w:r>
    </w:p>
    <w:p w:rsidR="004938DC" w:rsidRDefault="004938DC" w:rsidP="00257232">
      <w:r>
        <w:t>ggplot2</w:t>
      </w:r>
    </w:p>
    <w:p w:rsidR="00AB0EF0" w:rsidRDefault="00AB0EF0" w:rsidP="00257232">
      <w:r w:rsidRPr="00AB0EF0">
        <w:t>The viridis color palettes</w:t>
      </w:r>
      <w:r>
        <w:t xml:space="preserve">: </w:t>
      </w:r>
    </w:p>
    <w:p w:rsidR="00AB0EF0" w:rsidRDefault="00BD770A" w:rsidP="00257232">
      <w:hyperlink r:id="rId54" w:history="1">
        <w:r w:rsidR="00AB0EF0">
          <w:rPr>
            <w:rStyle w:val="Hyperlink"/>
          </w:rPr>
          <w:t>https://cran.r-project.org/web/packages/viridis/vignettes/intro-to-viridis.html</w:t>
        </w:r>
      </w:hyperlink>
    </w:p>
    <w:p w:rsidR="004938DC" w:rsidRDefault="004938DC" w:rsidP="00257232">
      <w:r>
        <w:t>Rpart</w:t>
      </w:r>
    </w:p>
    <w:p w:rsidR="009B5377" w:rsidRDefault="00BD770A" w:rsidP="00257232">
      <w:hyperlink r:id="rId55" w:history="1">
        <w:r w:rsidR="009B5377">
          <w:rPr>
            <w:rStyle w:val="Hyperlink"/>
          </w:rPr>
          <w:t>https://cran.r-project.org/web/packages/rpart/index.html</w:t>
        </w:r>
      </w:hyperlink>
    </w:p>
    <w:p w:rsidR="009B5377" w:rsidRDefault="009B5377" w:rsidP="00257232"/>
    <w:p w:rsidR="004938DC" w:rsidRDefault="004938DC" w:rsidP="00257232">
      <w:r>
        <w:t>Randomforest</w:t>
      </w:r>
    </w:p>
    <w:p w:rsidR="00070FAD" w:rsidRDefault="00BD770A" w:rsidP="00257232">
      <w:hyperlink r:id="rId56" w:history="1">
        <w:r w:rsidR="00070FAD">
          <w:rPr>
            <w:rStyle w:val="Hyperlink"/>
          </w:rPr>
          <w:t>https://cran.r-project.org/web/packages/randomForest/</w:t>
        </w:r>
      </w:hyperlink>
    </w:p>
    <w:p w:rsidR="00B57423" w:rsidRDefault="00BD770A" w:rsidP="00257232">
      <w:hyperlink r:id="rId57" w:history="1">
        <w:r w:rsidR="00B57423">
          <w:rPr>
            <w:rStyle w:val="Hyperlink"/>
          </w:rPr>
          <w:t>https://cran.r-project.org/web/packages/randomForest/randomForest.pdf</w:t>
        </w:r>
      </w:hyperlink>
    </w:p>
    <w:p w:rsidR="00B57423" w:rsidRDefault="00B57423" w:rsidP="00257232"/>
    <w:p w:rsidR="004938DC" w:rsidRDefault="004938DC" w:rsidP="00257232">
      <w:r>
        <w:t>XGBoost</w:t>
      </w:r>
    </w:p>
    <w:p w:rsidR="005F563E" w:rsidRDefault="00BD770A" w:rsidP="00257232">
      <w:hyperlink r:id="rId58" w:history="1">
        <w:r w:rsidR="00225089">
          <w:rPr>
            <w:rStyle w:val="Hyperlink"/>
          </w:rPr>
          <w:t>https://cran.r-project.org/web/packages/xgboost/</w:t>
        </w:r>
      </w:hyperlink>
    </w:p>
    <w:p w:rsidR="004938DC" w:rsidRDefault="00BD770A" w:rsidP="00257232">
      <w:hyperlink r:id="rId59" w:history="1">
        <w:r w:rsidR="005F563E">
          <w:rPr>
            <w:rStyle w:val="Hyperlink"/>
          </w:rPr>
          <w:t>https://cran.r-project.org/web/packages/xgboost/xgboost.pdf</w:t>
        </w:r>
      </w:hyperlink>
    </w:p>
    <w:p w:rsidR="00225089" w:rsidRDefault="00225089" w:rsidP="00257232">
      <w:r w:rsidRPr="00225089">
        <w:t>Tuning xgboost in R: Part I</w:t>
      </w:r>
    </w:p>
    <w:p w:rsidR="00225089" w:rsidRDefault="00BD770A" w:rsidP="00257232">
      <w:hyperlink r:id="rId60" w:history="1">
        <w:r w:rsidR="00225089">
          <w:rPr>
            <w:rStyle w:val="Hyperlink"/>
          </w:rPr>
          <w:t>https://insightr.wordpress.com/2018/05/17/tuning-xgboost-in-r-part-i/</w:t>
        </w:r>
      </w:hyperlink>
    </w:p>
    <w:p w:rsidR="004938DC" w:rsidRDefault="004938DC" w:rsidP="00257232">
      <w:pPr>
        <w:sectPr w:rsidR="004938DC">
          <w:pgSz w:w="11906" w:h="16838"/>
          <w:pgMar w:top="1440" w:right="1440" w:bottom="1440" w:left="1440" w:header="708" w:footer="708" w:gutter="0"/>
          <w:cols w:space="708"/>
          <w:docGrid w:linePitch="360"/>
        </w:sectPr>
      </w:pPr>
    </w:p>
    <w:p w:rsidR="005218B1" w:rsidRDefault="005218B1" w:rsidP="005218B1">
      <w:pPr>
        <w:pStyle w:val="Heading1"/>
        <w:numPr>
          <w:ilvl w:val="0"/>
          <w:numId w:val="0"/>
        </w:numPr>
      </w:pPr>
      <w:bookmarkStart w:id="90" w:name="_Toc19037194"/>
      <w:r>
        <w:lastRenderedPageBreak/>
        <w:t>Glossary of Terms</w:t>
      </w:r>
      <w:bookmarkEnd w:id="90"/>
    </w:p>
    <w:p w:rsidR="00D56E3A" w:rsidRPr="00D56E3A" w:rsidRDefault="00D56E3A" w:rsidP="00D56E3A"/>
    <w:p w:rsidR="005218B1" w:rsidRPr="005218B1" w:rsidRDefault="00D56E3A" w:rsidP="005218B1">
      <w:r>
        <w:t>From the Royal College of Pathologists</w:t>
      </w:r>
      <w:r w:rsidR="00604358">
        <w:t>:</w:t>
      </w:r>
    </w:p>
    <w:p w:rsidR="00604358" w:rsidRDefault="00BD770A" w:rsidP="005218B1">
      <w:pPr>
        <w:rPr>
          <w:rStyle w:val="Hyperlink"/>
        </w:rPr>
      </w:pPr>
      <w:hyperlink r:id="rId61" w:history="1">
        <w:r w:rsidR="005218B1">
          <w:rPr>
            <w:rStyle w:val="Hyperlink"/>
          </w:rPr>
          <w:t>https://www.rcpath.org/discover-pathology/what-is-pathology/glossary-of-terms.html</w:t>
        </w:r>
      </w:hyperlink>
    </w:p>
    <w:p w:rsidR="00604358" w:rsidRDefault="00604358" w:rsidP="00604358">
      <w:r>
        <w:t>And Wikipedia:</w:t>
      </w:r>
    </w:p>
    <w:p w:rsidR="00604358" w:rsidRPr="00604358" w:rsidRDefault="00BD770A" w:rsidP="00604358">
      <w:hyperlink r:id="rId62" w:history="1">
        <w:r w:rsidR="00604358" w:rsidRPr="00AE5953">
          <w:rPr>
            <w:rStyle w:val="Hyperlink"/>
          </w:rPr>
          <w:t>https://en.wikipedia.org</w:t>
        </w:r>
      </w:hyperlink>
      <w:r w:rsidR="00604358">
        <w:t xml:space="preserve"> </w:t>
      </w:r>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2B6099" w:rsidTr="00D56E3A">
        <w:tc>
          <w:tcPr>
            <w:tcW w:w="2122" w:type="dxa"/>
          </w:tcPr>
          <w:p w:rsidR="002B6099" w:rsidRDefault="002B6099" w:rsidP="005218B1">
            <w:r>
              <w:t>D</w:t>
            </w:r>
            <w:r w:rsidRPr="002B6099">
              <w:t>ysmorphic</w:t>
            </w:r>
          </w:p>
        </w:tc>
        <w:tc>
          <w:tcPr>
            <w:tcW w:w="6894" w:type="dxa"/>
          </w:tcPr>
          <w:p w:rsidR="002B6099" w:rsidRPr="00177FF6" w:rsidRDefault="00576E09" w:rsidP="005218B1">
            <w:r w:rsidRPr="00576E09">
              <w:t>A dysmorphic feature is a difference of body structure. It can be an isolated finding in an otherwise normal individual, or it can be related to a congenital disorder, genetic syndrome, or birth defect.</w:t>
            </w:r>
          </w:p>
        </w:tc>
      </w:tr>
      <w:tr w:rsidR="002B6099" w:rsidTr="00D56E3A">
        <w:tc>
          <w:tcPr>
            <w:tcW w:w="2122" w:type="dxa"/>
          </w:tcPr>
          <w:p w:rsidR="002B6099" w:rsidRDefault="002B6099" w:rsidP="005218B1">
            <w:r>
              <w:t>Entity Attribute Value (EAV) Schema</w:t>
            </w:r>
          </w:p>
        </w:tc>
        <w:tc>
          <w:tcPr>
            <w:tcW w:w="6894" w:type="dxa"/>
          </w:tcPr>
          <w:p w:rsidR="002B6099" w:rsidRPr="00177FF6" w:rsidRDefault="00576E09" w:rsidP="005218B1">
            <w:r w:rsidRPr="00576E09">
              <w:t>Entity–attribute–value model (EAV) is a data model to encode, in a space-efficient manner, entities where the number of attributes (properties, parameters) that can be used to describe them is potentially vast, but the number that will actually apply to a given entity is relatively modest.</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The branch of pathology that involves looking at tissue under the microscope to diagnose disease. If you have a mole or a breast lump removed, the histopathologist will examine it to work out what it is.</w:t>
            </w:r>
          </w:p>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2B6099" w:rsidTr="00D56E3A">
        <w:tc>
          <w:tcPr>
            <w:tcW w:w="2122" w:type="dxa"/>
          </w:tcPr>
          <w:p w:rsidR="002B6099" w:rsidRDefault="002B6099" w:rsidP="002B6099">
            <w:r>
              <w:t>O</w:t>
            </w:r>
            <w:r w:rsidRPr="002B6099">
              <w:t>edema</w:t>
            </w:r>
          </w:p>
        </w:tc>
        <w:tc>
          <w:tcPr>
            <w:tcW w:w="6894" w:type="dxa"/>
          </w:tcPr>
          <w:p w:rsidR="002B6099" w:rsidRDefault="00576E09" w:rsidP="005218B1">
            <w:pPr>
              <w:rPr>
                <w:rFonts w:ascii="Arial" w:hAnsi="Arial" w:cs="Arial"/>
                <w:color w:val="1A1A1A"/>
                <w:shd w:val="clear" w:color="auto" w:fill="FFFFFF"/>
              </w:rPr>
            </w:pPr>
            <w:r w:rsidRPr="00576E09">
              <w:rPr>
                <w:rFonts w:ascii="Arial" w:hAnsi="Arial" w:cs="Arial"/>
                <w:color w:val="1A1A1A"/>
                <w:shd w:val="clear" w:color="auto" w:fill="FFFFFF"/>
              </w:rPr>
              <w:t>an abnormal accumulation of fluid in the interstitium, located beneath the skin and in the cavities of the body</w:t>
            </w:r>
          </w:p>
        </w:tc>
      </w:tr>
      <w:tr w:rsidR="005218B1" w:rsidTr="00D56E3A">
        <w:tc>
          <w:tcPr>
            <w:tcW w:w="2122" w:type="dxa"/>
          </w:tcPr>
          <w:p w:rsidR="005218B1" w:rsidRDefault="002B6099" w:rsidP="005218B1">
            <w:r>
              <w:t>Structured Query Language (</w:t>
            </w:r>
            <w:r w:rsidR="00DB400F">
              <w:t>SQL</w:t>
            </w:r>
            <w:r>
              <w:t>)</w:t>
            </w:r>
          </w:p>
        </w:tc>
        <w:tc>
          <w:tcPr>
            <w:tcW w:w="6894" w:type="dxa"/>
          </w:tcPr>
          <w:p w:rsidR="005218B1" w:rsidRDefault="00576E09" w:rsidP="005218B1">
            <w:r>
              <w:t>A</w:t>
            </w:r>
            <w:r w:rsidRPr="00576E09">
              <w:t xml:space="preserve"> domain-specific language used in programming and designed for managing data held in a relational database management system</w:t>
            </w:r>
            <w:r>
              <w:t>.</w:t>
            </w:r>
          </w:p>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D82CC6" w:rsidRDefault="00D82CC6">
      <w:pPr>
        <w:rPr>
          <w:rFonts w:ascii="Arial" w:hAnsi="Arial" w:cs="Arial"/>
          <w:color w:val="222222"/>
          <w:sz w:val="20"/>
          <w:szCs w:val="20"/>
          <w:shd w:val="clear" w:color="auto" w:fill="FFFFFF"/>
        </w:rPr>
        <w:sectPr w:rsidR="00D82CC6">
          <w:pgSz w:w="11906" w:h="16838"/>
          <w:pgMar w:top="1440" w:right="1440" w:bottom="1440" w:left="1440" w:header="708" w:footer="708" w:gutter="0"/>
          <w:cols w:space="708"/>
          <w:docGrid w:linePitch="360"/>
        </w:sectPr>
      </w:pPr>
    </w:p>
    <w:p w:rsidR="00BC5FF0" w:rsidRDefault="00BC5FF0" w:rsidP="00BC5FF0">
      <w:pPr>
        <w:pStyle w:val="Heading1"/>
        <w:numPr>
          <w:ilvl w:val="0"/>
          <w:numId w:val="0"/>
        </w:numPr>
      </w:pPr>
      <w:bookmarkStart w:id="91" w:name="_Toc19037195"/>
      <w:r>
        <w:lastRenderedPageBreak/>
        <w:t>Appendix A – Example Project Code</w:t>
      </w:r>
      <w:bookmarkEnd w:id="91"/>
    </w:p>
    <w:p w:rsidR="00BC5FF0" w:rsidRDefault="00BC5FF0" w:rsidP="00D82CC6">
      <w:pPr>
        <w:pStyle w:val="Heading2"/>
        <w:numPr>
          <w:ilvl w:val="0"/>
          <w:numId w:val="0"/>
        </w:numPr>
        <w:ind w:left="576" w:hanging="576"/>
      </w:pPr>
      <w:bookmarkStart w:id="92" w:name="_Toc19037196"/>
      <w:r>
        <w:t>Python Function</w:t>
      </w:r>
      <w:r w:rsidR="00D82CC6">
        <w:t xml:space="preserve"> with </w:t>
      </w:r>
      <w:r>
        <w:t>ODBC</w:t>
      </w:r>
      <w:bookmarkEnd w:id="92"/>
    </w:p>
    <w:tbl>
      <w:tblPr>
        <w:tblStyle w:val="TableGrid"/>
        <w:tblW w:w="0" w:type="auto"/>
        <w:tblLook w:val="04A0" w:firstRow="1" w:lastRow="0" w:firstColumn="1" w:lastColumn="0" w:noHBand="0" w:noVBand="1"/>
      </w:tblPr>
      <w:tblGrid>
        <w:gridCol w:w="13948"/>
      </w:tblGrid>
      <w:tr w:rsidR="008E5768" w:rsidTr="008E5768">
        <w:tc>
          <w:tcPr>
            <w:tcW w:w="13948" w:type="dxa"/>
          </w:tcPr>
          <w:p w:rsidR="007D63FD" w:rsidRDefault="007D63FD" w:rsidP="007D63FD">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return_null_string(variable):</w:t>
            </w:r>
            <w:r>
              <w:rPr>
                <w:color w:val="000000"/>
                <w:sz w:val="18"/>
                <w:szCs w:val="18"/>
              </w:rPr>
              <w:br/>
              <w:t xml:space="preserve">    </w:t>
            </w:r>
            <w:r>
              <w:rPr>
                <w:b/>
                <w:bCs/>
                <w:color w:val="000080"/>
                <w:sz w:val="18"/>
                <w:szCs w:val="18"/>
              </w:rPr>
              <w:t xml:space="preserve">if </w:t>
            </w:r>
            <w:r>
              <w:rPr>
                <w:color w:val="000000"/>
                <w:sz w:val="18"/>
                <w:szCs w:val="18"/>
              </w:rPr>
              <w:t>pandas.isnull(variable):</w:t>
            </w:r>
            <w:r>
              <w:rPr>
                <w:color w:val="000000"/>
                <w:sz w:val="18"/>
                <w:szCs w:val="18"/>
              </w:rPr>
              <w:br/>
              <w:t xml:space="preserve">        </w:t>
            </w:r>
            <w:r>
              <w:rPr>
                <w:b/>
                <w:bCs/>
                <w:color w:val="000080"/>
                <w:sz w:val="18"/>
                <w:szCs w:val="18"/>
              </w:rPr>
              <w:t xml:space="preserve">return </w:t>
            </w:r>
            <w:r>
              <w:rPr>
                <w:b/>
                <w:bCs/>
                <w:color w:val="008080"/>
                <w:sz w:val="18"/>
                <w:szCs w:val="18"/>
              </w:rPr>
              <w:t>"NULL"</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 xml:space="preserve">"'" </w:t>
            </w:r>
            <w:r>
              <w:rPr>
                <w:color w:val="000000"/>
                <w:sz w:val="18"/>
                <w:szCs w:val="18"/>
              </w:rPr>
              <w:t>+ variable.replace(</w:t>
            </w:r>
            <w:r>
              <w:rPr>
                <w:b/>
                <w:bCs/>
                <w:color w:val="008080"/>
                <w:sz w:val="18"/>
                <w:szCs w:val="18"/>
              </w:rPr>
              <w:t>"'"</w:t>
            </w:r>
            <w:r>
              <w:rPr>
                <w:color w:val="000000"/>
                <w:sz w:val="18"/>
                <w:szCs w:val="18"/>
              </w:rPr>
              <w:t>,</w:t>
            </w:r>
            <w:r>
              <w:rPr>
                <w:b/>
                <w:bCs/>
                <w:color w:val="008080"/>
                <w:sz w:val="18"/>
                <w:szCs w:val="18"/>
              </w:rPr>
              <w:t>"''"</w:t>
            </w:r>
            <w:r>
              <w:rPr>
                <w:color w:val="000000"/>
                <w:sz w:val="18"/>
                <w:szCs w:val="18"/>
              </w:rPr>
              <w:t xml:space="preserve">) + </w:t>
            </w:r>
            <w:r>
              <w:rPr>
                <w:b/>
                <w:bCs/>
                <w:color w:val="008080"/>
                <w:sz w:val="18"/>
                <w:szCs w:val="18"/>
              </w:rPr>
              <w:t>"'"</w:t>
            </w:r>
          </w:p>
          <w:p w:rsidR="008E5768" w:rsidRPr="008E5768" w:rsidRDefault="008E5768" w:rsidP="008E5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roofErr w:type="gramStart"/>
            <w:r w:rsidRPr="008E5768">
              <w:rPr>
                <w:rFonts w:ascii="Courier New" w:eastAsia="Times New Roman" w:hAnsi="Courier New" w:cs="Courier New"/>
                <w:b/>
                <w:bCs/>
                <w:color w:val="000080"/>
                <w:sz w:val="18"/>
                <w:szCs w:val="18"/>
                <w:lang w:eastAsia="en-GB"/>
              </w:rPr>
              <w:t>def</w:t>
            </w:r>
            <w:proofErr w:type="gramEnd"/>
            <w:r w:rsidRPr="008E5768">
              <w:rPr>
                <w:rFonts w:ascii="Courier New" w:eastAsia="Times New Roman" w:hAnsi="Courier New" w:cs="Courier New"/>
                <w:b/>
                <w:bCs/>
                <w:color w:val="000080"/>
                <w:sz w:val="18"/>
                <w:szCs w:val="18"/>
                <w:lang w:eastAsia="en-GB"/>
              </w:rPr>
              <w:t xml:space="preserve"> </w:t>
            </w:r>
            <w:r w:rsidRPr="008E5768">
              <w:rPr>
                <w:rFonts w:ascii="Courier New" w:eastAsia="Times New Roman" w:hAnsi="Courier New" w:cs="Courier New"/>
                <w:color w:val="000000"/>
                <w:sz w:val="18"/>
                <w:szCs w:val="18"/>
                <w:lang w:eastAsia="en-GB"/>
              </w:rPr>
              <w:t xml:space="preserve">GetConceptID(cnxn, crsr, category, parent_concept_id, code, label = </w:t>
            </w:r>
            <w:r w:rsidRPr="008E5768">
              <w:rPr>
                <w:rFonts w:ascii="Courier New" w:eastAsia="Times New Roman" w:hAnsi="Courier New" w:cs="Courier New"/>
                <w:b/>
                <w:bCs/>
                <w:color w:val="000080"/>
                <w:sz w:val="18"/>
                <w:szCs w:val="18"/>
                <w:lang w:eastAsia="en-GB"/>
              </w:rPr>
              <w:t>None</w:t>
            </w:r>
            <w:r w:rsidRPr="008E5768">
              <w:rPr>
                <w:rFonts w:ascii="Courier New" w:eastAsia="Times New Roman" w:hAnsi="Courier New" w:cs="Courier New"/>
                <w:color w:val="000000"/>
                <w:sz w:val="18"/>
                <w:szCs w:val="18"/>
                <w:lang w:eastAsia="en-GB"/>
              </w:rPr>
              <w:t xml:space="preserve">, value_type_concept_id = </w:t>
            </w:r>
            <w:r w:rsidRPr="008E5768">
              <w:rPr>
                <w:rFonts w:ascii="Courier New" w:eastAsia="Times New Roman" w:hAnsi="Courier New" w:cs="Courier New"/>
                <w:color w:val="0000FF"/>
                <w:sz w:val="18"/>
                <w:szCs w:val="18"/>
                <w:lang w:eastAsia="en-GB"/>
              </w:rPr>
              <w:t>1</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w:t>
            </w:r>
            <w:r w:rsidRPr="008E5768">
              <w:rPr>
                <w:rFonts w:ascii="Courier New" w:eastAsia="Times New Roman" w:hAnsi="Courier New" w:cs="Courier New"/>
                <w:i/>
                <w:iCs/>
                <w:color w:val="808080"/>
                <w:sz w:val="18"/>
                <w:szCs w:val="18"/>
                <w:lang w:eastAsia="en-GB"/>
              </w:rPr>
              <w:br/>
              <w:t xml:space="preserve">    Gets Concept id</w:t>
            </w:r>
            <w:r w:rsidRPr="008E5768">
              <w:rPr>
                <w:rFonts w:ascii="Courier New" w:eastAsia="Times New Roman" w:hAnsi="Courier New" w:cs="Courier New"/>
                <w:i/>
                <w:iCs/>
                <w:color w:val="808080"/>
                <w:sz w:val="18"/>
                <w:szCs w:val="18"/>
                <w:lang w:eastAsia="en-GB"/>
              </w:rPr>
              <w:br/>
              <w:t xml:space="preserve">    If it doesn't exist then adds it.</w:t>
            </w:r>
            <w:r w:rsidRPr="008E5768">
              <w:rPr>
                <w:rFonts w:ascii="Courier New" w:eastAsia="Times New Roman" w:hAnsi="Courier New" w:cs="Courier New"/>
                <w:i/>
                <w:iCs/>
                <w:color w:val="808080"/>
                <w:sz w:val="18"/>
                <w:szCs w:val="18"/>
                <w:lang w:eastAsia="en-GB"/>
              </w:rPr>
              <w:br/>
              <w:t xml:space="preserve">    </w:t>
            </w:r>
            <w:proofErr w:type="gramStart"/>
            <w:r w:rsidRPr="008E5768">
              <w:rPr>
                <w:rFonts w:ascii="Courier New" w:eastAsia="Times New Roman" w:hAnsi="Courier New" w:cs="Courier New"/>
                <w:b/>
                <w:bCs/>
                <w:color w:val="808080"/>
                <w:sz w:val="18"/>
                <w:szCs w:val="18"/>
                <w:lang w:eastAsia="en-GB"/>
              </w:rPr>
              <w:t>:param</w:t>
            </w:r>
            <w:proofErr w:type="gramEnd"/>
            <w:r w:rsidRPr="008E5768">
              <w:rPr>
                <w:rFonts w:ascii="Courier New" w:eastAsia="Times New Roman" w:hAnsi="Courier New" w:cs="Courier New"/>
                <w:i/>
                <w:iCs/>
                <w:color w:val="808080"/>
                <w:sz w:val="18"/>
                <w:szCs w:val="18"/>
                <w:lang w:eastAsia="en-GB"/>
              </w:rPr>
              <w:t xml:space="preserve"> cnxn: ODBC Connection</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crsr: ODBC Cursor</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category: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code: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label: string - default blank as not required if concept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value_type_concept_id: integer; default is concept id</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:return</w:t>
            </w:r>
            <w:r w:rsidRPr="008E5768">
              <w:rPr>
                <w:rFonts w:ascii="Courier New" w:eastAsia="Times New Roman" w:hAnsi="Courier New" w:cs="Courier New"/>
                <w:i/>
                <w:iCs/>
                <w:color w:val="808080"/>
                <w:sz w:val="18"/>
                <w:szCs w:val="18"/>
                <w:lang w:eastAsia="en-GB"/>
              </w:rPr>
              <w:t>: integer; 0 if not been able to create and doesn't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i/>
                <w:iCs/>
                <w:color w:val="808080"/>
                <w:sz w:val="18"/>
                <w:szCs w:val="18"/>
                <w:lang w:eastAsia="en-GB"/>
              </w:rPr>
              <w:br/>
            </w:r>
            <w:r w:rsidRPr="008E5768">
              <w:rPr>
                <w:rFonts w:ascii="Courier New" w:eastAsia="Times New Roman" w:hAnsi="Courier New" w:cs="Courier New"/>
                <w:i/>
                <w:iCs/>
                <w:color w:val="808080"/>
                <w:sz w:val="18"/>
                <w:szCs w:val="18"/>
                <w:lang w:eastAsia="en-GB"/>
              </w:rPr>
              <w:br/>
              <w:t xml:space="preserve">    # Create SQL string to find concept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"SELECT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"FROM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"WHERE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category =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AND code =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#If concept doesn't exist then insert it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not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SQLinsert = </w:t>
            </w:r>
            <w:r w:rsidRPr="008E5768">
              <w:rPr>
                <w:rFonts w:ascii="Courier New" w:eastAsia="Times New Roman" w:hAnsi="Courier New" w:cs="Courier New"/>
                <w:b/>
                <w:bCs/>
                <w:color w:val="008080"/>
                <w:sz w:val="18"/>
                <w:szCs w:val="18"/>
                <w:lang w:eastAsia="en-GB"/>
              </w:rPr>
              <w:t>"INSERT INTO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(category, parent_concept_id, code, label, value_type_concept_id)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"VALUES "</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lastRenderedPageBreak/>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(parent_concept_id)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return_null_string(</w:t>
            </w:r>
            <w:r w:rsidRPr="008E5768">
              <w:rPr>
                <w:rFonts w:ascii="Courier New" w:eastAsia="Times New Roman" w:hAnsi="Courier New" w:cs="Courier New"/>
                <w:color w:val="000000"/>
                <w:sz w:val="18"/>
                <w:szCs w:val="18"/>
                <w:lang w:eastAsia="en-GB"/>
              </w:rPr>
              <w:br/>
              <w:t xml:space="preserve">            label)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(value_type_concept_id)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crsr.execute(SQLinsert)</w:t>
            </w:r>
            <w:r w:rsidRPr="008E5768">
              <w:rPr>
                <w:rFonts w:ascii="Courier New" w:eastAsia="Times New Roman" w:hAnsi="Courier New" w:cs="Courier New"/>
                <w:color w:val="000000"/>
                <w:sz w:val="18"/>
                <w:szCs w:val="18"/>
                <w:lang w:eastAsia="en-GB"/>
              </w:rPr>
              <w:br/>
              <w:t xml:space="preserve">        cnxn.commit()</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#Re execute SQL select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00"/>
                <w:sz w:val="18"/>
                <w:szCs w:val="18"/>
                <w:lang w:eastAsia="en-GB"/>
              </w:rPr>
              <w:t>row.concept_id</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else</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FF"/>
                <w:sz w:val="18"/>
                <w:szCs w:val="18"/>
                <w:lang w:eastAsia="en-GB"/>
              </w:rPr>
              <w:t>0</w:t>
            </w:r>
          </w:p>
          <w:p w:rsidR="008E5768" w:rsidRDefault="008E5768" w:rsidP="00BC5FF0"/>
        </w:tc>
      </w:tr>
    </w:tbl>
    <w:p w:rsidR="005815C8" w:rsidRDefault="005815C8" w:rsidP="00BC5FF0"/>
    <w:p w:rsidR="005815C8" w:rsidRDefault="005815C8" w:rsidP="00AC13D7">
      <w:pPr>
        <w:pStyle w:val="Heading2"/>
        <w:numPr>
          <w:ilvl w:val="0"/>
          <w:numId w:val="0"/>
        </w:numPr>
        <w:ind w:left="576" w:hanging="576"/>
      </w:pPr>
      <w:bookmarkStart w:id="93" w:name="_Toc19037197"/>
      <w:r>
        <w:t>Python Function to Create COD2_SUMM</w:t>
      </w:r>
      <w:bookmarkEnd w:id="93"/>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create_cod2_Summ_attribute_from_cod2_attribute(cnxn, crsr):</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cnxn:</w:t>
            </w:r>
            <w:r>
              <w:rPr>
                <w:i/>
                <w:iCs/>
                <w:color w:val="808080"/>
                <w:sz w:val="18"/>
                <w:szCs w:val="18"/>
              </w:rPr>
              <w:br/>
              <w:t xml:space="preserve">    </w:t>
            </w:r>
            <w:r>
              <w:rPr>
                <w:b/>
                <w:bCs/>
                <w:color w:val="808080"/>
                <w:sz w:val="18"/>
                <w:szCs w:val="18"/>
              </w:rPr>
              <w:t>:param</w:t>
            </w:r>
            <w:r>
              <w:rPr>
                <w:i/>
                <w:iCs/>
                <w:color w:val="808080"/>
                <w:sz w:val="18"/>
                <w:szCs w:val="18"/>
              </w:rPr>
              <w:t xml:space="preserve"> crsr:</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r>
            <w:r>
              <w:rPr>
                <w:i/>
                <w:iCs/>
                <w:color w:val="808080"/>
                <w:sz w:val="18"/>
                <w:szCs w:val="18"/>
              </w:rPr>
              <w:br/>
              <w:t xml:space="preserve">    'build an array of existing key values &amp; labels from ha_concepts</w:t>
            </w:r>
            <w:r>
              <w:rPr>
                <w:i/>
                <w:iCs/>
                <w:color w:val="808080"/>
                <w:sz w:val="18"/>
                <w:szCs w:val="18"/>
              </w:rPr>
              <w:br/>
              <w:t xml:space="preserve">    'Create an array of new attribute key values - add to ha_concepts</w:t>
            </w:r>
            <w:r>
              <w:rPr>
                <w:i/>
                <w:iCs/>
                <w:color w:val="808080"/>
                <w:sz w:val="18"/>
                <w:szCs w:val="18"/>
              </w:rPr>
              <w:br/>
              <w:t xml:space="preserve">    'Assign new keys to old keys.</w:t>
            </w:r>
            <w:r>
              <w:rPr>
                <w:i/>
                <w:iCs/>
                <w:color w:val="808080"/>
                <w:sz w:val="18"/>
                <w:szCs w:val="18"/>
              </w:rPr>
              <w:br/>
              <w:t xml:space="preserve">    'process all existing attributes</w:t>
            </w:r>
            <w:r>
              <w:rPr>
                <w:i/>
                <w:iCs/>
                <w:color w:val="808080"/>
                <w:sz w:val="18"/>
                <w:szCs w:val="18"/>
              </w:rPr>
              <w:br/>
              <w:t xml:space="preserve">    '   add new event with mapped value</w:t>
            </w:r>
            <w:r>
              <w:rPr>
                <w:i/>
                <w:iCs/>
                <w:color w:val="808080"/>
                <w:sz w:val="18"/>
                <w:szCs w:val="18"/>
              </w:rPr>
              <w:br/>
            </w:r>
            <w:r>
              <w:rPr>
                <w:i/>
                <w:iCs/>
                <w:color w:val="808080"/>
                <w:sz w:val="18"/>
                <w:szCs w:val="18"/>
              </w:rPr>
              <w:br/>
              <w:t xml:space="preserve">    ' code label</w:t>
            </w:r>
            <w:r>
              <w:rPr>
                <w:i/>
                <w:iCs/>
                <w:color w:val="808080"/>
                <w:sz w:val="18"/>
                <w:szCs w:val="18"/>
              </w:rPr>
              <w:br/>
              <w:t xml:space="preserve">    ' 1  Unknown - No Abnormal Findings</w:t>
            </w:r>
            <w:r>
              <w:rPr>
                <w:i/>
                <w:iCs/>
                <w:color w:val="808080"/>
                <w:sz w:val="18"/>
                <w:szCs w:val="18"/>
              </w:rPr>
              <w:br/>
              <w:t xml:space="preserve">    ' 2  Unknown - Non-Contributory Findings</w:t>
            </w:r>
            <w:r>
              <w:rPr>
                <w:i/>
                <w:iCs/>
                <w:color w:val="808080"/>
                <w:sz w:val="18"/>
                <w:szCs w:val="18"/>
              </w:rPr>
              <w:br/>
              <w:t xml:space="preserve">    ' 3  Unknown - Possible/Probable Contributory Findings</w:t>
            </w:r>
            <w:r>
              <w:rPr>
                <w:i/>
                <w:iCs/>
                <w:color w:val="808080"/>
                <w:sz w:val="18"/>
                <w:szCs w:val="18"/>
              </w:rPr>
              <w:br/>
              <w:t xml:space="preserve">    ' 4   Infection</w:t>
            </w:r>
            <w:r>
              <w:rPr>
                <w:i/>
                <w:iCs/>
                <w:color w:val="808080"/>
                <w:sz w:val="18"/>
                <w:szCs w:val="18"/>
              </w:rPr>
              <w:br/>
              <w:t xml:space="preserve">    ' 5   CNS</w:t>
            </w:r>
            <w:r>
              <w:rPr>
                <w:i/>
                <w:iCs/>
                <w:color w:val="808080"/>
                <w:sz w:val="18"/>
                <w:szCs w:val="18"/>
              </w:rPr>
              <w:br/>
              <w:t xml:space="preserve">    ' 6   Respiratory System</w:t>
            </w:r>
            <w:r>
              <w:rPr>
                <w:i/>
                <w:iCs/>
                <w:color w:val="808080"/>
                <w:sz w:val="18"/>
                <w:szCs w:val="18"/>
              </w:rPr>
              <w:br/>
              <w:t xml:space="preserve">    ' 7   Cardiovascular System</w:t>
            </w:r>
            <w:r>
              <w:rPr>
                <w:i/>
                <w:iCs/>
                <w:color w:val="808080"/>
                <w:sz w:val="18"/>
                <w:szCs w:val="18"/>
              </w:rPr>
              <w:br/>
              <w:t xml:space="preserve">    ' 8   GIT</w:t>
            </w:r>
            <w:r>
              <w:rPr>
                <w:i/>
                <w:iCs/>
                <w:color w:val="808080"/>
                <w:sz w:val="18"/>
                <w:szCs w:val="18"/>
              </w:rPr>
              <w:br/>
              <w:t xml:space="preserve">    ' 9   Urogenital System</w:t>
            </w:r>
            <w:r>
              <w:rPr>
                <w:i/>
                <w:iCs/>
                <w:color w:val="808080"/>
                <w:sz w:val="18"/>
                <w:szCs w:val="18"/>
              </w:rPr>
              <w:br/>
            </w:r>
            <w:r>
              <w:rPr>
                <w:i/>
                <w:iCs/>
                <w:color w:val="808080"/>
                <w:sz w:val="18"/>
                <w:szCs w:val="18"/>
              </w:rPr>
              <w:lastRenderedPageBreak/>
              <w:t xml:space="preserve">    '10  Lymphoreticular/Haematological</w:t>
            </w:r>
            <w:r>
              <w:rPr>
                <w:i/>
                <w:iCs/>
                <w:color w:val="808080"/>
                <w:sz w:val="18"/>
                <w:szCs w:val="18"/>
              </w:rPr>
              <w:br/>
              <w:t xml:space="preserve">    '11  Musculoskeletal</w:t>
            </w:r>
            <w:r>
              <w:rPr>
                <w:i/>
                <w:iCs/>
                <w:color w:val="808080"/>
                <w:sz w:val="18"/>
                <w:szCs w:val="18"/>
              </w:rPr>
              <w:br/>
              <w:t xml:space="preserve">    '12  Peripheral Nervous System/Neuromuscular Junction</w:t>
            </w:r>
            <w:r>
              <w:rPr>
                <w:i/>
                <w:iCs/>
                <w:color w:val="808080"/>
                <w:sz w:val="18"/>
                <w:szCs w:val="18"/>
              </w:rPr>
              <w:br/>
              <w:t xml:space="preserve">    '13  Metabolic</w:t>
            </w:r>
            <w:r>
              <w:rPr>
                <w:i/>
                <w:iCs/>
                <w:color w:val="808080"/>
                <w:sz w:val="18"/>
                <w:szCs w:val="18"/>
              </w:rPr>
              <w:br/>
              <w:t xml:space="preserve">    '14  Anaphylaxis</w:t>
            </w:r>
            <w:r>
              <w:rPr>
                <w:i/>
                <w:iCs/>
                <w:color w:val="808080"/>
                <w:sz w:val="18"/>
                <w:szCs w:val="18"/>
              </w:rPr>
              <w:br/>
              <w:t xml:space="preserve">    '15  Immunological/Autoimmune</w:t>
            </w:r>
            <w:r>
              <w:rPr>
                <w:i/>
                <w:iCs/>
                <w:color w:val="808080"/>
                <w:sz w:val="18"/>
                <w:szCs w:val="18"/>
              </w:rPr>
              <w:br/>
              <w:t xml:space="preserve">    '16  Neoplasia Benign</w:t>
            </w:r>
            <w:r>
              <w:rPr>
                <w:i/>
                <w:iCs/>
                <w:color w:val="808080"/>
                <w:sz w:val="18"/>
                <w:szCs w:val="18"/>
              </w:rPr>
              <w:br/>
              <w:t xml:space="preserve">    '17  Neoplasia Malignant</w:t>
            </w:r>
            <w:r>
              <w:rPr>
                <w:i/>
                <w:iCs/>
                <w:color w:val="808080"/>
                <w:sz w:val="18"/>
                <w:szCs w:val="18"/>
              </w:rPr>
              <w:br/>
              <w:t xml:space="preserve">    '18  Chromosomal Abnormality</w:t>
            </w:r>
            <w:r>
              <w:rPr>
                <w:i/>
                <w:iCs/>
                <w:color w:val="808080"/>
                <w:sz w:val="18"/>
                <w:szCs w:val="18"/>
              </w:rPr>
              <w:br/>
              <w:t xml:space="preserve">    '19  Congenital Anomalies/Malformation Syndrome</w:t>
            </w:r>
            <w:r>
              <w:rPr>
                <w:i/>
                <w:iCs/>
                <w:color w:val="808080"/>
                <w:sz w:val="18"/>
                <w:szCs w:val="18"/>
              </w:rPr>
              <w:br/>
              <w:t xml:space="preserve">    '20  Accidental</w:t>
            </w:r>
            <w:r>
              <w:rPr>
                <w:i/>
                <w:iCs/>
                <w:color w:val="808080"/>
                <w:sz w:val="18"/>
                <w:szCs w:val="18"/>
              </w:rPr>
              <w:br/>
              <w:t xml:space="preserve">    '21  NAI/Homicide</w:t>
            </w:r>
            <w:r>
              <w:rPr>
                <w:i/>
                <w:iCs/>
                <w:color w:val="808080"/>
                <w:sz w:val="18"/>
                <w:szCs w:val="18"/>
              </w:rPr>
              <w:br/>
              <w:t xml:space="preserve">    '22  Suicide</w:t>
            </w:r>
            <w:r>
              <w:rPr>
                <w:i/>
                <w:iCs/>
                <w:color w:val="808080"/>
                <w:sz w:val="18"/>
                <w:szCs w:val="18"/>
              </w:rPr>
              <w:br/>
              <w:t xml:space="preserve">    '23  Wigglesworth 1</w:t>
            </w:r>
            <w:r>
              <w:rPr>
                <w:i/>
                <w:iCs/>
                <w:color w:val="808080"/>
                <w:sz w:val="18"/>
                <w:szCs w:val="18"/>
              </w:rPr>
              <w:br/>
              <w:t xml:space="preserve">    '24  Wigglesworth 2</w:t>
            </w:r>
            <w:r>
              <w:rPr>
                <w:i/>
                <w:iCs/>
                <w:color w:val="808080"/>
                <w:sz w:val="18"/>
                <w:szCs w:val="18"/>
              </w:rPr>
              <w:br/>
              <w:t xml:space="preserve">    '25  Wigglesworth 3</w:t>
            </w:r>
            <w:r>
              <w:rPr>
                <w:i/>
                <w:iCs/>
                <w:color w:val="808080"/>
                <w:sz w:val="18"/>
                <w:szCs w:val="18"/>
              </w:rPr>
              <w:br/>
              <w:t xml:space="preserve">    '26  Wigglesworth 4</w:t>
            </w:r>
            <w:r>
              <w:rPr>
                <w:i/>
                <w:iCs/>
                <w:color w:val="808080"/>
                <w:sz w:val="18"/>
                <w:szCs w:val="18"/>
              </w:rPr>
              <w:br/>
              <w:t xml:space="preserve">    '27  Wigglesworth 5</w:t>
            </w:r>
            <w:r>
              <w:rPr>
                <w:i/>
                <w:iCs/>
                <w:color w:val="808080"/>
                <w:sz w:val="18"/>
                <w:szCs w:val="18"/>
              </w:rPr>
              <w:br/>
              <w:t xml:space="preserve">    '28  Normal Fetus</w:t>
            </w:r>
            <w:r>
              <w:rPr>
                <w:i/>
                <w:iCs/>
                <w:color w:val="808080"/>
                <w:sz w:val="18"/>
                <w:szCs w:val="18"/>
              </w:rPr>
              <w:br/>
              <w:t xml:space="preserve">    '29  Traumatic NOS</w:t>
            </w:r>
            <w:r>
              <w:rPr>
                <w:i/>
                <w:iCs/>
                <w:color w:val="808080"/>
                <w:sz w:val="18"/>
                <w:szCs w:val="18"/>
              </w:rPr>
              <w:br/>
              <w:t xml:space="preserve">    '30  Endocrine</w:t>
            </w:r>
            <w:r>
              <w:rPr>
                <w:i/>
                <w:iCs/>
                <w:color w:val="808080"/>
                <w:sz w:val="18"/>
                <w:szCs w:val="18"/>
              </w:rPr>
              <w:br/>
              <w:t xml:space="preserve">    '32  No PM, For PM MRI ONLY</w:t>
            </w:r>
            <w:r>
              <w:rPr>
                <w:i/>
                <w:iCs/>
                <w:color w:val="808080"/>
                <w:sz w:val="18"/>
                <w:szCs w:val="18"/>
              </w:rPr>
              <w:br/>
              <w:t xml:space="preserve">    '33  No PM, see Memo</w:t>
            </w:r>
            <w:r>
              <w:rPr>
                <w:i/>
                <w:iCs/>
                <w:color w:val="808080"/>
                <w:sz w:val="18"/>
                <w:szCs w:val="18"/>
              </w:rPr>
              <w:br/>
              <w:t xml:space="preserve">    '34  Other</w:t>
            </w:r>
            <w:r>
              <w:rPr>
                <w:i/>
                <w:iCs/>
                <w:color w:val="808080"/>
                <w:sz w:val="18"/>
                <w:szCs w:val="18"/>
              </w:rPr>
              <w:br/>
              <w:t xml:space="preserve">    '999 N/A</w:t>
            </w:r>
            <w:r>
              <w:rPr>
                <w:i/>
                <w:iCs/>
                <w:color w:val="808080"/>
                <w:sz w:val="18"/>
                <w:szCs w:val="18"/>
              </w:rPr>
              <w:br/>
            </w:r>
            <w:r>
              <w:rPr>
                <w:i/>
                <w:iCs/>
                <w:color w:val="808080"/>
                <w:sz w:val="18"/>
                <w:szCs w:val="18"/>
              </w:rPr>
              <w:br/>
              <w:t xml:space="preserve">    'code label</w:t>
            </w:r>
            <w:r>
              <w:rPr>
                <w:i/>
                <w:iCs/>
                <w:color w:val="808080"/>
                <w:sz w:val="18"/>
                <w:szCs w:val="18"/>
              </w:rPr>
              <w:br/>
              <w:t xml:space="preserve">    ' 1  Unknown (1 - 3)</w:t>
            </w:r>
            <w:r>
              <w:rPr>
                <w:i/>
                <w:iCs/>
                <w:color w:val="808080"/>
                <w:sz w:val="18"/>
                <w:szCs w:val="18"/>
              </w:rPr>
              <w:br/>
              <w:t xml:space="preserve">    ' 2  Known   (4 - 30)</w:t>
            </w:r>
            <w:r>
              <w:rPr>
                <w:i/>
                <w:iCs/>
                <w:color w:val="808080"/>
                <w:sz w:val="18"/>
                <w:szCs w:val="18"/>
              </w:rPr>
              <w:br/>
              <w:t xml:space="preserve">    ' 3  Other   (31 - 34)</w:t>
            </w:r>
            <w:r>
              <w:rPr>
                <w:i/>
                <w:iCs/>
                <w:color w:val="808080"/>
                <w:sz w:val="18"/>
                <w:szCs w:val="18"/>
              </w:rPr>
              <w:br/>
              <w:t xml:space="preserve">    '999 N/A</w:t>
            </w:r>
            <w:r>
              <w:rPr>
                <w:i/>
                <w:iCs/>
                <w:color w:val="808080"/>
                <w:sz w:val="18"/>
                <w:szCs w:val="18"/>
              </w:rPr>
              <w:br/>
            </w:r>
            <w:r>
              <w:rPr>
                <w:i/>
                <w:iCs/>
                <w:color w:val="808080"/>
                <w:sz w:val="18"/>
                <w:szCs w:val="18"/>
              </w:rPr>
              <w:br/>
              <w:t xml:space="preserve">    '''</w:t>
            </w:r>
            <w:r>
              <w:rPr>
                <w:i/>
                <w:iCs/>
                <w:color w:val="808080"/>
                <w:sz w:val="18"/>
                <w:szCs w:val="18"/>
              </w:rPr>
              <w:br/>
            </w:r>
            <w:r>
              <w:rPr>
                <w:i/>
                <w:iCs/>
                <w:color w:val="808080"/>
                <w:sz w:val="18"/>
                <w:szCs w:val="18"/>
              </w:rPr>
              <w:br/>
              <w:t xml:space="preserve">    # Add Attributes and values</w:t>
            </w:r>
            <w:r>
              <w:rPr>
                <w:i/>
                <w:iCs/>
                <w:color w:val="808080"/>
                <w:sz w:val="18"/>
                <w:szCs w:val="18"/>
              </w:rPr>
              <w:br/>
              <w:t xml:space="preserve">    </w:t>
            </w:r>
            <w:r>
              <w:rPr>
                <w:color w:val="000000"/>
                <w:sz w:val="18"/>
                <w:szCs w:val="18"/>
              </w:rPr>
              <w:t xml:space="preserve">parent_concept_id = Create_HAS_Tables.GetConceptID(cnxn, crsr, </w:t>
            </w:r>
            <w:r>
              <w:rPr>
                <w:b/>
                <w:bCs/>
                <w:color w:val="008080"/>
                <w:sz w:val="18"/>
                <w:szCs w:val="18"/>
              </w:rPr>
              <w:t>"/EventAttribute/Observation"</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"PostMortem"</w:t>
            </w:r>
            <w:r>
              <w:rPr>
                <w:color w:val="000000"/>
                <w:sz w:val="18"/>
                <w:szCs w:val="18"/>
              </w:rPr>
              <w:t>)</w:t>
            </w:r>
            <w:r>
              <w:rPr>
                <w:color w:val="000000"/>
                <w:sz w:val="18"/>
                <w:szCs w:val="18"/>
              </w:rPr>
              <w:br/>
            </w:r>
            <w:r>
              <w:rPr>
                <w:color w:val="000000"/>
                <w:sz w:val="18"/>
                <w:szCs w:val="18"/>
              </w:rPr>
              <w:br/>
              <w:t xml:space="preserve">    value_type_concept_id = Create_HAS_Tables.GetConceptID(cnxn, crsr, </w:t>
            </w:r>
            <w:r>
              <w:rPr>
                <w:b/>
                <w:bCs/>
                <w:color w:val="008080"/>
                <w:sz w:val="18"/>
                <w:szCs w:val="18"/>
              </w:rPr>
              <w:t>"/"</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"Concept"</w:t>
            </w:r>
            <w:r>
              <w:rPr>
                <w:color w:val="000000"/>
                <w:sz w:val="18"/>
                <w:szCs w:val="18"/>
              </w:rPr>
              <w:t>)</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w:t>
            </w:r>
            <w:r>
              <w:rPr>
                <w:color w:val="000000"/>
                <w:sz w:val="18"/>
                <w:szCs w:val="18"/>
              </w:rPr>
              <w:br/>
              <w:t xml:space="preserve">                                                       parent_concept_id, </w:t>
            </w:r>
            <w:r>
              <w:rPr>
                <w:b/>
                <w:bCs/>
                <w:color w:val="008080"/>
                <w:sz w:val="18"/>
                <w:szCs w:val="18"/>
              </w:rPr>
              <w:t>"tblFinalDiagnoses"</w:t>
            </w:r>
            <w:r>
              <w:rPr>
                <w:color w:val="000000"/>
                <w:sz w:val="18"/>
                <w:szCs w:val="18"/>
              </w:rPr>
              <w:t xml:space="preserve">, </w:t>
            </w:r>
            <w:r>
              <w:rPr>
                <w:b/>
                <w:bCs/>
                <w:color w:val="008080"/>
                <w:sz w:val="18"/>
                <w:szCs w:val="18"/>
              </w:rPr>
              <w:t>"tblFinalDiagnoses"</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event_attribute_type_concept_id </w:t>
            </w:r>
            <w:r>
              <w:rPr>
                <w:color w:val="000000"/>
                <w:sz w:val="18"/>
                <w:szCs w:val="18"/>
              </w:rPr>
              <w:t>= Create_HAS_Tables.GetConceptID(cnxn, crsr,</w:t>
            </w:r>
            <w:r>
              <w:rPr>
                <w:color w:val="000000"/>
                <w:sz w:val="18"/>
                <w:szCs w:val="18"/>
              </w:rPr>
              <w:br/>
            </w:r>
            <w:r>
              <w:rPr>
                <w:color w:val="000000"/>
                <w:sz w:val="18"/>
                <w:szCs w:val="18"/>
              </w:rPr>
              <w:lastRenderedPageBreak/>
              <w:t xml:space="preserve">                                                                     </w:t>
            </w:r>
            <w:r>
              <w:rPr>
                <w:b/>
                <w:bCs/>
                <w:color w:val="008080"/>
                <w:sz w:val="18"/>
                <w:szCs w:val="18"/>
              </w:rPr>
              <w:t>"/EventAttribute/Observation/PostMortem/tblFinalDiagnoses"</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"LookUp"</w:t>
            </w:r>
            <w:r>
              <w:rPr>
                <w:color w:val="000000"/>
                <w:sz w:val="18"/>
                <w:szCs w:val="18"/>
              </w:rPr>
              <w:t>)</w:t>
            </w:r>
            <w:r>
              <w:rPr>
                <w:color w:val="000000"/>
                <w:sz w:val="18"/>
                <w:szCs w:val="18"/>
              </w:rPr>
              <w:br/>
              <w:t xml:space="preserve">    parent_concept_id = Create_HAS_Tables.GetConceptID(cnxn, crsr, </w:t>
            </w:r>
            <w:r>
              <w:rPr>
                <w:b/>
                <w:bCs/>
                <w:color w:val="008080"/>
                <w:sz w:val="18"/>
                <w:szCs w:val="18"/>
              </w:rPr>
              <w:t>"/EventAttribute/Observation/PostMortem/LookUp"</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"001"</w:t>
            </w:r>
            <w:r>
              <w:rPr>
                <w:color w:val="000000"/>
                <w:sz w:val="18"/>
                <w:szCs w:val="18"/>
              </w:rPr>
              <w:t xml:space="preserve">, </w:t>
            </w:r>
            <w:r>
              <w:rPr>
                <w:b/>
                <w:bCs/>
                <w:color w:val="008080"/>
                <w:sz w:val="18"/>
                <w:szCs w:val="18"/>
              </w:rPr>
              <w:t>"Unknown"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"002"</w:t>
            </w:r>
            <w:r>
              <w:rPr>
                <w:color w:val="000000"/>
                <w:sz w:val="18"/>
                <w:szCs w:val="18"/>
              </w:rPr>
              <w:t xml:space="preserve">, </w:t>
            </w:r>
            <w:r>
              <w:rPr>
                <w:b/>
                <w:bCs/>
                <w:color w:val="008080"/>
                <w:sz w:val="18"/>
                <w:szCs w:val="18"/>
              </w:rPr>
              <w:t>"known"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"003"</w:t>
            </w:r>
            <w:r>
              <w:rPr>
                <w:color w:val="000000"/>
                <w:sz w:val="18"/>
                <w:szCs w:val="18"/>
              </w:rPr>
              <w:t xml:space="preserve">, </w:t>
            </w:r>
            <w:r>
              <w:rPr>
                <w:b/>
                <w:bCs/>
                <w:color w:val="008080"/>
                <w:sz w:val="18"/>
                <w:szCs w:val="18"/>
              </w:rPr>
              <w:t>"Other"</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"994"</w:t>
            </w:r>
            <w:r>
              <w:rPr>
                <w:color w:val="000000"/>
                <w:sz w:val="18"/>
                <w:szCs w:val="18"/>
              </w:rPr>
              <w:t xml:space="preserve">, </w:t>
            </w:r>
            <w:r>
              <w:rPr>
                <w:b/>
                <w:bCs/>
                <w:color w:val="008080"/>
                <w:sz w:val="18"/>
                <w:szCs w:val="18"/>
              </w:rPr>
              <w:t>"N/A"</w:t>
            </w:r>
            <w:r>
              <w:rPr>
                <w:color w:val="000000"/>
                <w:sz w:val="18"/>
                <w:szCs w:val="18"/>
              </w:rPr>
              <w:t>, value_type_concept_id)</w:t>
            </w:r>
            <w:r>
              <w:rPr>
                <w:color w:val="000000"/>
                <w:sz w:val="18"/>
                <w:szCs w:val="18"/>
              </w:rPr>
              <w:br/>
            </w:r>
            <w:r>
              <w:rPr>
                <w:color w:val="000000"/>
                <w:sz w:val="18"/>
                <w:szCs w:val="18"/>
              </w:rPr>
              <w:br/>
              <w:t xml:space="preserve">    </w:t>
            </w:r>
            <w:r>
              <w:rPr>
                <w:i/>
                <w:iCs/>
                <w:color w:val="808080"/>
                <w:sz w:val="18"/>
                <w:szCs w:val="18"/>
              </w:rPr>
              <w:t># Get all Event Attributes of the original type</w:t>
            </w:r>
            <w:r>
              <w:rPr>
                <w:i/>
                <w:iCs/>
                <w:color w:val="808080"/>
                <w:sz w:val="18"/>
                <w:szCs w:val="18"/>
              </w:rPr>
              <w:br/>
            </w:r>
            <w:r>
              <w:rPr>
                <w:i/>
                <w:iCs/>
                <w:color w:val="808080"/>
                <w:sz w:val="18"/>
                <w:szCs w:val="18"/>
              </w:rPr>
              <w:br/>
              <w:t xml:space="preserve">    # Get event_attributes for current event</w:t>
            </w:r>
            <w:r>
              <w:rPr>
                <w:i/>
                <w:iCs/>
                <w:color w:val="808080"/>
                <w:sz w:val="18"/>
                <w:szCs w:val="18"/>
              </w:rPr>
              <w:br/>
              <w:t xml:space="preserve">    </w:t>
            </w:r>
            <w:r>
              <w:rPr>
                <w:color w:val="000000"/>
                <w:sz w:val="18"/>
                <w:szCs w:val="18"/>
              </w:rPr>
              <w:t xml:space="preserve">SQLstring = </w:t>
            </w:r>
            <w:r>
              <w:rPr>
                <w:b/>
                <w:bCs/>
                <w:color w:val="008080"/>
                <w:sz w:val="18"/>
                <w:szCs w:val="18"/>
              </w:rPr>
              <w:t>"SELECT "</w:t>
            </w:r>
            <w:r>
              <w:rPr>
                <w:b/>
                <w:bCs/>
                <w:color w:val="008080"/>
                <w:sz w:val="18"/>
                <w:szCs w:val="18"/>
              </w:rPr>
              <w:br/>
              <w:t xml:space="preserve">    </w:t>
            </w:r>
            <w:r>
              <w:rPr>
                <w:color w:val="000000"/>
                <w:sz w:val="18"/>
                <w:szCs w:val="18"/>
              </w:rPr>
              <w:t xml:space="preserve">SQLstring += </w:t>
            </w:r>
            <w:r>
              <w:rPr>
                <w:b/>
                <w:bCs/>
                <w:color w:val="008080"/>
                <w:sz w:val="18"/>
                <w:szCs w:val="18"/>
              </w:rPr>
              <w:t xml:space="preserve">"  event_attribute_id, "  </w:t>
            </w:r>
            <w:r>
              <w:rPr>
                <w:i/>
                <w:iCs/>
                <w:color w:val="808080"/>
                <w:sz w:val="18"/>
                <w:szCs w:val="18"/>
              </w:rPr>
              <w:t xml:space="preserve"># </w:t>
            </w:r>
            <w:r>
              <w:rPr>
                <w:b/>
                <w:bCs/>
                <w:i/>
                <w:iCs/>
                <w:color w:val="0073BF"/>
                <w:sz w:val="18"/>
                <w:szCs w:val="18"/>
              </w:rPr>
              <w:t>TODO we seem to have a duplicate CaseID</w:t>
            </w:r>
            <w:r>
              <w:rPr>
                <w:b/>
                <w:bCs/>
                <w:i/>
                <w:iCs/>
                <w:color w:val="0073BF"/>
                <w:sz w:val="18"/>
                <w:szCs w:val="18"/>
              </w:rPr>
              <w:br/>
              <w:t xml:space="preserve">    </w:t>
            </w:r>
            <w:r>
              <w:rPr>
                <w:color w:val="000000"/>
                <w:sz w:val="18"/>
                <w:szCs w:val="18"/>
              </w:rPr>
              <w:t xml:space="preserve">SQLstring += </w:t>
            </w:r>
            <w:r>
              <w:rPr>
                <w:b/>
                <w:bCs/>
                <w:color w:val="008080"/>
                <w:sz w:val="18"/>
                <w:szCs w:val="18"/>
              </w:rPr>
              <w:t>"  event_id, "</w:t>
            </w:r>
            <w:r>
              <w:rPr>
                <w:b/>
                <w:bCs/>
                <w:color w:val="008080"/>
                <w:sz w:val="18"/>
                <w:szCs w:val="18"/>
              </w:rPr>
              <w:br/>
              <w:t xml:space="preserve">    </w:t>
            </w:r>
            <w:r>
              <w:rPr>
                <w:color w:val="000000"/>
                <w:sz w:val="18"/>
                <w:szCs w:val="18"/>
              </w:rPr>
              <w:t xml:space="preserve">SQLstring += </w:t>
            </w:r>
            <w:r>
              <w:rPr>
                <w:b/>
                <w:bCs/>
                <w:color w:val="008080"/>
                <w:sz w:val="18"/>
                <w:szCs w:val="18"/>
              </w:rPr>
              <w:t>"  event_attribute_type_concept_id, "</w:t>
            </w:r>
            <w:r>
              <w:rPr>
                <w:b/>
                <w:bCs/>
                <w:color w:val="008080"/>
                <w:sz w:val="18"/>
                <w:szCs w:val="18"/>
              </w:rPr>
              <w:br/>
              <w:t xml:space="preserve">    </w:t>
            </w:r>
            <w:r>
              <w:rPr>
                <w:color w:val="000000"/>
                <w:sz w:val="18"/>
                <w:szCs w:val="18"/>
              </w:rPr>
              <w:t xml:space="preserve">SQLstring += </w:t>
            </w:r>
            <w:r>
              <w:rPr>
                <w:b/>
                <w:bCs/>
                <w:color w:val="008080"/>
                <w:sz w:val="18"/>
                <w:szCs w:val="18"/>
              </w:rPr>
              <w:t>"  value_text, "</w:t>
            </w:r>
            <w:r>
              <w:rPr>
                <w:b/>
                <w:bCs/>
                <w:color w:val="008080"/>
                <w:sz w:val="18"/>
                <w:szCs w:val="18"/>
              </w:rPr>
              <w:br/>
              <w:t xml:space="preserve">    </w:t>
            </w:r>
            <w:r>
              <w:rPr>
                <w:color w:val="000000"/>
                <w:sz w:val="18"/>
                <w:szCs w:val="18"/>
              </w:rPr>
              <w:t xml:space="preserve">SQLstring += </w:t>
            </w:r>
            <w:r>
              <w:rPr>
                <w:b/>
                <w:bCs/>
                <w:color w:val="008080"/>
                <w:sz w:val="18"/>
                <w:szCs w:val="18"/>
              </w:rPr>
              <w:t>"  value_numeric, "</w:t>
            </w:r>
            <w:r>
              <w:rPr>
                <w:b/>
                <w:bCs/>
                <w:color w:val="008080"/>
                <w:sz w:val="18"/>
                <w:szCs w:val="18"/>
              </w:rPr>
              <w:br/>
              <w:t xml:space="preserve">    </w:t>
            </w:r>
            <w:r>
              <w:rPr>
                <w:color w:val="000000"/>
                <w:sz w:val="18"/>
                <w:szCs w:val="18"/>
              </w:rPr>
              <w:t xml:space="preserve">SQLstring += </w:t>
            </w:r>
            <w:r>
              <w:rPr>
                <w:b/>
                <w:bCs/>
                <w:color w:val="008080"/>
                <w:sz w:val="18"/>
                <w:szCs w:val="18"/>
              </w:rPr>
              <w:t>"  value_datetime, "</w:t>
            </w:r>
            <w:r>
              <w:rPr>
                <w:b/>
                <w:bCs/>
                <w:color w:val="008080"/>
                <w:sz w:val="18"/>
                <w:szCs w:val="18"/>
              </w:rPr>
              <w:br/>
              <w:t xml:space="preserve">    </w:t>
            </w:r>
            <w:r>
              <w:rPr>
                <w:color w:val="000000"/>
                <w:sz w:val="18"/>
                <w:szCs w:val="18"/>
              </w:rPr>
              <w:t xml:space="preserve">SQLstring += </w:t>
            </w:r>
            <w:r>
              <w:rPr>
                <w:b/>
                <w:bCs/>
                <w:color w:val="008080"/>
                <w:sz w:val="18"/>
                <w:szCs w:val="18"/>
              </w:rPr>
              <w:t>"  value_concept_id, "</w:t>
            </w:r>
            <w:r>
              <w:rPr>
                <w:b/>
                <w:bCs/>
                <w:color w:val="008080"/>
                <w:sz w:val="18"/>
                <w:szCs w:val="18"/>
              </w:rPr>
              <w:br/>
              <w:t xml:space="preserve">    </w:t>
            </w:r>
            <w:r>
              <w:rPr>
                <w:color w:val="000000"/>
                <w:sz w:val="18"/>
                <w:szCs w:val="18"/>
              </w:rPr>
              <w:t xml:space="preserve">SQLstring += </w:t>
            </w:r>
            <w:r>
              <w:rPr>
                <w:b/>
                <w:bCs/>
                <w:color w:val="008080"/>
                <w:sz w:val="18"/>
                <w:szCs w:val="18"/>
              </w:rPr>
              <w:t>"  value_type_concept_id, "</w:t>
            </w:r>
            <w:r>
              <w:rPr>
                <w:b/>
                <w:bCs/>
                <w:color w:val="008080"/>
                <w:sz w:val="18"/>
                <w:szCs w:val="18"/>
              </w:rPr>
              <w:br/>
              <w:t xml:space="preserve">    </w:t>
            </w:r>
            <w:r>
              <w:rPr>
                <w:color w:val="000000"/>
                <w:sz w:val="18"/>
                <w:szCs w:val="18"/>
              </w:rPr>
              <w:t xml:space="preserve">SQLstring += </w:t>
            </w:r>
            <w:r>
              <w:rPr>
                <w:b/>
                <w:bCs/>
                <w:color w:val="008080"/>
                <w:sz w:val="18"/>
                <w:szCs w:val="18"/>
              </w:rPr>
              <w:t>"  code, "</w:t>
            </w:r>
            <w:r>
              <w:rPr>
                <w:b/>
                <w:bCs/>
                <w:color w:val="008080"/>
                <w:sz w:val="18"/>
                <w:szCs w:val="18"/>
              </w:rPr>
              <w:br/>
              <w:t xml:space="preserve">    </w:t>
            </w:r>
            <w:r>
              <w:rPr>
                <w:color w:val="000000"/>
                <w:sz w:val="18"/>
                <w:szCs w:val="18"/>
              </w:rPr>
              <w:t xml:space="preserve">SQLstring += </w:t>
            </w:r>
            <w:r>
              <w:rPr>
                <w:b/>
                <w:bCs/>
                <w:color w:val="008080"/>
                <w:sz w:val="18"/>
                <w:szCs w:val="18"/>
              </w:rPr>
              <w:t>"  label "</w:t>
            </w:r>
            <w:r>
              <w:rPr>
                <w:b/>
                <w:bCs/>
                <w:color w:val="008080"/>
                <w:sz w:val="18"/>
                <w:szCs w:val="18"/>
              </w:rPr>
              <w:br/>
              <w:t xml:space="preserve">    </w:t>
            </w:r>
            <w:r>
              <w:rPr>
                <w:color w:val="000000"/>
                <w:sz w:val="18"/>
                <w:szCs w:val="18"/>
              </w:rPr>
              <w:t xml:space="preserve">SQLstring += </w:t>
            </w:r>
            <w:r>
              <w:rPr>
                <w:b/>
                <w:bCs/>
                <w:color w:val="008080"/>
                <w:sz w:val="18"/>
                <w:szCs w:val="18"/>
              </w:rPr>
              <w:t>"FROM ha_event_attributes "</w:t>
            </w:r>
            <w:r>
              <w:rPr>
                <w:b/>
                <w:bCs/>
                <w:color w:val="008080"/>
                <w:sz w:val="18"/>
                <w:szCs w:val="18"/>
              </w:rPr>
              <w:br/>
              <w:t xml:space="preserve">    </w:t>
            </w:r>
            <w:r>
              <w:rPr>
                <w:color w:val="000000"/>
                <w:sz w:val="18"/>
                <w:szCs w:val="18"/>
              </w:rPr>
              <w:t xml:space="preserve">SQLstring += </w:t>
            </w:r>
            <w:r>
              <w:rPr>
                <w:b/>
                <w:bCs/>
                <w:color w:val="008080"/>
                <w:sz w:val="18"/>
                <w:szCs w:val="18"/>
              </w:rPr>
              <w:t>"  LEFT OUTER JOIN ha_concepts "</w:t>
            </w:r>
            <w:r>
              <w:rPr>
                <w:b/>
                <w:bCs/>
                <w:color w:val="008080"/>
                <w:sz w:val="18"/>
                <w:szCs w:val="18"/>
              </w:rPr>
              <w:br/>
              <w:t xml:space="preserve">    </w:t>
            </w:r>
            <w:r>
              <w:rPr>
                <w:color w:val="000000"/>
                <w:sz w:val="18"/>
                <w:szCs w:val="18"/>
              </w:rPr>
              <w:t xml:space="preserve">SQLstring += </w:t>
            </w:r>
            <w:r>
              <w:rPr>
                <w:b/>
                <w:bCs/>
                <w:color w:val="008080"/>
                <w:sz w:val="18"/>
                <w:szCs w:val="18"/>
              </w:rPr>
              <w:t>"    ON ha_concepts.concept_id = ha_event_attributes.value_concept_id "</w:t>
            </w:r>
            <w:r>
              <w:rPr>
                <w:b/>
                <w:bCs/>
                <w:color w:val="008080"/>
                <w:sz w:val="18"/>
                <w:szCs w:val="18"/>
              </w:rPr>
              <w:br/>
              <w:t xml:space="preserve">    </w:t>
            </w:r>
            <w:r>
              <w:rPr>
                <w:color w:val="000000"/>
                <w:sz w:val="18"/>
                <w:szCs w:val="18"/>
              </w:rPr>
              <w:t xml:space="preserve">SQLstring += </w:t>
            </w:r>
            <w:r>
              <w:rPr>
                <w:b/>
                <w:bCs/>
                <w:color w:val="008080"/>
                <w:sz w:val="18"/>
                <w:szCs w:val="18"/>
              </w:rPr>
              <w:t>"WHERE "</w:t>
            </w:r>
            <w:r>
              <w:rPr>
                <w:b/>
                <w:bCs/>
                <w:color w:val="008080"/>
                <w:sz w:val="18"/>
                <w:szCs w:val="18"/>
              </w:rPr>
              <w:br/>
              <w:t xml:space="preserve">    </w:t>
            </w:r>
            <w:r>
              <w:rPr>
                <w:color w:val="000000"/>
                <w:sz w:val="18"/>
                <w:szCs w:val="18"/>
              </w:rPr>
              <w:t xml:space="preserve">SQLstring += </w:t>
            </w:r>
            <w:r>
              <w:rPr>
                <w:b/>
                <w:bCs/>
                <w:color w:val="008080"/>
                <w:sz w:val="18"/>
                <w:szCs w:val="18"/>
              </w:rPr>
              <w:t>"  (ha_concepts.category = '/EventAttribute/Observation/PostMortem/LookUp/COD2_COD2ID') "</w:t>
            </w:r>
            <w:r>
              <w:rPr>
                <w:b/>
                <w:bCs/>
                <w:color w:val="008080"/>
                <w:sz w:val="18"/>
                <w:szCs w:val="18"/>
              </w:rPr>
              <w:br/>
              <w:t xml:space="preserve">    </w:t>
            </w:r>
            <w:r>
              <w:rPr>
                <w:color w:val="000000"/>
                <w:sz w:val="18"/>
                <w:szCs w:val="18"/>
              </w:rPr>
              <w:t xml:space="preserve">SQLstring += </w:t>
            </w:r>
            <w:r>
              <w:rPr>
                <w:b/>
                <w:bCs/>
                <w:color w:val="008080"/>
                <w:sz w:val="18"/>
                <w:szCs w:val="18"/>
              </w:rPr>
              <w:t>";"</w:t>
            </w:r>
            <w:r>
              <w:rPr>
                <w:b/>
                <w:bCs/>
                <w:color w:val="008080"/>
                <w:sz w:val="18"/>
                <w:szCs w:val="18"/>
              </w:rPr>
              <w:br/>
            </w:r>
            <w:r>
              <w:rPr>
                <w:b/>
                <w:bCs/>
                <w:color w:val="008080"/>
                <w:sz w:val="18"/>
                <w:szCs w:val="18"/>
              </w:rPr>
              <w:lastRenderedPageBreak/>
              <w:br/>
              <w:t xml:space="preserve">    </w:t>
            </w:r>
            <w:r>
              <w:rPr>
                <w:color w:val="000000"/>
                <w:sz w:val="18"/>
                <w:szCs w:val="18"/>
              </w:rPr>
              <w:t>crsr.execute(SQLstring)</w:t>
            </w:r>
            <w:r>
              <w:rPr>
                <w:color w:val="000000"/>
                <w:sz w:val="18"/>
                <w:szCs w:val="18"/>
              </w:rPr>
              <w:br/>
              <w:t xml:space="preserve">    EventAttributeRows = crsr.fetchall()</w:t>
            </w:r>
            <w:r>
              <w:rPr>
                <w:color w:val="000000"/>
                <w:sz w:val="18"/>
                <w:szCs w:val="18"/>
              </w:rPr>
              <w:br/>
            </w:r>
            <w:r>
              <w:rPr>
                <w:color w:val="000000"/>
                <w:sz w:val="18"/>
                <w:szCs w:val="18"/>
              </w:rPr>
              <w:br/>
              <w:t xml:space="preserve">    row = </w:t>
            </w:r>
            <w:r>
              <w:rPr>
                <w:color w:val="0000FF"/>
                <w:sz w:val="18"/>
                <w:szCs w:val="18"/>
              </w:rPr>
              <w:t>0</w:t>
            </w:r>
            <w:r>
              <w:rPr>
                <w:color w:val="0000FF"/>
                <w:sz w:val="18"/>
                <w:szCs w:val="18"/>
              </w:rPr>
              <w:br/>
              <w:t xml:space="preserve">    </w:t>
            </w:r>
            <w:r>
              <w:rPr>
                <w:color w:val="000080"/>
                <w:sz w:val="18"/>
                <w:szCs w:val="18"/>
              </w:rPr>
              <w:t>print</w:t>
            </w:r>
            <w:r>
              <w:rPr>
                <w:color w:val="000000"/>
                <w:sz w:val="18"/>
                <w:szCs w:val="18"/>
              </w:rPr>
              <w:t>(</w:t>
            </w:r>
            <w:r>
              <w:rPr>
                <w:b/>
                <w:bCs/>
                <w:color w:val="008080"/>
                <w:sz w:val="18"/>
                <w:szCs w:val="18"/>
              </w:rPr>
              <w:t>"Processing Events - COD2_SUMM Attribute From COD2 Attribute"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EventAttributeRow </w:t>
            </w:r>
            <w:r>
              <w:rPr>
                <w:b/>
                <w:bCs/>
                <w:color w:val="000080"/>
                <w:sz w:val="18"/>
                <w:szCs w:val="18"/>
              </w:rPr>
              <w:t xml:space="preserve">in </w:t>
            </w:r>
            <w:r>
              <w:rPr>
                <w:color w:val="000000"/>
                <w:sz w:val="18"/>
                <w:szCs w:val="18"/>
              </w:rPr>
              <w:t>EventAttributeRows:</w:t>
            </w:r>
            <w:r>
              <w:rPr>
                <w:color w:val="000000"/>
                <w:sz w:val="18"/>
                <w:szCs w:val="18"/>
              </w:rPr>
              <w:br/>
            </w:r>
            <w:r>
              <w:rPr>
                <w:color w:val="000000"/>
                <w:sz w:val="18"/>
                <w:szCs w:val="18"/>
              </w:rPr>
              <w:br/>
              <w:t xml:space="preserve">        row += </w:t>
            </w:r>
            <w:r>
              <w:rPr>
                <w:color w:val="0000FF"/>
                <w:sz w:val="18"/>
                <w:szCs w:val="18"/>
              </w:rPr>
              <w:t>1</w:t>
            </w:r>
            <w:r>
              <w:rPr>
                <w:color w:val="0000FF"/>
                <w:sz w:val="18"/>
                <w:szCs w:val="18"/>
              </w:rPr>
              <w:br/>
              <w:t xml:space="preserve">        </w:t>
            </w:r>
            <w:r>
              <w:rPr>
                <w:color w:val="000000"/>
                <w:sz w:val="18"/>
                <w:szCs w:val="18"/>
              </w:rPr>
              <w:t>sys.stdout.write(</w:t>
            </w:r>
            <w:r>
              <w:rPr>
                <w:b/>
                <w:bCs/>
                <w:color w:val="008080"/>
                <w:sz w:val="18"/>
                <w:szCs w:val="18"/>
              </w:rPr>
              <w:t>"</w:t>
            </w:r>
            <w:r>
              <w:rPr>
                <w:b/>
                <w:bCs/>
                <w:color w:val="000080"/>
                <w:sz w:val="18"/>
                <w:szCs w:val="18"/>
              </w:rPr>
              <w:t>\r \r</w:t>
            </w:r>
            <w:r>
              <w:rPr>
                <w:b/>
                <w:bCs/>
                <w:color w:val="008080"/>
                <w:sz w:val="18"/>
                <w:szCs w:val="18"/>
              </w:rPr>
              <w:t xml:space="preserve"> {0}"</w:t>
            </w:r>
            <w:r>
              <w:rPr>
                <w:color w:val="000000"/>
                <w:sz w:val="18"/>
                <w:szCs w:val="18"/>
              </w:rPr>
              <w:t>.format(</w:t>
            </w:r>
            <w:r>
              <w:rPr>
                <w:color w:val="000080"/>
                <w:sz w:val="18"/>
                <w:szCs w:val="18"/>
              </w:rPr>
              <w:t>str</w:t>
            </w:r>
            <w:r>
              <w:rPr>
                <w:color w:val="000000"/>
                <w:sz w:val="18"/>
                <w:szCs w:val="18"/>
              </w:rPr>
              <w:t>(row)))</w:t>
            </w:r>
            <w:r>
              <w:rPr>
                <w:color w:val="000000"/>
                <w:sz w:val="18"/>
                <w:szCs w:val="18"/>
              </w:rPr>
              <w:br/>
              <w:t xml:space="preserve">        sys.stdout.flush()</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"001"</w:t>
            </w:r>
            <w:r>
              <w:rPr>
                <w:color w:val="000000"/>
                <w:sz w:val="18"/>
                <w:szCs w:val="18"/>
              </w:rPr>
              <w:t xml:space="preserve">, </w:t>
            </w:r>
            <w:r>
              <w:rPr>
                <w:b/>
                <w:bCs/>
                <w:color w:val="008080"/>
                <w:sz w:val="18"/>
                <w:szCs w:val="18"/>
              </w:rPr>
              <w:t>"002"</w:t>
            </w:r>
            <w:r>
              <w:rPr>
                <w:color w:val="000000"/>
                <w:sz w:val="18"/>
                <w:szCs w:val="18"/>
              </w:rPr>
              <w:t xml:space="preserve">, </w:t>
            </w:r>
            <w:r>
              <w:rPr>
                <w:b/>
                <w:bCs/>
                <w:color w:val="008080"/>
                <w:sz w:val="18"/>
                <w:szCs w:val="18"/>
              </w:rPr>
              <w:t>"003"</w:t>
            </w:r>
            <w:r>
              <w:rPr>
                <w:color w:val="000000"/>
                <w:sz w:val="18"/>
                <w:szCs w:val="18"/>
              </w:rPr>
              <w:t xml:space="preserve">, </w:t>
            </w:r>
            <w:r>
              <w:rPr>
                <w:b/>
                <w:bCs/>
                <w:color w:val="008080"/>
                <w:sz w:val="18"/>
                <w:szCs w:val="18"/>
              </w:rPr>
              <w:t>"999"</w:t>
            </w:r>
            <w:r>
              <w:rPr>
                <w:color w:val="000000"/>
                <w:sz w:val="18"/>
                <w:szCs w:val="18"/>
              </w:rPr>
              <w:t>):</w:t>
            </w:r>
            <w:r>
              <w:rPr>
                <w:color w:val="000000"/>
                <w:sz w:val="18"/>
                <w:szCs w:val="18"/>
              </w:rPr>
              <w:br/>
              <w:t xml:space="preserve">            code = </w:t>
            </w:r>
            <w:r>
              <w:rPr>
                <w:b/>
                <w:bCs/>
                <w:color w:val="008080"/>
                <w:sz w:val="18"/>
                <w:szCs w:val="18"/>
              </w:rPr>
              <w:t>"001"</w:t>
            </w:r>
            <w:r>
              <w:rPr>
                <w:b/>
                <w:bCs/>
                <w:color w:val="008080"/>
                <w:sz w:val="18"/>
                <w:szCs w:val="18"/>
              </w:rPr>
              <w:br/>
              <w:t xml:space="preserve">            </w:t>
            </w:r>
            <w:r>
              <w:rPr>
                <w:color w:val="000000"/>
                <w:sz w:val="18"/>
                <w:szCs w:val="18"/>
              </w:rPr>
              <w:t xml:space="preserve">text = </w:t>
            </w:r>
            <w:r>
              <w:rPr>
                <w:b/>
                <w:bCs/>
                <w:color w:val="008080"/>
                <w:sz w:val="18"/>
                <w:szCs w:val="18"/>
              </w:rPr>
              <w:t>"Unknown"</w:t>
            </w:r>
            <w:r>
              <w:rPr>
                <w:b/>
                <w:bCs/>
                <w:color w:val="008080"/>
                <w:sz w:val="18"/>
                <w:szCs w:val="18"/>
              </w:rPr>
              <w:br/>
              <w:t xml:space="preserve">        </w:t>
            </w:r>
            <w:r>
              <w:rPr>
                <w:b/>
                <w:bCs/>
                <w:color w:val="000080"/>
                <w:sz w:val="18"/>
                <w:szCs w:val="18"/>
              </w:rPr>
              <w:t xml:space="preserve">elif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"031"</w:t>
            </w:r>
            <w:r>
              <w:rPr>
                <w:color w:val="000000"/>
                <w:sz w:val="18"/>
                <w:szCs w:val="18"/>
              </w:rPr>
              <w:t xml:space="preserve">, </w:t>
            </w:r>
            <w:r>
              <w:rPr>
                <w:b/>
                <w:bCs/>
                <w:color w:val="008080"/>
                <w:sz w:val="18"/>
                <w:szCs w:val="18"/>
              </w:rPr>
              <w:t>"032"</w:t>
            </w:r>
            <w:r>
              <w:rPr>
                <w:color w:val="000000"/>
                <w:sz w:val="18"/>
                <w:szCs w:val="18"/>
              </w:rPr>
              <w:t xml:space="preserve">, </w:t>
            </w:r>
            <w:r>
              <w:rPr>
                <w:b/>
                <w:bCs/>
                <w:color w:val="008080"/>
                <w:sz w:val="18"/>
                <w:szCs w:val="18"/>
              </w:rPr>
              <w:t>"033"</w:t>
            </w:r>
            <w:r>
              <w:rPr>
                <w:color w:val="000000"/>
                <w:sz w:val="18"/>
                <w:szCs w:val="18"/>
              </w:rPr>
              <w:t xml:space="preserve">, </w:t>
            </w:r>
            <w:r>
              <w:rPr>
                <w:b/>
                <w:bCs/>
                <w:color w:val="008080"/>
                <w:sz w:val="18"/>
                <w:szCs w:val="18"/>
              </w:rPr>
              <w:t>"034"</w:t>
            </w:r>
            <w:r>
              <w:rPr>
                <w:color w:val="000000"/>
                <w:sz w:val="18"/>
                <w:szCs w:val="18"/>
              </w:rPr>
              <w:t>):</w:t>
            </w:r>
            <w:r>
              <w:rPr>
                <w:color w:val="000000"/>
                <w:sz w:val="18"/>
                <w:szCs w:val="18"/>
              </w:rPr>
              <w:br/>
              <w:t xml:space="preserve">            code = </w:t>
            </w:r>
            <w:r>
              <w:rPr>
                <w:b/>
                <w:bCs/>
                <w:color w:val="008080"/>
                <w:sz w:val="18"/>
                <w:szCs w:val="18"/>
              </w:rPr>
              <w:t>"003"</w:t>
            </w:r>
            <w:r>
              <w:rPr>
                <w:b/>
                <w:bCs/>
                <w:color w:val="008080"/>
                <w:sz w:val="18"/>
                <w:szCs w:val="18"/>
              </w:rPr>
              <w:br/>
              <w:t xml:space="preserve">            </w:t>
            </w:r>
            <w:r>
              <w:rPr>
                <w:color w:val="000000"/>
                <w:sz w:val="18"/>
                <w:szCs w:val="18"/>
              </w:rPr>
              <w:t xml:space="preserve">text = </w:t>
            </w:r>
            <w:r>
              <w:rPr>
                <w:b/>
                <w:bCs/>
                <w:color w:val="008080"/>
                <w:sz w:val="18"/>
                <w:szCs w:val="18"/>
              </w:rPr>
              <w:t>"Other"</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code = </w:t>
            </w:r>
            <w:r>
              <w:rPr>
                <w:b/>
                <w:bCs/>
                <w:color w:val="008080"/>
                <w:sz w:val="18"/>
                <w:szCs w:val="18"/>
              </w:rPr>
              <w:t>"002"</w:t>
            </w:r>
            <w:r>
              <w:rPr>
                <w:b/>
                <w:bCs/>
                <w:color w:val="008080"/>
                <w:sz w:val="18"/>
                <w:szCs w:val="18"/>
              </w:rPr>
              <w:br/>
              <w:t xml:space="preserve">            </w:t>
            </w:r>
            <w:r>
              <w:rPr>
                <w:color w:val="000000"/>
                <w:sz w:val="18"/>
                <w:szCs w:val="18"/>
              </w:rPr>
              <w:t xml:space="preserve">text = </w:t>
            </w:r>
            <w:r>
              <w:rPr>
                <w:b/>
                <w:bCs/>
                <w:color w:val="008080"/>
                <w:sz w:val="18"/>
                <w:szCs w:val="18"/>
              </w:rPr>
              <w:t>"Known"</w:t>
            </w:r>
            <w:r>
              <w:rPr>
                <w:b/>
                <w:bCs/>
                <w:color w:val="008080"/>
                <w:sz w:val="18"/>
                <w:szCs w:val="18"/>
              </w:rPr>
              <w:br/>
            </w:r>
            <w:r>
              <w:rPr>
                <w:b/>
                <w:bCs/>
                <w:color w:val="008080"/>
                <w:sz w:val="18"/>
                <w:szCs w:val="18"/>
              </w:rPr>
              <w:br/>
              <w:t xml:space="preserve">        </w:t>
            </w:r>
            <w:r>
              <w:rPr>
                <w:color w:val="000000"/>
                <w:sz w:val="18"/>
                <w:szCs w:val="18"/>
              </w:rPr>
              <w:t>Create_HAS_Tables.AddEventAttribute(cnxn, crsr, EventAttributeRow.event_id,</w:t>
            </w:r>
            <w:r>
              <w:rPr>
                <w:color w:val="000000"/>
                <w:sz w:val="18"/>
                <w:szCs w:val="18"/>
              </w:rPr>
              <w:br/>
              <w:t xml:space="preserve">                                            </w:t>
            </w:r>
            <w:r>
              <w:rPr>
                <w:b/>
                <w:bCs/>
                <w:color w:val="008080"/>
                <w:sz w:val="18"/>
                <w:szCs w:val="18"/>
              </w:rPr>
              <w:t>"Observation/PostMortem/tblFinalDiagnoses"</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"ID"</w:t>
            </w:r>
            <w:r>
              <w:rPr>
                <w:color w:val="000000"/>
                <w:sz w:val="18"/>
                <w:szCs w:val="18"/>
              </w:rPr>
              <w:t>,</w:t>
            </w:r>
            <w:r>
              <w:rPr>
                <w:color w:val="000000"/>
                <w:sz w:val="18"/>
                <w:szCs w:val="18"/>
              </w:rPr>
              <w:br/>
              <w:t xml:space="preserve">                                            code, text)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"Done!"</w:t>
            </w:r>
            <w:r>
              <w:rPr>
                <w:color w:val="000000"/>
                <w:sz w:val="18"/>
                <w:szCs w:val="18"/>
              </w:rPr>
              <w:t>)</w:t>
            </w:r>
          </w:p>
          <w:p w:rsidR="005815C8" w:rsidRDefault="005815C8" w:rsidP="005815C8"/>
        </w:tc>
      </w:tr>
    </w:tbl>
    <w:p w:rsidR="005815C8" w:rsidRDefault="005815C8" w:rsidP="005815C8"/>
    <w:p w:rsidR="005815C8" w:rsidRDefault="005815C8">
      <w:r>
        <w:br w:type="page"/>
      </w:r>
    </w:p>
    <w:p w:rsidR="005815C8" w:rsidRDefault="005815C8" w:rsidP="00AC13D7">
      <w:pPr>
        <w:pStyle w:val="Heading2"/>
        <w:numPr>
          <w:ilvl w:val="0"/>
          <w:numId w:val="0"/>
        </w:numPr>
        <w:ind w:left="576" w:hanging="576"/>
      </w:pPr>
      <w:bookmarkStart w:id="94" w:name="_Toc19037198"/>
      <w:r>
        <w:lastRenderedPageBreak/>
        <w:t>Python Function to Create RDV</w:t>
      </w:r>
      <w:bookmarkEnd w:id="94"/>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populate_event_attributes(cnxn, crsr, stage, EventAttributes):</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"SSN"</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"/EventAttribute/Observation/PostMortem/tblFinalDiagnoses"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"COD2_SUMM"</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"ext_x"</w:t>
            </w:r>
            <w:r>
              <w:rPr>
                <w:color w:val="000000"/>
                <w:sz w:val="18"/>
                <w:szCs w:val="18"/>
              </w:rPr>
              <w:t>,</w:t>
            </w:r>
            <w:r>
              <w:rPr>
                <w:b/>
                <w:bCs/>
                <w:color w:val="008080"/>
                <w:sz w:val="18"/>
                <w:szCs w:val="18"/>
              </w:rPr>
              <w:t>"ext"</w:t>
            </w:r>
            <w:r>
              <w:rPr>
                <w:color w:val="000000"/>
                <w:sz w:val="18"/>
                <w:szCs w:val="18"/>
              </w:rPr>
              <w:t>,</w:t>
            </w:r>
            <w:r>
              <w:rPr>
                <w:b/>
                <w:bCs/>
                <w:color w:val="008080"/>
                <w:sz w:val="18"/>
                <w:szCs w:val="18"/>
              </w:rPr>
              <w:t>"int1"</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"HeadCircumference"</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"FootLength"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"Neglect_YNID"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"Nutrition_NutnID"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"DysmorphicFeatures_YNID"</w:t>
            </w:r>
            <w:r>
              <w:rPr>
                <w:color w:val="000000"/>
                <w:sz w:val="18"/>
                <w:szCs w:val="18"/>
              </w:rPr>
              <w:t>))</w:t>
            </w:r>
            <w:r>
              <w:rPr>
                <w:color w:val="000000"/>
                <w:sz w:val="18"/>
                <w:szCs w:val="18"/>
              </w:rPr>
              <w:br/>
              <w:t xml:space="preserve">        EventAttributes.append(</w:t>
            </w:r>
            <w:r>
              <w:rPr>
                <w:color w:val="000000"/>
                <w:sz w:val="18"/>
                <w:szCs w:val="18"/>
              </w:rPr>
              <w:br/>
            </w:r>
            <w:r>
              <w:rPr>
                <w:color w:val="000000"/>
                <w:sz w:val="18"/>
                <w:szCs w:val="18"/>
              </w:rPr>
              <w:lastRenderedPageBreak/>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"Jaundice_YNID"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"Oedema_YNID"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"Pallor_YNID"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"BloodAtMouth_BMID"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"SignsOfTrauma_YNID"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"SignsOfTreatment_YNID"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"int1_x"</w:t>
            </w:r>
            <w:r>
              <w:rPr>
                <w:color w:val="000000"/>
                <w:sz w:val="18"/>
                <w:szCs w:val="18"/>
              </w:rPr>
              <w:t xml:space="preserve">, </w:t>
            </w:r>
            <w:r>
              <w:rPr>
                <w:b/>
                <w:bCs/>
                <w:color w:val="008080"/>
                <w:sz w:val="18"/>
                <w:szCs w:val="18"/>
              </w:rPr>
              <w:t>"int1"</w:t>
            </w:r>
            <w:r>
              <w:rPr>
                <w:color w:val="000000"/>
                <w:sz w:val="18"/>
                <w:szCs w:val="18"/>
              </w:rPr>
              <w:t xml:space="preserve">, </w:t>
            </w:r>
            <w:r>
              <w:rPr>
                <w:b/>
                <w:bCs/>
                <w:color w:val="008080"/>
                <w:sz w:val="18"/>
                <w:szCs w:val="18"/>
              </w:rPr>
              <w:t>"int2"</w:t>
            </w:r>
            <w:r>
              <w:rPr>
                <w:color w:val="000000"/>
                <w:sz w:val="18"/>
                <w:szCs w:val="18"/>
              </w:rPr>
              <w:t xml:space="preserve">, </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"HeartWeight"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"CombLungWeight"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"LiverWeight"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"PancreasWeight"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"ThymusWeight"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"SpleenWeight"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"CombAdrenalWeight"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"ThyroidWeight"</w:t>
            </w:r>
            <w:r>
              <w:rPr>
                <w:color w:val="000000"/>
                <w:sz w:val="18"/>
                <w:szCs w:val="18"/>
              </w:rPr>
              <w:t>))</w:t>
            </w:r>
            <w:r>
              <w:rPr>
                <w:color w:val="000000"/>
                <w:sz w:val="18"/>
                <w:szCs w:val="18"/>
              </w:rPr>
              <w:br/>
            </w:r>
            <w:r>
              <w:rPr>
                <w:color w:val="000000"/>
                <w:sz w:val="18"/>
                <w:szCs w:val="18"/>
              </w:rPr>
              <w:lastRenderedPageBreak/>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"CombKidneyWeight"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"BrainWeight"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"int2_x"</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"GastrointestinalMacro_SyFiID"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"UrogenitalMacro_SyFiID"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"int3_x"</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r>
            <w:r>
              <w:rPr>
                <w:color w:val="000000"/>
                <w:sz w:val="18"/>
                <w:szCs w:val="18"/>
              </w:rPr>
              <w:lastRenderedPageBreak/>
              <w:t xml:space="preserve">                                           </w:t>
            </w:r>
            <w:r>
              <w:rPr>
                <w:b/>
                <w:bCs/>
                <w:color w:val="008080"/>
                <w:sz w:val="18"/>
                <w:szCs w:val="18"/>
              </w:rPr>
              <w:t>"GastrointestinalHisto_SyHiID"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"UrogenitalHisto_SyHiID"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"CaseMacro_CsFiID"</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stage == </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"CaseHisto_CsHiID"</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EventAttributes</w:t>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create_rdv_study(cnxn, crsr, stage, </w:t>
            </w:r>
            <w:r>
              <w:rPr>
                <w:color w:val="808080"/>
                <w:sz w:val="18"/>
                <w:szCs w:val="18"/>
              </w:rPr>
              <w:t xml:space="preserve">include_null = </w:t>
            </w:r>
            <w:r>
              <w:rPr>
                <w:b/>
                <w:bCs/>
                <w:color w:val="808080"/>
                <w:sz w:val="18"/>
                <w:szCs w:val="18"/>
              </w:rPr>
              <w:t>True</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Select Patient Attributes</w:t>
            </w:r>
            <w:r>
              <w:rPr>
                <w:i/>
                <w:iCs/>
                <w:color w:val="808080"/>
                <w:sz w:val="18"/>
                <w:szCs w:val="18"/>
              </w:rPr>
              <w:br/>
              <w:t xml:space="preserve">    </w:t>
            </w:r>
            <w:r>
              <w:rPr>
                <w:color w:val="000000"/>
                <w:sz w:val="18"/>
                <w:szCs w:val="18"/>
              </w:rPr>
              <w:t>EventPatientAttributes = []</w:t>
            </w:r>
            <w:r>
              <w:rPr>
                <w:color w:val="000000"/>
                <w:sz w:val="18"/>
                <w:szCs w:val="18"/>
              </w:rPr>
              <w:br/>
              <w:t xml:space="preserve">    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"AC"</w:t>
            </w:r>
            <w:r>
              <w:rPr>
                <w:color w:val="000000"/>
                <w:sz w:val="18"/>
                <w:szCs w:val="18"/>
              </w:rPr>
              <w:t xml:space="preserve">)) </w:t>
            </w:r>
            <w:r>
              <w:rPr>
                <w:i/>
                <w:iCs/>
                <w:color w:val="808080"/>
                <w:sz w:val="18"/>
                <w:szCs w:val="18"/>
              </w:rPr>
              <w:t># Age Category</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"AG"</w:t>
            </w:r>
            <w:r>
              <w:rPr>
                <w:color w:val="000000"/>
                <w:sz w:val="18"/>
                <w:szCs w:val="18"/>
              </w:rPr>
              <w:t xml:space="preserve">)) </w:t>
            </w:r>
            <w:r>
              <w:rPr>
                <w:i/>
                <w:iCs/>
                <w:color w:val="808080"/>
                <w:sz w:val="18"/>
                <w:szCs w:val="18"/>
              </w:rPr>
              <w:t># Age in Days</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"GA"</w:t>
            </w:r>
            <w:r>
              <w:rPr>
                <w:color w:val="000000"/>
                <w:sz w:val="18"/>
                <w:szCs w:val="18"/>
              </w:rPr>
              <w:t xml:space="preserve">)) </w:t>
            </w:r>
            <w:r>
              <w:rPr>
                <w:i/>
                <w:iCs/>
                <w:color w:val="808080"/>
                <w:sz w:val="18"/>
                <w:szCs w:val="18"/>
              </w:rPr>
              <w:t># Gestational Age at delivery</w:t>
            </w:r>
            <w:r>
              <w:rPr>
                <w:i/>
                <w:iCs/>
                <w:color w:val="808080"/>
                <w:sz w:val="18"/>
                <w:szCs w:val="18"/>
              </w:rPr>
              <w:br/>
            </w:r>
            <w:r>
              <w:rPr>
                <w:i/>
                <w:iCs/>
                <w:color w:val="808080"/>
                <w:sz w:val="18"/>
                <w:szCs w:val="18"/>
              </w:rPr>
              <w:br/>
              <w:t xml:space="preserve">    # Select Patient Attribute Filters</w:t>
            </w:r>
            <w:r>
              <w:rPr>
                <w:i/>
                <w:iCs/>
                <w:color w:val="808080"/>
                <w:sz w:val="18"/>
                <w:szCs w:val="18"/>
              </w:rPr>
              <w:br/>
              <w:t xml:space="preserve">    </w:t>
            </w:r>
            <w:r>
              <w:rPr>
                <w:color w:val="000000"/>
                <w:sz w:val="18"/>
                <w:szCs w:val="18"/>
              </w:rPr>
              <w:t>EventPatientAttributeFilters = []</w:t>
            </w:r>
            <w:r>
              <w:rPr>
                <w:color w:val="000000"/>
                <w:sz w:val="18"/>
                <w:szCs w:val="18"/>
              </w:rPr>
              <w:br/>
              <w:t xml:space="preserve">    EventPatientAttributeFilterValues = []</w:t>
            </w:r>
            <w:r>
              <w:rPr>
                <w:color w:val="000000"/>
                <w:sz w:val="18"/>
                <w:szCs w:val="18"/>
              </w:rPr>
              <w:br/>
            </w:r>
            <w:r>
              <w:rPr>
                <w:color w:val="000000"/>
                <w:sz w:val="18"/>
                <w:szCs w:val="18"/>
              </w:rPr>
              <w:br/>
              <w:t xml:space="preserve">    </w:t>
            </w:r>
            <w:r>
              <w:rPr>
                <w:i/>
                <w:iCs/>
                <w:color w:val="808080"/>
                <w:sz w:val="18"/>
                <w:szCs w:val="18"/>
              </w:rPr>
              <w:t># Select Event Attributes</w:t>
            </w:r>
            <w:r>
              <w:rPr>
                <w:i/>
                <w:iCs/>
                <w:color w:val="808080"/>
                <w:sz w:val="18"/>
                <w:szCs w:val="18"/>
              </w:rPr>
              <w:br/>
              <w:t xml:space="preserve">    </w:t>
            </w:r>
            <w:r>
              <w:rPr>
                <w:color w:val="000000"/>
                <w:sz w:val="18"/>
                <w:szCs w:val="18"/>
              </w:rPr>
              <w:t>EventAttributes = populate_event_attributes(cnxn, crsr, stage,[])</w:t>
            </w:r>
            <w:r>
              <w:rPr>
                <w:color w:val="000000"/>
                <w:sz w:val="18"/>
                <w:szCs w:val="18"/>
              </w:rPr>
              <w:br/>
            </w:r>
            <w:r>
              <w:rPr>
                <w:color w:val="000000"/>
                <w:sz w:val="18"/>
                <w:szCs w:val="18"/>
              </w:rPr>
              <w:br/>
              <w:t xml:space="preserve">    </w:t>
            </w:r>
            <w:r>
              <w:rPr>
                <w:i/>
                <w:iCs/>
                <w:color w:val="808080"/>
                <w:sz w:val="18"/>
                <w:szCs w:val="18"/>
              </w:rPr>
              <w:t># Is this necessary if measurements were made we could use them.</w:t>
            </w:r>
            <w:r>
              <w:rPr>
                <w:i/>
                <w:iCs/>
                <w:color w:val="808080"/>
                <w:sz w:val="18"/>
                <w:szCs w:val="18"/>
              </w:rPr>
              <w:br/>
              <w:t xml:space="preserve">    </w:t>
            </w:r>
            <w:r>
              <w:rPr>
                <w:color w:val="000000"/>
                <w:sz w:val="18"/>
                <w:szCs w:val="18"/>
              </w:rPr>
              <w:t>EventAttributeFilters = []</w:t>
            </w:r>
            <w:r>
              <w:rPr>
                <w:color w:val="000000"/>
                <w:sz w:val="18"/>
                <w:szCs w:val="18"/>
              </w:rPr>
              <w:br/>
              <w:t xml:space="preserve">    EventAttributeFilters.append(Create_HAS_Tables.GetConceptID(cnxn,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b/>
                <w:bCs/>
                <w:color w:val="008080"/>
                <w:sz w:val="18"/>
                <w:szCs w:val="18"/>
              </w:rPr>
              <w:t>"INC_IN_STUDY"</w:t>
            </w:r>
            <w:r>
              <w:rPr>
                <w:color w:val="000000"/>
                <w:sz w:val="18"/>
                <w:szCs w:val="18"/>
              </w:rPr>
              <w:t>))</w:t>
            </w:r>
            <w:r>
              <w:rPr>
                <w:color w:val="000000"/>
                <w:sz w:val="18"/>
                <w:szCs w:val="18"/>
              </w:rPr>
              <w:br/>
              <w:t xml:space="preserve">    EventAttributeFilterValues = []</w:t>
            </w:r>
            <w:r>
              <w:rPr>
                <w:color w:val="000000"/>
                <w:sz w:val="18"/>
                <w:szCs w:val="18"/>
              </w:rPr>
              <w:br/>
            </w:r>
            <w:r>
              <w:rPr>
                <w:color w:val="000000"/>
                <w:sz w:val="18"/>
                <w:szCs w:val="18"/>
              </w:rPr>
              <w:lastRenderedPageBreak/>
              <w:t xml:space="preserve">    EventAttributeFilterValues.append(Create_HAS_Tables.GetConceptID(cnxn, crsr, </w:t>
            </w:r>
            <w:r>
              <w:rPr>
                <w:b/>
                <w:bCs/>
                <w:color w:val="008080"/>
                <w:sz w:val="18"/>
                <w:szCs w:val="18"/>
              </w:rPr>
              <w:t>"/EventAttribute/Observation/PostMortem/LookUp/INC_IN_STUDY"</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"001"</w:t>
            </w:r>
            <w:r>
              <w:rPr>
                <w:color w:val="000000"/>
                <w:sz w:val="18"/>
                <w:szCs w:val="18"/>
              </w:rPr>
              <w:t>))</w:t>
            </w:r>
            <w:r>
              <w:rPr>
                <w:color w:val="000000"/>
                <w:sz w:val="18"/>
                <w:szCs w:val="18"/>
              </w:rPr>
              <w:br/>
            </w:r>
            <w:r>
              <w:rPr>
                <w:color w:val="000000"/>
                <w:sz w:val="18"/>
                <w:szCs w:val="18"/>
              </w:rPr>
              <w:br/>
              <w:t xml:space="preserve">    file_name = </w:t>
            </w:r>
            <w:r>
              <w:rPr>
                <w:b/>
                <w:bCs/>
                <w:color w:val="008080"/>
                <w:sz w:val="18"/>
                <w:szCs w:val="18"/>
              </w:rPr>
              <w:t xml:space="preserve">"rdv_" </w:t>
            </w:r>
            <w:r>
              <w:rPr>
                <w:color w:val="000000"/>
                <w:sz w:val="18"/>
                <w:szCs w:val="18"/>
              </w:rPr>
              <w:t xml:space="preserve">+ </w:t>
            </w:r>
            <w:r>
              <w:rPr>
                <w:b/>
                <w:bCs/>
                <w:color w:val="008080"/>
                <w:sz w:val="18"/>
                <w:szCs w:val="18"/>
              </w:rPr>
              <w:t xml:space="preserve">"study_" </w:t>
            </w:r>
            <w:r>
              <w:rPr>
                <w:color w:val="000000"/>
                <w:sz w:val="18"/>
                <w:szCs w:val="18"/>
              </w:rPr>
              <w:t>+ stage</w:t>
            </w:r>
            <w:r>
              <w:rPr>
                <w:color w:val="000000"/>
                <w:sz w:val="18"/>
                <w:szCs w:val="18"/>
              </w:rPr>
              <w:br/>
            </w:r>
            <w:r>
              <w:rPr>
                <w:color w:val="000000"/>
                <w:sz w:val="18"/>
                <w:szCs w:val="18"/>
              </w:rPr>
              <w:br/>
              <w:t xml:space="preserve">    create_rdv(cnxn, crsr, file_name, EventPatientAttributes, EventPatientAttributeFilters, EventPatientAttributeFilterValues, EventAttributes, EventAttributeFilters, EventAttributeFilterValues)</w:t>
            </w:r>
          </w:p>
          <w:p w:rsidR="005815C8" w:rsidRDefault="005815C8" w:rsidP="005815C8"/>
        </w:tc>
      </w:tr>
    </w:tbl>
    <w:p w:rsidR="005815C8" w:rsidRDefault="005815C8" w:rsidP="005815C8">
      <w:r>
        <w:lastRenderedPageBreak/>
        <w:br w:type="page"/>
      </w:r>
    </w:p>
    <w:p w:rsidR="00D82CC6" w:rsidRDefault="00BC5FF0" w:rsidP="00D82CC6">
      <w:pPr>
        <w:pStyle w:val="Heading2"/>
        <w:numPr>
          <w:ilvl w:val="0"/>
          <w:numId w:val="0"/>
        </w:numPr>
        <w:ind w:left="576" w:hanging="576"/>
      </w:pPr>
      <w:bookmarkStart w:id="95" w:name="_Toc19037199"/>
      <w:r>
        <w:lastRenderedPageBreak/>
        <w:t>R Model</w:t>
      </w:r>
      <w:r w:rsidR="00D82CC6">
        <w:t xml:space="preserve"> Function</w:t>
      </w:r>
      <w:bookmarkEnd w:id="95"/>
    </w:p>
    <w:tbl>
      <w:tblPr>
        <w:tblStyle w:val="TableGrid"/>
        <w:tblW w:w="0" w:type="auto"/>
        <w:tblLook w:val="04A0" w:firstRow="1" w:lastRow="0" w:firstColumn="1" w:lastColumn="0" w:noHBand="0" w:noVBand="1"/>
      </w:tblPr>
      <w:tblGrid>
        <w:gridCol w:w="13948"/>
      </w:tblGrid>
      <w:tr w:rsidR="007D63FD" w:rsidTr="007D63FD">
        <w:tc>
          <w:tcPr>
            <w:tcW w:w="13948" w:type="dxa"/>
          </w:tcPr>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Load libraries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library(dplyr)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library(ggplot2)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library(ggmosaic)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library(gridExtra)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library(gtable)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library(viridis)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library(caret)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library(lubridate)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library(reshape2)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xgboost added: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library('rsvg')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library('DiagrammeRsvg') # NB installed package</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run.seed - random seed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rdv.type, - rdv type adjusted or not adjusted (_adj)</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importance.min, - min importance for feature importance plots (1.5)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source.dir,  - location of RDV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results.sub.dir, - location to store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file.suffix, - to distinguidh the files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stage.list, - list of post-mortem stages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ext.train.index, - training index for external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RunXGBModel &lt;- function(run.seed,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rdv.type,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importance.min,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source.dir,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results.sub.dir,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file.suffix,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set.seed(run.seed)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model.name = "XGBoost 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model.abv = "xgb"</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run.str &lt;- substr(file.suffix, nchar(file.suffix) - 1, nchar(file.suffix))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 &lt;- setup.fimp.matrix(rdv.type, source.dir,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 &lt;- setup.results.matrix(model.abv,length(stage.list))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print(paste0("Run: ", run.str,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now &lt;- Sys.time()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format(now, "%Y-%m-%d %H:%M:%S")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 &lt;- return_clean_rdvdata(source.dir, stage,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nrow(clean_RDVData)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clean_RDVData$cod2_summ &lt;- as.factor(clean_RDVData$cod2_summ)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 &lt;- 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 = length(levels(xgb.data$cod2_summ))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cod2_summ = 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Convert from class to numeric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label &lt;- as.integer(xgb.data$cod2_summ)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xgb.data$cod2_summ = NULL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 proportional split of COD2_SUMM for this run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Transform the two data sets into xgb.Matrix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xgb.train = xgb.DMatrix(data=train.data,label=train.label)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xgb.test = xgb.DMatrix(data=test.data,label=test.label)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Stored tuned model results</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gamma.value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&lt;- 0.185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&lt;- 2.65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&lt;- 8</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&lt;- 0.17</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&lt;- 3.2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default values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#Store best values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max_depth.value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results.matrix[stage.num,rm.col] = 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booster="gbtree",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max_depth=max_depth.value,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objective="multi:softprob",</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eval_metric="mlogloss",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num_class=num_class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Train the XGBoost classifer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xgb.fit=xgb.train(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params=params,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nrounds=1000,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nthreads=1,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early_stopping_rounds=10,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watchlist=list(val1=xgb.train,val2=xgb.test),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verbose=0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Review the final model and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Predict outcomes with the test 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predict(xgb.fit,test.data,reshape=T)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as.data.frame(xgb.pred)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colnames(xgb.pred) = levels(cod2_summ)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Use the predicted label with the highest probability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xgb.pred$prediction = apply(xgb.pred,1,function(x) colnames(xgb.pred)[which.max(x)])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xgb.pred$label = levels(cod2_summ)[test.label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Calculate the final accuracy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 = sum(xgb.pred$prediction==xgb.pred$label)/nrow(xgb.pred)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print(result)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confusion 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table_mat &lt;- table(xgb.pred$label, xgb.pred$prediction)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Loop over my_matrix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for(row in 1:nrow(table_mat))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for(col in 1:ncol(table_mat))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table_mat[row, col]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 &lt;- xgb.importance(model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as.data.frame(importance)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total_imp = sum(imp$Gain)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 (imp_row in 1:nrow(imp)){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res_row = which(fimp.matrix$feature == imp[imp_row,1])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fimp.matrix[res_row, stage.num + 2] &lt;- (imp[imp_row,2] / total_imp) * 100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imp[imp_row,2]  &lt;- (imp[imp_row,2] / total_imp) * 100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less import features for clarity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subset(imp, Gain &gt; importance.min)</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ggplot(imp, aes(x=reorder(Feature, Gain), y=Gain))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geom_point()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geom_segment(aes(x=Feature,xend=Feature,y=0,yend=Gain))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ylab("Relative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xlab("Feature")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coord_flip()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"_feature_importance_",stage, file.suffix,".png"))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Single tree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xgb.plot.tree(model = xgb.fit, trees = 0, show_node_id = TRUE)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gr &lt;- xgb.plot.tree(model=xgb.fit, trees=0, show_node_id = TRUE, render=FALSE)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export_graph(gr, paste0(results.sub.dir, "/", model.abv, "_tree_",stage, file.suffix,".png"), width=1500, height=1900)</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graph combined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 &lt;- fimp.matrix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Order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data$feature &lt;- with(data, reorder(feature, ext + int1 + int2 + int3))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0 values and create structure to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data.m.ss &lt;- subset(melt(data), value &gt; importance.min)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Heatmap - Model: ",model.name)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ggplot(data.m.ss, aes(x=variable, y=feature))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geom_tile(aes(fill = 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scale_fill_viridis_c(direction = -1, begin = .3, end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geom_text(aes(label = round(value,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"_feature_importance_hm", file.suffix, ".png"))</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output results CSV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write.csv(results.matrix, file = paste0(results.sub.dir, "/", model.abv, "_results_matrix", file.suffix, ".csv"),row.names=FALSE, na="")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write.csv(fimp.matrix, file = paste0(results.sub.dir, "/", model.abv, "_feature_importance_matrix", file.suffix, ".csv"),row.names=FALSE, na="")</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file.text &lt;- "_results_matrix"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file.suffix &lt;- sprintf("_%02d", run.num)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 &lt;- 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stage.abv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save_confusion_matrix_plot(model.abv, model.name, stage.abv, file.text, results.sub.dir, 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p.list[[stage.num]] &lt;- plot_confusion_matrix_plot(model.abv, model.name, stage.abv, file.text, results.sub.dir, file.suffix)</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 &lt;- do.call(grid.arrange,p.list)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"_confusion_matrix_grid_",stage.abv, file.suffix,".png"),g)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p>
          <w:p w:rsidR="007D63FD" w:rsidRPr="005815C8" w:rsidRDefault="005815C8" w:rsidP="005815C8">
            <w:pPr>
              <w:rPr>
                <w:rFonts w:ascii="Courier New" w:hAnsi="Courier New" w:cs="Courier New"/>
                <w:sz w:val="18"/>
                <w:szCs w:val="18"/>
              </w:rPr>
            </w:pPr>
            <w:r w:rsidRPr="005815C8">
              <w:rPr>
                <w:rFonts w:ascii="Courier New" w:hAnsi="Courier New" w:cs="Courier New"/>
                <w:sz w:val="18"/>
                <w:szCs w:val="18"/>
              </w:rPr>
              <w:t>}</w:t>
            </w:r>
          </w:p>
        </w:tc>
      </w:tr>
    </w:tbl>
    <w:p w:rsidR="007D63FD" w:rsidRDefault="007D63FD" w:rsidP="007D63FD"/>
    <w:p w:rsidR="007D63FD" w:rsidRDefault="007D63FD" w:rsidP="007D63FD"/>
    <w:p w:rsidR="007D63FD" w:rsidRPr="007D63FD" w:rsidRDefault="007D63FD" w:rsidP="007D63FD">
      <w:pPr>
        <w:sectPr w:rsidR="007D63FD" w:rsidRPr="007D63FD" w:rsidSect="00D82CC6">
          <w:pgSz w:w="16838" w:h="11906" w:orient="landscape"/>
          <w:pgMar w:top="1440" w:right="1440" w:bottom="1440" w:left="1440" w:header="708" w:footer="708" w:gutter="0"/>
          <w:cols w:space="708"/>
          <w:docGrid w:linePitch="360"/>
        </w:sectPr>
      </w:pPr>
    </w:p>
    <w:p w:rsidR="000E01C5" w:rsidRDefault="000E01C5" w:rsidP="000E01C5">
      <w:pPr>
        <w:pStyle w:val="Heading1"/>
        <w:numPr>
          <w:ilvl w:val="0"/>
          <w:numId w:val="0"/>
        </w:numPr>
      </w:pPr>
      <w:bookmarkStart w:id="96" w:name="_Toc19037200"/>
      <w:r>
        <w:lastRenderedPageBreak/>
        <w:t>Appendix B – ETL Process</w:t>
      </w:r>
      <w:bookmarkEnd w:id="96"/>
    </w:p>
    <w:p w:rsidR="000E01C5" w:rsidRDefault="000E01C5" w:rsidP="000E01C5"/>
    <w:p w:rsidR="00D82CC6" w:rsidRDefault="00D82CC6">
      <w:r>
        <w:br w:type="page"/>
      </w:r>
    </w:p>
    <w:p w:rsidR="000E01C5" w:rsidRDefault="000E01C5" w:rsidP="000E01C5">
      <w:pPr>
        <w:pStyle w:val="Heading1"/>
        <w:numPr>
          <w:ilvl w:val="0"/>
          <w:numId w:val="0"/>
        </w:numPr>
      </w:pPr>
      <w:bookmarkStart w:id="97" w:name="_Toc19037201"/>
      <w:r>
        <w:lastRenderedPageBreak/>
        <w:t>Appendix C – Cause of Death Attribute Mapping</w:t>
      </w:r>
      <w:bookmarkEnd w:id="97"/>
    </w:p>
    <w:p w:rsidR="000E01C5" w:rsidRDefault="000E01C5" w:rsidP="000E01C5"/>
    <w:p w:rsidR="004367FA" w:rsidRDefault="004367FA">
      <w:r>
        <w:br w:type="page"/>
      </w:r>
    </w:p>
    <w:p w:rsidR="009602C9" w:rsidRDefault="00284A2E" w:rsidP="009602C9">
      <w:pPr>
        <w:pStyle w:val="Heading1"/>
        <w:numPr>
          <w:ilvl w:val="0"/>
          <w:numId w:val="0"/>
        </w:numPr>
      </w:pPr>
      <w:bookmarkStart w:id="98" w:name="_Toc19037202"/>
      <w:r>
        <w:lastRenderedPageBreak/>
        <w:t>Appendix D</w:t>
      </w:r>
      <w:r w:rsidR="009602C9">
        <w:t xml:space="preserve"> –RDV structure</w:t>
      </w:r>
      <w:r>
        <w:t>s</w:t>
      </w:r>
      <w:bookmarkEnd w:id="98"/>
    </w:p>
    <w:p w:rsidR="00284A2E" w:rsidRDefault="00284A2E" w:rsidP="00284A2E">
      <w:pPr>
        <w:pStyle w:val="Heading2"/>
        <w:numPr>
          <w:ilvl w:val="0"/>
          <w:numId w:val="0"/>
        </w:numPr>
        <w:ind w:left="576" w:hanging="576"/>
      </w:pPr>
      <w:bookmarkStart w:id="99" w:name="_Toc19037203"/>
      <w:r>
        <w:t>External</w:t>
      </w:r>
      <w:bookmarkEnd w:id="99"/>
    </w:p>
    <w:p w:rsidR="00284A2E" w:rsidRDefault="00284A2E" w:rsidP="00284A2E"/>
    <w:p w:rsidR="00284A2E" w:rsidRDefault="00284A2E" w:rsidP="00284A2E">
      <w:pPr>
        <w:pStyle w:val="Heading2"/>
        <w:numPr>
          <w:ilvl w:val="0"/>
          <w:numId w:val="0"/>
        </w:numPr>
        <w:ind w:left="576" w:hanging="576"/>
      </w:pPr>
      <w:bookmarkStart w:id="100" w:name="_Toc19037204"/>
      <w:r>
        <w:t>Internal – Stage 1 – Organs</w:t>
      </w:r>
      <w:bookmarkEnd w:id="100"/>
    </w:p>
    <w:p w:rsidR="00284A2E" w:rsidRDefault="00284A2E" w:rsidP="00284A2E"/>
    <w:p w:rsidR="00284A2E" w:rsidRDefault="00284A2E" w:rsidP="00284A2E">
      <w:pPr>
        <w:pStyle w:val="Heading2"/>
        <w:numPr>
          <w:ilvl w:val="0"/>
          <w:numId w:val="0"/>
        </w:numPr>
        <w:ind w:left="576" w:hanging="576"/>
      </w:pPr>
      <w:bookmarkStart w:id="101" w:name="_Toc19037205"/>
      <w:r>
        <w:t>Internal – Stage 2 – Macro investigation</w:t>
      </w:r>
      <w:bookmarkEnd w:id="101"/>
    </w:p>
    <w:p w:rsidR="00284A2E" w:rsidRDefault="00284A2E" w:rsidP="00284A2E"/>
    <w:p w:rsidR="00284A2E" w:rsidRPr="00284A2E" w:rsidRDefault="00284A2E" w:rsidP="00284A2E">
      <w:pPr>
        <w:pStyle w:val="Heading2"/>
        <w:numPr>
          <w:ilvl w:val="0"/>
          <w:numId w:val="0"/>
        </w:numPr>
        <w:ind w:left="576" w:hanging="576"/>
      </w:pPr>
      <w:bookmarkStart w:id="102" w:name="_Toc19037206"/>
      <w:r>
        <w:t>Internal – Stage 3 – Histological investigation</w:t>
      </w:r>
      <w:bookmarkEnd w:id="102"/>
    </w:p>
    <w:p w:rsidR="009602C9" w:rsidRDefault="009602C9" w:rsidP="009602C9"/>
    <w:p w:rsidR="00284A2E" w:rsidRDefault="00284A2E">
      <w:r>
        <w:br w:type="page"/>
      </w:r>
    </w:p>
    <w:p w:rsidR="00BC5FF0" w:rsidRDefault="00BC5FF0" w:rsidP="00BC5FF0">
      <w:pPr>
        <w:pStyle w:val="Heading1"/>
        <w:numPr>
          <w:ilvl w:val="0"/>
          <w:numId w:val="0"/>
        </w:numPr>
      </w:pPr>
      <w:bookmarkStart w:id="103" w:name="_Toc19037207"/>
      <w:r>
        <w:lastRenderedPageBreak/>
        <w:t>Appen</w:t>
      </w:r>
      <w:r w:rsidR="00284A2E">
        <w:t>dix E</w:t>
      </w:r>
      <w:r w:rsidR="00914D3B">
        <w:t xml:space="preserve"> – Detailed output from an</w:t>
      </w:r>
      <w:r>
        <w:t xml:space="preserve"> analytic process</w:t>
      </w:r>
      <w:bookmarkEnd w:id="103"/>
    </w:p>
    <w:p w:rsidR="00BC5FF0" w:rsidRDefault="00BC5FF0" w:rsidP="00BC5FF0"/>
    <w:p w:rsidR="00BC5FF0" w:rsidRDefault="00BC5FF0" w:rsidP="00BC5FF0">
      <w:r>
        <w:t>RDM file output</w:t>
      </w:r>
    </w:p>
    <w:p w:rsidR="00BC5FF0" w:rsidRPr="00BC5FF0" w:rsidRDefault="00BC5FF0" w:rsidP="00BC5FF0"/>
    <w:p w:rsidR="00BC5FF0" w:rsidRDefault="00284A2E" w:rsidP="00BC5FF0">
      <w:pPr>
        <w:pStyle w:val="Heading1"/>
        <w:numPr>
          <w:ilvl w:val="0"/>
          <w:numId w:val="0"/>
        </w:numPr>
      </w:pPr>
      <w:bookmarkStart w:id="104" w:name="_Toc19037208"/>
      <w:r>
        <w:t>Appendix F</w:t>
      </w:r>
      <w:r w:rsidR="00BC5FF0">
        <w:t xml:space="preserve"> – Deliverables</w:t>
      </w:r>
      <w:bookmarkEnd w:id="104"/>
    </w:p>
    <w:p w:rsidR="00BC5FF0" w:rsidRDefault="00BC5FF0" w:rsidP="00BC5FF0"/>
    <w:p w:rsidR="00BC5FF0" w:rsidRDefault="004367FA" w:rsidP="00BC5FF0">
      <w:r>
        <w:t>Project GIT HUB:</w:t>
      </w:r>
    </w:p>
    <w:p w:rsidR="004367FA" w:rsidRDefault="00BD770A" w:rsidP="00BC5FF0">
      <w:hyperlink r:id="rId63" w:history="1">
        <w:r w:rsidR="004367FA">
          <w:rPr>
            <w:rStyle w:val="Hyperlink"/>
          </w:rPr>
          <w:t>https://github.com/jbooth04BBK/MScProject</w:t>
        </w:r>
      </w:hyperlink>
      <w:r w:rsidR="004367FA">
        <w:t xml:space="preserve"> </w:t>
      </w:r>
    </w:p>
    <w:p w:rsidR="004367FA" w:rsidRDefault="004367FA" w:rsidP="00BC5FF0"/>
    <w:p w:rsidR="00C616EE" w:rsidRDefault="00C616EE"/>
    <w:sectPr w:rsidR="00C616EE" w:rsidSect="00D82C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1D49" w:rsidRDefault="00441D49" w:rsidP="0002053A">
      <w:pPr>
        <w:spacing w:after="0" w:line="240" w:lineRule="auto"/>
      </w:pPr>
      <w:r>
        <w:separator/>
      </w:r>
    </w:p>
  </w:endnote>
  <w:endnote w:type="continuationSeparator" w:id="0">
    <w:p w:rsidR="00441D49" w:rsidRDefault="00441D49"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770A" w:rsidRDefault="00BD770A">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50180">
          <w:rPr>
            <w:noProof/>
          </w:rPr>
          <w:t>54</w:t>
        </w:r>
        <w:r>
          <w:rPr>
            <w:noProof/>
          </w:rPr>
          <w:fldChar w:fldCharType="end"/>
        </w:r>
      </w:sdtContent>
    </w:sdt>
  </w:p>
  <w:p w:rsidR="00BD770A" w:rsidRDefault="00BD77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1D49" w:rsidRDefault="00441D49" w:rsidP="0002053A">
      <w:pPr>
        <w:spacing w:after="0" w:line="240" w:lineRule="auto"/>
      </w:pPr>
      <w:r>
        <w:separator/>
      </w:r>
    </w:p>
  </w:footnote>
  <w:footnote w:type="continuationSeparator" w:id="0">
    <w:p w:rsidR="00441D49" w:rsidRDefault="00441D49" w:rsidP="00020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770A" w:rsidRDefault="00BD770A" w:rsidP="0002053A">
    <w:pPr>
      <w:pStyle w:val="Header"/>
    </w:pPr>
    <w:r>
      <w:t>MSc Project – Project Report - 2019 – John Booth (Student No</w:t>
    </w:r>
    <w:r w:rsidRPr="007C5746">
      <w:t>: 13133420</w:t>
    </w:r>
    <w:r>
      <w:t>)</w:t>
    </w:r>
  </w:p>
  <w:p w:rsidR="00BD770A" w:rsidRDefault="00BD77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A545FF"/>
    <w:multiLevelType w:val="hybridMultilevel"/>
    <w:tmpl w:val="F9280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24063C"/>
    <w:multiLevelType w:val="hybridMultilevel"/>
    <w:tmpl w:val="A2EE2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E49398D"/>
    <w:multiLevelType w:val="hybridMultilevel"/>
    <w:tmpl w:val="37FE7B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24626D5"/>
    <w:multiLevelType w:val="hybridMultilevel"/>
    <w:tmpl w:val="EB2E0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2F20013"/>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B274AF0"/>
    <w:multiLevelType w:val="hybridMultilevel"/>
    <w:tmpl w:val="25E89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8D6CC1"/>
    <w:multiLevelType w:val="hybridMultilevel"/>
    <w:tmpl w:val="A93E18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7D3E24"/>
    <w:multiLevelType w:val="hybridMultilevel"/>
    <w:tmpl w:val="7D98C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175CEE"/>
    <w:multiLevelType w:val="hybridMultilevel"/>
    <w:tmpl w:val="AC2A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BC205F"/>
    <w:multiLevelType w:val="hybridMultilevel"/>
    <w:tmpl w:val="0AA6FE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EF35414"/>
    <w:multiLevelType w:val="hybridMultilevel"/>
    <w:tmpl w:val="7924F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5F476A2C"/>
    <w:multiLevelType w:val="hybridMultilevel"/>
    <w:tmpl w:val="D2A240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56A6D32"/>
    <w:multiLevelType w:val="hybridMultilevel"/>
    <w:tmpl w:val="E3F4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A656309"/>
    <w:multiLevelType w:val="hybridMultilevel"/>
    <w:tmpl w:val="44B64E7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18"/>
  </w:num>
  <w:num w:numId="3">
    <w:abstractNumId w:val="12"/>
  </w:num>
  <w:num w:numId="4">
    <w:abstractNumId w:val="33"/>
  </w:num>
  <w:num w:numId="5">
    <w:abstractNumId w:val="6"/>
  </w:num>
  <w:num w:numId="6">
    <w:abstractNumId w:val="32"/>
  </w:num>
  <w:num w:numId="7">
    <w:abstractNumId w:val="23"/>
  </w:num>
  <w:num w:numId="8">
    <w:abstractNumId w:val="11"/>
  </w:num>
  <w:num w:numId="9">
    <w:abstractNumId w:val="19"/>
  </w:num>
  <w:num w:numId="10">
    <w:abstractNumId w:val="31"/>
  </w:num>
  <w:num w:numId="11">
    <w:abstractNumId w:val="7"/>
  </w:num>
  <w:num w:numId="12">
    <w:abstractNumId w:val="14"/>
  </w:num>
  <w:num w:numId="13">
    <w:abstractNumId w:val="26"/>
  </w:num>
  <w:num w:numId="14">
    <w:abstractNumId w:val="27"/>
  </w:num>
  <w:num w:numId="15">
    <w:abstractNumId w:val="28"/>
  </w:num>
  <w:num w:numId="16">
    <w:abstractNumId w:val="15"/>
  </w:num>
  <w:num w:numId="17">
    <w:abstractNumId w:val="2"/>
  </w:num>
  <w:num w:numId="18">
    <w:abstractNumId w:val="3"/>
  </w:num>
  <w:num w:numId="19">
    <w:abstractNumId w:val="34"/>
  </w:num>
  <w:num w:numId="20">
    <w:abstractNumId w:val="0"/>
  </w:num>
  <w:num w:numId="21">
    <w:abstractNumId w:val="10"/>
  </w:num>
  <w:num w:numId="22">
    <w:abstractNumId w:val="5"/>
  </w:num>
  <w:num w:numId="23">
    <w:abstractNumId w:val="24"/>
  </w:num>
  <w:num w:numId="24">
    <w:abstractNumId w:val="1"/>
  </w:num>
  <w:num w:numId="25">
    <w:abstractNumId w:val="8"/>
  </w:num>
  <w:num w:numId="26">
    <w:abstractNumId w:val="9"/>
  </w:num>
  <w:num w:numId="27">
    <w:abstractNumId w:val="13"/>
  </w:num>
  <w:num w:numId="28">
    <w:abstractNumId w:val="22"/>
  </w:num>
  <w:num w:numId="29">
    <w:abstractNumId w:val="39"/>
  </w:num>
  <w:num w:numId="30">
    <w:abstractNumId w:val="25"/>
  </w:num>
  <w:num w:numId="31">
    <w:abstractNumId w:val="29"/>
  </w:num>
  <w:num w:numId="32">
    <w:abstractNumId w:val="35"/>
  </w:num>
  <w:num w:numId="33">
    <w:abstractNumId w:val="30"/>
  </w:num>
  <w:num w:numId="34">
    <w:abstractNumId w:val="37"/>
  </w:num>
  <w:num w:numId="35">
    <w:abstractNumId w:val="17"/>
  </w:num>
  <w:num w:numId="36">
    <w:abstractNumId w:val="16"/>
  </w:num>
  <w:num w:numId="37">
    <w:abstractNumId w:val="36"/>
  </w:num>
  <w:num w:numId="38">
    <w:abstractNumId w:val="20"/>
  </w:num>
  <w:num w:numId="39">
    <w:abstractNumId w:val="38"/>
  </w:num>
  <w:num w:numId="40">
    <w:abstractNumId w:val="40"/>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21D8E"/>
    <w:rsid w:val="000403B5"/>
    <w:rsid w:val="0004386B"/>
    <w:rsid w:val="000657DE"/>
    <w:rsid w:val="00070FAD"/>
    <w:rsid w:val="00084A1C"/>
    <w:rsid w:val="000927BB"/>
    <w:rsid w:val="00094E61"/>
    <w:rsid w:val="000976E4"/>
    <w:rsid w:val="000B46E8"/>
    <w:rsid w:val="000B5361"/>
    <w:rsid w:val="000B568F"/>
    <w:rsid w:val="000D1B28"/>
    <w:rsid w:val="000D3784"/>
    <w:rsid w:val="000E01C5"/>
    <w:rsid w:val="000E090F"/>
    <w:rsid w:val="000F213A"/>
    <w:rsid w:val="000F35AC"/>
    <w:rsid w:val="00114FBA"/>
    <w:rsid w:val="00140556"/>
    <w:rsid w:val="0014205D"/>
    <w:rsid w:val="00146D7A"/>
    <w:rsid w:val="0017280F"/>
    <w:rsid w:val="00177FF6"/>
    <w:rsid w:val="00185579"/>
    <w:rsid w:val="00186A47"/>
    <w:rsid w:val="00195091"/>
    <w:rsid w:val="001964FD"/>
    <w:rsid w:val="001B2E82"/>
    <w:rsid w:val="001B68A9"/>
    <w:rsid w:val="001C164A"/>
    <w:rsid w:val="001C296C"/>
    <w:rsid w:val="001F1D4E"/>
    <w:rsid w:val="002051D0"/>
    <w:rsid w:val="00222EE1"/>
    <w:rsid w:val="00223AEC"/>
    <w:rsid w:val="00225089"/>
    <w:rsid w:val="00231188"/>
    <w:rsid w:val="00237755"/>
    <w:rsid w:val="00251F2F"/>
    <w:rsid w:val="00257232"/>
    <w:rsid w:val="00273F1C"/>
    <w:rsid w:val="00275258"/>
    <w:rsid w:val="0028206D"/>
    <w:rsid w:val="00282585"/>
    <w:rsid w:val="00284A2E"/>
    <w:rsid w:val="002A4C70"/>
    <w:rsid w:val="002A7F5D"/>
    <w:rsid w:val="002B6099"/>
    <w:rsid w:val="002B79FF"/>
    <w:rsid w:val="002C7FC7"/>
    <w:rsid w:val="002E651F"/>
    <w:rsid w:val="00301E29"/>
    <w:rsid w:val="003110BE"/>
    <w:rsid w:val="0032037A"/>
    <w:rsid w:val="00322340"/>
    <w:rsid w:val="00325699"/>
    <w:rsid w:val="00333105"/>
    <w:rsid w:val="00384B63"/>
    <w:rsid w:val="00387518"/>
    <w:rsid w:val="003901AC"/>
    <w:rsid w:val="00396F04"/>
    <w:rsid w:val="003A2984"/>
    <w:rsid w:val="003C5784"/>
    <w:rsid w:val="003E244F"/>
    <w:rsid w:val="003E58B6"/>
    <w:rsid w:val="004158B6"/>
    <w:rsid w:val="004360E8"/>
    <w:rsid w:val="004367FA"/>
    <w:rsid w:val="004375A4"/>
    <w:rsid w:val="00441D49"/>
    <w:rsid w:val="004938DC"/>
    <w:rsid w:val="00496DDB"/>
    <w:rsid w:val="004E246A"/>
    <w:rsid w:val="004F2791"/>
    <w:rsid w:val="004F3C60"/>
    <w:rsid w:val="00503A8B"/>
    <w:rsid w:val="00507D12"/>
    <w:rsid w:val="0051136E"/>
    <w:rsid w:val="00514558"/>
    <w:rsid w:val="005218B1"/>
    <w:rsid w:val="00522B1D"/>
    <w:rsid w:val="00533945"/>
    <w:rsid w:val="00550180"/>
    <w:rsid w:val="005562DD"/>
    <w:rsid w:val="00575691"/>
    <w:rsid w:val="005759BF"/>
    <w:rsid w:val="00576E09"/>
    <w:rsid w:val="005815C8"/>
    <w:rsid w:val="00593045"/>
    <w:rsid w:val="00595B91"/>
    <w:rsid w:val="005B15B6"/>
    <w:rsid w:val="005B1D8D"/>
    <w:rsid w:val="005B49E0"/>
    <w:rsid w:val="005B7174"/>
    <w:rsid w:val="005C3924"/>
    <w:rsid w:val="005D026E"/>
    <w:rsid w:val="005D15BA"/>
    <w:rsid w:val="005D3054"/>
    <w:rsid w:val="005E4206"/>
    <w:rsid w:val="005F563E"/>
    <w:rsid w:val="00600917"/>
    <w:rsid w:val="00602D14"/>
    <w:rsid w:val="00604358"/>
    <w:rsid w:val="006112AC"/>
    <w:rsid w:val="006125F0"/>
    <w:rsid w:val="00616042"/>
    <w:rsid w:val="006355B2"/>
    <w:rsid w:val="00643501"/>
    <w:rsid w:val="00646815"/>
    <w:rsid w:val="00654247"/>
    <w:rsid w:val="00660D10"/>
    <w:rsid w:val="006611AF"/>
    <w:rsid w:val="00662125"/>
    <w:rsid w:val="00662456"/>
    <w:rsid w:val="0067474C"/>
    <w:rsid w:val="00686285"/>
    <w:rsid w:val="006A030D"/>
    <w:rsid w:val="006C519A"/>
    <w:rsid w:val="006D0754"/>
    <w:rsid w:val="007015A1"/>
    <w:rsid w:val="0070572C"/>
    <w:rsid w:val="00715553"/>
    <w:rsid w:val="0071571F"/>
    <w:rsid w:val="007404BF"/>
    <w:rsid w:val="00746942"/>
    <w:rsid w:val="00756122"/>
    <w:rsid w:val="00762F62"/>
    <w:rsid w:val="007679F5"/>
    <w:rsid w:val="00787A94"/>
    <w:rsid w:val="007A0E58"/>
    <w:rsid w:val="007A25A0"/>
    <w:rsid w:val="007B6806"/>
    <w:rsid w:val="007C3467"/>
    <w:rsid w:val="007C733F"/>
    <w:rsid w:val="007C7AB1"/>
    <w:rsid w:val="007D0C63"/>
    <w:rsid w:val="007D63FD"/>
    <w:rsid w:val="00814B2B"/>
    <w:rsid w:val="00814F81"/>
    <w:rsid w:val="008353E3"/>
    <w:rsid w:val="00837378"/>
    <w:rsid w:val="00845DC9"/>
    <w:rsid w:val="008477B3"/>
    <w:rsid w:val="00886B35"/>
    <w:rsid w:val="008E08BD"/>
    <w:rsid w:val="008E4F0F"/>
    <w:rsid w:val="008E5768"/>
    <w:rsid w:val="008F54C1"/>
    <w:rsid w:val="00910C6B"/>
    <w:rsid w:val="00914D3B"/>
    <w:rsid w:val="009274D5"/>
    <w:rsid w:val="00931C60"/>
    <w:rsid w:val="00941E41"/>
    <w:rsid w:val="00942DEA"/>
    <w:rsid w:val="00947538"/>
    <w:rsid w:val="009602C9"/>
    <w:rsid w:val="00983F6C"/>
    <w:rsid w:val="00986C5B"/>
    <w:rsid w:val="00987354"/>
    <w:rsid w:val="00990148"/>
    <w:rsid w:val="009922FB"/>
    <w:rsid w:val="00992774"/>
    <w:rsid w:val="00992FDF"/>
    <w:rsid w:val="00995FEE"/>
    <w:rsid w:val="009B379A"/>
    <w:rsid w:val="009B5377"/>
    <w:rsid w:val="009B5F1A"/>
    <w:rsid w:val="009C72E8"/>
    <w:rsid w:val="009D003A"/>
    <w:rsid w:val="009E126F"/>
    <w:rsid w:val="009E3693"/>
    <w:rsid w:val="009E58C9"/>
    <w:rsid w:val="009F4462"/>
    <w:rsid w:val="00A04B36"/>
    <w:rsid w:val="00A13EA6"/>
    <w:rsid w:val="00A54CF8"/>
    <w:rsid w:val="00A56944"/>
    <w:rsid w:val="00A5706C"/>
    <w:rsid w:val="00A61E94"/>
    <w:rsid w:val="00A87B0E"/>
    <w:rsid w:val="00A92B80"/>
    <w:rsid w:val="00A94BDA"/>
    <w:rsid w:val="00AB0EF0"/>
    <w:rsid w:val="00AC13D7"/>
    <w:rsid w:val="00AC599D"/>
    <w:rsid w:val="00AE1588"/>
    <w:rsid w:val="00AE76B6"/>
    <w:rsid w:val="00B0487C"/>
    <w:rsid w:val="00B1071B"/>
    <w:rsid w:val="00B179AE"/>
    <w:rsid w:val="00B17C4C"/>
    <w:rsid w:val="00B25F9F"/>
    <w:rsid w:val="00B27392"/>
    <w:rsid w:val="00B33E2D"/>
    <w:rsid w:val="00B44F85"/>
    <w:rsid w:val="00B57423"/>
    <w:rsid w:val="00B722CC"/>
    <w:rsid w:val="00B73F42"/>
    <w:rsid w:val="00B74FEA"/>
    <w:rsid w:val="00BA1A69"/>
    <w:rsid w:val="00BB1A27"/>
    <w:rsid w:val="00BB3139"/>
    <w:rsid w:val="00BC5FF0"/>
    <w:rsid w:val="00BD770A"/>
    <w:rsid w:val="00C2428F"/>
    <w:rsid w:val="00C321CD"/>
    <w:rsid w:val="00C51235"/>
    <w:rsid w:val="00C56E2A"/>
    <w:rsid w:val="00C616EE"/>
    <w:rsid w:val="00C7186C"/>
    <w:rsid w:val="00CA05E9"/>
    <w:rsid w:val="00CB5766"/>
    <w:rsid w:val="00CC561E"/>
    <w:rsid w:val="00CE4ECB"/>
    <w:rsid w:val="00D006A4"/>
    <w:rsid w:val="00D152EA"/>
    <w:rsid w:val="00D40BA5"/>
    <w:rsid w:val="00D43711"/>
    <w:rsid w:val="00D45422"/>
    <w:rsid w:val="00D56E3A"/>
    <w:rsid w:val="00D60376"/>
    <w:rsid w:val="00D82CC6"/>
    <w:rsid w:val="00D865B6"/>
    <w:rsid w:val="00D92B86"/>
    <w:rsid w:val="00D93427"/>
    <w:rsid w:val="00D95EE5"/>
    <w:rsid w:val="00D96307"/>
    <w:rsid w:val="00DA6148"/>
    <w:rsid w:val="00DA7E62"/>
    <w:rsid w:val="00DB1AB6"/>
    <w:rsid w:val="00DB400F"/>
    <w:rsid w:val="00DB7631"/>
    <w:rsid w:val="00DC310F"/>
    <w:rsid w:val="00DC36C3"/>
    <w:rsid w:val="00DF3010"/>
    <w:rsid w:val="00E01980"/>
    <w:rsid w:val="00E05288"/>
    <w:rsid w:val="00E242C0"/>
    <w:rsid w:val="00E25F0F"/>
    <w:rsid w:val="00E27DA2"/>
    <w:rsid w:val="00E316CA"/>
    <w:rsid w:val="00E31EB2"/>
    <w:rsid w:val="00E57555"/>
    <w:rsid w:val="00E57F6C"/>
    <w:rsid w:val="00E76A85"/>
    <w:rsid w:val="00E77579"/>
    <w:rsid w:val="00E810AC"/>
    <w:rsid w:val="00E878E2"/>
    <w:rsid w:val="00E90F7B"/>
    <w:rsid w:val="00E9244B"/>
    <w:rsid w:val="00E936EC"/>
    <w:rsid w:val="00E94B98"/>
    <w:rsid w:val="00EA514D"/>
    <w:rsid w:val="00EB7A87"/>
    <w:rsid w:val="00EC037F"/>
    <w:rsid w:val="00ED7087"/>
    <w:rsid w:val="00EF075F"/>
    <w:rsid w:val="00EF2B08"/>
    <w:rsid w:val="00F00C13"/>
    <w:rsid w:val="00F03D2F"/>
    <w:rsid w:val="00F125A7"/>
    <w:rsid w:val="00F14175"/>
    <w:rsid w:val="00F243B5"/>
    <w:rsid w:val="00F3143B"/>
    <w:rsid w:val="00F454EF"/>
    <w:rsid w:val="00F47101"/>
    <w:rsid w:val="00F502FD"/>
    <w:rsid w:val="00F60B7F"/>
    <w:rsid w:val="00F6472C"/>
    <w:rsid w:val="00F65850"/>
    <w:rsid w:val="00F86EEF"/>
    <w:rsid w:val="00F91E3E"/>
    <w:rsid w:val="00F93EB2"/>
    <w:rsid w:val="00F97375"/>
    <w:rsid w:val="00FC2A9A"/>
    <w:rsid w:val="00FD067A"/>
    <w:rsid w:val="00FD4B89"/>
    <w:rsid w:val="00FD5CF5"/>
    <w:rsid w:val="00FD6F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 w:type="paragraph" w:styleId="HTMLPreformatted">
    <w:name w:val="HTML Preformatted"/>
    <w:basedOn w:val="Normal"/>
    <w:link w:val="HTMLPreformattedChar"/>
    <w:uiPriority w:val="99"/>
    <w:semiHidden/>
    <w:unhideWhenUsed/>
    <w:rsid w:val="008E5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E5768"/>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98233">
      <w:bodyDiv w:val="1"/>
      <w:marLeft w:val="0"/>
      <w:marRight w:val="0"/>
      <w:marTop w:val="0"/>
      <w:marBottom w:val="0"/>
      <w:divBdr>
        <w:top w:val="none" w:sz="0" w:space="0" w:color="auto"/>
        <w:left w:val="none" w:sz="0" w:space="0" w:color="auto"/>
        <w:bottom w:val="none" w:sz="0" w:space="0" w:color="auto"/>
        <w:right w:val="none" w:sz="0" w:space="0" w:color="auto"/>
      </w:divBdr>
    </w:div>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04252214">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747069897">
      <w:bodyDiv w:val="1"/>
      <w:marLeft w:val="0"/>
      <w:marRight w:val="0"/>
      <w:marTop w:val="0"/>
      <w:marBottom w:val="0"/>
      <w:divBdr>
        <w:top w:val="none" w:sz="0" w:space="0" w:color="auto"/>
        <w:left w:val="none" w:sz="0" w:space="0" w:color="auto"/>
        <w:bottom w:val="none" w:sz="0" w:space="0" w:color="auto"/>
        <w:right w:val="none" w:sz="0" w:space="0" w:color="auto"/>
      </w:divBdr>
    </w:div>
    <w:div w:id="1397045736">
      <w:bodyDiv w:val="1"/>
      <w:marLeft w:val="0"/>
      <w:marRight w:val="0"/>
      <w:marTop w:val="0"/>
      <w:marBottom w:val="0"/>
      <w:divBdr>
        <w:top w:val="none" w:sz="0" w:space="0" w:color="auto"/>
        <w:left w:val="none" w:sz="0" w:space="0" w:color="auto"/>
        <w:bottom w:val="none" w:sz="0" w:space="0" w:color="auto"/>
        <w:right w:val="none" w:sz="0" w:space="0" w:color="auto"/>
      </w:divBdr>
    </w:div>
    <w:div w:id="1424884049">
      <w:bodyDiv w:val="1"/>
      <w:marLeft w:val="0"/>
      <w:marRight w:val="0"/>
      <w:marTop w:val="0"/>
      <w:marBottom w:val="0"/>
      <w:divBdr>
        <w:top w:val="none" w:sz="0" w:space="0" w:color="auto"/>
        <w:left w:val="none" w:sz="0" w:space="0" w:color="auto"/>
        <w:bottom w:val="none" w:sz="0" w:space="0" w:color="auto"/>
        <w:right w:val="none" w:sz="0" w:space="0" w:color="auto"/>
      </w:divBdr>
    </w:div>
    <w:div w:id="1539392307">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analyticsvidhya.com/blog/2016/04/complete-tutorial-tree-based-modeling-scratch-in-python/" TargetMode="External"/><Relationship Id="rId55" Type="http://schemas.openxmlformats.org/officeDocument/2006/relationships/hyperlink" Target="https://cran.r-project.org/web/packages/rpart/index.html" TargetMode="External"/><Relationship Id="rId63" Type="http://schemas.openxmlformats.org/officeDocument/2006/relationships/hyperlink" Target="https://github.com/jbooth04BBK/MScProj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cran.r-project.org/web/packages/viridis/vignettes/intro-to-viridis.html" TargetMode="External"/><Relationship Id="rId62" Type="http://schemas.openxmlformats.org/officeDocument/2006/relationships/hyperlink" Target="https://en.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n.wikipedia.org/wiki/Entity-attribute-value_model" TargetMode="External"/><Relationship Id="rId58" Type="http://schemas.openxmlformats.org/officeDocument/2006/relationships/hyperlink" Target="https://cran.r-project.org/web/packages/xgboos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aravanshad/gradient-boosting-versus-random-forest-cfa3fa8f0d80" TargetMode="External"/><Relationship Id="rId57" Type="http://schemas.openxmlformats.org/officeDocument/2006/relationships/hyperlink" Target="https://cran.r-project.org/web/packages/randomForest/randomForest.pdf" TargetMode="External"/><Relationship Id="rId61" Type="http://schemas.openxmlformats.org/officeDocument/2006/relationships/hyperlink" Target="https://www.rcpath.org/discover-pathology/what-is-pathology/glossary-of-terms.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rcpath.org/trainees/examinations/examinations-by-specialty/paediatric-pathology.html" TargetMode="External"/><Relationship Id="rId60" Type="http://schemas.openxmlformats.org/officeDocument/2006/relationships/hyperlink" Target="https://insightr.wordpress.com/2018/05/17/tuning-xgboost-in-r-part-i/"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medium.com/@aravanshad/ensemble-methods-95533944783f" TargetMode="External"/><Relationship Id="rId56" Type="http://schemas.openxmlformats.org/officeDocument/2006/relationships/hyperlink" Target="https://cran.r-project.org/web/packages/randomForest/"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towardsdatascience.com/decision-trees-in-machine-learning-641b9c4e805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cran.r-project.org/web/packages/xgboost/xgboos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4F98E-D161-40F5-83F2-35ADE25E3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2756</TotalTime>
  <Pages>69</Pages>
  <Words>14679</Words>
  <Characters>83671</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176</cp:revision>
  <dcterms:created xsi:type="dcterms:W3CDTF">2019-08-01T17:42:00Z</dcterms:created>
  <dcterms:modified xsi:type="dcterms:W3CDTF">2019-09-10T20:15:00Z</dcterms:modified>
</cp:coreProperties>
</file>