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E33EA2" w14:textId="427643CC" w:rsidR="00700453" w:rsidRPr="00AD34F0" w:rsidRDefault="00AD34F0" w:rsidP="00700453">
      <w:pPr>
        <w:rPr>
          <w:color w:val="000000"/>
          <w:sz w:val="56"/>
          <w:szCs w:val="56"/>
        </w:rPr>
      </w:pPr>
      <w:r>
        <w:rPr>
          <w:color w:val="000000"/>
          <w:sz w:val="56"/>
          <w:szCs w:val="56"/>
        </w:rPr>
        <w:t xml:space="preserve">Audio </w:t>
      </w:r>
      <w:r w:rsidRPr="00AD34F0">
        <w:rPr>
          <w:color w:val="000000"/>
          <w:sz w:val="56"/>
          <w:szCs w:val="56"/>
        </w:rPr>
        <w:t>Sp</w:t>
      </w:r>
      <w:r>
        <w:rPr>
          <w:color w:val="000000"/>
          <w:sz w:val="56"/>
          <w:szCs w:val="56"/>
        </w:rPr>
        <w:t>ectrum Analyzer and Manipulator</w:t>
      </w:r>
      <w:r>
        <w:rPr>
          <w:color w:val="000000"/>
          <w:sz w:val="56"/>
          <w:szCs w:val="56"/>
        </w:rPr>
        <w:br/>
      </w:r>
      <w:r w:rsidRPr="00AD34F0">
        <w:rPr>
          <w:sz w:val="56"/>
          <w:szCs w:val="56"/>
        </w:rPr>
        <w:t xml:space="preserve"> </w:t>
      </w:r>
      <w:r w:rsidR="00700453">
        <w:t>Software Design Document</w:t>
      </w:r>
    </w:p>
    <w:p w14:paraId="1DE6D560" w14:textId="77777777" w:rsidR="00700453" w:rsidRDefault="00700453" w:rsidP="00700453"/>
    <w:p w14:paraId="3B94758E" w14:textId="77777777" w:rsidR="00700453" w:rsidRDefault="00700453" w:rsidP="00700453"/>
    <w:p w14:paraId="496E8C79" w14:textId="77777777" w:rsidR="00700453" w:rsidRDefault="00700453" w:rsidP="00700453"/>
    <w:p w14:paraId="310FC72A" w14:textId="77777777" w:rsidR="00700453" w:rsidRDefault="00700453" w:rsidP="00700453"/>
    <w:p w14:paraId="45585B7E" w14:textId="77777777" w:rsidR="00700453" w:rsidRDefault="00700453" w:rsidP="00700453"/>
    <w:p w14:paraId="69BAC451" w14:textId="77777777" w:rsidR="00700453" w:rsidRDefault="00700453" w:rsidP="00700453"/>
    <w:p w14:paraId="3D0A4592" w14:textId="77777777" w:rsidR="00700453" w:rsidRDefault="00700453" w:rsidP="00700453"/>
    <w:p w14:paraId="4E1BCC54" w14:textId="77777777" w:rsidR="00700453" w:rsidRDefault="00700453" w:rsidP="00700453"/>
    <w:p w14:paraId="1B7A87A3" w14:textId="77777777" w:rsidR="00700453" w:rsidRDefault="00700453" w:rsidP="00700453">
      <w:r>
        <w:br/>
      </w:r>
    </w:p>
    <w:p w14:paraId="46B238E1" w14:textId="77777777" w:rsidR="00700453" w:rsidRDefault="00700453" w:rsidP="00700453"/>
    <w:p w14:paraId="3E3CE036" w14:textId="77777777" w:rsidR="00700453" w:rsidRDefault="00700453" w:rsidP="00700453"/>
    <w:p w14:paraId="4072549A" w14:textId="77777777" w:rsidR="00700453" w:rsidRDefault="00700453" w:rsidP="00700453"/>
    <w:p w14:paraId="7D2481BE" w14:textId="77777777" w:rsidR="00700453" w:rsidRDefault="00700453" w:rsidP="00700453"/>
    <w:p w14:paraId="7C924224" w14:textId="77777777" w:rsidR="00700453" w:rsidRDefault="00700453" w:rsidP="00700453"/>
    <w:p w14:paraId="1200637B" w14:textId="77777777" w:rsidR="00700453" w:rsidRDefault="00700453" w:rsidP="00700453"/>
    <w:p w14:paraId="33F517A9" w14:textId="77777777" w:rsidR="00700453" w:rsidRDefault="00700453" w:rsidP="00700453"/>
    <w:p w14:paraId="5C998E27" w14:textId="77777777" w:rsidR="00700453" w:rsidRDefault="00700453" w:rsidP="00700453"/>
    <w:p w14:paraId="09EF4D41" w14:textId="77777777" w:rsidR="00700453" w:rsidRDefault="00700453" w:rsidP="00700453"/>
    <w:p w14:paraId="3C737D59" w14:textId="77777777" w:rsidR="00700453" w:rsidRDefault="00700453" w:rsidP="00700453"/>
    <w:p w14:paraId="359C84CB" w14:textId="77777777" w:rsidR="00700453" w:rsidRDefault="00700453" w:rsidP="00700453"/>
    <w:p w14:paraId="509F21D5" w14:textId="77777777" w:rsidR="00700453" w:rsidRDefault="00700453" w:rsidP="00700453"/>
    <w:p w14:paraId="08156250" w14:textId="77777777" w:rsidR="00700453" w:rsidRDefault="00700453" w:rsidP="00700453"/>
    <w:p w14:paraId="18D8ADDA" w14:textId="574450D9" w:rsidR="00AD34F0" w:rsidRDefault="00AD34F0" w:rsidP="00700453">
      <w:r>
        <w:t>Josh Borgman and Josh Reyes</w:t>
      </w:r>
      <w:r w:rsidR="00124327">
        <w:t xml:space="preserve"> </w:t>
      </w:r>
    </w:p>
    <w:p w14:paraId="46AC5ACD" w14:textId="5D245744" w:rsidR="00AD34F0" w:rsidRDefault="00AD34F0" w:rsidP="00700453">
      <w:r>
        <w:t>November 10, 2014</w:t>
      </w:r>
    </w:p>
    <w:sdt>
      <w:sdtPr>
        <w:rPr>
          <w:rFonts w:asciiTheme="minorHAnsi" w:eastAsiaTheme="minorHAnsi" w:hAnsiTheme="minorHAnsi" w:cstheme="minorBidi"/>
          <w:color w:val="auto"/>
          <w:sz w:val="22"/>
          <w:szCs w:val="22"/>
        </w:rPr>
        <w:id w:val="-1460328067"/>
        <w:docPartObj>
          <w:docPartGallery w:val="Table of Contents"/>
          <w:docPartUnique/>
        </w:docPartObj>
      </w:sdtPr>
      <w:sdtEndPr>
        <w:rPr>
          <w:b/>
          <w:bCs/>
          <w:noProof/>
        </w:rPr>
      </w:sdtEndPr>
      <w:sdtContent>
        <w:p w14:paraId="746596EE" w14:textId="77777777" w:rsidR="0025685B" w:rsidRDefault="0025685B">
          <w:pPr>
            <w:pStyle w:val="TOCHeading"/>
          </w:pPr>
          <w:r>
            <w:t>Contents</w:t>
          </w:r>
        </w:p>
        <w:p w14:paraId="785C1016" w14:textId="77777777" w:rsidR="0025685B" w:rsidRDefault="0025685B">
          <w:pPr>
            <w:pStyle w:val="TOC1"/>
            <w:tabs>
              <w:tab w:val="left" w:pos="440"/>
              <w:tab w:val="right" w:leader="dot" w:pos="9350"/>
            </w:tabs>
            <w:rPr>
              <w:noProof/>
            </w:rPr>
          </w:pPr>
          <w:r>
            <w:fldChar w:fldCharType="begin"/>
          </w:r>
          <w:r>
            <w:instrText xml:space="preserve"> TOC \o "1-3" \h \z \u </w:instrText>
          </w:r>
          <w:r>
            <w:fldChar w:fldCharType="separate"/>
          </w:r>
          <w:hyperlink w:anchor="_Toc402433840" w:history="1">
            <w:r w:rsidRPr="00433C24">
              <w:rPr>
                <w:rStyle w:val="Hyperlink"/>
                <w:noProof/>
              </w:rPr>
              <w:t>1.</w:t>
            </w:r>
            <w:r>
              <w:rPr>
                <w:noProof/>
              </w:rPr>
              <w:tab/>
            </w:r>
            <w:r w:rsidRPr="00433C24">
              <w:rPr>
                <w:rStyle w:val="Hyperlink"/>
                <w:noProof/>
              </w:rPr>
              <w:t>Introduction</w:t>
            </w:r>
            <w:r>
              <w:rPr>
                <w:noProof/>
                <w:webHidden/>
              </w:rPr>
              <w:tab/>
            </w:r>
            <w:r>
              <w:rPr>
                <w:noProof/>
                <w:webHidden/>
              </w:rPr>
              <w:fldChar w:fldCharType="begin"/>
            </w:r>
            <w:r>
              <w:rPr>
                <w:noProof/>
                <w:webHidden/>
              </w:rPr>
              <w:instrText xml:space="preserve"> PAGEREF _Toc402433840 \h </w:instrText>
            </w:r>
            <w:r>
              <w:rPr>
                <w:noProof/>
                <w:webHidden/>
              </w:rPr>
            </w:r>
            <w:r>
              <w:rPr>
                <w:noProof/>
                <w:webHidden/>
              </w:rPr>
              <w:fldChar w:fldCharType="separate"/>
            </w:r>
            <w:r w:rsidR="00124327">
              <w:rPr>
                <w:noProof/>
                <w:webHidden/>
              </w:rPr>
              <w:t>3</w:t>
            </w:r>
            <w:r>
              <w:rPr>
                <w:noProof/>
                <w:webHidden/>
              </w:rPr>
              <w:fldChar w:fldCharType="end"/>
            </w:r>
          </w:hyperlink>
        </w:p>
        <w:p w14:paraId="7EE214D9" w14:textId="77777777" w:rsidR="0025685B" w:rsidRDefault="00984543">
          <w:pPr>
            <w:pStyle w:val="TOC2"/>
            <w:tabs>
              <w:tab w:val="left" w:pos="660"/>
              <w:tab w:val="right" w:leader="dot" w:pos="9350"/>
            </w:tabs>
            <w:rPr>
              <w:noProof/>
            </w:rPr>
          </w:pPr>
          <w:hyperlink w:anchor="_Toc402433841" w:history="1">
            <w:r w:rsidR="0025685B" w:rsidRPr="00433C24">
              <w:rPr>
                <w:rStyle w:val="Hyperlink"/>
                <w:noProof/>
              </w:rPr>
              <w:t>a.</w:t>
            </w:r>
            <w:r w:rsidR="0025685B">
              <w:rPr>
                <w:noProof/>
              </w:rPr>
              <w:tab/>
            </w:r>
            <w:r w:rsidR="0025685B" w:rsidRPr="00433C24">
              <w:rPr>
                <w:rStyle w:val="Hyperlink"/>
                <w:noProof/>
              </w:rPr>
              <w:t>Purpose</w:t>
            </w:r>
            <w:r w:rsidR="0025685B">
              <w:rPr>
                <w:noProof/>
                <w:webHidden/>
              </w:rPr>
              <w:tab/>
            </w:r>
            <w:r w:rsidR="0025685B">
              <w:rPr>
                <w:noProof/>
                <w:webHidden/>
              </w:rPr>
              <w:fldChar w:fldCharType="begin"/>
            </w:r>
            <w:r w:rsidR="0025685B">
              <w:rPr>
                <w:noProof/>
                <w:webHidden/>
              </w:rPr>
              <w:instrText xml:space="preserve"> PAGEREF _Toc402433841 \h </w:instrText>
            </w:r>
            <w:r w:rsidR="0025685B">
              <w:rPr>
                <w:noProof/>
                <w:webHidden/>
              </w:rPr>
            </w:r>
            <w:r w:rsidR="0025685B">
              <w:rPr>
                <w:noProof/>
                <w:webHidden/>
              </w:rPr>
              <w:fldChar w:fldCharType="separate"/>
            </w:r>
            <w:r w:rsidR="00124327">
              <w:rPr>
                <w:noProof/>
                <w:webHidden/>
              </w:rPr>
              <w:t>3</w:t>
            </w:r>
            <w:r w:rsidR="0025685B">
              <w:rPr>
                <w:noProof/>
                <w:webHidden/>
              </w:rPr>
              <w:fldChar w:fldCharType="end"/>
            </w:r>
          </w:hyperlink>
        </w:p>
        <w:p w14:paraId="4246C896" w14:textId="77777777" w:rsidR="0025685B" w:rsidRDefault="00984543">
          <w:pPr>
            <w:pStyle w:val="TOC2"/>
            <w:tabs>
              <w:tab w:val="left" w:pos="660"/>
              <w:tab w:val="right" w:leader="dot" w:pos="9350"/>
            </w:tabs>
            <w:rPr>
              <w:noProof/>
            </w:rPr>
          </w:pPr>
          <w:hyperlink w:anchor="_Toc402433842" w:history="1">
            <w:r w:rsidR="0025685B" w:rsidRPr="00433C24">
              <w:rPr>
                <w:rStyle w:val="Hyperlink"/>
                <w:noProof/>
              </w:rPr>
              <w:t>b.</w:t>
            </w:r>
            <w:r w:rsidR="0025685B">
              <w:rPr>
                <w:noProof/>
              </w:rPr>
              <w:tab/>
            </w:r>
            <w:r w:rsidR="0025685B" w:rsidRPr="00433C24">
              <w:rPr>
                <w:rStyle w:val="Hyperlink"/>
                <w:noProof/>
              </w:rPr>
              <w:t>Scope</w:t>
            </w:r>
            <w:r w:rsidR="0025685B">
              <w:rPr>
                <w:noProof/>
                <w:webHidden/>
              </w:rPr>
              <w:tab/>
            </w:r>
            <w:r w:rsidR="0025685B">
              <w:rPr>
                <w:noProof/>
                <w:webHidden/>
              </w:rPr>
              <w:fldChar w:fldCharType="begin"/>
            </w:r>
            <w:r w:rsidR="0025685B">
              <w:rPr>
                <w:noProof/>
                <w:webHidden/>
              </w:rPr>
              <w:instrText xml:space="preserve"> PAGEREF _Toc402433842 \h </w:instrText>
            </w:r>
            <w:r w:rsidR="0025685B">
              <w:rPr>
                <w:noProof/>
                <w:webHidden/>
              </w:rPr>
            </w:r>
            <w:r w:rsidR="0025685B">
              <w:rPr>
                <w:noProof/>
                <w:webHidden/>
              </w:rPr>
              <w:fldChar w:fldCharType="separate"/>
            </w:r>
            <w:r w:rsidR="00124327">
              <w:rPr>
                <w:noProof/>
                <w:webHidden/>
              </w:rPr>
              <w:t>3</w:t>
            </w:r>
            <w:r w:rsidR="0025685B">
              <w:rPr>
                <w:noProof/>
                <w:webHidden/>
              </w:rPr>
              <w:fldChar w:fldCharType="end"/>
            </w:r>
          </w:hyperlink>
        </w:p>
        <w:p w14:paraId="3089F0CB" w14:textId="77777777" w:rsidR="0025685B" w:rsidRDefault="00984543">
          <w:pPr>
            <w:pStyle w:val="TOC2"/>
            <w:tabs>
              <w:tab w:val="left" w:pos="660"/>
              <w:tab w:val="right" w:leader="dot" w:pos="9350"/>
            </w:tabs>
            <w:rPr>
              <w:noProof/>
            </w:rPr>
          </w:pPr>
          <w:hyperlink w:anchor="_Toc402433843" w:history="1">
            <w:r w:rsidR="0025685B" w:rsidRPr="00433C24">
              <w:rPr>
                <w:rStyle w:val="Hyperlink"/>
                <w:noProof/>
              </w:rPr>
              <w:t>c.</w:t>
            </w:r>
            <w:r w:rsidR="0025685B">
              <w:rPr>
                <w:noProof/>
              </w:rPr>
              <w:tab/>
            </w:r>
            <w:r w:rsidR="0025685B" w:rsidRPr="00433C24">
              <w:rPr>
                <w:rStyle w:val="Hyperlink"/>
                <w:noProof/>
              </w:rPr>
              <w:t>Definitions and Acronyms</w:t>
            </w:r>
            <w:r w:rsidR="0025685B">
              <w:rPr>
                <w:noProof/>
                <w:webHidden/>
              </w:rPr>
              <w:tab/>
            </w:r>
            <w:r w:rsidR="0025685B">
              <w:rPr>
                <w:noProof/>
                <w:webHidden/>
              </w:rPr>
              <w:fldChar w:fldCharType="begin"/>
            </w:r>
            <w:r w:rsidR="0025685B">
              <w:rPr>
                <w:noProof/>
                <w:webHidden/>
              </w:rPr>
              <w:instrText xml:space="preserve"> PAGEREF _Toc402433843 \h </w:instrText>
            </w:r>
            <w:r w:rsidR="0025685B">
              <w:rPr>
                <w:noProof/>
                <w:webHidden/>
              </w:rPr>
            </w:r>
            <w:r w:rsidR="0025685B">
              <w:rPr>
                <w:noProof/>
                <w:webHidden/>
              </w:rPr>
              <w:fldChar w:fldCharType="separate"/>
            </w:r>
            <w:r w:rsidR="00124327">
              <w:rPr>
                <w:noProof/>
                <w:webHidden/>
              </w:rPr>
              <w:t>3</w:t>
            </w:r>
            <w:r w:rsidR="0025685B">
              <w:rPr>
                <w:noProof/>
                <w:webHidden/>
              </w:rPr>
              <w:fldChar w:fldCharType="end"/>
            </w:r>
          </w:hyperlink>
        </w:p>
        <w:p w14:paraId="36E76E78" w14:textId="77777777" w:rsidR="0025685B" w:rsidRDefault="00984543">
          <w:pPr>
            <w:pStyle w:val="TOC1"/>
            <w:tabs>
              <w:tab w:val="left" w:pos="440"/>
              <w:tab w:val="right" w:leader="dot" w:pos="9350"/>
            </w:tabs>
            <w:rPr>
              <w:noProof/>
            </w:rPr>
          </w:pPr>
          <w:hyperlink w:anchor="_Toc402433844" w:history="1">
            <w:r w:rsidR="0025685B" w:rsidRPr="00433C24">
              <w:rPr>
                <w:rStyle w:val="Hyperlink"/>
                <w:noProof/>
              </w:rPr>
              <w:t>2.</w:t>
            </w:r>
            <w:r w:rsidR="0025685B">
              <w:rPr>
                <w:noProof/>
              </w:rPr>
              <w:tab/>
            </w:r>
            <w:r w:rsidR="0025685B" w:rsidRPr="00433C24">
              <w:rPr>
                <w:rStyle w:val="Hyperlink"/>
                <w:noProof/>
              </w:rPr>
              <w:t>System Overview</w:t>
            </w:r>
            <w:r w:rsidR="0025685B">
              <w:rPr>
                <w:noProof/>
                <w:webHidden/>
              </w:rPr>
              <w:tab/>
            </w:r>
            <w:r w:rsidR="0025685B">
              <w:rPr>
                <w:noProof/>
                <w:webHidden/>
              </w:rPr>
              <w:fldChar w:fldCharType="begin"/>
            </w:r>
            <w:r w:rsidR="0025685B">
              <w:rPr>
                <w:noProof/>
                <w:webHidden/>
              </w:rPr>
              <w:instrText xml:space="preserve"> PAGEREF _Toc402433844 \h </w:instrText>
            </w:r>
            <w:r w:rsidR="0025685B">
              <w:rPr>
                <w:noProof/>
                <w:webHidden/>
              </w:rPr>
            </w:r>
            <w:r w:rsidR="0025685B">
              <w:rPr>
                <w:noProof/>
                <w:webHidden/>
              </w:rPr>
              <w:fldChar w:fldCharType="separate"/>
            </w:r>
            <w:r w:rsidR="00124327">
              <w:rPr>
                <w:noProof/>
                <w:webHidden/>
              </w:rPr>
              <w:t>3</w:t>
            </w:r>
            <w:r w:rsidR="0025685B">
              <w:rPr>
                <w:noProof/>
                <w:webHidden/>
              </w:rPr>
              <w:fldChar w:fldCharType="end"/>
            </w:r>
          </w:hyperlink>
        </w:p>
        <w:p w14:paraId="6785B973" w14:textId="77777777" w:rsidR="0025685B" w:rsidRDefault="00984543">
          <w:pPr>
            <w:pStyle w:val="TOC1"/>
            <w:tabs>
              <w:tab w:val="left" w:pos="440"/>
              <w:tab w:val="right" w:leader="dot" w:pos="9350"/>
            </w:tabs>
            <w:rPr>
              <w:noProof/>
            </w:rPr>
          </w:pPr>
          <w:hyperlink w:anchor="_Toc402433845" w:history="1">
            <w:r w:rsidR="0025685B" w:rsidRPr="00433C24">
              <w:rPr>
                <w:rStyle w:val="Hyperlink"/>
                <w:noProof/>
              </w:rPr>
              <w:t>3.</w:t>
            </w:r>
            <w:r w:rsidR="0025685B">
              <w:rPr>
                <w:noProof/>
              </w:rPr>
              <w:tab/>
            </w:r>
            <w:r w:rsidR="0025685B" w:rsidRPr="00433C24">
              <w:rPr>
                <w:rStyle w:val="Hyperlink"/>
                <w:noProof/>
              </w:rPr>
              <w:t>System Architecture</w:t>
            </w:r>
            <w:r w:rsidR="0025685B">
              <w:rPr>
                <w:noProof/>
                <w:webHidden/>
              </w:rPr>
              <w:tab/>
            </w:r>
            <w:r w:rsidR="0025685B">
              <w:rPr>
                <w:noProof/>
                <w:webHidden/>
              </w:rPr>
              <w:fldChar w:fldCharType="begin"/>
            </w:r>
            <w:r w:rsidR="0025685B">
              <w:rPr>
                <w:noProof/>
                <w:webHidden/>
              </w:rPr>
              <w:instrText xml:space="preserve"> PAGEREF _Toc402433845 \h </w:instrText>
            </w:r>
            <w:r w:rsidR="0025685B">
              <w:rPr>
                <w:noProof/>
                <w:webHidden/>
              </w:rPr>
            </w:r>
            <w:r w:rsidR="0025685B">
              <w:rPr>
                <w:noProof/>
                <w:webHidden/>
              </w:rPr>
              <w:fldChar w:fldCharType="separate"/>
            </w:r>
            <w:r w:rsidR="00124327">
              <w:rPr>
                <w:noProof/>
                <w:webHidden/>
              </w:rPr>
              <w:t>3</w:t>
            </w:r>
            <w:r w:rsidR="0025685B">
              <w:rPr>
                <w:noProof/>
                <w:webHidden/>
              </w:rPr>
              <w:fldChar w:fldCharType="end"/>
            </w:r>
          </w:hyperlink>
        </w:p>
        <w:p w14:paraId="1028520A" w14:textId="77777777" w:rsidR="0025685B" w:rsidRDefault="00984543">
          <w:pPr>
            <w:pStyle w:val="TOC2"/>
            <w:tabs>
              <w:tab w:val="left" w:pos="660"/>
              <w:tab w:val="right" w:leader="dot" w:pos="9350"/>
            </w:tabs>
            <w:rPr>
              <w:noProof/>
            </w:rPr>
          </w:pPr>
          <w:hyperlink w:anchor="_Toc402433846" w:history="1">
            <w:r w:rsidR="0025685B" w:rsidRPr="00433C24">
              <w:rPr>
                <w:rStyle w:val="Hyperlink"/>
                <w:noProof/>
              </w:rPr>
              <w:t>a.</w:t>
            </w:r>
            <w:r w:rsidR="0025685B">
              <w:rPr>
                <w:noProof/>
              </w:rPr>
              <w:tab/>
            </w:r>
            <w:r w:rsidR="0025685B" w:rsidRPr="00433C24">
              <w:rPr>
                <w:rStyle w:val="Hyperlink"/>
                <w:noProof/>
              </w:rPr>
              <w:t>Architectural Design</w:t>
            </w:r>
            <w:r w:rsidR="0025685B">
              <w:rPr>
                <w:noProof/>
                <w:webHidden/>
              </w:rPr>
              <w:tab/>
            </w:r>
            <w:r w:rsidR="0025685B">
              <w:rPr>
                <w:noProof/>
                <w:webHidden/>
              </w:rPr>
              <w:fldChar w:fldCharType="begin"/>
            </w:r>
            <w:r w:rsidR="0025685B">
              <w:rPr>
                <w:noProof/>
                <w:webHidden/>
              </w:rPr>
              <w:instrText xml:space="preserve"> PAGEREF _Toc402433846 \h </w:instrText>
            </w:r>
            <w:r w:rsidR="0025685B">
              <w:rPr>
                <w:noProof/>
                <w:webHidden/>
              </w:rPr>
            </w:r>
            <w:r w:rsidR="0025685B">
              <w:rPr>
                <w:noProof/>
                <w:webHidden/>
              </w:rPr>
              <w:fldChar w:fldCharType="separate"/>
            </w:r>
            <w:r w:rsidR="00124327">
              <w:rPr>
                <w:noProof/>
                <w:webHidden/>
              </w:rPr>
              <w:t>3</w:t>
            </w:r>
            <w:r w:rsidR="0025685B">
              <w:rPr>
                <w:noProof/>
                <w:webHidden/>
              </w:rPr>
              <w:fldChar w:fldCharType="end"/>
            </w:r>
          </w:hyperlink>
        </w:p>
        <w:p w14:paraId="75DFF444" w14:textId="77777777" w:rsidR="0025685B" w:rsidRDefault="00984543">
          <w:pPr>
            <w:pStyle w:val="TOC2"/>
            <w:tabs>
              <w:tab w:val="left" w:pos="660"/>
              <w:tab w:val="right" w:leader="dot" w:pos="9350"/>
            </w:tabs>
            <w:rPr>
              <w:noProof/>
            </w:rPr>
          </w:pPr>
          <w:hyperlink w:anchor="_Toc402433847" w:history="1">
            <w:r w:rsidR="0025685B" w:rsidRPr="00433C24">
              <w:rPr>
                <w:rStyle w:val="Hyperlink"/>
                <w:noProof/>
              </w:rPr>
              <w:t>b.</w:t>
            </w:r>
            <w:r w:rsidR="0025685B">
              <w:rPr>
                <w:noProof/>
              </w:rPr>
              <w:tab/>
            </w:r>
            <w:r w:rsidR="0025685B" w:rsidRPr="00433C24">
              <w:rPr>
                <w:rStyle w:val="Hyperlink"/>
                <w:noProof/>
              </w:rPr>
              <w:t>Design Rationale</w:t>
            </w:r>
            <w:r w:rsidR="0025685B">
              <w:rPr>
                <w:noProof/>
                <w:webHidden/>
              </w:rPr>
              <w:tab/>
            </w:r>
            <w:r w:rsidR="0025685B">
              <w:rPr>
                <w:noProof/>
                <w:webHidden/>
              </w:rPr>
              <w:fldChar w:fldCharType="begin"/>
            </w:r>
            <w:r w:rsidR="0025685B">
              <w:rPr>
                <w:noProof/>
                <w:webHidden/>
              </w:rPr>
              <w:instrText xml:space="preserve"> PAGEREF _Toc402433847 \h </w:instrText>
            </w:r>
            <w:r w:rsidR="0025685B">
              <w:rPr>
                <w:noProof/>
                <w:webHidden/>
              </w:rPr>
            </w:r>
            <w:r w:rsidR="0025685B">
              <w:rPr>
                <w:noProof/>
                <w:webHidden/>
              </w:rPr>
              <w:fldChar w:fldCharType="separate"/>
            </w:r>
            <w:r w:rsidR="00124327">
              <w:rPr>
                <w:noProof/>
                <w:webHidden/>
              </w:rPr>
              <w:t>3</w:t>
            </w:r>
            <w:r w:rsidR="0025685B">
              <w:rPr>
                <w:noProof/>
                <w:webHidden/>
              </w:rPr>
              <w:fldChar w:fldCharType="end"/>
            </w:r>
          </w:hyperlink>
        </w:p>
        <w:p w14:paraId="2BAABC1B" w14:textId="77777777" w:rsidR="0025685B" w:rsidRDefault="00984543">
          <w:pPr>
            <w:pStyle w:val="TOC1"/>
            <w:tabs>
              <w:tab w:val="left" w:pos="440"/>
              <w:tab w:val="right" w:leader="dot" w:pos="9350"/>
            </w:tabs>
            <w:rPr>
              <w:noProof/>
            </w:rPr>
          </w:pPr>
          <w:hyperlink w:anchor="_Toc402433848" w:history="1">
            <w:r w:rsidR="0025685B" w:rsidRPr="00433C24">
              <w:rPr>
                <w:rStyle w:val="Hyperlink"/>
                <w:noProof/>
              </w:rPr>
              <w:t>4.</w:t>
            </w:r>
            <w:r w:rsidR="0025685B">
              <w:rPr>
                <w:noProof/>
              </w:rPr>
              <w:tab/>
            </w:r>
            <w:r w:rsidR="0025685B" w:rsidRPr="00433C24">
              <w:rPr>
                <w:rStyle w:val="Hyperlink"/>
                <w:noProof/>
              </w:rPr>
              <w:t>Human Interface Design</w:t>
            </w:r>
            <w:r w:rsidR="0025685B">
              <w:rPr>
                <w:noProof/>
                <w:webHidden/>
              </w:rPr>
              <w:tab/>
            </w:r>
            <w:r w:rsidR="0025685B">
              <w:rPr>
                <w:noProof/>
                <w:webHidden/>
              </w:rPr>
              <w:fldChar w:fldCharType="begin"/>
            </w:r>
            <w:r w:rsidR="0025685B">
              <w:rPr>
                <w:noProof/>
                <w:webHidden/>
              </w:rPr>
              <w:instrText xml:space="preserve"> PAGEREF _Toc402433848 \h </w:instrText>
            </w:r>
            <w:r w:rsidR="0025685B">
              <w:rPr>
                <w:noProof/>
                <w:webHidden/>
              </w:rPr>
            </w:r>
            <w:r w:rsidR="0025685B">
              <w:rPr>
                <w:noProof/>
                <w:webHidden/>
              </w:rPr>
              <w:fldChar w:fldCharType="separate"/>
            </w:r>
            <w:r w:rsidR="00124327">
              <w:rPr>
                <w:noProof/>
                <w:webHidden/>
              </w:rPr>
              <w:t>4</w:t>
            </w:r>
            <w:r w:rsidR="0025685B">
              <w:rPr>
                <w:noProof/>
                <w:webHidden/>
              </w:rPr>
              <w:fldChar w:fldCharType="end"/>
            </w:r>
          </w:hyperlink>
        </w:p>
        <w:p w14:paraId="4FFF24C2" w14:textId="77777777" w:rsidR="0025685B" w:rsidRDefault="00984543">
          <w:pPr>
            <w:pStyle w:val="TOC2"/>
            <w:tabs>
              <w:tab w:val="left" w:pos="660"/>
              <w:tab w:val="right" w:leader="dot" w:pos="9350"/>
            </w:tabs>
            <w:rPr>
              <w:noProof/>
            </w:rPr>
          </w:pPr>
          <w:hyperlink w:anchor="_Toc402433849" w:history="1">
            <w:r w:rsidR="0025685B" w:rsidRPr="00433C24">
              <w:rPr>
                <w:rStyle w:val="Hyperlink"/>
                <w:noProof/>
              </w:rPr>
              <w:t>a.</w:t>
            </w:r>
            <w:r w:rsidR="0025685B">
              <w:rPr>
                <w:noProof/>
              </w:rPr>
              <w:tab/>
            </w:r>
            <w:r w:rsidR="0025685B" w:rsidRPr="00433C24">
              <w:rPr>
                <w:rStyle w:val="Hyperlink"/>
                <w:noProof/>
              </w:rPr>
              <w:t>Overview of User Interface</w:t>
            </w:r>
            <w:r w:rsidR="0025685B">
              <w:rPr>
                <w:noProof/>
                <w:webHidden/>
              </w:rPr>
              <w:tab/>
            </w:r>
            <w:r w:rsidR="0025685B">
              <w:rPr>
                <w:noProof/>
                <w:webHidden/>
              </w:rPr>
              <w:fldChar w:fldCharType="begin"/>
            </w:r>
            <w:r w:rsidR="0025685B">
              <w:rPr>
                <w:noProof/>
                <w:webHidden/>
              </w:rPr>
              <w:instrText xml:space="preserve"> PAGEREF _Toc402433849 \h </w:instrText>
            </w:r>
            <w:r w:rsidR="0025685B">
              <w:rPr>
                <w:noProof/>
                <w:webHidden/>
              </w:rPr>
            </w:r>
            <w:r w:rsidR="0025685B">
              <w:rPr>
                <w:noProof/>
                <w:webHidden/>
              </w:rPr>
              <w:fldChar w:fldCharType="separate"/>
            </w:r>
            <w:r w:rsidR="00124327">
              <w:rPr>
                <w:noProof/>
                <w:webHidden/>
              </w:rPr>
              <w:t>4</w:t>
            </w:r>
            <w:r w:rsidR="0025685B">
              <w:rPr>
                <w:noProof/>
                <w:webHidden/>
              </w:rPr>
              <w:fldChar w:fldCharType="end"/>
            </w:r>
          </w:hyperlink>
        </w:p>
        <w:p w14:paraId="0A321539" w14:textId="77777777" w:rsidR="0025685B" w:rsidRDefault="00984543">
          <w:pPr>
            <w:pStyle w:val="TOC2"/>
            <w:tabs>
              <w:tab w:val="left" w:pos="660"/>
              <w:tab w:val="right" w:leader="dot" w:pos="9350"/>
            </w:tabs>
            <w:rPr>
              <w:noProof/>
            </w:rPr>
          </w:pPr>
          <w:hyperlink w:anchor="_Toc402433850" w:history="1">
            <w:r w:rsidR="0025685B" w:rsidRPr="00433C24">
              <w:rPr>
                <w:rStyle w:val="Hyperlink"/>
                <w:noProof/>
              </w:rPr>
              <w:t>b.</w:t>
            </w:r>
            <w:r w:rsidR="0025685B">
              <w:rPr>
                <w:noProof/>
              </w:rPr>
              <w:tab/>
            </w:r>
            <w:r w:rsidR="0025685B" w:rsidRPr="00433C24">
              <w:rPr>
                <w:rStyle w:val="Hyperlink"/>
                <w:noProof/>
              </w:rPr>
              <w:t>Screen Images</w:t>
            </w:r>
            <w:r w:rsidR="0025685B">
              <w:rPr>
                <w:noProof/>
                <w:webHidden/>
              </w:rPr>
              <w:tab/>
            </w:r>
            <w:r w:rsidR="0025685B">
              <w:rPr>
                <w:noProof/>
                <w:webHidden/>
              </w:rPr>
              <w:fldChar w:fldCharType="begin"/>
            </w:r>
            <w:r w:rsidR="0025685B">
              <w:rPr>
                <w:noProof/>
                <w:webHidden/>
              </w:rPr>
              <w:instrText xml:space="preserve"> PAGEREF _Toc402433850 \h </w:instrText>
            </w:r>
            <w:r w:rsidR="0025685B">
              <w:rPr>
                <w:noProof/>
                <w:webHidden/>
              </w:rPr>
            </w:r>
            <w:r w:rsidR="0025685B">
              <w:rPr>
                <w:noProof/>
                <w:webHidden/>
              </w:rPr>
              <w:fldChar w:fldCharType="separate"/>
            </w:r>
            <w:r w:rsidR="00124327">
              <w:rPr>
                <w:noProof/>
                <w:webHidden/>
              </w:rPr>
              <w:t>4</w:t>
            </w:r>
            <w:r w:rsidR="0025685B">
              <w:rPr>
                <w:noProof/>
                <w:webHidden/>
              </w:rPr>
              <w:fldChar w:fldCharType="end"/>
            </w:r>
          </w:hyperlink>
        </w:p>
        <w:p w14:paraId="3E64F104" w14:textId="77777777" w:rsidR="0025685B" w:rsidRDefault="0025685B">
          <w:r>
            <w:rPr>
              <w:b/>
              <w:bCs/>
              <w:noProof/>
            </w:rPr>
            <w:fldChar w:fldCharType="end"/>
          </w:r>
        </w:p>
      </w:sdtContent>
    </w:sdt>
    <w:p w14:paraId="417F00F7" w14:textId="77777777" w:rsidR="0025685B" w:rsidRDefault="0025685B" w:rsidP="0025685B">
      <w:r>
        <w:br w:type="page"/>
      </w:r>
    </w:p>
    <w:p w14:paraId="4054EDC1" w14:textId="77777777" w:rsidR="00700453" w:rsidRDefault="00700453" w:rsidP="00700453"/>
    <w:p w14:paraId="1531DFC8" w14:textId="77777777" w:rsidR="00700453" w:rsidRDefault="00700453" w:rsidP="00700453">
      <w:pPr>
        <w:pStyle w:val="Heading1"/>
        <w:numPr>
          <w:ilvl w:val="0"/>
          <w:numId w:val="1"/>
        </w:numPr>
      </w:pPr>
      <w:bookmarkStart w:id="0" w:name="_Toc402433840"/>
      <w:r>
        <w:t>Introduction</w:t>
      </w:r>
      <w:bookmarkEnd w:id="0"/>
    </w:p>
    <w:p w14:paraId="3562A6E4" w14:textId="77777777" w:rsidR="00700453" w:rsidRDefault="00700453" w:rsidP="00700453">
      <w:pPr>
        <w:pStyle w:val="Heading2"/>
        <w:numPr>
          <w:ilvl w:val="1"/>
          <w:numId w:val="1"/>
        </w:numPr>
      </w:pPr>
      <w:bookmarkStart w:id="1" w:name="_Toc402433841"/>
      <w:r>
        <w:t>Purpose</w:t>
      </w:r>
      <w:bookmarkEnd w:id="1"/>
    </w:p>
    <w:p w14:paraId="24A94B40" w14:textId="4103E606" w:rsidR="00700453" w:rsidRDefault="00700453" w:rsidP="00700453">
      <w:pPr>
        <w:ind w:left="720"/>
      </w:pPr>
      <w:r>
        <w:t xml:space="preserve">This software design document describes the architecture and system design of </w:t>
      </w:r>
      <w:r w:rsidR="00AD34F0">
        <w:t>an audio spectrum analyzer that is also capable of editing the audio data.</w:t>
      </w:r>
    </w:p>
    <w:p w14:paraId="0DB8A899" w14:textId="77777777" w:rsidR="00700453" w:rsidRDefault="00700453" w:rsidP="00700453">
      <w:pPr>
        <w:pStyle w:val="Heading2"/>
        <w:numPr>
          <w:ilvl w:val="1"/>
          <w:numId w:val="1"/>
        </w:numPr>
      </w:pPr>
      <w:bookmarkStart w:id="2" w:name="_Toc402433842"/>
      <w:r>
        <w:t>Scope</w:t>
      </w:r>
      <w:bookmarkEnd w:id="2"/>
    </w:p>
    <w:p w14:paraId="0028C0F7" w14:textId="355FD19B" w:rsidR="00700453" w:rsidRDefault="00AD34F0" w:rsidP="00700453">
      <w:pPr>
        <w:ind w:left="720"/>
      </w:pPr>
      <w:r>
        <w:t>This software aims to analyze the frequency spectrum of an audio file</w:t>
      </w:r>
      <w:r w:rsidR="00700453">
        <w:t>. The main goal is to develop</w:t>
      </w:r>
      <w:r>
        <w:t xml:space="preserve"> an intuitive program for displaying the applications of audio manipulation through use of Fourier analysis</w:t>
      </w:r>
      <w:r w:rsidR="00700453">
        <w:t>.</w:t>
      </w:r>
    </w:p>
    <w:p w14:paraId="367F6CDE" w14:textId="77777777" w:rsidR="00700453" w:rsidRDefault="00700453" w:rsidP="00700453">
      <w:pPr>
        <w:pStyle w:val="Heading2"/>
        <w:numPr>
          <w:ilvl w:val="1"/>
          <w:numId w:val="1"/>
        </w:numPr>
      </w:pPr>
      <w:bookmarkStart w:id="3" w:name="_Toc402433843"/>
      <w:r>
        <w:t>Definitions and Acronyms</w:t>
      </w:r>
      <w:bookmarkEnd w:id="3"/>
    </w:p>
    <w:p w14:paraId="51804FC6" w14:textId="449DA8C6" w:rsidR="0025685B" w:rsidRDefault="0025685B" w:rsidP="0025685B">
      <w:pPr>
        <w:pStyle w:val="NoSpacing"/>
        <w:ind w:left="720"/>
      </w:pPr>
      <w:r>
        <w:t>A</w:t>
      </w:r>
      <w:r w:rsidR="00AD34F0">
        <w:t xml:space="preserve">SA: Audio Spectrum </w:t>
      </w:r>
      <w:r>
        <w:t>Analyzer</w:t>
      </w:r>
    </w:p>
    <w:p w14:paraId="6F6086DF" w14:textId="65231C22" w:rsidR="00AD34F0" w:rsidRDefault="00AD34F0" w:rsidP="0025685B">
      <w:pPr>
        <w:pStyle w:val="NoSpacing"/>
        <w:ind w:left="720"/>
      </w:pPr>
      <w:r>
        <w:t>FFT: Fast Fourier Transformation</w:t>
      </w:r>
    </w:p>
    <w:p w14:paraId="42813FF6" w14:textId="77777777" w:rsidR="00700453" w:rsidRDefault="00700453" w:rsidP="0025685B">
      <w:pPr>
        <w:pStyle w:val="NoSpacing"/>
        <w:ind w:left="720"/>
      </w:pPr>
      <w:r>
        <w:t xml:space="preserve">LV: </w:t>
      </w:r>
      <w:proofErr w:type="spellStart"/>
      <w:r>
        <w:t>LabView</w:t>
      </w:r>
      <w:proofErr w:type="spellEnd"/>
      <w:r>
        <w:t xml:space="preserve"> 2014 32-bit</w:t>
      </w:r>
    </w:p>
    <w:p w14:paraId="46ECAD69" w14:textId="00C581B8" w:rsidR="00432B64" w:rsidRDefault="00432B64" w:rsidP="0025685B">
      <w:pPr>
        <w:pStyle w:val="NoSpacing"/>
        <w:ind w:left="720"/>
      </w:pPr>
      <w:r>
        <w:t xml:space="preserve">BPF: Band </w:t>
      </w:r>
      <w:proofErr w:type="gramStart"/>
      <w:r>
        <w:t>pass</w:t>
      </w:r>
      <w:proofErr w:type="gramEnd"/>
      <w:r>
        <w:t xml:space="preserve"> Filter</w:t>
      </w:r>
    </w:p>
    <w:p w14:paraId="737FA2D2" w14:textId="77777777" w:rsidR="0025685B" w:rsidRDefault="0025685B" w:rsidP="0025685B">
      <w:pPr>
        <w:pStyle w:val="Heading1"/>
        <w:numPr>
          <w:ilvl w:val="0"/>
          <w:numId w:val="1"/>
        </w:numPr>
      </w:pPr>
      <w:bookmarkStart w:id="4" w:name="_Toc402433844"/>
      <w:r>
        <w:t>System Overview</w:t>
      </w:r>
      <w:bookmarkEnd w:id="4"/>
    </w:p>
    <w:p w14:paraId="050E4849" w14:textId="0FF7C03C" w:rsidR="000412E3" w:rsidRDefault="00AD34F0" w:rsidP="000412E3">
      <w:pPr>
        <w:pStyle w:val="NoSpacing"/>
        <w:ind w:left="720"/>
      </w:pPr>
      <w:r>
        <w:t>The basis of this software is</w:t>
      </w:r>
      <w:r w:rsidR="00954F45">
        <w:t xml:space="preserve"> </w:t>
      </w:r>
      <w:r w:rsidR="00432B64">
        <w:t xml:space="preserve">the functional intake of audio perturbations that can be used in </w:t>
      </w:r>
      <w:r w:rsidR="00954F45">
        <w:t xml:space="preserve">systematic </w:t>
      </w:r>
      <w:r>
        <w:t xml:space="preserve">manipulation </w:t>
      </w:r>
      <w:r w:rsidR="00954F45">
        <w:t>of the input audio file</w:t>
      </w:r>
      <w:r w:rsidR="00432B64">
        <w:t>s</w:t>
      </w:r>
      <w:r w:rsidR="00954F45">
        <w:t xml:space="preserve"> in the frequency domain. Transition between the time domain and frequency domain is accomplished through the application of </w:t>
      </w:r>
      <w:r w:rsidR="00214D80">
        <w:t xml:space="preserve">Discrete </w:t>
      </w:r>
      <w:r w:rsidR="00954F45">
        <w:t>Fourier Transformation. Post transform</w:t>
      </w:r>
      <w:r w:rsidR="00214D80">
        <w:t>,</w:t>
      </w:r>
      <w:r w:rsidR="00954F45">
        <w:t xml:space="preserve"> the </w:t>
      </w:r>
      <w:r w:rsidR="00DD4360">
        <w:t>magnitude of each frequency within the spectrum are</w:t>
      </w:r>
      <w:r w:rsidR="00954F45">
        <w:t xml:space="preserve"> available and can be </w:t>
      </w:r>
      <w:r w:rsidR="00DD4360">
        <w:t xml:space="preserve">plotted and </w:t>
      </w:r>
      <w:r w:rsidR="00954F45">
        <w:t xml:space="preserve">manipulated. </w:t>
      </w:r>
      <w:r w:rsidR="00214D80">
        <w:t>Time domain waveforms of all audio signals are plotted for visualization.</w:t>
      </w:r>
      <w:r w:rsidR="00954F45">
        <w:t xml:space="preserve"> When computationally analyzed, a discrete (rather than continuous) Fourier transform is used, specifically the fast Fourier transform (FFT</w:t>
      </w:r>
      <w:proofErr w:type="gramStart"/>
      <w:r w:rsidR="00954F45">
        <w:t xml:space="preserve">) </w:t>
      </w:r>
      <w:r w:rsidR="00214D80">
        <w:t xml:space="preserve"> algorithm</w:t>
      </w:r>
      <w:proofErr w:type="gramEnd"/>
      <w:r w:rsidR="00214D80">
        <w:t xml:space="preserve"> </w:t>
      </w:r>
      <w:r w:rsidR="00954F45">
        <w:t xml:space="preserve">which factors the discrete </w:t>
      </w:r>
      <w:r w:rsidR="00DD4360">
        <w:t>Fourier</w:t>
      </w:r>
      <w:r w:rsidR="00954F45">
        <w:t xml:space="preserve"> matrix into a product of predominantly zero factors. </w:t>
      </w:r>
      <w:r w:rsidR="00214D80">
        <w:t>Real time manipulation of the input audio signal is accomplished through the use of a digital band pass filter (BPF)</w:t>
      </w:r>
      <w:r w:rsidR="000412E3">
        <w:t xml:space="preserve">. </w:t>
      </w:r>
      <w:r w:rsidR="000412E3">
        <w:t>The first section of the software utilizes the NI DAQ interface with the addition of a microphone input to record a voltage representation of the air pressure fluctuations. The input signal is filtered using a band-pass filter with user specified cut-off frequencies. The cut-off inputs can be specified to turn the band-pass filter into a low-pass or high-pass filter. The option to play the recorded waveform is available on the UI. The output of this first section is file (in .wav form) record of the waveform. The second section of the software begins by reading in two audio files from specified directories, noting the format must be in an approved format</w:t>
      </w:r>
      <w:r w:rsidR="000412E3">
        <w:t xml:space="preserve"> </w:t>
      </w:r>
      <w:r w:rsidR="000412E3">
        <w:t xml:space="preserve">(.wav). Once read in, the file waveforms are combined and normalized to avoid clipping of the resultant waveform. A FFT is used to obtain the frequency spectrum of the mixed audio file. A three dimensional plot of the decomposed frequency spectrum will be generated for the entirety of the audio file in sampling of one-second clips. Options to play the mixed audio files are available for auditory examination of the mixed file. Visualization of the mixed signal frequency contents are displayed in totality and in second long samples. </w:t>
      </w:r>
    </w:p>
    <w:p w14:paraId="2E967B9D" w14:textId="4EC33FBF" w:rsidR="000412E3" w:rsidRDefault="000412E3" w:rsidP="000412E3">
      <w:pPr>
        <w:pStyle w:val="NoSpacing"/>
        <w:ind w:left="720"/>
        <w:rPr>
          <w:b/>
        </w:rPr>
      </w:pPr>
      <w:r>
        <w:rPr>
          <w:b/>
        </w:rPr>
        <w:t>Band-pass filter</w:t>
      </w:r>
    </w:p>
    <w:p w14:paraId="19CDAE15" w14:textId="3127C8C5" w:rsidR="00984543" w:rsidRDefault="00984543" w:rsidP="000412E3">
      <w:pPr>
        <w:pStyle w:val="NoSpacing"/>
        <w:ind w:left="720"/>
        <w:rPr>
          <w:b/>
        </w:rPr>
      </w:pPr>
      <w:r>
        <w:rPr>
          <w:b/>
        </w:rPr>
        <w:t>Discrete FT</w:t>
      </w:r>
    </w:p>
    <w:p w14:paraId="5E110A41" w14:textId="33715DF3" w:rsidR="000412E3" w:rsidRPr="000412E3" w:rsidRDefault="000412E3" w:rsidP="000412E3">
      <w:pPr>
        <w:pStyle w:val="NoSpacing"/>
        <w:ind w:left="720"/>
        <w:rPr>
          <w:b/>
        </w:rPr>
      </w:pPr>
      <w:r>
        <w:rPr>
          <w:b/>
        </w:rPr>
        <w:t>FFT algorithm</w:t>
      </w:r>
    </w:p>
    <w:p w14:paraId="0296460F" w14:textId="4C2A1256" w:rsidR="0025685B" w:rsidRDefault="0025685B" w:rsidP="0025685B"/>
    <w:p w14:paraId="209DBBA1" w14:textId="77777777" w:rsidR="000412E3" w:rsidRDefault="000412E3" w:rsidP="0025685B"/>
    <w:p w14:paraId="5A0A52FD" w14:textId="77777777" w:rsidR="0025685B" w:rsidRPr="0025685B" w:rsidRDefault="0025685B" w:rsidP="0025685B">
      <w:pPr>
        <w:pStyle w:val="Heading1"/>
        <w:numPr>
          <w:ilvl w:val="0"/>
          <w:numId w:val="1"/>
        </w:numPr>
      </w:pPr>
      <w:bookmarkStart w:id="5" w:name="_Toc402433845"/>
      <w:r>
        <w:lastRenderedPageBreak/>
        <w:t>System Architecture</w:t>
      </w:r>
      <w:bookmarkEnd w:id="5"/>
    </w:p>
    <w:p w14:paraId="591E8DD3" w14:textId="77777777" w:rsidR="00700453" w:rsidRDefault="0025685B" w:rsidP="0025685B">
      <w:pPr>
        <w:pStyle w:val="Heading2"/>
        <w:numPr>
          <w:ilvl w:val="1"/>
          <w:numId w:val="1"/>
        </w:numPr>
      </w:pPr>
      <w:bookmarkStart w:id="6" w:name="_Toc402433846"/>
      <w:r>
        <w:t>Architectural Design</w:t>
      </w:r>
      <w:bookmarkEnd w:id="6"/>
    </w:p>
    <w:p w14:paraId="4050CF4E" w14:textId="2129FD86" w:rsidR="00DD4360" w:rsidRDefault="00DD4360" w:rsidP="00411B20">
      <w:pPr>
        <w:pStyle w:val="NoSpacing"/>
        <w:ind w:left="720"/>
      </w:pPr>
      <w:r>
        <w:t xml:space="preserve">The software </w:t>
      </w:r>
      <w:r w:rsidR="000412E3">
        <w:t xml:space="preserve">is composed of two main sections with at least two subsections. The two major sections are connected by their .wav file outputs/inputs. The first section has three subsections. The first subsection takes in an audio recording. The second </w:t>
      </w:r>
      <w:r w:rsidR="00AD3E0D">
        <w:t>sub-section</w:t>
      </w:r>
      <w:r w:rsidR="000412E3">
        <w:t xml:space="preserve"> is an optional digital band-pass filter which accepts the audio signal </w:t>
      </w:r>
      <w:r w:rsidR="00AD3E0D">
        <w:t>input and applies a rigid restriction on the frequency content. The third sub-section</w:t>
      </w:r>
      <w:r w:rsidR="000412E3">
        <w:t xml:space="preserve"> plots the </w:t>
      </w:r>
      <w:r w:rsidR="00AD3E0D">
        <w:t>signal waveform after the optional filtering. The second major section of the software is composed of three subcomponents. The first sub-section is a mixing section which takes in two audio files and mixes them and plots the mixed output signal. The second section takes the mixed audio signal as an input and performs a frequency decomposition of the entire waveform, which is plotted. The third subsection of this component takes the mixed waveform</w:t>
      </w:r>
      <w:r w:rsidR="00411B20">
        <w:t xml:space="preserve"> and samples one second clips, plotting the frequency content of each clip versus time on a 3d scatter plot. </w:t>
      </w:r>
    </w:p>
    <w:p w14:paraId="51717AD0" w14:textId="77777777" w:rsidR="0025685B" w:rsidRDefault="0025685B" w:rsidP="00A54450">
      <w:pPr>
        <w:pStyle w:val="NoSpacing"/>
      </w:pPr>
    </w:p>
    <w:p w14:paraId="09814CFD" w14:textId="77777777" w:rsidR="0025685B" w:rsidRDefault="0025685B" w:rsidP="0025685B">
      <w:pPr>
        <w:pStyle w:val="Heading2"/>
        <w:numPr>
          <w:ilvl w:val="1"/>
          <w:numId w:val="1"/>
        </w:numPr>
      </w:pPr>
      <w:bookmarkStart w:id="7" w:name="_Toc402433847"/>
      <w:r>
        <w:t>Design Rationale</w:t>
      </w:r>
      <w:bookmarkEnd w:id="7"/>
    </w:p>
    <w:p w14:paraId="2571DC6E" w14:textId="77777777" w:rsidR="0025685B" w:rsidRDefault="0025685B" w:rsidP="0025685B">
      <w:pPr>
        <w:pStyle w:val="Heading1"/>
        <w:numPr>
          <w:ilvl w:val="0"/>
          <w:numId w:val="1"/>
        </w:numPr>
      </w:pPr>
      <w:bookmarkStart w:id="8" w:name="_Toc402433848"/>
      <w:bookmarkStart w:id="9" w:name="_GoBack"/>
      <w:bookmarkEnd w:id="9"/>
      <w:r>
        <w:t>Human Interface Design</w:t>
      </w:r>
      <w:bookmarkEnd w:id="8"/>
    </w:p>
    <w:p w14:paraId="1C222A80" w14:textId="77777777" w:rsidR="0025685B" w:rsidRPr="0025685B" w:rsidRDefault="0025685B" w:rsidP="0025685B">
      <w:pPr>
        <w:pStyle w:val="Heading2"/>
        <w:numPr>
          <w:ilvl w:val="1"/>
          <w:numId w:val="1"/>
        </w:numPr>
      </w:pPr>
      <w:bookmarkStart w:id="10" w:name="_Toc402433849"/>
      <w:r>
        <w:t>Overview of User Interface</w:t>
      </w:r>
      <w:bookmarkEnd w:id="10"/>
    </w:p>
    <w:p w14:paraId="65C52F5D" w14:textId="585D9944" w:rsidR="0025685B" w:rsidRDefault="00411B20" w:rsidP="00984543">
      <w:pPr>
        <w:pStyle w:val="NoSpacing"/>
        <w:ind w:left="720"/>
      </w:pPr>
      <w:r>
        <w:t xml:space="preserve">The software is broken into two separate VIs that have two separate UIs. </w:t>
      </w:r>
    </w:p>
    <w:p w14:paraId="58B6EBD5" w14:textId="77777777" w:rsidR="0025685B" w:rsidRDefault="0025685B" w:rsidP="0025685B">
      <w:pPr>
        <w:pStyle w:val="NoSpacing"/>
        <w:ind w:left="720"/>
      </w:pPr>
    </w:p>
    <w:p w14:paraId="7C823D8A" w14:textId="77777777" w:rsidR="0025685B" w:rsidRPr="0025685B" w:rsidRDefault="0025685B" w:rsidP="0025685B">
      <w:pPr>
        <w:pStyle w:val="Heading2"/>
        <w:numPr>
          <w:ilvl w:val="1"/>
          <w:numId w:val="1"/>
        </w:numPr>
      </w:pPr>
      <w:bookmarkStart w:id="11" w:name="_Toc402433850"/>
      <w:r>
        <w:t>Screen Images</w:t>
      </w:r>
      <w:bookmarkEnd w:id="11"/>
    </w:p>
    <w:sectPr w:rsidR="0025685B" w:rsidRPr="0025685B" w:rsidSect="00700453">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490BA8"/>
    <w:multiLevelType w:val="hybridMultilevel"/>
    <w:tmpl w:val="6A22F26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453"/>
    <w:rsid w:val="000412E3"/>
    <w:rsid w:val="00111D89"/>
    <w:rsid w:val="00124327"/>
    <w:rsid w:val="00186DE5"/>
    <w:rsid w:val="001E7A85"/>
    <w:rsid w:val="00214D80"/>
    <w:rsid w:val="0025685B"/>
    <w:rsid w:val="00411B20"/>
    <w:rsid w:val="00432B64"/>
    <w:rsid w:val="0066063C"/>
    <w:rsid w:val="006A0338"/>
    <w:rsid w:val="00700453"/>
    <w:rsid w:val="008B043B"/>
    <w:rsid w:val="00954F45"/>
    <w:rsid w:val="00984543"/>
    <w:rsid w:val="009C4797"/>
    <w:rsid w:val="00A54450"/>
    <w:rsid w:val="00AD34F0"/>
    <w:rsid w:val="00AD3E0D"/>
    <w:rsid w:val="00DD4360"/>
    <w:rsid w:val="00FF3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66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04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004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045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004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045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0045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00453"/>
    <w:pPr>
      <w:ind w:left="720"/>
      <w:contextualSpacing/>
    </w:pPr>
  </w:style>
  <w:style w:type="paragraph" w:styleId="NoSpacing">
    <w:name w:val="No Spacing"/>
    <w:uiPriority w:val="1"/>
    <w:qFormat/>
    <w:rsid w:val="0025685B"/>
    <w:pPr>
      <w:spacing w:after="0" w:line="240" w:lineRule="auto"/>
    </w:pPr>
  </w:style>
  <w:style w:type="paragraph" w:styleId="TOCHeading">
    <w:name w:val="TOC Heading"/>
    <w:basedOn w:val="Heading1"/>
    <w:next w:val="Normal"/>
    <w:uiPriority w:val="39"/>
    <w:unhideWhenUsed/>
    <w:qFormat/>
    <w:rsid w:val="0025685B"/>
    <w:pPr>
      <w:outlineLvl w:val="9"/>
    </w:pPr>
  </w:style>
  <w:style w:type="paragraph" w:styleId="TOC1">
    <w:name w:val="toc 1"/>
    <w:basedOn w:val="Normal"/>
    <w:next w:val="Normal"/>
    <w:autoRedefine/>
    <w:uiPriority w:val="39"/>
    <w:unhideWhenUsed/>
    <w:rsid w:val="0025685B"/>
    <w:pPr>
      <w:spacing w:after="100"/>
    </w:pPr>
  </w:style>
  <w:style w:type="paragraph" w:styleId="TOC2">
    <w:name w:val="toc 2"/>
    <w:basedOn w:val="Normal"/>
    <w:next w:val="Normal"/>
    <w:autoRedefine/>
    <w:uiPriority w:val="39"/>
    <w:unhideWhenUsed/>
    <w:rsid w:val="0025685B"/>
    <w:pPr>
      <w:spacing w:after="100"/>
      <w:ind w:left="220"/>
    </w:pPr>
  </w:style>
  <w:style w:type="character" w:styleId="Hyperlink">
    <w:name w:val="Hyperlink"/>
    <w:basedOn w:val="DefaultParagraphFont"/>
    <w:uiPriority w:val="99"/>
    <w:unhideWhenUsed/>
    <w:rsid w:val="0025685B"/>
    <w:rPr>
      <w:color w:val="0563C1" w:themeColor="hyperlink"/>
      <w:u w:val="single"/>
    </w:rPr>
  </w:style>
  <w:style w:type="paragraph" w:styleId="BalloonText">
    <w:name w:val="Balloon Text"/>
    <w:basedOn w:val="Normal"/>
    <w:link w:val="BalloonTextChar"/>
    <w:uiPriority w:val="99"/>
    <w:semiHidden/>
    <w:unhideWhenUsed/>
    <w:rsid w:val="00AD34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4F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04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004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045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004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045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0045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00453"/>
    <w:pPr>
      <w:ind w:left="720"/>
      <w:contextualSpacing/>
    </w:pPr>
  </w:style>
  <w:style w:type="paragraph" w:styleId="NoSpacing">
    <w:name w:val="No Spacing"/>
    <w:uiPriority w:val="1"/>
    <w:qFormat/>
    <w:rsid w:val="0025685B"/>
    <w:pPr>
      <w:spacing w:after="0" w:line="240" w:lineRule="auto"/>
    </w:pPr>
  </w:style>
  <w:style w:type="paragraph" w:styleId="TOCHeading">
    <w:name w:val="TOC Heading"/>
    <w:basedOn w:val="Heading1"/>
    <w:next w:val="Normal"/>
    <w:uiPriority w:val="39"/>
    <w:unhideWhenUsed/>
    <w:qFormat/>
    <w:rsid w:val="0025685B"/>
    <w:pPr>
      <w:outlineLvl w:val="9"/>
    </w:pPr>
  </w:style>
  <w:style w:type="paragraph" w:styleId="TOC1">
    <w:name w:val="toc 1"/>
    <w:basedOn w:val="Normal"/>
    <w:next w:val="Normal"/>
    <w:autoRedefine/>
    <w:uiPriority w:val="39"/>
    <w:unhideWhenUsed/>
    <w:rsid w:val="0025685B"/>
    <w:pPr>
      <w:spacing w:after="100"/>
    </w:pPr>
  </w:style>
  <w:style w:type="paragraph" w:styleId="TOC2">
    <w:name w:val="toc 2"/>
    <w:basedOn w:val="Normal"/>
    <w:next w:val="Normal"/>
    <w:autoRedefine/>
    <w:uiPriority w:val="39"/>
    <w:unhideWhenUsed/>
    <w:rsid w:val="0025685B"/>
    <w:pPr>
      <w:spacing w:after="100"/>
      <w:ind w:left="220"/>
    </w:pPr>
  </w:style>
  <w:style w:type="character" w:styleId="Hyperlink">
    <w:name w:val="Hyperlink"/>
    <w:basedOn w:val="DefaultParagraphFont"/>
    <w:uiPriority w:val="99"/>
    <w:unhideWhenUsed/>
    <w:rsid w:val="0025685B"/>
    <w:rPr>
      <w:color w:val="0563C1" w:themeColor="hyperlink"/>
      <w:u w:val="single"/>
    </w:rPr>
  </w:style>
  <w:style w:type="paragraph" w:styleId="BalloonText">
    <w:name w:val="Balloon Text"/>
    <w:basedOn w:val="Normal"/>
    <w:link w:val="BalloonTextChar"/>
    <w:uiPriority w:val="99"/>
    <w:semiHidden/>
    <w:unhideWhenUsed/>
    <w:rsid w:val="00AD34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4F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BBC2E6-D398-4192-8B4F-FCA1C9BB0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4</Pages>
  <Words>736</Words>
  <Characters>4199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Durmus U. Karatay</dc:creator>
  <cp:lastModifiedBy>Josh Borg</cp:lastModifiedBy>
  <cp:revision>5</cp:revision>
  <dcterms:created xsi:type="dcterms:W3CDTF">2014-11-13T00:48:00Z</dcterms:created>
  <dcterms:modified xsi:type="dcterms:W3CDTF">2014-12-10T20:20:00Z</dcterms:modified>
</cp:coreProperties>
</file>