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33EA2" w14:textId="427643CC" w:rsidR="00700453" w:rsidRPr="00AD34F0" w:rsidRDefault="00AD34F0" w:rsidP="00700453">
      <w:pPr>
        <w:rPr>
          <w:color w:val="000000"/>
          <w:sz w:val="56"/>
          <w:szCs w:val="56"/>
        </w:rPr>
      </w:pPr>
      <w:r>
        <w:rPr>
          <w:color w:val="000000"/>
          <w:sz w:val="56"/>
          <w:szCs w:val="56"/>
        </w:rPr>
        <w:t xml:space="preserve">Audio </w:t>
      </w:r>
      <w:r w:rsidRPr="00AD34F0">
        <w:rPr>
          <w:color w:val="000000"/>
          <w:sz w:val="56"/>
          <w:szCs w:val="56"/>
        </w:rPr>
        <w:t>Sp</w:t>
      </w:r>
      <w:r>
        <w:rPr>
          <w:color w:val="000000"/>
          <w:sz w:val="56"/>
          <w:szCs w:val="56"/>
        </w:rPr>
        <w:t>ectrum Analyzer and Manipulator</w:t>
      </w:r>
      <w:r>
        <w:rPr>
          <w:color w:val="000000"/>
          <w:sz w:val="56"/>
          <w:szCs w:val="56"/>
        </w:rPr>
        <w:br/>
      </w:r>
      <w:r w:rsidRPr="00AD34F0">
        <w:rPr>
          <w:sz w:val="56"/>
          <w:szCs w:val="56"/>
        </w:rPr>
        <w:t xml:space="preserve"> </w:t>
      </w:r>
      <w:r w:rsidR="00700453">
        <w:t>Software Design Document</w:t>
      </w:r>
    </w:p>
    <w:p w14:paraId="1DE6D560" w14:textId="77777777" w:rsidR="00700453" w:rsidRDefault="00700453" w:rsidP="00700453"/>
    <w:p w14:paraId="3B94758E" w14:textId="77777777" w:rsidR="00700453" w:rsidRDefault="00700453" w:rsidP="00700453"/>
    <w:p w14:paraId="496E8C79" w14:textId="77777777" w:rsidR="00700453" w:rsidRDefault="00700453" w:rsidP="00700453"/>
    <w:p w14:paraId="310FC72A" w14:textId="77777777" w:rsidR="00700453" w:rsidRDefault="00700453" w:rsidP="00700453"/>
    <w:p w14:paraId="45585B7E" w14:textId="77777777" w:rsidR="00700453" w:rsidRDefault="00700453" w:rsidP="00700453"/>
    <w:p w14:paraId="69BAC451" w14:textId="77777777" w:rsidR="00700453" w:rsidRDefault="00700453" w:rsidP="00700453"/>
    <w:p w14:paraId="3D0A4592" w14:textId="77777777" w:rsidR="00700453" w:rsidRDefault="00700453" w:rsidP="00700453"/>
    <w:p w14:paraId="4E1BCC54" w14:textId="77777777" w:rsidR="00700453" w:rsidRDefault="00700453" w:rsidP="00700453"/>
    <w:p w14:paraId="1B7A87A3" w14:textId="77777777" w:rsidR="00700453" w:rsidRDefault="00700453" w:rsidP="00700453">
      <w:r>
        <w:br/>
      </w:r>
    </w:p>
    <w:p w14:paraId="46B238E1" w14:textId="77777777" w:rsidR="00700453" w:rsidRDefault="00700453" w:rsidP="00700453"/>
    <w:p w14:paraId="3E3CE036" w14:textId="77777777" w:rsidR="00700453" w:rsidRDefault="00700453" w:rsidP="00700453"/>
    <w:p w14:paraId="4072549A" w14:textId="77777777" w:rsidR="00700453" w:rsidRDefault="00700453" w:rsidP="00700453"/>
    <w:p w14:paraId="7D2481BE" w14:textId="77777777" w:rsidR="00700453" w:rsidRDefault="00700453" w:rsidP="00700453"/>
    <w:p w14:paraId="7C924224" w14:textId="77777777" w:rsidR="00700453" w:rsidRDefault="00700453" w:rsidP="00700453"/>
    <w:p w14:paraId="1200637B" w14:textId="77777777" w:rsidR="00700453" w:rsidRDefault="00700453" w:rsidP="00700453"/>
    <w:p w14:paraId="33F517A9" w14:textId="77777777" w:rsidR="00700453" w:rsidRDefault="00700453" w:rsidP="00700453"/>
    <w:p w14:paraId="5C998E27" w14:textId="77777777" w:rsidR="00700453" w:rsidRDefault="00700453" w:rsidP="00700453"/>
    <w:p w14:paraId="09EF4D41" w14:textId="77777777" w:rsidR="00700453" w:rsidRDefault="00700453" w:rsidP="00700453"/>
    <w:p w14:paraId="3C737D59" w14:textId="77777777" w:rsidR="00700453" w:rsidRDefault="00700453" w:rsidP="00700453"/>
    <w:p w14:paraId="359C84CB" w14:textId="77777777" w:rsidR="00700453" w:rsidRDefault="00700453" w:rsidP="00700453"/>
    <w:p w14:paraId="509F21D5" w14:textId="77777777" w:rsidR="00700453" w:rsidRDefault="00700453" w:rsidP="00700453"/>
    <w:p w14:paraId="08156250" w14:textId="77777777" w:rsidR="00700453" w:rsidRDefault="00700453" w:rsidP="00700453"/>
    <w:p w14:paraId="18D8ADDA" w14:textId="574450D9" w:rsidR="00AD34F0" w:rsidRDefault="00AD34F0" w:rsidP="00700453">
      <w:r>
        <w:t>Josh Borgman and Josh Reyes</w:t>
      </w:r>
      <w:r w:rsidR="00124327">
        <w:t xml:space="preserve"> </w:t>
      </w:r>
    </w:p>
    <w:p w14:paraId="46AC5ACD" w14:textId="5D245744" w:rsidR="00AD34F0" w:rsidRDefault="00AD34F0" w:rsidP="00700453">
      <w:r>
        <w:t>November 10, 2014</w:t>
      </w:r>
    </w:p>
    <w:sdt>
      <w:sdtPr>
        <w:rPr>
          <w:rFonts w:asciiTheme="minorHAnsi" w:eastAsiaTheme="minorHAnsi" w:hAnsiTheme="minorHAnsi" w:cstheme="minorBidi"/>
          <w:color w:val="auto"/>
          <w:sz w:val="22"/>
          <w:szCs w:val="22"/>
        </w:rPr>
        <w:id w:val="-1460328067"/>
        <w:docPartObj>
          <w:docPartGallery w:val="Table of Contents"/>
          <w:docPartUnique/>
        </w:docPartObj>
      </w:sdtPr>
      <w:sdtEndPr>
        <w:rPr>
          <w:b/>
          <w:bCs/>
          <w:noProof/>
        </w:rPr>
      </w:sdtEndPr>
      <w:sdtContent>
        <w:p w14:paraId="746596EE" w14:textId="77777777" w:rsidR="0025685B" w:rsidRDefault="0025685B">
          <w:pPr>
            <w:pStyle w:val="TOCHeading"/>
          </w:pPr>
          <w:r>
            <w:t>Contents</w:t>
          </w:r>
          <w:bookmarkStart w:id="0" w:name="_GoBack"/>
          <w:bookmarkEnd w:id="0"/>
        </w:p>
        <w:p w14:paraId="785C1016" w14:textId="77777777" w:rsidR="0025685B" w:rsidRDefault="0025685B">
          <w:pPr>
            <w:pStyle w:val="TOC1"/>
            <w:tabs>
              <w:tab w:val="left" w:pos="440"/>
              <w:tab w:val="right" w:leader="dot" w:pos="9350"/>
            </w:tabs>
            <w:rPr>
              <w:noProof/>
            </w:rPr>
          </w:pPr>
          <w:r>
            <w:fldChar w:fldCharType="begin"/>
          </w:r>
          <w:r>
            <w:instrText xml:space="preserve"> TOC \o "1-3" \h \z \u </w:instrText>
          </w:r>
          <w:r>
            <w:fldChar w:fldCharType="separate"/>
          </w:r>
          <w:hyperlink w:anchor="_Toc402433840" w:history="1">
            <w:r w:rsidRPr="00433C24">
              <w:rPr>
                <w:rStyle w:val="Hyperlink"/>
                <w:noProof/>
              </w:rPr>
              <w:t>1.</w:t>
            </w:r>
            <w:r>
              <w:rPr>
                <w:noProof/>
              </w:rPr>
              <w:tab/>
            </w:r>
            <w:r w:rsidRPr="00433C24">
              <w:rPr>
                <w:rStyle w:val="Hyperlink"/>
                <w:noProof/>
              </w:rPr>
              <w:t>Introduction</w:t>
            </w:r>
            <w:r>
              <w:rPr>
                <w:noProof/>
                <w:webHidden/>
              </w:rPr>
              <w:tab/>
            </w:r>
            <w:r>
              <w:rPr>
                <w:noProof/>
                <w:webHidden/>
              </w:rPr>
              <w:fldChar w:fldCharType="begin"/>
            </w:r>
            <w:r>
              <w:rPr>
                <w:noProof/>
                <w:webHidden/>
              </w:rPr>
              <w:instrText xml:space="preserve"> PAGEREF _Toc402433840 \h </w:instrText>
            </w:r>
            <w:r>
              <w:rPr>
                <w:noProof/>
                <w:webHidden/>
              </w:rPr>
            </w:r>
            <w:r>
              <w:rPr>
                <w:noProof/>
                <w:webHidden/>
              </w:rPr>
              <w:fldChar w:fldCharType="separate"/>
            </w:r>
            <w:r w:rsidR="00124327">
              <w:rPr>
                <w:noProof/>
                <w:webHidden/>
              </w:rPr>
              <w:t>3</w:t>
            </w:r>
            <w:r>
              <w:rPr>
                <w:noProof/>
                <w:webHidden/>
              </w:rPr>
              <w:fldChar w:fldCharType="end"/>
            </w:r>
          </w:hyperlink>
        </w:p>
        <w:p w14:paraId="7EE214D9" w14:textId="77777777" w:rsidR="0025685B" w:rsidRDefault="00124327">
          <w:pPr>
            <w:pStyle w:val="TOC2"/>
            <w:tabs>
              <w:tab w:val="left" w:pos="660"/>
              <w:tab w:val="right" w:leader="dot" w:pos="9350"/>
            </w:tabs>
            <w:rPr>
              <w:noProof/>
            </w:rPr>
          </w:pPr>
          <w:hyperlink w:anchor="_Toc402433841" w:history="1">
            <w:r w:rsidR="0025685B" w:rsidRPr="00433C24">
              <w:rPr>
                <w:rStyle w:val="Hyperlink"/>
                <w:noProof/>
              </w:rPr>
              <w:t>a.</w:t>
            </w:r>
            <w:r w:rsidR="0025685B">
              <w:rPr>
                <w:noProof/>
              </w:rPr>
              <w:tab/>
            </w:r>
            <w:r w:rsidR="0025685B" w:rsidRPr="00433C24">
              <w:rPr>
                <w:rStyle w:val="Hyperlink"/>
                <w:noProof/>
              </w:rPr>
              <w:t>Purpose</w:t>
            </w:r>
            <w:r w:rsidR="0025685B">
              <w:rPr>
                <w:noProof/>
                <w:webHidden/>
              </w:rPr>
              <w:tab/>
            </w:r>
            <w:r w:rsidR="0025685B">
              <w:rPr>
                <w:noProof/>
                <w:webHidden/>
              </w:rPr>
              <w:fldChar w:fldCharType="begin"/>
            </w:r>
            <w:r w:rsidR="0025685B">
              <w:rPr>
                <w:noProof/>
                <w:webHidden/>
              </w:rPr>
              <w:instrText xml:space="preserve"> PAGEREF _Toc402433841 \h </w:instrText>
            </w:r>
            <w:r w:rsidR="0025685B">
              <w:rPr>
                <w:noProof/>
                <w:webHidden/>
              </w:rPr>
            </w:r>
            <w:r w:rsidR="0025685B">
              <w:rPr>
                <w:noProof/>
                <w:webHidden/>
              </w:rPr>
              <w:fldChar w:fldCharType="separate"/>
            </w:r>
            <w:r>
              <w:rPr>
                <w:noProof/>
                <w:webHidden/>
              </w:rPr>
              <w:t>3</w:t>
            </w:r>
            <w:r w:rsidR="0025685B">
              <w:rPr>
                <w:noProof/>
                <w:webHidden/>
              </w:rPr>
              <w:fldChar w:fldCharType="end"/>
            </w:r>
          </w:hyperlink>
        </w:p>
        <w:p w14:paraId="4246C896" w14:textId="77777777" w:rsidR="0025685B" w:rsidRDefault="00124327">
          <w:pPr>
            <w:pStyle w:val="TOC2"/>
            <w:tabs>
              <w:tab w:val="left" w:pos="660"/>
              <w:tab w:val="right" w:leader="dot" w:pos="9350"/>
            </w:tabs>
            <w:rPr>
              <w:noProof/>
            </w:rPr>
          </w:pPr>
          <w:hyperlink w:anchor="_Toc402433842" w:history="1">
            <w:r w:rsidR="0025685B" w:rsidRPr="00433C24">
              <w:rPr>
                <w:rStyle w:val="Hyperlink"/>
                <w:noProof/>
              </w:rPr>
              <w:t>b.</w:t>
            </w:r>
            <w:r w:rsidR="0025685B">
              <w:rPr>
                <w:noProof/>
              </w:rPr>
              <w:tab/>
            </w:r>
            <w:r w:rsidR="0025685B" w:rsidRPr="00433C24">
              <w:rPr>
                <w:rStyle w:val="Hyperlink"/>
                <w:noProof/>
              </w:rPr>
              <w:t>Scope</w:t>
            </w:r>
            <w:r w:rsidR="0025685B">
              <w:rPr>
                <w:noProof/>
                <w:webHidden/>
              </w:rPr>
              <w:tab/>
            </w:r>
            <w:r w:rsidR="0025685B">
              <w:rPr>
                <w:noProof/>
                <w:webHidden/>
              </w:rPr>
              <w:fldChar w:fldCharType="begin"/>
            </w:r>
            <w:r w:rsidR="0025685B">
              <w:rPr>
                <w:noProof/>
                <w:webHidden/>
              </w:rPr>
              <w:instrText xml:space="preserve"> PAGEREF _Toc402433842 \h </w:instrText>
            </w:r>
            <w:r w:rsidR="0025685B">
              <w:rPr>
                <w:noProof/>
                <w:webHidden/>
              </w:rPr>
            </w:r>
            <w:r w:rsidR="0025685B">
              <w:rPr>
                <w:noProof/>
                <w:webHidden/>
              </w:rPr>
              <w:fldChar w:fldCharType="separate"/>
            </w:r>
            <w:r>
              <w:rPr>
                <w:noProof/>
                <w:webHidden/>
              </w:rPr>
              <w:t>3</w:t>
            </w:r>
            <w:r w:rsidR="0025685B">
              <w:rPr>
                <w:noProof/>
                <w:webHidden/>
              </w:rPr>
              <w:fldChar w:fldCharType="end"/>
            </w:r>
          </w:hyperlink>
        </w:p>
        <w:p w14:paraId="3089F0CB" w14:textId="77777777" w:rsidR="0025685B" w:rsidRDefault="00124327">
          <w:pPr>
            <w:pStyle w:val="TOC2"/>
            <w:tabs>
              <w:tab w:val="left" w:pos="660"/>
              <w:tab w:val="right" w:leader="dot" w:pos="9350"/>
            </w:tabs>
            <w:rPr>
              <w:noProof/>
            </w:rPr>
          </w:pPr>
          <w:hyperlink w:anchor="_Toc402433843" w:history="1">
            <w:r w:rsidR="0025685B" w:rsidRPr="00433C24">
              <w:rPr>
                <w:rStyle w:val="Hyperlink"/>
                <w:noProof/>
              </w:rPr>
              <w:t>c.</w:t>
            </w:r>
            <w:r w:rsidR="0025685B">
              <w:rPr>
                <w:noProof/>
              </w:rPr>
              <w:tab/>
            </w:r>
            <w:r w:rsidR="0025685B" w:rsidRPr="00433C24">
              <w:rPr>
                <w:rStyle w:val="Hyperlink"/>
                <w:noProof/>
              </w:rPr>
              <w:t>Definitions and Acronyms</w:t>
            </w:r>
            <w:r w:rsidR="0025685B">
              <w:rPr>
                <w:noProof/>
                <w:webHidden/>
              </w:rPr>
              <w:tab/>
            </w:r>
            <w:r w:rsidR="0025685B">
              <w:rPr>
                <w:noProof/>
                <w:webHidden/>
              </w:rPr>
              <w:fldChar w:fldCharType="begin"/>
            </w:r>
            <w:r w:rsidR="0025685B">
              <w:rPr>
                <w:noProof/>
                <w:webHidden/>
              </w:rPr>
              <w:instrText xml:space="preserve"> PAGEREF _Toc402433843 \h </w:instrText>
            </w:r>
            <w:r w:rsidR="0025685B">
              <w:rPr>
                <w:noProof/>
                <w:webHidden/>
              </w:rPr>
            </w:r>
            <w:r w:rsidR="0025685B">
              <w:rPr>
                <w:noProof/>
                <w:webHidden/>
              </w:rPr>
              <w:fldChar w:fldCharType="separate"/>
            </w:r>
            <w:r>
              <w:rPr>
                <w:noProof/>
                <w:webHidden/>
              </w:rPr>
              <w:t>3</w:t>
            </w:r>
            <w:r w:rsidR="0025685B">
              <w:rPr>
                <w:noProof/>
                <w:webHidden/>
              </w:rPr>
              <w:fldChar w:fldCharType="end"/>
            </w:r>
          </w:hyperlink>
        </w:p>
        <w:p w14:paraId="36E76E78" w14:textId="77777777" w:rsidR="0025685B" w:rsidRDefault="00124327">
          <w:pPr>
            <w:pStyle w:val="TOC1"/>
            <w:tabs>
              <w:tab w:val="left" w:pos="440"/>
              <w:tab w:val="right" w:leader="dot" w:pos="9350"/>
            </w:tabs>
            <w:rPr>
              <w:noProof/>
            </w:rPr>
          </w:pPr>
          <w:hyperlink w:anchor="_Toc402433844" w:history="1">
            <w:r w:rsidR="0025685B" w:rsidRPr="00433C24">
              <w:rPr>
                <w:rStyle w:val="Hyperlink"/>
                <w:noProof/>
              </w:rPr>
              <w:t>2.</w:t>
            </w:r>
            <w:r w:rsidR="0025685B">
              <w:rPr>
                <w:noProof/>
              </w:rPr>
              <w:tab/>
            </w:r>
            <w:r w:rsidR="0025685B" w:rsidRPr="00433C24">
              <w:rPr>
                <w:rStyle w:val="Hyperlink"/>
                <w:noProof/>
              </w:rPr>
              <w:t>System Overview</w:t>
            </w:r>
            <w:r w:rsidR="0025685B">
              <w:rPr>
                <w:noProof/>
                <w:webHidden/>
              </w:rPr>
              <w:tab/>
            </w:r>
            <w:r w:rsidR="0025685B">
              <w:rPr>
                <w:noProof/>
                <w:webHidden/>
              </w:rPr>
              <w:fldChar w:fldCharType="begin"/>
            </w:r>
            <w:r w:rsidR="0025685B">
              <w:rPr>
                <w:noProof/>
                <w:webHidden/>
              </w:rPr>
              <w:instrText xml:space="preserve"> PAGEREF _Toc402433844 \h </w:instrText>
            </w:r>
            <w:r w:rsidR="0025685B">
              <w:rPr>
                <w:noProof/>
                <w:webHidden/>
              </w:rPr>
            </w:r>
            <w:r w:rsidR="0025685B">
              <w:rPr>
                <w:noProof/>
                <w:webHidden/>
              </w:rPr>
              <w:fldChar w:fldCharType="separate"/>
            </w:r>
            <w:r>
              <w:rPr>
                <w:noProof/>
                <w:webHidden/>
              </w:rPr>
              <w:t>3</w:t>
            </w:r>
            <w:r w:rsidR="0025685B">
              <w:rPr>
                <w:noProof/>
                <w:webHidden/>
              </w:rPr>
              <w:fldChar w:fldCharType="end"/>
            </w:r>
          </w:hyperlink>
        </w:p>
        <w:p w14:paraId="6785B973" w14:textId="77777777" w:rsidR="0025685B" w:rsidRDefault="00124327">
          <w:pPr>
            <w:pStyle w:val="TOC1"/>
            <w:tabs>
              <w:tab w:val="left" w:pos="440"/>
              <w:tab w:val="right" w:leader="dot" w:pos="9350"/>
            </w:tabs>
            <w:rPr>
              <w:noProof/>
            </w:rPr>
          </w:pPr>
          <w:hyperlink w:anchor="_Toc402433845" w:history="1">
            <w:r w:rsidR="0025685B" w:rsidRPr="00433C24">
              <w:rPr>
                <w:rStyle w:val="Hyperlink"/>
                <w:noProof/>
              </w:rPr>
              <w:t>3.</w:t>
            </w:r>
            <w:r w:rsidR="0025685B">
              <w:rPr>
                <w:noProof/>
              </w:rPr>
              <w:tab/>
            </w:r>
            <w:r w:rsidR="0025685B" w:rsidRPr="00433C24">
              <w:rPr>
                <w:rStyle w:val="Hyperlink"/>
                <w:noProof/>
              </w:rPr>
              <w:t>System Architecture</w:t>
            </w:r>
            <w:r w:rsidR="0025685B">
              <w:rPr>
                <w:noProof/>
                <w:webHidden/>
              </w:rPr>
              <w:tab/>
            </w:r>
            <w:r w:rsidR="0025685B">
              <w:rPr>
                <w:noProof/>
                <w:webHidden/>
              </w:rPr>
              <w:fldChar w:fldCharType="begin"/>
            </w:r>
            <w:r w:rsidR="0025685B">
              <w:rPr>
                <w:noProof/>
                <w:webHidden/>
              </w:rPr>
              <w:instrText xml:space="preserve"> PAGEREF _Toc402433845 \h </w:instrText>
            </w:r>
            <w:r w:rsidR="0025685B">
              <w:rPr>
                <w:noProof/>
                <w:webHidden/>
              </w:rPr>
            </w:r>
            <w:r w:rsidR="0025685B">
              <w:rPr>
                <w:noProof/>
                <w:webHidden/>
              </w:rPr>
              <w:fldChar w:fldCharType="separate"/>
            </w:r>
            <w:r>
              <w:rPr>
                <w:noProof/>
                <w:webHidden/>
              </w:rPr>
              <w:t>3</w:t>
            </w:r>
            <w:r w:rsidR="0025685B">
              <w:rPr>
                <w:noProof/>
                <w:webHidden/>
              </w:rPr>
              <w:fldChar w:fldCharType="end"/>
            </w:r>
          </w:hyperlink>
        </w:p>
        <w:p w14:paraId="1028520A" w14:textId="77777777" w:rsidR="0025685B" w:rsidRDefault="00124327">
          <w:pPr>
            <w:pStyle w:val="TOC2"/>
            <w:tabs>
              <w:tab w:val="left" w:pos="660"/>
              <w:tab w:val="right" w:leader="dot" w:pos="9350"/>
            </w:tabs>
            <w:rPr>
              <w:noProof/>
            </w:rPr>
          </w:pPr>
          <w:hyperlink w:anchor="_Toc402433846" w:history="1">
            <w:r w:rsidR="0025685B" w:rsidRPr="00433C24">
              <w:rPr>
                <w:rStyle w:val="Hyperlink"/>
                <w:noProof/>
              </w:rPr>
              <w:t>a.</w:t>
            </w:r>
            <w:r w:rsidR="0025685B">
              <w:rPr>
                <w:noProof/>
              </w:rPr>
              <w:tab/>
            </w:r>
            <w:r w:rsidR="0025685B" w:rsidRPr="00433C24">
              <w:rPr>
                <w:rStyle w:val="Hyperlink"/>
                <w:noProof/>
              </w:rPr>
              <w:t>Architectural Design</w:t>
            </w:r>
            <w:r w:rsidR="0025685B">
              <w:rPr>
                <w:noProof/>
                <w:webHidden/>
              </w:rPr>
              <w:tab/>
            </w:r>
            <w:r w:rsidR="0025685B">
              <w:rPr>
                <w:noProof/>
                <w:webHidden/>
              </w:rPr>
              <w:fldChar w:fldCharType="begin"/>
            </w:r>
            <w:r w:rsidR="0025685B">
              <w:rPr>
                <w:noProof/>
                <w:webHidden/>
              </w:rPr>
              <w:instrText xml:space="preserve"> PAGEREF _Toc402433846 \h </w:instrText>
            </w:r>
            <w:r w:rsidR="0025685B">
              <w:rPr>
                <w:noProof/>
                <w:webHidden/>
              </w:rPr>
            </w:r>
            <w:r w:rsidR="0025685B">
              <w:rPr>
                <w:noProof/>
                <w:webHidden/>
              </w:rPr>
              <w:fldChar w:fldCharType="separate"/>
            </w:r>
            <w:r>
              <w:rPr>
                <w:noProof/>
                <w:webHidden/>
              </w:rPr>
              <w:t>3</w:t>
            </w:r>
            <w:r w:rsidR="0025685B">
              <w:rPr>
                <w:noProof/>
                <w:webHidden/>
              </w:rPr>
              <w:fldChar w:fldCharType="end"/>
            </w:r>
          </w:hyperlink>
        </w:p>
        <w:p w14:paraId="75DFF444" w14:textId="77777777" w:rsidR="0025685B" w:rsidRDefault="00124327">
          <w:pPr>
            <w:pStyle w:val="TOC2"/>
            <w:tabs>
              <w:tab w:val="left" w:pos="660"/>
              <w:tab w:val="right" w:leader="dot" w:pos="9350"/>
            </w:tabs>
            <w:rPr>
              <w:noProof/>
            </w:rPr>
          </w:pPr>
          <w:hyperlink w:anchor="_Toc402433847" w:history="1">
            <w:r w:rsidR="0025685B" w:rsidRPr="00433C24">
              <w:rPr>
                <w:rStyle w:val="Hyperlink"/>
                <w:noProof/>
              </w:rPr>
              <w:t>b.</w:t>
            </w:r>
            <w:r w:rsidR="0025685B">
              <w:rPr>
                <w:noProof/>
              </w:rPr>
              <w:tab/>
            </w:r>
            <w:r w:rsidR="0025685B" w:rsidRPr="00433C24">
              <w:rPr>
                <w:rStyle w:val="Hyperlink"/>
                <w:noProof/>
              </w:rPr>
              <w:t>Design Rationale</w:t>
            </w:r>
            <w:r w:rsidR="0025685B">
              <w:rPr>
                <w:noProof/>
                <w:webHidden/>
              </w:rPr>
              <w:tab/>
            </w:r>
            <w:r w:rsidR="0025685B">
              <w:rPr>
                <w:noProof/>
                <w:webHidden/>
              </w:rPr>
              <w:fldChar w:fldCharType="begin"/>
            </w:r>
            <w:r w:rsidR="0025685B">
              <w:rPr>
                <w:noProof/>
                <w:webHidden/>
              </w:rPr>
              <w:instrText xml:space="preserve"> PAGEREF _Toc402433847 \h </w:instrText>
            </w:r>
            <w:r w:rsidR="0025685B">
              <w:rPr>
                <w:noProof/>
                <w:webHidden/>
              </w:rPr>
            </w:r>
            <w:r w:rsidR="0025685B">
              <w:rPr>
                <w:noProof/>
                <w:webHidden/>
              </w:rPr>
              <w:fldChar w:fldCharType="separate"/>
            </w:r>
            <w:r>
              <w:rPr>
                <w:noProof/>
                <w:webHidden/>
              </w:rPr>
              <w:t>3</w:t>
            </w:r>
            <w:r w:rsidR="0025685B">
              <w:rPr>
                <w:noProof/>
                <w:webHidden/>
              </w:rPr>
              <w:fldChar w:fldCharType="end"/>
            </w:r>
          </w:hyperlink>
        </w:p>
        <w:p w14:paraId="2BAABC1B" w14:textId="77777777" w:rsidR="0025685B" w:rsidRDefault="00124327">
          <w:pPr>
            <w:pStyle w:val="TOC1"/>
            <w:tabs>
              <w:tab w:val="left" w:pos="440"/>
              <w:tab w:val="right" w:leader="dot" w:pos="9350"/>
            </w:tabs>
            <w:rPr>
              <w:noProof/>
            </w:rPr>
          </w:pPr>
          <w:hyperlink w:anchor="_Toc402433848" w:history="1">
            <w:r w:rsidR="0025685B" w:rsidRPr="00433C24">
              <w:rPr>
                <w:rStyle w:val="Hyperlink"/>
                <w:noProof/>
              </w:rPr>
              <w:t>4.</w:t>
            </w:r>
            <w:r w:rsidR="0025685B">
              <w:rPr>
                <w:noProof/>
              </w:rPr>
              <w:tab/>
            </w:r>
            <w:r w:rsidR="0025685B" w:rsidRPr="00433C24">
              <w:rPr>
                <w:rStyle w:val="Hyperlink"/>
                <w:noProof/>
              </w:rPr>
              <w:t>Human Interface Design</w:t>
            </w:r>
            <w:r w:rsidR="0025685B">
              <w:rPr>
                <w:noProof/>
                <w:webHidden/>
              </w:rPr>
              <w:tab/>
            </w:r>
            <w:r w:rsidR="0025685B">
              <w:rPr>
                <w:noProof/>
                <w:webHidden/>
              </w:rPr>
              <w:fldChar w:fldCharType="begin"/>
            </w:r>
            <w:r w:rsidR="0025685B">
              <w:rPr>
                <w:noProof/>
                <w:webHidden/>
              </w:rPr>
              <w:instrText xml:space="preserve"> PAGEREF _Toc402433848 \h </w:instrText>
            </w:r>
            <w:r w:rsidR="0025685B">
              <w:rPr>
                <w:noProof/>
                <w:webHidden/>
              </w:rPr>
            </w:r>
            <w:r w:rsidR="0025685B">
              <w:rPr>
                <w:noProof/>
                <w:webHidden/>
              </w:rPr>
              <w:fldChar w:fldCharType="separate"/>
            </w:r>
            <w:r>
              <w:rPr>
                <w:noProof/>
                <w:webHidden/>
              </w:rPr>
              <w:t>4</w:t>
            </w:r>
            <w:r w:rsidR="0025685B">
              <w:rPr>
                <w:noProof/>
                <w:webHidden/>
              </w:rPr>
              <w:fldChar w:fldCharType="end"/>
            </w:r>
          </w:hyperlink>
        </w:p>
        <w:p w14:paraId="4FFF24C2" w14:textId="77777777" w:rsidR="0025685B" w:rsidRDefault="00124327">
          <w:pPr>
            <w:pStyle w:val="TOC2"/>
            <w:tabs>
              <w:tab w:val="left" w:pos="660"/>
              <w:tab w:val="right" w:leader="dot" w:pos="9350"/>
            </w:tabs>
            <w:rPr>
              <w:noProof/>
            </w:rPr>
          </w:pPr>
          <w:hyperlink w:anchor="_Toc402433849" w:history="1">
            <w:r w:rsidR="0025685B" w:rsidRPr="00433C24">
              <w:rPr>
                <w:rStyle w:val="Hyperlink"/>
                <w:noProof/>
              </w:rPr>
              <w:t>a.</w:t>
            </w:r>
            <w:r w:rsidR="0025685B">
              <w:rPr>
                <w:noProof/>
              </w:rPr>
              <w:tab/>
            </w:r>
            <w:r w:rsidR="0025685B" w:rsidRPr="00433C24">
              <w:rPr>
                <w:rStyle w:val="Hyperlink"/>
                <w:noProof/>
              </w:rPr>
              <w:t>Overview of User Interface</w:t>
            </w:r>
            <w:r w:rsidR="0025685B">
              <w:rPr>
                <w:noProof/>
                <w:webHidden/>
              </w:rPr>
              <w:tab/>
            </w:r>
            <w:r w:rsidR="0025685B">
              <w:rPr>
                <w:noProof/>
                <w:webHidden/>
              </w:rPr>
              <w:fldChar w:fldCharType="begin"/>
            </w:r>
            <w:r w:rsidR="0025685B">
              <w:rPr>
                <w:noProof/>
                <w:webHidden/>
              </w:rPr>
              <w:instrText xml:space="preserve"> PAGEREF _Toc402433849 \h </w:instrText>
            </w:r>
            <w:r w:rsidR="0025685B">
              <w:rPr>
                <w:noProof/>
                <w:webHidden/>
              </w:rPr>
            </w:r>
            <w:r w:rsidR="0025685B">
              <w:rPr>
                <w:noProof/>
                <w:webHidden/>
              </w:rPr>
              <w:fldChar w:fldCharType="separate"/>
            </w:r>
            <w:r>
              <w:rPr>
                <w:noProof/>
                <w:webHidden/>
              </w:rPr>
              <w:t>4</w:t>
            </w:r>
            <w:r w:rsidR="0025685B">
              <w:rPr>
                <w:noProof/>
                <w:webHidden/>
              </w:rPr>
              <w:fldChar w:fldCharType="end"/>
            </w:r>
          </w:hyperlink>
        </w:p>
        <w:p w14:paraId="0A321539" w14:textId="77777777" w:rsidR="0025685B" w:rsidRDefault="00124327">
          <w:pPr>
            <w:pStyle w:val="TOC2"/>
            <w:tabs>
              <w:tab w:val="left" w:pos="660"/>
              <w:tab w:val="right" w:leader="dot" w:pos="9350"/>
            </w:tabs>
            <w:rPr>
              <w:noProof/>
            </w:rPr>
          </w:pPr>
          <w:hyperlink w:anchor="_Toc402433850" w:history="1">
            <w:r w:rsidR="0025685B" w:rsidRPr="00433C24">
              <w:rPr>
                <w:rStyle w:val="Hyperlink"/>
                <w:noProof/>
              </w:rPr>
              <w:t>b.</w:t>
            </w:r>
            <w:r w:rsidR="0025685B">
              <w:rPr>
                <w:noProof/>
              </w:rPr>
              <w:tab/>
            </w:r>
            <w:r w:rsidR="0025685B" w:rsidRPr="00433C24">
              <w:rPr>
                <w:rStyle w:val="Hyperlink"/>
                <w:noProof/>
              </w:rPr>
              <w:t>Screen Images</w:t>
            </w:r>
            <w:r w:rsidR="0025685B">
              <w:rPr>
                <w:noProof/>
                <w:webHidden/>
              </w:rPr>
              <w:tab/>
            </w:r>
            <w:r w:rsidR="0025685B">
              <w:rPr>
                <w:noProof/>
                <w:webHidden/>
              </w:rPr>
              <w:fldChar w:fldCharType="begin"/>
            </w:r>
            <w:r w:rsidR="0025685B">
              <w:rPr>
                <w:noProof/>
                <w:webHidden/>
              </w:rPr>
              <w:instrText xml:space="preserve"> PAGEREF _Toc402433850 \h </w:instrText>
            </w:r>
            <w:r w:rsidR="0025685B">
              <w:rPr>
                <w:noProof/>
                <w:webHidden/>
              </w:rPr>
            </w:r>
            <w:r w:rsidR="0025685B">
              <w:rPr>
                <w:noProof/>
                <w:webHidden/>
              </w:rPr>
              <w:fldChar w:fldCharType="separate"/>
            </w:r>
            <w:r>
              <w:rPr>
                <w:noProof/>
                <w:webHidden/>
              </w:rPr>
              <w:t>4</w:t>
            </w:r>
            <w:r w:rsidR="0025685B">
              <w:rPr>
                <w:noProof/>
                <w:webHidden/>
              </w:rPr>
              <w:fldChar w:fldCharType="end"/>
            </w:r>
          </w:hyperlink>
        </w:p>
        <w:p w14:paraId="3E64F104" w14:textId="77777777" w:rsidR="0025685B" w:rsidRDefault="0025685B">
          <w:r>
            <w:rPr>
              <w:b/>
              <w:bCs/>
              <w:noProof/>
            </w:rPr>
            <w:fldChar w:fldCharType="end"/>
          </w:r>
        </w:p>
      </w:sdtContent>
    </w:sdt>
    <w:p w14:paraId="417F00F7" w14:textId="77777777" w:rsidR="0025685B" w:rsidRDefault="0025685B" w:rsidP="0025685B">
      <w:r>
        <w:br w:type="page"/>
      </w:r>
    </w:p>
    <w:p w14:paraId="4054EDC1" w14:textId="77777777" w:rsidR="00700453" w:rsidRDefault="00700453" w:rsidP="00700453"/>
    <w:p w14:paraId="1531DFC8" w14:textId="77777777" w:rsidR="00700453" w:rsidRDefault="00700453" w:rsidP="00700453">
      <w:pPr>
        <w:pStyle w:val="Heading1"/>
        <w:numPr>
          <w:ilvl w:val="0"/>
          <w:numId w:val="1"/>
        </w:numPr>
      </w:pPr>
      <w:bookmarkStart w:id="1" w:name="_Toc402433840"/>
      <w:r>
        <w:t>Introduction</w:t>
      </w:r>
      <w:bookmarkEnd w:id="1"/>
    </w:p>
    <w:p w14:paraId="3562A6E4" w14:textId="77777777" w:rsidR="00700453" w:rsidRDefault="00700453" w:rsidP="00700453">
      <w:pPr>
        <w:pStyle w:val="Heading2"/>
        <w:numPr>
          <w:ilvl w:val="1"/>
          <w:numId w:val="1"/>
        </w:numPr>
      </w:pPr>
      <w:bookmarkStart w:id="2" w:name="_Toc402433841"/>
      <w:r>
        <w:t>Purpose</w:t>
      </w:r>
      <w:bookmarkEnd w:id="2"/>
    </w:p>
    <w:p w14:paraId="24A94B40" w14:textId="4103E606" w:rsidR="00700453" w:rsidRDefault="00700453" w:rsidP="00700453">
      <w:pPr>
        <w:ind w:left="720"/>
      </w:pPr>
      <w:r>
        <w:t xml:space="preserve">This software design document describes the architecture and system design of </w:t>
      </w:r>
      <w:r w:rsidR="00AD34F0">
        <w:t>an audio spectrum analyzer that is also capable of editing the audio data.</w:t>
      </w:r>
    </w:p>
    <w:p w14:paraId="0DB8A899" w14:textId="77777777" w:rsidR="00700453" w:rsidRDefault="00700453" w:rsidP="00700453">
      <w:pPr>
        <w:pStyle w:val="Heading2"/>
        <w:numPr>
          <w:ilvl w:val="1"/>
          <w:numId w:val="1"/>
        </w:numPr>
      </w:pPr>
      <w:bookmarkStart w:id="3" w:name="_Toc402433842"/>
      <w:r>
        <w:t>Scope</w:t>
      </w:r>
      <w:bookmarkEnd w:id="3"/>
    </w:p>
    <w:p w14:paraId="0028C0F7" w14:textId="355FD19B" w:rsidR="00700453" w:rsidRDefault="00AD34F0" w:rsidP="00700453">
      <w:pPr>
        <w:ind w:left="720"/>
      </w:pPr>
      <w:r>
        <w:t>This software aims to analyze the frequency spectrum of an audio file</w:t>
      </w:r>
      <w:r w:rsidR="00700453">
        <w:t>. The main goal is to develop</w:t>
      </w:r>
      <w:r>
        <w:t xml:space="preserve"> an intuitive program for displaying the applications of audio manipulation through use of Fourier analysis</w:t>
      </w:r>
      <w:r w:rsidR="00700453">
        <w:t>.</w:t>
      </w:r>
    </w:p>
    <w:p w14:paraId="367F6CDE" w14:textId="77777777" w:rsidR="00700453" w:rsidRDefault="00700453" w:rsidP="00700453">
      <w:pPr>
        <w:pStyle w:val="Heading2"/>
        <w:numPr>
          <w:ilvl w:val="1"/>
          <w:numId w:val="1"/>
        </w:numPr>
      </w:pPr>
      <w:bookmarkStart w:id="4" w:name="_Toc402433843"/>
      <w:r>
        <w:t>Definitions and Acronyms</w:t>
      </w:r>
      <w:bookmarkEnd w:id="4"/>
    </w:p>
    <w:p w14:paraId="51804FC6" w14:textId="449DA8C6" w:rsidR="0025685B" w:rsidRDefault="0025685B" w:rsidP="0025685B">
      <w:pPr>
        <w:pStyle w:val="NoSpacing"/>
        <w:ind w:left="720"/>
      </w:pPr>
      <w:r>
        <w:t>A</w:t>
      </w:r>
      <w:r w:rsidR="00AD34F0">
        <w:t xml:space="preserve">SA: Audio Spectrum </w:t>
      </w:r>
      <w:r>
        <w:t>Analyzer</w:t>
      </w:r>
    </w:p>
    <w:p w14:paraId="6F6086DF" w14:textId="65231C22" w:rsidR="00AD34F0" w:rsidRDefault="00AD34F0" w:rsidP="0025685B">
      <w:pPr>
        <w:pStyle w:val="NoSpacing"/>
        <w:ind w:left="720"/>
      </w:pPr>
      <w:r>
        <w:t>FFT: Fast Fourier Transformation</w:t>
      </w:r>
    </w:p>
    <w:p w14:paraId="42813FF6" w14:textId="77777777" w:rsidR="00700453" w:rsidRDefault="00700453" w:rsidP="0025685B">
      <w:pPr>
        <w:pStyle w:val="NoSpacing"/>
        <w:ind w:left="720"/>
      </w:pPr>
      <w:r>
        <w:t xml:space="preserve">LV: </w:t>
      </w:r>
      <w:proofErr w:type="spellStart"/>
      <w:r>
        <w:t>LabView</w:t>
      </w:r>
      <w:proofErr w:type="spellEnd"/>
      <w:r>
        <w:t xml:space="preserve"> 2014 32-bit</w:t>
      </w:r>
    </w:p>
    <w:p w14:paraId="737FA2D2" w14:textId="77777777" w:rsidR="0025685B" w:rsidRDefault="0025685B" w:rsidP="0025685B">
      <w:pPr>
        <w:pStyle w:val="Heading1"/>
        <w:numPr>
          <w:ilvl w:val="0"/>
          <w:numId w:val="1"/>
        </w:numPr>
      </w:pPr>
      <w:bookmarkStart w:id="5" w:name="_Toc402433844"/>
      <w:r>
        <w:t>System Overview</w:t>
      </w:r>
      <w:bookmarkEnd w:id="5"/>
    </w:p>
    <w:p w14:paraId="0296460F" w14:textId="481B42F0" w:rsidR="0025685B" w:rsidRDefault="00AD34F0" w:rsidP="0025685B">
      <w:r>
        <w:t>The basis of this software is</w:t>
      </w:r>
      <w:r w:rsidR="00954F45">
        <w:t xml:space="preserve"> systematic </w:t>
      </w:r>
      <w:r>
        <w:t xml:space="preserve">manipulation </w:t>
      </w:r>
      <w:r w:rsidR="00954F45">
        <w:t xml:space="preserve">of the input audio file in the frequency domain. Transition between the time domain and frequency domain is accomplished through the application of Fourier Transformation. Post transform the </w:t>
      </w:r>
      <w:r w:rsidR="00DD4360">
        <w:t>magnitudes of each frequency within the spectrum are</w:t>
      </w:r>
      <w:r w:rsidR="00954F45">
        <w:t xml:space="preserve"> available and can be </w:t>
      </w:r>
      <w:r w:rsidR="00DD4360">
        <w:t xml:space="preserve">plotted and </w:t>
      </w:r>
      <w:r w:rsidR="00954F45">
        <w:t xml:space="preserve">manipulated. A reverse </w:t>
      </w:r>
      <w:r w:rsidR="00DD4360">
        <w:t>Fourier</w:t>
      </w:r>
      <w:r w:rsidR="00954F45">
        <w:t xml:space="preserve"> transformation can be performed to return the file to a time domain data stream which can be played. When computationally analyzed, a discrete (rather than continuous) Fourier transform is used, specifically the fast Fourier transform (FFT) which factors the discrete </w:t>
      </w:r>
      <w:r w:rsidR="00DD4360">
        <w:t>Fourier</w:t>
      </w:r>
      <w:r w:rsidR="00954F45">
        <w:t xml:space="preserve"> matrix into a product of predominantly zero factors. </w:t>
      </w:r>
    </w:p>
    <w:p w14:paraId="5A0A52FD" w14:textId="77777777" w:rsidR="0025685B" w:rsidRPr="0025685B" w:rsidRDefault="0025685B" w:rsidP="0025685B">
      <w:pPr>
        <w:pStyle w:val="Heading1"/>
        <w:numPr>
          <w:ilvl w:val="0"/>
          <w:numId w:val="1"/>
        </w:numPr>
      </w:pPr>
      <w:bookmarkStart w:id="6" w:name="_Toc402433845"/>
      <w:r>
        <w:t>System Architecture</w:t>
      </w:r>
      <w:bookmarkEnd w:id="6"/>
    </w:p>
    <w:p w14:paraId="591E8DD3" w14:textId="77777777" w:rsidR="00700453" w:rsidRDefault="0025685B" w:rsidP="0025685B">
      <w:pPr>
        <w:pStyle w:val="Heading2"/>
        <w:numPr>
          <w:ilvl w:val="1"/>
          <w:numId w:val="1"/>
        </w:numPr>
      </w:pPr>
      <w:bookmarkStart w:id="7" w:name="_Toc402433846"/>
      <w:r>
        <w:t>Architectural Design</w:t>
      </w:r>
      <w:bookmarkEnd w:id="7"/>
    </w:p>
    <w:p w14:paraId="4050CF4E" w14:textId="5C26CAF0" w:rsidR="00DD4360" w:rsidRDefault="00DD4360" w:rsidP="0025685B">
      <w:pPr>
        <w:pStyle w:val="NoSpacing"/>
        <w:ind w:left="720"/>
      </w:pPr>
      <w:r>
        <w:t xml:space="preserve">The software begins by reading in the audio file from a specified directory, noting the format must be in one of the approved formats (.wav, .mp3, .mp4). Once read in, a </w:t>
      </w:r>
      <w:r w:rsidR="009C4797">
        <w:t xml:space="preserve">FFT will be used to obtain the frequency spectrum of the audio file. A three dimensional plot of the frequency spectrum will be generated for the entirety of the audio file in sampling of one-second clips. Using these frequency spectrums the audio data will </w:t>
      </w:r>
      <w:r w:rsidR="00A54450">
        <w:t xml:space="preserve">be </w:t>
      </w:r>
      <w:r w:rsidR="009C4797">
        <w:t>filtered using both a low</w:t>
      </w:r>
      <w:r w:rsidR="00A54450">
        <w:t>-</w:t>
      </w:r>
      <w:r w:rsidR="009C4797">
        <w:t>pass and a high</w:t>
      </w:r>
      <w:r w:rsidR="00A54450">
        <w:t>-</w:t>
      </w:r>
      <w:r w:rsidR="009C4797">
        <w:t>pass filter</w:t>
      </w:r>
      <w:r w:rsidR="00124327">
        <w:t>,</w:t>
      </w:r>
      <w:r w:rsidR="009C4797">
        <w:t xml:space="preserve"> </w:t>
      </w:r>
      <w:r w:rsidR="00124327">
        <w:t xml:space="preserve">with user-specified cut off frequencies, </w:t>
      </w:r>
      <w:r w:rsidR="009C4797">
        <w:t xml:space="preserve">to generate two additional spectrum plots post filtering. Options to play the original audio file, the low-passed audio file, and high-passed audio file will be available to compare the effects of filters on the timbre. </w:t>
      </w:r>
    </w:p>
    <w:p w14:paraId="51717AD0" w14:textId="77777777" w:rsidR="0025685B" w:rsidRDefault="0025685B" w:rsidP="00A54450">
      <w:pPr>
        <w:pStyle w:val="NoSpacing"/>
      </w:pPr>
    </w:p>
    <w:p w14:paraId="09814CFD" w14:textId="77777777" w:rsidR="0025685B" w:rsidRDefault="0025685B" w:rsidP="0025685B">
      <w:pPr>
        <w:pStyle w:val="Heading2"/>
        <w:numPr>
          <w:ilvl w:val="1"/>
          <w:numId w:val="1"/>
        </w:numPr>
      </w:pPr>
      <w:bookmarkStart w:id="8" w:name="_Toc402433847"/>
      <w:r>
        <w:t>Design Rationale</w:t>
      </w:r>
      <w:bookmarkEnd w:id="8"/>
    </w:p>
    <w:p w14:paraId="40734E11" w14:textId="5B3D5146" w:rsidR="0025685B" w:rsidRDefault="00A54450" w:rsidP="0025685B">
      <w:pPr>
        <w:pStyle w:val="NoSpacing"/>
        <w:ind w:left="720"/>
      </w:pPr>
      <w:r>
        <w:t xml:space="preserve">Three dimensional plots allow the user to visually observe the frequency spectrum of the audio file and observe the application of filtering of frequencies. The audio play options will add an auditory dimension so as to best observe the effect of filtering on the timbre of the audio file. </w:t>
      </w:r>
    </w:p>
    <w:p w14:paraId="2286B8F2" w14:textId="5A63D520" w:rsidR="0025685B" w:rsidRDefault="00A54450" w:rsidP="0025685B">
      <w:pPr>
        <w:pStyle w:val="NoSpacing"/>
        <w:ind w:left="720"/>
      </w:pPr>
      <w:r>
        <w:t xml:space="preserve">FFTs are used to efficiently manipulate the audio file data in order to produce </w:t>
      </w:r>
      <w:proofErr w:type="gramStart"/>
      <w:r>
        <w:t>a the</w:t>
      </w:r>
      <w:proofErr w:type="gramEnd"/>
      <w:r>
        <w:t xml:space="preserve"> visualization and analysis in a time-efficient manner. </w:t>
      </w:r>
    </w:p>
    <w:p w14:paraId="2571DC6E" w14:textId="77777777" w:rsidR="0025685B" w:rsidRDefault="0025685B" w:rsidP="0025685B">
      <w:pPr>
        <w:pStyle w:val="Heading1"/>
        <w:numPr>
          <w:ilvl w:val="0"/>
          <w:numId w:val="1"/>
        </w:numPr>
      </w:pPr>
      <w:bookmarkStart w:id="9" w:name="_Toc402433848"/>
      <w:r>
        <w:lastRenderedPageBreak/>
        <w:t>Human Interface Design</w:t>
      </w:r>
      <w:bookmarkEnd w:id="9"/>
    </w:p>
    <w:p w14:paraId="1C222A80" w14:textId="77777777" w:rsidR="0025685B" w:rsidRPr="0025685B" w:rsidRDefault="0025685B" w:rsidP="0025685B">
      <w:pPr>
        <w:pStyle w:val="Heading2"/>
        <w:numPr>
          <w:ilvl w:val="1"/>
          <w:numId w:val="1"/>
        </w:numPr>
      </w:pPr>
      <w:bookmarkStart w:id="10" w:name="_Toc402433849"/>
      <w:r>
        <w:t>Overview of User Interface</w:t>
      </w:r>
      <w:bookmarkEnd w:id="10"/>
    </w:p>
    <w:p w14:paraId="65C52F5D" w14:textId="6F8D73D0" w:rsidR="0025685B" w:rsidRDefault="0066063C" w:rsidP="0025685B">
      <w:pPr>
        <w:pStyle w:val="NoSpacing"/>
        <w:ind w:left="720"/>
      </w:pPr>
      <w:r>
        <w:t>Upon running the VI, the user will be prompted to designate the directory path of the audio file. This will automate the analysis of the audio file and produce the three 3D plots described above. Additionally there will be push buttons to play the various versions of the audio files.</w:t>
      </w:r>
      <w:r w:rsidR="00124327">
        <w:t xml:space="preserve"> Manipulation of cut-off frequencies will be possible through user designated input as well</w:t>
      </w:r>
    </w:p>
    <w:p w14:paraId="58B6EBD5" w14:textId="77777777" w:rsidR="0025685B" w:rsidRDefault="0025685B" w:rsidP="0025685B">
      <w:pPr>
        <w:pStyle w:val="NoSpacing"/>
        <w:ind w:left="720"/>
      </w:pPr>
    </w:p>
    <w:p w14:paraId="7C823D8A" w14:textId="77777777" w:rsidR="0025685B" w:rsidRPr="0025685B" w:rsidRDefault="0025685B" w:rsidP="0025685B">
      <w:pPr>
        <w:pStyle w:val="Heading2"/>
        <w:numPr>
          <w:ilvl w:val="1"/>
          <w:numId w:val="1"/>
        </w:numPr>
      </w:pPr>
      <w:bookmarkStart w:id="11" w:name="_Toc402433850"/>
      <w:r>
        <w:t>Screen Images</w:t>
      </w:r>
      <w:bookmarkEnd w:id="11"/>
    </w:p>
    <w:sectPr w:rsidR="0025685B" w:rsidRPr="0025685B" w:rsidSect="0070045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0BA8"/>
    <w:multiLevelType w:val="hybridMultilevel"/>
    <w:tmpl w:val="6A22F26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453"/>
    <w:rsid w:val="00111D89"/>
    <w:rsid w:val="00124327"/>
    <w:rsid w:val="00186DE5"/>
    <w:rsid w:val="0025685B"/>
    <w:rsid w:val="0066063C"/>
    <w:rsid w:val="00700453"/>
    <w:rsid w:val="00954F45"/>
    <w:rsid w:val="009C4797"/>
    <w:rsid w:val="00A54450"/>
    <w:rsid w:val="00AD34F0"/>
    <w:rsid w:val="00DD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66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04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0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45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004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45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04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0453"/>
    <w:pPr>
      <w:ind w:left="720"/>
      <w:contextualSpacing/>
    </w:pPr>
  </w:style>
  <w:style w:type="paragraph" w:styleId="NoSpacing">
    <w:name w:val="No Spacing"/>
    <w:uiPriority w:val="1"/>
    <w:qFormat/>
    <w:rsid w:val="0025685B"/>
    <w:pPr>
      <w:spacing w:after="0" w:line="240" w:lineRule="auto"/>
    </w:pPr>
  </w:style>
  <w:style w:type="paragraph" w:styleId="TOCHeading">
    <w:name w:val="TOC Heading"/>
    <w:basedOn w:val="Heading1"/>
    <w:next w:val="Normal"/>
    <w:uiPriority w:val="39"/>
    <w:unhideWhenUsed/>
    <w:qFormat/>
    <w:rsid w:val="0025685B"/>
    <w:pPr>
      <w:outlineLvl w:val="9"/>
    </w:pPr>
  </w:style>
  <w:style w:type="paragraph" w:styleId="TOC1">
    <w:name w:val="toc 1"/>
    <w:basedOn w:val="Normal"/>
    <w:next w:val="Normal"/>
    <w:autoRedefine/>
    <w:uiPriority w:val="39"/>
    <w:unhideWhenUsed/>
    <w:rsid w:val="0025685B"/>
    <w:pPr>
      <w:spacing w:after="100"/>
    </w:pPr>
  </w:style>
  <w:style w:type="paragraph" w:styleId="TOC2">
    <w:name w:val="toc 2"/>
    <w:basedOn w:val="Normal"/>
    <w:next w:val="Normal"/>
    <w:autoRedefine/>
    <w:uiPriority w:val="39"/>
    <w:unhideWhenUsed/>
    <w:rsid w:val="0025685B"/>
    <w:pPr>
      <w:spacing w:after="100"/>
      <w:ind w:left="220"/>
    </w:pPr>
  </w:style>
  <w:style w:type="character" w:styleId="Hyperlink">
    <w:name w:val="Hyperlink"/>
    <w:basedOn w:val="DefaultParagraphFont"/>
    <w:uiPriority w:val="99"/>
    <w:unhideWhenUsed/>
    <w:rsid w:val="0025685B"/>
    <w:rPr>
      <w:color w:val="0563C1" w:themeColor="hyperlink"/>
      <w:u w:val="single"/>
    </w:rPr>
  </w:style>
  <w:style w:type="paragraph" w:styleId="BalloonText">
    <w:name w:val="Balloon Text"/>
    <w:basedOn w:val="Normal"/>
    <w:link w:val="BalloonTextChar"/>
    <w:uiPriority w:val="99"/>
    <w:semiHidden/>
    <w:unhideWhenUsed/>
    <w:rsid w:val="00AD34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4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6D273-33A4-4760-8E0A-D57CCC38A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Durmus U. Karatay</dc:creator>
  <cp:lastModifiedBy>Josh Borg</cp:lastModifiedBy>
  <cp:revision>2</cp:revision>
  <dcterms:created xsi:type="dcterms:W3CDTF">2014-11-13T00:48:00Z</dcterms:created>
  <dcterms:modified xsi:type="dcterms:W3CDTF">2014-11-13T00:48:00Z</dcterms:modified>
</cp:coreProperties>
</file>