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398B6" w14:textId="77777777" w:rsidR="001C0EC0" w:rsidRDefault="00000000">
      <w:pPr>
        <w:pStyle w:val="Title"/>
        <w:jc w:val="center"/>
      </w:pPr>
      <w:r>
        <w:t>How Bubbles Work in Return to Moria</w:t>
      </w:r>
    </w:p>
    <w:p w14:paraId="0856303F" w14:textId="77777777" w:rsidR="001C0EC0" w:rsidRDefault="00000000">
      <w:pPr>
        <w:jc w:val="center"/>
      </w:pPr>
      <w:r>
        <w:rPr>
          <w:color w:val="555555"/>
          <w:sz w:val="28"/>
        </w:rPr>
        <w:t>A Guide to BubbleData, Catalogs, and Object References</w:t>
      </w:r>
    </w:p>
    <w:p w14:paraId="74428375" w14:textId="4A574DAC" w:rsidR="00C15B7E" w:rsidRDefault="007A10D4" w:rsidP="00C15B7E">
      <w:pPr>
        <w:jc w:val="center"/>
      </w:pPr>
      <w:r>
        <w:t>By Mereak Firmaxe</w:t>
      </w:r>
      <w:r>
        <w:br/>
      </w:r>
    </w:p>
    <w:p w14:paraId="36BA251A" w14:textId="195F87CE" w:rsidR="00C15B7E" w:rsidRDefault="00C15B7E" w:rsidP="00C15B7E">
      <w:pPr>
        <w:pStyle w:val="Heading1"/>
      </w:pPr>
      <w:r>
        <w:t xml:space="preserve">Introduction </w:t>
      </w:r>
    </w:p>
    <w:p w14:paraId="6D85A837" w14:textId="0A3F8CC9" w:rsidR="001C0EC0" w:rsidRDefault="007A10D4" w:rsidP="00C15B7E">
      <w:r>
        <w:t>These are my observations in cleaning up the bubble</w:t>
      </w:r>
      <w:r w:rsidR="00570792">
        <w:t xml:space="preserve">s in Lord of the Rings Return to Moria of trash and debris so we can fulfil our destiny as Lord of Moria and its restoration.  I am new to Modding (just over 1 year of experience) and new to writing Unreal Engine games.  </w:t>
      </w:r>
      <w:r w:rsidR="00F051CC">
        <w:t xml:space="preserve">Someone with much more experience and training may have clearer </w:t>
      </w:r>
      <w:r w:rsidR="00C15B7E">
        <w:t>knowledge,</w:t>
      </w:r>
      <w:r w:rsidR="00F051CC">
        <w:t xml:space="preserve"> and I welcome them to collaborate and </w:t>
      </w:r>
      <w:r w:rsidR="00C15B7E">
        <w:t>contribute to this document and others.</w:t>
      </w:r>
    </w:p>
    <w:p w14:paraId="3B934330" w14:textId="77777777" w:rsidR="001C0EC0" w:rsidRDefault="00000000">
      <w:pPr>
        <w:pStyle w:val="Heading1"/>
      </w:pPr>
      <w:r>
        <w:t>What Is a Bubble?</w:t>
      </w:r>
    </w:p>
    <w:p w14:paraId="1B854FFF" w14:textId="77777777" w:rsidR="001C0EC0" w:rsidRDefault="00000000">
      <w:r>
        <w:t>In Return to Moria, every room, hallway, cave, and outdoor area that a player can explore is called a "bubble." Think of a bubble as a self-contained container that holds everything needed to build one section of the game world: every pillar, every pile of rubble, every torch on a wall, every piece of orc scaffolding, and every breakable rock formation. When the game assembles its procedurally generated map, it picks from a library of these bubbles and connects them together like building blocks to create the full underground world of Moria.</w:t>
      </w:r>
    </w:p>
    <w:p w14:paraId="645AAF05" w14:textId="77777777" w:rsidR="001C0EC0" w:rsidRDefault="00000000">
      <w:r>
        <w:t>Each bubble is stored as a BubbleData file (a .uasset binary file) that the game engine reads at startup. These files live in the game's data at Tech/Data/Bubbles/GameWorldCatalog/ and follow a naming convention: they all start with "BD_BB_" followed by a descriptive name. For example, BD_BB_Chapter2_GameStart is the starting area (called "Aftermath" in-game), and BD_BB_Chapter4_BalrogsWake contains both the Balrog's Wake and The Desolation rooms.</w:t>
      </w:r>
    </w:p>
    <w:p w14:paraId="05F9344D" w14:textId="492AFAC2" w:rsidR="001C0EC0" w:rsidRDefault="00000000">
      <w:r>
        <w:t>A single BubbleData file can actually contain multiple in-game rooms</w:t>
      </w:r>
      <w:r w:rsidR="008C3375">
        <w:t>, buildings, nests, etc.</w:t>
      </w:r>
      <w:r>
        <w:t xml:space="preserve"> This happens because the game uses different "origins" (reference points) within the same file to define where different rooms begin. For instance, BD_BB_Chapter5_MithrilForge contains both the Mithril Forge room and the Great Mithril Forge room, each with its own origin point. There are 87 unique BubbleData files that together define over 100 distinct in-game locations.</w:t>
      </w:r>
    </w:p>
    <w:p w14:paraId="44582D83" w14:textId="77777777" w:rsidR="001C0EC0" w:rsidRDefault="00000000">
      <w:pPr>
        <w:pStyle w:val="Heading1"/>
      </w:pPr>
      <w:r>
        <w:t>What Is Inside a BubbleData File?</w:t>
      </w:r>
    </w:p>
    <w:p w14:paraId="05D6D5A2" w14:textId="77777777" w:rsidR="001C0EC0" w:rsidRDefault="00000000">
      <w:r>
        <w:t xml:space="preserve">When you look inside a BubbleData file (after converting it from its binary format to a readable JSON structure), you find that it is organized into several major sections called "catalogs." Each catalog is responsible for a different category of objects. Think of it like a warehouse with </w:t>
      </w:r>
      <w:r>
        <w:lastRenderedPageBreak/>
        <w:t>different departments: one department handles decorative scenery, another handles breakable objects, and another handles things that players have built.</w:t>
      </w:r>
    </w:p>
    <w:p w14:paraId="1DCE4F91" w14:textId="77777777" w:rsidR="001C0EC0" w:rsidRDefault="00000000">
      <w:r>
        <w:t>The three main catalogs are:</w:t>
      </w:r>
    </w:p>
    <w:p w14:paraId="0ECF2B7F" w14:textId="77777777" w:rsidR="001C0EC0" w:rsidRDefault="00000000">
      <w:pPr>
        <w:pStyle w:val="Heading2"/>
      </w:pPr>
      <w:r>
        <w:t>The Instanced Mesh Catalog</w:t>
      </w:r>
    </w:p>
    <w:p w14:paraId="3CC454FE" w14:textId="77777777" w:rsidR="001C0EC0" w:rsidRDefault="00000000">
      <w:r>
        <w:t>This is the largest and most important catalog. It contains all of the static decorative and structural objects in the room: stone pillars, dirt mounds, rubble piles, banners, rugs, torches, orc fortifications, scaffolding, wooden beams, metal braces, and thousands of other visual elements that make each room look lived-in and detailed.</w:t>
      </w:r>
    </w:p>
    <w:p w14:paraId="52FD7468" w14:textId="77777777" w:rsidR="001C0EC0" w:rsidRDefault="00000000">
      <w:r>
        <w:t>The Instanced Mesh Catalog uses a system called "instanced meshes" for efficiency. Instead of storing each individual object separately, it groups identical objects together into "batches." For example, if a room has 15 identical dirt mounds, rather than describing each one as a completely separate thing, the catalog creates one batch entry that says "here is a dirt mound" and then lists 15 different positions where that dirt mound should appear. This is much more efficient for the game engine to render.</w:t>
      </w:r>
    </w:p>
    <w:p w14:paraId="60679558" w14:textId="77777777" w:rsidR="001C0EC0" w:rsidRDefault="00000000">
      <w:r>
        <w:t>Each batch in the Instanced Mesh Catalog contains:</w:t>
      </w:r>
    </w:p>
    <w:p w14:paraId="00D92977" w14:textId="77777777" w:rsidR="001C0EC0" w:rsidRDefault="00000000">
      <w:r>
        <w:rPr>
          <w:b/>
        </w:rPr>
        <w:t xml:space="preserve">Mesh Reference: </w:t>
      </w:r>
      <w:r>
        <w:t>A pointer to the 3D model file. This tells the game which shape to draw. For example, "Dirt_Mound_B" points to a specific dirt mound model.</w:t>
      </w:r>
    </w:p>
    <w:p w14:paraId="26185B33" w14:textId="77777777" w:rsidR="001C0EC0" w:rsidRDefault="00000000">
      <w:r>
        <w:rPr>
          <w:b/>
        </w:rPr>
        <w:t xml:space="preserve">Material References: </w:t>
      </w:r>
      <w:r>
        <w:t>Pointers to the visual surface textures. A single mesh might reference multiple materials for different parts (the base texture, a detail overlay, weathering effects, etc.).</w:t>
      </w:r>
    </w:p>
    <w:p w14:paraId="0F6F8A60" w14:textId="77777777" w:rsidR="001C0EC0" w:rsidRDefault="00000000">
      <w:r>
        <w:rPr>
          <w:b/>
        </w:rPr>
        <w:t xml:space="preserve">Collision Profile: </w:t>
      </w:r>
      <w:r>
        <w:t>Defines how the object interacts with players and physics. Options include "BlockAll" (solid, cannot walk through), "BlockAllDynamic" (solid but can be affected by physics), "NoCollision" (visual only, players pass through), and others.</w:t>
      </w:r>
    </w:p>
    <w:p w14:paraId="451C317F" w14:textId="77777777" w:rsidR="001C0EC0" w:rsidRDefault="00000000">
      <w:r>
        <w:rPr>
          <w:b/>
        </w:rPr>
        <w:t xml:space="preserve">Transform List: </w:t>
      </w:r>
      <w:r>
        <w:t>The list of positions where this object appears. Each transform includes an X, Y, Z position (where it is), rotation (which way it faces), and scale (how big it is). A single batch might have anywhere from 1 to over 100 transforms, meaning that many copies of that object exist in the room.</w:t>
      </w:r>
    </w:p>
    <w:p w14:paraId="65A3A233" w14:textId="77777777" w:rsidR="001C0EC0" w:rsidRDefault="00000000">
      <w:r>
        <w:rPr>
          <w:b/>
        </w:rPr>
        <w:t xml:space="preserve">Lighting Channels: </w:t>
      </w:r>
      <w:r>
        <w:t>Which lighting system affects this object, controlling how it responds to torches, ambient light, and other light sources.</w:t>
      </w:r>
    </w:p>
    <w:p w14:paraId="51926494" w14:textId="77777777" w:rsidR="001C0EC0" w:rsidRDefault="00000000">
      <w:r>
        <w:rPr>
          <w:b/>
        </w:rPr>
        <w:t xml:space="preserve">Custom Data: </w:t>
      </w:r>
      <w:r>
        <w:t>Additional per-instance parameters that can vary between copies, such as color variation or weathering intensity.</w:t>
      </w:r>
    </w:p>
    <w:p w14:paraId="78296ABD" w14:textId="77777777" w:rsidR="001C0EC0" w:rsidRDefault="00000000">
      <w:pPr>
        <w:pStyle w:val="Heading2"/>
      </w:pPr>
      <w:r>
        <w:t>The Instanced Breakable Catalog</w:t>
      </w:r>
    </w:p>
    <w:p w14:paraId="67F0C0DB" w14:textId="77777777" w:rsidR="001C0EC0" w:rsidRDefault="00000000">
      <w:r>
        <w:t xml:space="preserve">This catalog contains objects that players can destroy: breakable rock formations, smashable wooden structures, destructible ore deposits, and other objects that respond to player attacks. </w:t>
      </w:r>
      <w:r>
        <w:lastRenderedPageBreak/>
        <w:t>When a player swings a pickaxe at a rock wall or smashes through a wooden barricade, the game is interacting with objects defined in this catalog.</w:t>
      </w:r>
    </w:p>
    <w:p w14:paraId="1A23767D" w14:textId="77777777" w:rsidR="001C0EC0" w:rsidRDefault="00000000">
      <w:r>
        <w:t>The Breakable Catalog is structured differently from the Instanced Mesh Catalog. Instead of simple mesh-and-position entries, each breakable object has a much richer definition:</w:t>
      </w:r>
    </w:p>
    <w:p w14:paraId="5D856696" w14:textId="77777777" w:rsidR="001C0EC0" w:rsidRDefault="00000000">
      <w:r>
        <w:rPr>
          <w:b/>
        </w:rPr>
        <w:t xml:space="preserve">Breakable Class: </w:t>
      </w:r>
      <w:r>
        <w:t>A reference to a Blueprint class that defines the object's behavior. This class name follows a pattern like "PWM_Quarry_1x1x1_A_C" for quarry rocks or "Suburbs_Column_Large_A_A_Ruined_C" for ruined columns. The class determines how the object breaks apart, what resources it drops, and what effects play when destroyed.</w:t>
      </w:r>
    </w:p>
    <w:p w14:paraId="61BD65C7" w14:textId="77777777" w:rsidR="001C0EC0" w:rsidRDefault="00000000">
      <w:r>
        <w:rPr>
          <w:b/>
        </w:rPr>
        <w:t xml:space="preserve">Mesh and Materials: </w:t>
      </w:r>
      <w:r>
        <w:t>Similar to the Instanced Mesh Catalog, each breakable has a visual mesh and materials. However, breakables often have additional mesh variants for their damaged state.</w:t>
      </w:r>
    </w:p>
    <w:p w14:paraId="39F6629A" w14:textId="77777777" w:rsidR="001C0EC0" w:rsidRDefault="00000000">
      <w:r>
        <w:rPr>
          <w:b/>
        </w:rPr>
        <w:t xml:space="preserve">Destruction Properties: </w:t>
      </w:r>
      <w:r>
        <w:t>Settings that control the breaking behavior: how much force is needed, what impulse to apply to debris, how long debris lingers, what particle effects and sounds to play.</w:t>
      </w:r>
    </w:p>
    <w:p w14:paraId="3C318995" w14:textId="77777777" w:rsidR="001C0EC0" w:rsidRDefault="00000000">
      <w:r>
        <w:rPr>
          <w:b/>
        </w:rPr>
        <w:t xml:space="preserve">Instances Array: </w:t>
      </w:r>
      <w:r>
        <w:t>The list of positions, but stored differently than the Instanced Mesh Catalog. Breakable positions are in an "Instances" field rather than a "Transform" field, and each entry contains the full transform data (position, rotation, scale).</w:t>
      </w:r>
    </w:p>
    <w:p w14:paraId="5377F896" w14:textId="77777777" w:rsidR="001C0EC0" w:rsidRDefault="00000000">
      <w:r>
        <w:rPr>
          <w:b/>
        </w:rPr>
        <w:t xml:space="preserve">Architecture Properties: </w:t>
      </w:r>
      <w:r>
        <w:t>Flags that describe structural behavior: whether the object affects navigation (can AI pathfind around it?), whether big creatures can break through it, and what channels it belongs to.</w:t>
      </w:r>
    </w:p>
    <w:p w14:paraId="3C887C11" w14:textId="77777777" w:rsidR="001C0EC0" w:rsidRDefault="00000000">
      <w:r>
        <w:t>An important distinction: the "PWM" prefix on many breakable class names stands for "Procedural World Mesh" and typically refers to quarry rock formations. These are the structural rock walls and pillars that form the cave geometry. While they are technically breakable (players can mine them), they serve a dual purpose as both resources and structural elements. This is why quarry items need special handling in any modification system: removing them as a category would strip away the cave walls themselves.</w:t>
      </w:r>
    </w:p>
    <w:p w14:paraId="5B0C6F64" w14:textId="77777777" w:rsidR="001C0EC0" w:rsidRDefault="00000000">
      <w:pPr>
        <w:pStyle w:val="Heading2"/>
      </w:pPr>
      <w:r>
        <w:t>The Construction Catalog</w:t>
      </w:r>
    </w:p>
    <w:p w14:paraId="071A39A8" w14:textId="0ED54D6B" w:rsidR="001C0EC0" w:rsidRDefault="00000000">
      <w:r>
        <w:t>This catalog contains objects that relate to the game's building system. Construction pieces include things like wall sections, floor tiles, and other elements that either were pre-placed by the game designers or represent the types of things players can build. In many rooms, the Construction Catalog is relatively small or empty compared to the other two catalogs.</w:t>
      </w:r>
      <w:r w:rsidR="00F62959">
        <w:br/>
      </w:r>
      <w:r w:rsidR="00F62959">
        <w:br/>
        <w:t>These are like repairable forges</w:t>
      </w:r>
      <w:r w:rsidR="006979FD">
        <w:t xml:space="preserve">, crafting stations, kings brew tanks, etc. that the player can find, repair and then disassemble. </w:t>
      </w:r>
    </w:p>
    <w:p w14:paraId="14228BD8" w14:textId="77777777" w:rsidR="001C0EC0" w:rsidRDefault="00000000">
      <w:pPr>
        <w:pStyle w:val="Heading1"/>
      </w:pPr>
      <w:r>
        <w:lastRenderedPageBreak/>
        <w:t>How Objects Are Referenced</w:t>
      </w:r>
    </w:p>
    <w:p w14:paraId="0C5B9E96" w14:textId="77777777" w:rsidR="001C0EC0" w:rsidRDefault="00000000">
      <w:r>
        <w:t>Understanding how objects are identified within a BubbleData file is key to working with them. Every object has a chain of references that uniquely identifies what it looks like and how it behaves.</w:t>
      </w:r>
    </w:p>
    <w:p w14:paraId="31DF8E0D" w14:textId="77777777" w:rsidR="001C0EC0" w:rsidRDefault="00000000">
      <w:pPr>
        <w:pStyle w:val="Heading2"/>
      </w:pPr>
      <w:r>
        <w:t>The Import Table</w:t>
      </w:r>
    </w:p>
    <w:p w14:paraId="68594CFB" w14:textId="77777777" w:rsidR="001C0EC0" w:rsidRDefault="00000000">
      <w:r>
        <w:t>At the foundation of every BubbleData file is an "Import Table" -- a master list of every external resource that the file references. Think of it as a bibliography at the back of a book: it lists every mesh model, every material texture, every collision profile, and every Blueprint class that any object in the room needs.</w:t>
      </w:r>
    </w:p>
    <w:p w14:paraId="44EB253B" w14:textId="77777777" w:rsidR="001C0EC0" w:rsidRDefault="00000000">
      <w:r>
        <w:t>Each entry in the Import Table has a negative index number (like -1, -2, -3, etc.) and contains:</w:t>
      </w:r>
    </w:p>
    <w:p w14:paraId="0C001F6E" w14:textId="77777777" w:rsidR="001C0EC0" w:rsidRDefault="00000000">
      <w:r>
        <w:rPr>
          <w:b/>
        </w:rPr>
        <w:t xml:space="preserve">Object Name: </w:t>
      </w:r>
      <w:r>
        <w:t>The human-readable name, like "Dirt_Mound_B" or "MI_Rubble_Masonry_Pile_03_Inst".</w:t>
      </w:r>
    </w:p>
    <w:p w14:paraId="7BC26E03" w14:textId="77777777" w:rsidR="001C0EC0" w:rsidRDefault="00000000">
      <w:r>
        <w:rPr>
          <w:b/>
        </w:rPr>
        <w:t xml:space="preserve">Class Name: </w:t>
      </w:r>
      <w:r>
        <w:t>What type of asset it is: "StaticMesh" for 3D models, "MaterialInstanceConstant" for materials, "Class" for Blueprint classes.</w:t>
      </w:r>
    </w:p>
    <w:p w14:paraId="6D036BFD" w14:textId="77777777" w:rsidR="001C0EC0" w:rsidRDefault="00000000">
      <w:r>
        <w:rPr>
          <w:b/>
        </w:rPr>
        <w:t xml:space="preserve">Package Path: </w:t>
      </w:r>
      <w:r>
        <w:t>Where the actual file lives in the game's file system, like "/Game/Art/Assets/Kits/Misc/Dirt_Mounds/Dirt_Mound_B".</w:t>
      </w:r>
    </w:p>
    <w:p w14:paraId="3752AF57" w14:textId="77777777" w:rsidR="001C0EC0" w:rsidRDefault="00000000">
      <w:r>
        <w:rPr>
          <w:b/>
        </w:rPr>
        <w:t xml:space="preserve">Outer Index: </w:t>
      </w:r>
      <w:r>
        <w:t>A reference to the parent package that contains this asset.</w:t>
      </w:r>
    </w:p>
    <w:p w14:paraId="7A1D5BC4" w14:textId="77777777" w:rsidR="001C0EC0" w:rsidRDefault="00000000">
      <w:r>
        <w:t>When a batch in the Instanced Mesh Catalog needs to specify which mesh to use, it stores a negative number that points into this Import Table. For example, if Dirt_Mound_B is at position -42 in the Import Table, then any batch that uses that mesh will have a Mesh value of -42. The same system applies to materials, collision profiles, and Blueprint classes.</w:t>
      </w:r>
    </w:p>
    <w:p w14:paraId="53567320" w14:textId="77777777" w:rsidR="001C0EC0" w:rsidRDefault="00000000">
      <w:pPr>
        <w:pStyle w:val="Heading2"/>
      </w:pPr>
      <w:r>
        <w:t>Type Rule Strings</w:t>
      </w:r>
    </w:p>
    <w:p w14:paraId="368B7575" w14:textId="77777777" w:rsidR="001C0EC0" w:rsidRDefault="00000000">
      <w:r>
        <w:t>For the purposes of identifying and categorizing objects (especially when building removal rules), each object can be described by a "type rule string" that combines its key properties into a single, readable identifier. This string follows the format:</w:t>
      </w:r>
    </w:p>
    <w:p w14:paraId="1F25D363" w14:textId="77777777" w:rsidR="001C0EC0" w:rsidRDefault="00000000">
      <w:r>
        <w:rPr>
          <w:i/>
        </w:rPr>
        <w:t>MeshName-Material1-Material2-...-CollisionProfile-Flags</w:t>
      </w:r>
    </w:p>
    <w:p w14:paraId="092B3431" w14:textId="77777777" w:rsidR="001C0EC0" w:rsidRDefault="00000000">
      <w:r>
        <w:t>For example, a dirt mound might have the type rule string: "Dirt_Mound_B-Suburbs_Dirt_Inst-NoCollision-dcl-L100". This tells us that it uses the Dirt_Mound_B mesh, the Suburbs_Dirt_Inst material, has no collision (you can walk through it), uses default lighting channels (dcl), and has 100 in its lighting flags (L100). Two objects with the same type rule string are visually identical -- they are the same mesh with the same materials, just placed at different positions.</w:t>
      </w:r>
    </w:p>
    <w:p w14:paraId="597DEA41" w14:textId="77777777" w:rsidR="001C0EC0" w:rsidRDefault="00000000">
      <w:pPr>
        <w:pStyle w:val="Heading1"/>
      </w:pPr>
      <w:r>
        <w:lastRenderedPageBreak/>
        <w:t>The Coordinate System</w:t>
      </w:r>
    </w:p>
    <w:p w14:paraId="4E90B121" w14:textId="77777777" w:rsidR="001C0EC0" w:rsidRDefault="00000000">
      <w:r>
        <w:t>Every object in a bubble has a position defined by three numbers: X, Y, and Z. These represent the object's location in 3D space, measured in "Unreal Engine units" (roughly 1 unit = 1 centimeter). The Z axis points upward, while X and Y define the horizontal plane.</w:t>
      </w:r>
    </w:p>
    <w:p w14:paraId="1FE81FF3" w14:textId="77777777" w:rsidR="001C0EC0" w:rsidRDefault="00000000">
      <w:pPr>
        <w:pStyle w:val="Heading2"/>
      </w:pPr>
      <w:r>
        <w:t>World Coordinates vs Local Coordinates</w:t>
      </w:r>
    </w:p>
    <w:p w14:paraId="271E6267" w14:textId="77777777" w:rsidR="001C0EC0" w:rsidRDefault="00000000">
      <w:r>
        <w:t>There are two ways to describe where an object is. "World coordinates" describe the object's absolute position in the entire game world. "Local coordinates" describe the object's position relative to the bubble's origin point (its center or reference point). The relationship is simple: local coordinates equal world coordinates minus the bubble's origin. If a bubble's origin is at world position (10000, 20000, 500) and an object is at world position (10300, 20150, 600), then the object's local coordinates are (300, 150, 100).</w:t>
      </w:r>
    </w:p>
    <w:p w14:paraId="53B1DAF0" w14:textId="77777777" w:rsidR="001C0EC0" w:rsidRDefault="00000000">
      <w:r>
        <w:t>Inside BubbleData files, objects are stored using their local coordinates. This makes sense because the game can place the same bubble at different world positions, and the internal layout stays the same.</w:t>
      </w:r>
    </w:p>
    <w:p w14:paraId="69291B00" w14:textId="77777777" w:rsidR="001C0EC0" w:rsidRDefault="00000000">
      <w:pPr>
        <w:pStyle w:val="Heading2"/>
      </w:pPr>
      <w:r>
        <w:t>Coordinate Transforms and Sign Flips</w:t>
      </w:r>
    </w:p>
    <w:p w14:paraId="68FDCBD4" w14:textId="77777777" w:rsidR="001C0EC0" w:rsidRDefault="00000000">
      <w:r>
        <w:t>One complication is that not all BubbleData files store coordinates the same way. Some files "flip" the X and Y coordinates (negating them) compared to what the game reports at runtime. For example, if the game says an object is at local position (-3316, -1574, 212), the BubbleData file might store it as (3316, 1574, 212) with the signs reversed.</w:t>
      </w:r>
    </w:p>
    <w:p w14:paraId="6B817561" w14:textId="77777777" w:rsidR="001C0EC0" w:rsidRDefault="00000000">
      <w:r>
        <w:t>Additionally, some rooms that use generic templates (like the reusable DwarfHall rooms) can be rotated when placed in the world. A room might be rotated 90 degrees, 180 degrees, or 270 degrees. This means that an object's game-reported position needs to be "unrotated" to match what is stored in the file. For a 90-degree clockwise rotation, the game coordinates (X, Y) would map to file coordinates (Y, -X).</w:t>
      </w:r>
    </w:p>
    <w:p w14:paraId="6081039F" w14:textId="77777777" w:rsidR="001C0EC0" w:rsidRDefault="00000000">
      <w:r>
        <w:t>When working with coordinates to identify specific objects, the system tries all possible transforms (identity, sign flip, and four rotations) and accepts a match if any transform brings the coordinates within 50 units of each other. This tolerance accounts for minor floating-point differences between the game's runtime position and the stored position.</w:t>
      </w:r>
    </w:p>
    <w:p w14:paraId="5074CE7E" w14:textId="77777777" w:rsidR="001C0EC0" w:rsidRDefault="00000000">
      <w:pPr>
        <w:pStyle w:val="Heading1"/>
      </w:pPr>
      <w:r>
        <w:t>Multi-Origin Bubbles</w:t>
      </w:r>
    </w:p>
    <w:p w14:paraId="2C22888C" w14:textId="77777777" w:rsidR="001C0EC0" w:rsidRDefault="00000000">
      <w:r>
        <w:t>As mentioned earlier, a single BubbleData file can contain multiple in-game rooms. This works through the concept of multiple "origins." Each room within the file has its own origin point, and objects are associated with a particular room based on which origin they are closest to or logically grouped with.</w:t>
      </w:r>
    </w:p>
    <w:p w14:paraId="43DD355B" w14:textId="77777777" w:rsidR="001C0EC0" w:rsidRDefault="00000000">
      <w:r>
        <w:t xml:space="preserve">For example, BD_BB_Chapter4_BalrogsWake contains both the Balrog's Wake room and The Desolation room. When you visit Balrog's Wake in the game, you see the objects clustered </w:t>
      </w:r>
      <w:r>
        <w:lastRenderedPageBreak/>
        <w:t>around one origin point. When you visit The Desolation, you see a different set of objects clustered around a different origin point, even though they all live in the same underlying file.</w:t>
      </w:r>
    </w:p>
    <w:p w14:paraId="1854BD60" w14:textId="77777777" w:rsidR="001C0EC0" w:rsidRDefault="00000000">
      <w:r>
        <w:t>This has practical implications: any modification that targets objects by type (like "remove all dirt mounds") will affect both rooms in a multi-origin file. To target objects in only one of the rooms, you need to use position-based targeting that specifies the exact coordinates of individual objects.</w:t>
      </w:r>
    </w:p>
    <w:p w14:paraId="05F1D323" w14:textId="77777777" w:rsidR="001C0EC0" w:rsidRDefault="00000000">
      <w:pPr>
        <w:pStyle w:val="Heading1"/>
      </w:pPr>
      <w:r>
        <w:t>BubbleData vs Bubble Definitions</w:t>
      </w:r>
    </w:p>
    <w:p w14:paraId="293D8F3A" w14:textId="77777777" w:rsidR="001C0EC0" w:rsidRDefault="00000000">
      <w:r>
        <w:t>The game uses two separate file systems for bubbles:</w:t>
      </w:r>
    </w:p>
    <w:p w14:paraId="39AC6FAC" w14:textId="77777777" w:rsidR="001C0EC0" w:rsidRDefault="00000000">
      <w:r>
        <w:rPr>
          <w:b/>
        </w:rPr>
        <w:t xml:space="preserve">BubbleData (BD_BB_*): </w:t>
      </w:r>
      <w:r>
        <w:t>These files contain the actual content of each room: every mesh, material, position, breakable definition, and construction piece. They are large binary files that define what you see when you enter a room. These live in Tech/Data/Bubbles/GameWorldCatalog/.</w:t>
      </w:r>
    </w:p>
    <w:p w14:paraId="2744FDE4" w14:textId="77777777" w:rsidR="001C0EC0" w:rsidRDefault="00000000">
      <w:r>
        <w:rPr>
          <w:b/>
        </w:rPr>
        <w:t xml:space="preserve">Bubble Definitions (BF_BB_*): </w:t>
      </w:r>
      <w:r>
        <w:t>These files contain metadata about the room: its name, what zone it belongs to, how it connects to other rooms, what biome it is associated with, and configuration for the procedural generation system. They are smaller files that tell the game's map generator how and when to use each room. These live in Tech/Data/BubbleDefs/GameWorldCatalog/.</w:t>
      </w:r>
    </w:p>
    <w:p w14:paraId="1CCCD697" w14:textId="77777777" w:rsidR="001C0EC0" w:rsidRDefault="00000000">
      <w:r>
        <w:t>Think of it this way: the BubbleData file is the room itself (the furniture, walls, decorations), while the Bubble Definition is the room's entry in the building directory (its name, floor, which hallways lead to it).</w:t>
      </w:r>
    </w:p>
    <w:p w14:paraId="7951329F" w14:textId="77777777" w:rsidR="001C0EC0" w:rsidRDefault="00000000">
      <w:pPr>
        <w:pStyle w:val="Heading1"/>
      </w:pPr>
      <w:r>
        <w:t>How It All Fits Together</w:t>
      </w:r>
    </w:p>
    <w:p w14:paraId="3B1000D0" w14:textId="77777777" w:rsidR="001C0EC0" w:rsidRDefault="00000000">
      <w:r>
        <w:t>When the game starts generating a new world, the process works roughly like this:</w:t>
      </w:r>
    </w:p>
    <w:p w14:paraId="6FFBF98F" w14:textId="77777777" w:rsidR="001C0EC0" w:rsidRDefault="00000000">
      <w:r>
        <w:rPr>
          <w:b/>
        </w:rPr>
        <w:t xml:space="preserve">1. </w:t>
      </w:r>
      <w:r>
        <w:t>The world generation system reads the chapter progression tables to determine what story milestones need to exist (the Doors of Durin, the Bridge of Khazad-dum, Dimrill Gate, etc.).</w:t>
      </w:r>
    </w:p>
    <w:p w14:paraId="30A1E686" w14:textId="77777777" w:rsidR="001C0EC0" w:rsidRDefault="00000000">
      <w:r>
        <w:rPr>
          <w:b/>
        </w:rPr>
        <w:t xml:space="preserve">2. </w:t>
      </w:r>
      <w:r>
        <w:t>It consults the zone system to determine what types of areas should exist between those milestones: mining areas, urban districts, cave systems, forges, and so on.</w:t>
      </w:r>
    </w:p>
    <w:p w14:paraId="4E157B05" w14:textId="77777777" w:rsidR="001C0EC0" w:rsidRDefault="00000000">
      <w:r>
        <w:rPr>
          <w:b/>
        </w:rPr>
        <w:t xml:space="preserve">3. </w:t>
      </w:r>
      <w:r>
        <w:t>For each zone, it picks from a pool of eligible bubbles using the Bubble Definition files. Filters and constraints determine which rooms can appear in which zones, and the zone deck system controls how many of each type appear.</w:t>
      </w:r>
    </w:p>
    <w:p w14:paraId="291D4E94" w14:textId="77777777" w:rsidR="001C0EC0" w:rsidRDefault="00000000">
      <w:r>
        <w:rPr>
          <w:b/>
        </w:rPr>
        <w:t xml:space="preserve">4. </w:t>
      </w:r>
      <w:r>
        <w:t>The layout connection system determines how bubbles connect to each other, ensuring that the map flows logically from one area to the next with appropriate transitions (passages, highways, vertical shafts, etc.).</w:t>
      </w:r>
    </w:p>
    <w:p w14:paraId="645C3C7C" w14:textId="33644D60" w:rsidR="001C0EC0" w:rsidRDefault="00000000">
      <w:r>
        <w:rPr>
          <w:b/>
        </w:rPr>
        <w:lastRenderedPageBreak/>
        <w:t xml:space="preserve">5. </w:t>
      </w:r>
      <w:r>
        <w:t>Once the layout is determined, the game loads each selected BubbleData file, reads its catalogs, and instantiates all the objects at their specified positions. The Instanced Mesh Catalog objects appear as scenery, the Breakable Catalog objects become mineable resources and destructible structures, and the Construction Catalog objects become the framework for player building.</w:t>
      </w:r>
      <w:r w:rsidR="00502A5F">
        <w:br/>
      </w:r>
      <w:r w:rsidR="00502A5F">
        <w:br/>
      </w:r>
      <w:r w:rsidR="001C12F6">
        <w:t>L</w:t>
      </w:r>
      <w:r w:rsidR="00502A5F">
        <w:t>ike TILES</w:t>
      </w:r>
      <w:r w:rsidR="001C12F6">
        <w:t xml:space="preserve"> in a board game, the bubbles in Return to Moria can be rotated at 90</w:t>
      </w:r>
      <w:r w:rsidR="000E5B3E">
        <w:t>,180 and 270</w:t>
      </w:r>
      <w:r w:rsidR="001C12F6">
        <w:t xml:space="preserve"> degrees</w:t>
      </w:r>
      <w:r w:rsidR="000E5B3E">
        <w:t xml:space="preserve"> and connected</w:t>
      </w:r>
      <w:r w:rsidR="00447E65">
        <w:t xml:space="preserve">.  Where openings </w:t>
      </w:r>
      <w:r w:rsidR="00336CD8">
        <w:t>are aligned,</w:t>
      </w:r>
      <w:r w:rsidR="00447E65">
        <w:t xml:space="preserve"> they are placed and connected.  When the engine </w:t>
      </w:r>
      <w:r w:rsidR="00336CD8">
        <w:t>decides</w:t>
      </w:r>
      <w:r w:rsidR="00447E65">
        <w:t xml:space="preserve"> they should not be connected o</w:t>
      </w:r>
      <w:r w:rsidR="00336CD8">
        <w:t xml:space="preserve">r there is no connection the optional openings on a tile are closed. They can also be stacked vertically +/- </w:t>
      </w:r>
      <w:r w:rsidR="006D0982">
        <w:t xml:space="preserve">and connected in the same way (stairways, scaffolding rooms, and the crystal decent </w:t>
      </w:r>
      <w:r w:rsidR="004B6C05">
        <w:t xml:space="preserve">are examples of this). </w:t>
      </w:r>
    </w:p>
    <w:p w14:paraId="60FC32CD" w14:textId="4E08DA2E" w:rsidR="001C694E" w:rsidRDefault="004076A0" w:rsidP="001C694E">
      <w:pPr>
        <w:pStyle w:val="Heading1"/>
      </w:pPr>
      <w:r>
        <w:t xml:space="preserve">Key </w:t>
      </w:r>
      <w:r w:rsidR="006145BC">
        <w:t>O</w:t>
      </w:r>
      <w:r>
        <w:t>bservations</w:t>
      </w:r>
    </w:p>
    <w:p w14:paraId="5D563CAF" w14:textId="577C89CC" w:rsidR="001C694E" w:rsidRDefault="004076A0">
      <w:r>
        <w:t>This is just my observations and is not meant as negative commentary or bashing of the dev team who built Lord of the Rings Return to Moria, one of the best and most enjoyable and graphically stunning games I have ever played.  (I mean that)</w:t>
      </w:r>
      <w:r w:rsidR="00217BFB">
        <w:t>.</w:t>
      </w:r>
      <w:r w:rsidR="00217BFB">
        <w:br/>
      </w:r>
      <w:r w:rsidR="00217BFB">
        <w:br/>
        <w:t xml:space="preserve">May graphical objects are replicated in the game, some as breakable and some as not breakable.  I believe this was to make sure during combat the </w:t>
      </w:r>
      <w:r w:rsidR="00582A46">
        <w:t>players</w:t>
      </w:r>
      <w:r w:rsidR="00217BFB">
        <w:t xml:space="preserve"> did not destroy the environment they were in and fall through the </w:t>
      </w:r>
      <w:r w:rsidR="00582A46">
        <w:t>world during combat</w:t>
      </w:r>
      <w:r w:rsidR="00217BFB">
        <w:t xml:space="preserve">. </w:t>
      </w:r>
      <w:r w:rsidR="00582A46">
        <w:t xml:space="preserve">This makes total sense, </w:t>
      </w:r>
      <w:r w:rsidR="00F51D82">
        <w:t xml:space="preserve">however, when the </w:t>
      </w:r>
      <w:r w:rsidR="003817C8">
        <w:t xml:space="preserve">various game developers were adding </w:t>
      </w:r>
      <w:r w:rsidR="00411434">
        <w:t>objects,</w:t>
      </w:r>
      <w:r w:rsidR="003817C8">
        <w:t xml:space="preserve"> they were not always careful on what was used</w:t>
      </w:r>
      <w:r w:rsidR="00411434">
        <w:t xml:space="preserve">, the breakable or unbreakable version.  Sometimes, instead of making a breakable version they just placed the unbreakable ones.  </w:t>
      </w:r>
      <w:r w:rsidR="00C7437E">
        <w:t xml:space="preserve">(the boards against the wall that just cannot be broken)  </w:t>
      </w:r>
      <w:r w:rsidR="00FA030C">
        <w:br/>
      </w:r>
      <w:r w:rsidR="00C7437E">
        <w:br/>
      </w:r>
      <w:r w:rsidR="00FA030C">
        <w:t xml:space="preserve">Personally, I would have built a “TILE” to </w:t>
      </w:r>
      <w:r w:rsidR="00F51D82">
        <w:t>contain</w:t>
      </w:r>
      <w:r w:rsidR="00FA030C">
        <w:t xml:space="preserve"> a pla</w:t>
      </w:r>
      <w:r w:rsidR="00F51D82">
        <w:t>i</w:t>
      </w:r>
      <w:r w:rsidR="00FA030C">
        <w:t xml:space="preserve">n rock like floor, ceiling, and sides (with openings) </w:t>
      </w:r>
      <w:r w:rsidR="00F51D82">
        <w:t xml:space="preserve">of the standard room dimensions and built everything inside of it. This would allow the user to destroy more if they wanted but guarantee they never “fall” through the world. Of course, with my limited experience this might have ramifications I have not yet experienced in the game engine. </w:t>
      </w:r>
      <w:r w:rsidR="00582A46">
        <w:t xml:space="preserve"> </w:t>
      </w:r>
      <w:r>
        <w:t xml:space="preserve"> </w:t>
      </w:r>
    </w:p>
    <w:p w14:paraId="468617C6" w14:textId="112F2625" w:rsidR="00C7437E" w:rsidRDefault="00C7437E">
      <w:r>
        <w:t xml:space="preserve">With 100 bubbles re-editing those for a released game </w:t>
      </w:r>
      <w:r w:rsidR="00207048">
        <w:t xml:space="preserve">would not have been cost effective for the development team to do in mass. Since right now </w:t>
      </w:r>
      <w:r w:rsidR="00811FB1">
        <w:t xml:space="preserve">I only wanted those objects gone, I removed them instead of creating missing breakable and unbreakable objects and manually replacing them in the data files. Without the source I could not use the unreal engine editor to make these </w:t>
      </w:r>
      <w:r w:rsidR="006145BC">
        <w:t>changes,</w:t>
      </w:r>
      <w:r w:rsidR="00811FB1">
        <w:t xml:space="preserve"> so I had to work with the raw files.  My scripts are in the repository </w:t>
      </w:r>
      <w:r w:rsidR="006145BC">
        <w:t xml:space="preserve">for anyone to look at or use.  If anyone would like to help do that please let me know. </w:t>
      </w:r>
    </w:p>
    <w:p w14:paraId="41894E25" w14:textId="77777777" w:rsidR="001C0EC0" w:rsidRDefault="00000000">
      <w:pPr>
        <w:pStyle w:val="Heading1"/>
      </w:pPr>
      <w:r>
        <w:t>How Object Removal Works (CleanSweep)</w:t>
      </w:r>
    </w:p>
    <w:p w14:paraId="4B87A6E6" w14:textId="77777777" w:rsidR="001C0EC0" w:rsidRDefault="00000000">
      <w:r>
        <w:t xml:space="preserve">The CleanSweep mod removes unwanted clutter objects from BubbleData files before the game loads them. It operates on the binary .uasset files using a pipeline that converts them to editable </w:t>
      </w:r>
      <w:r>
        <w:lastRenderedPageBreak/>
        <w:t>JSON, applies removal rules, and converts them back. The modified files are packaged into a mod pak that the game loads at startup, overriding the original files.</w:t>
      </w:r>
    </w:p>
    <w:p w14:paraId="2E1AAE02" w14:textId="77777777" w:rsidR="001C0EC0" w:rsidRDefault="00000000">
      <w:pPr>
        <w:pStyle w:val="Heading2"/>
      </w:pPr>
      <w:r>
        <w:t>Type Rules (Global and Bubble-Scoped)</w:t>
      </w:r>
    </w:p>
    <w:p w14:paraId="50923E25" w14:textId="77777777" w:rsidR="001C0EC0" w:rsidRDefault="00000000">
      <w:r>
        <w:t>A type rule says "remove every instance of this type of object." When a type rule targets "Dirt_Mound_B," the system finds every batch in the Instanced Mesh Catalog whose mesh name contains "Dirt_Mound_B" and removes the entire batch, regardless of how many individual copies exist. Global type rules apply to every bubble in the game. Bubble-scoped type rules apply only to a specific named room.</w:t>
      </w:r>
    </w:p>
    <w:p w14:paraId="1566ECDB" w14:textId="77777777" w:rsidR="001C0EC0" w:rsidRDefault="00000000">
      <w:pPr>
        <w:pStyle w:val="Heading2"/>
      </w:pPr>
      <w:r>
        <w:t>Position Entries</w:t>
      </w:r>
    </w:p>
    <w:p w14:paraId="2899581D" w14:textId="77777777" w:rsidR="001C0EC0" w:rsidRDefault="00000000">
      <w:r>
        <w:t>A position entry says "remove the specific object at this exact location." This is used when you want to remove one particular instance of an object without affecting others of the same type. The system matches by mesh name and local coordinates (within a tolerance of 50 units), trying all possible coordinate transforms to account for sign flips and room rotations.</w:t>
      </w:r>
    </w:p>
    <w:p w14:paraId="1DD6201D" w14:textId="77777777" w:rsidR="001C0EC0" w:rsidRDefault="00000000">
      <w:pPr>
        <w:pStyle w:val="Heading2"/>
      </w:pPr>
      <w:r>
        <w:t>Safety Mechanisms</w:t>
      </w:r>
    </w:p>
    <w:p w14:paraId="3A9AA844" w14:textId="77777777" w:rsidR="001C0EC0" w:rsidRDefault="00000000">
      <w:r>
        <w:t>The removal system includes safety mechanisms to prevent crashes. If removing objects would leave a catalog section completely empty (zero entries in a struct array), the system keeps one dummy entry. This is necessary because the game's binary format does not handle truly empty arrays gracefully, and the serialization tool (UAssetGUI) can crash when trying to process them.</w:t>
      </w:r>
    </w:p>
    <w:p w14:paraId="5A36073A" w14:textId="77777777" w:rsidR="001C0EC0" w:rsidRDefault="00000000">
      <w:pPr>
        <w:pStyle w:val="Heading1"/>
      </w:pPr>
      <w:r>
        <w:t>By the Numbers</w:t>
      </w:r>
    </w:p>
    <w:tbl>
      <w:tblPr>
        <w:tblStyle w:val="LightGrid-Accent1"/>
        <w:tblW w:w="0" w:type="auto"/>
        <w:tblLook w:val="04A0" w:firstRow="1" w:lastRow="0" w:firstColumn="1" w:lastColumn="0" w:noHBand="0" w:noVBand="1"/>
      </w:tblPr>
      <w:tblGrid>
        <w:gridCol w:w="4320"/>
        <w:gridCol w:w="4320"/>
      </w:tblGrid>
      <w:tr w:rsidR="001C0EC0" w14:paraId="3245E1B3" w14:textId="77777777" w:rsidTr="001C0E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C023B2" w14:textId="77777777" w:rsidR="001C0EC0" w:rsidRDefault="00000000">
            <w:r>
              <w:t>Metric</w:t>
            </w:r>
          </w:p>
        </w:tc>
        <w:tc>
          <w:tcPr>
            <w:tcW w:w="4320" w:type="dxa"/>
          </w:tcPr>
          <w:p w14:paraId="17264586" w14:textId="77777777" w:rsidR="001C0EC0" w:rsidRDefault="00000000">
            <w:pPr>
              <w:cnfStyle w:val="100000000000" w:firstRow="1" w:lastRow="0" w:firstColumn="0" w:lastColumn="0" w:oddVBand="0" w:evenVBand="0" w:oddHBand="0" w:evenHBand="0" w:firstRowFirstColumn="0" w:firstRowLastColumn="0" w:lastRowFirstColumn="0" w:lastRowLastColumn="0"/>
            </w:pPr>
            <w:r>
              <w:t>Value</w:t>
            </w:r>
          </w:p>
        </w:tc>
      </w:tr>
      <w:tr w:rsidR="001C0EC0" w14:paraId="3725707F" w14:textId="77777777" w:rsidTr="001C0E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F05676" w14:textId="77777777" w:rsidR="001C0EC0" w:rsidRDefault="00000000">
            <w:r>
              <w:t>Total BubbleData files</w:t>
            </w:r>
          </w:p>
        </w:tc>
        <w:tc>
          <w:tcPr>
            <w:tcW w:w="4320" w:type="dxa"/>
          </w:tcPr>
          <w:p w14:paraId="4831BCD1" w14:textId="77777777" w:rsidR="001C0EC0" w:rsidRDefault="00000000">
            <w:pPr>
              <w:cnfStyle w:val="000000100000" w:firstRow="0" w:lastRow="0" w:firstColumn="0" w:lastColumn="0" w:oddVBand="0" w:evenVBand="0" w:oddHBand="1" w:evenHBand="0" w:firstRowFirstColumn="0" w:firstRowLastColumn="0" w:lastRowFirstColumn="0" w:lastRowLastColumn="0"/>
            </w:pPr>
            <w:r>
              <w:t>87 unique .uasset files</w:t>
            </w:r>
          </w:p>
        </w:tc>
      </w:tr>
      <w:tr w:rsidR="001C0EC0" w14:paraId="561B4EC2" w14:textId="77777777" w:rsidTr="001C0E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59986C" w14:textId="77777777" w:rsidR="001C0EC0" w:rsidRDefault="00000000">
            <w:r>
              <w:t>Total in-game rooms</w:t>
            </w:r>
          </w:p>
        </w:tc>
        <w:tc>
          <w:tcPr>
            <w:tcW w:w="4320" w:type="dxa"/>
          </w:tcPr>
          <w:p w14:paraId="32392A5F" w14:textId="77777777" w:rsidR="001C0EC0" w:rsidRDefault="00000000">
            <w:pPr>
              <w:cnfStyle w:val="000000010000" w:firstRow="0" w:lastRow="0" w:firstColumn="0" w:lastColumn="0" w:oddVBand="0" w:evenVBand="0" w:oddHBand="0" w:evenHBand="1" w:firstRowFirstColumn="0" w:firstRowLastColumn="0" w:lastRowFirstColumn="0" w:lastRowLastColumn="0"/>
            </w:pPr>
            <w:r>
              <w:t>Over 100 (some files contain multiple rooms)</w:t>
            </w:r>
          </w:p>
        </w:tc>
      </w:tr>
      <w:tr w:rsidR="001C0EC0" w14:paraId="45C22B7B" w14:textId="77777777" w:rsidTr="001C0E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A956EB" w14:textId="77777777" w:rsidR="001C0EC0" w:rsidRDefault="00000000">
            <w:r>
              <w:t>Catalogs per file</w:t>
            </w:r>
          </w:p>
        </w:tc>
        <w:tc>
          <w:tcPr>
            <w:tcW w:w="4320" w:type="dxa"/>
          </w:tcPr>
          <w:p w14:paraId="2B786B89" w14:textId="77777777" w:rsidR="001C0EC0" w:rsidRDefault="00000000">
            <w:pPr>
              <w:cnfStyle w:val="000000100000" w:firstRow="0" w:lastRow="0" w:firstColumn="0" w:lastColumn="0" w:oddVBand="0" w:evenVBand="0" w:oddHBand="1" w:evenHBand="0" w:firstRowFirstColumn="0" w:firstRowLastColumn="0" w:lastRowFirstColumn="0" w:lastRowLastColumn="0"/>
            </w:pPr>
            <w:r>
              <w:t>3 (Instanced Mesh, Instanced Breakable, Construction)</w:t>
            </w:r>
          </w:p>
        </w:tc>
      </w:tr>
      <w:tr w:rsidR="001C0EC0" w14:paraId="63F60577" w14:textId="77777777" w:rsidTr="001C0E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50AD6D0" w14:textId="77777777" w:rsidR="001C0EC0" w:rsidRDefault="00000000">
            <w:r>
              <w:t>Largest file</w:t>
            </w:r>
          </w:p>
        </w:tc>
        <w:tc>
          <w:tcPr>
            <w:tcW w:w="4320" w:type="dxa"/>
          </w:tcPr>
          <w:p w14:paraId="4BDFCE31" w14:textId="77777777" w:rsidR="001C0EC0" w:rsidRDefault="00000000">
            <w:pPr>
              <w:cnfStyle w:val="000000010000" w:firstRow="0" w:lastRow="0" w:firstColumn="0" w:lastColumn="0" w:oddVBand="0" w:evenVBand="0" w:oddHBand="0" w:evenHBand="1" w:firstRowFirstColumn="0" w:firstRowLastColumn="0" w:lastRowFirstColumn="0" w:lastRowLastColumn="0"/>
            </w:pPr>
            <w:r>
              <w:t>BD_BB_Chapter4_BalrogsWake (Balrog's Wake + The Desolation) -- contains over 30,000 object instances</w:t>
            </w:r>
          </w:p>
        </w:tc>
      </w:tr>
      <w:tr w:rsidR="001C0EC0" w14:paraId="1C7A6BED" w14:textId="77777777" w:rsidTr="001C0E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3C93FF" w14:textId="77777777" w:rsidR="001C0EC0" w:rsidRDefault="00000000">
            <w:r>
              <w:t>Coordinate unit</w:t>
            </w:r>
          </w:p>
        </w:tc>
        <w:tc>
          <w:tcPr>
            <w:tcW w:w="4320" w:type="dxa"/>
          </w:tcPr>
          <w:p w14:paraId="5F06A1CF" w14:textId="77777777" w:rsidR="001C0EC0" w:rsidRDefault="00000000">
            <w:pPr>
              <w:cnfStyle w:val="000000100000" w:firstRow="0" w:lastRow="0" w:firstColumn="0" w:lastColumn="0" w:oddVBand="0" w:evenVBand="0" w:oddHBand="1" w:evenHBand="0" w:firstRowFirstColumn="0" w:firstRowLastColumn="0" w:lastRowFirstColumn="0" w:lastRowLastColumn="0"/>
            </w:pPr>
            <w:r>
              <w:t>1 unit = ~1 centimeter</w:t>
            </w:r>
          </w:p>
        </w:tc>
      </w:tr>
      <w:tr w:rsidR="001C0EC0" w14:paraId="0BE942C9" w14:textId="77777777" w:rsidTr="001C0E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F8B21E4" w14:textId="77777777" w:rsidR="001C0EC0" w:rsidRDefault="00000000">
            <w:r>
              <w:t>Match tolerance</w:t>
            </w:r>
          </w:p>
        </w:tc>
        <w:tc>
          <w:tcPr>
            <w:tcW w:w="4320" w:type="dxa"/>
          </w:tcPr>
          <w:p w14:paraId="379FE38C" w14:textId="77777777" w:rsidR="001C0EC0" w:rsidRDefault="00000000">
            <w:pPr>
              <w:cnfStyle w:val="000000010000" w:firstRow="0" w:lastRow="0" w:firstColumn="0" w:lastColumn="0" w:oddVBand="0" w:evenVBand="0" w:oddHBand="0" w:evenHBand="1" w:firstRowFirstColumn="0" w:firstRowLastColumn="0" w:lastRowFirstColumn="0" w:lastRowLastColumn="0"/>
            </w:pPr>
            <w:r>
              <w:t>50 units (COORD_EPSILON) for position matching</w:t>
            </w:r>
          </w:p>
        </w:tc>
      </w:tr>
      <w:tr w:rsidR="001C0EC0" w14:paraId="14EF45F8" w14:textId="77777777" w:rsidTr="001C0E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B3D318" w14:textId="77777777" w:rsidR="001C0EC0" w:rsidRDefault="00000000">
            <w:r>
              <w:t>CleanSweep coverage</w:t>
            </w:r>
          </w:p>
        </w:tc>
        <w:tc>
          <w:tcPr>
            <w:tcW w:w="4320" w:type="dxa"/>
          </w:tcPr>
          <w:p w14:paraId="23B5EA6E" w14:textId="77777777" w:rsidR="001C0EC0" w:rsidRDefault="00000000">
            <w:pPr>
              <w:cnfStyle w:val="000000100000" w:firstRow="0" w:lastRow="0" w:firstColumn="0" w:lastColumn="0" w:oddVBand="0" w:evenVBand="0" w:oddHBand="1" w:evenHBand="0" w:firstRowFirstColumn="0" w:firstRowLastColumn="0" w:lastRowFirstColumn="0" w:lastRowLastColumn="0"/>
            </w:pPr>
            <w:r>
              <w:t>100 bubble specs, 195 global type rules, 4,872 position entries, 29,008 objects removed</w:t>
            </w:r>
          </w:p>
        </w:tc>
      </w:tr>
    </w:tbl>
    <w:p w14:paraId="3A5C03ED" w14:textId="77777777" w:rsidR="001C0EC0" w:rsidRDefault="001C0EC0"/>
    <w:p w14:paraId="770F63DA" w14:textId="77777777" w:rsidR="001C0EC0" w:rsidRDefault="00000000">
      <w:pPr>
        <w:pStyle w:val="Heading1"/>
      </w:pPr>
      <w:r>
        <w:t>Glossary</w:t>
      </w:r>
    </w:p>
    <w:tbl>
      <w:tblPr>
        <w:tblStyle w:val="LightGrid-Accent1"/>
        <w:tblW w:w="0" w:type="auto"/>
        <w:tblLook w:val="04A0" w:firstRow="1" w:lastRow="0" w:firstColumn="1" w:lastColumn="0" w:noHBand="0" w:noVBand="1"/>
      </w:tblPr>
      <w:tblGrid>
        <w:gridCol w:w="4320"/>
        <w:gridCol w:w="4320"/>
      </w:tblGrid>
      <w:tr w:rsidR="001C0EC0" w14:paraId="6EB455CC" w14:textId="77777777" w:rsidTr="001C0E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4768A59" w14:textId="77777777" w:rsidR="001C0EC0" w:rsidRDefault="00000000">
            <w:r>
              <w:t>Term</w:t>
            </w:r>
          </w:p>
        </w:tc>
        <w:tc>
          <w:tcPr>
            <w:tcW w:w="4320" w:type="dxa"/>
          </w:tcPr>
          <w:p w14:paraId="72A63E63" w14:textId="77777777" w:rsidR="001C0EC0" w:rsidRDefault="00000000">
            <w:pPr>
              <w:cnfStyle w:val="100000000000" w:firstRow="1" w:lastRow="0" w:firstColumn="0" w:lastColumn="0" w:oddVBand="0" w:evenVBand="0" w:oddHBand="0" w:evenHBand="0" w:firstRowFirstColumn="0" w:firstRowLastColumn="0" w:lastRowFirstColumn="0" w:lastRowLastColumn="0"/>
            </w:pPr>
            <w:r>
              <w:t>Definition</w:t>
            </w:r>
          </w:p>
        </w:tc>
      </w:tr>
      <w:tr w:rsidR="001C0EC0" w14:paraId="275EB2DC" w14:textId="77777777" w:rsidTr="001C0E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4C5A70" w14:textId="77777777" w:rsidR="001C0EC0" w:rsidRDefault="00000000">
            <w:r>
              <w:lastRenderedPageBreak/>
              <w:t>Bubble</w:t>
            </w:r>
          </w:p>
        </w:tc>
        <w:tc>
          <w:tcPr>
            <w:tcW w:w="4320" w:type="dxa"/>
          </w:tcPr>
          <w:p w14:paraId="673640BE" w14:textId="77777777" w:rsidR="001C0EC0" w:rsidRDefault="00000000">
            <w:pPr>
              <w:cnfStyle w:val="000000100000" w:firstRow="0" w:lastRow="0" w:firstColumn="0" w:lastColumn="0" w:oddVBand="0" w:evenVBand="0" w:oddHBand="1" w:evenHBand="0" w:firstRowFirstColumn="0" w:firstRowLastColumn="0" w:lastRowFirstColumn="0" w:lastRowLastColumn="0"/>
            </w:pPr>
            <w:r>
              <w:t>A self-contained room or area in the game, stored as a BubbleData file.</w:t>
            </w:r>
          </w:p>
        </w:tc>
      </w:tr>
      <w:tr w:rsidR="001C0EC0" w14:paraId="6633887F" w14:textId="77777777" w:rsidTr="001C0E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0062BB" w14:textId="77777777" w:rsidR="001C0EC0" w:rsidRDefault="00000000">
            <w:r>
              <w:t>BubbleData (BD_BB_*)</w:t>
            </w:r>
          </w:p>
        </w:tc>
        <w:tc>
          <w:tcPr>
            <w:tcW w:w="4320" w:type="dxa"/>
          </w:tcPr>
          <w:p w14:paraId="64D8A4B4" w14:textId="77777777" w:rsidR="001C0EC0" w:rsidRDefault="00000000">
            <w:pPr>
              <w:cnfStyle w:val="000000010000" w:firstRow="0" w:lastRow="0" w:firstColumn="0" w:lastColumn="0" w:oddVBand="0" w:evenVBand="0" w:oddHBand="0" w:evenHBand="1" w:firstRowFirstColumn="0" w:firstRowLastColumn="0" w:lastRowFirstColumn="0" w:lastRowLastColumn="0"/>
            </w:pPr>
            <w:r>
              <w:t>The binary file containing all objects, meshes, and positions for a room.</w:t>
            </w:r>
          </w:p>
        </w:tc>
      </w:tr>
      <w:tr w:rsidR="001C0EC0" w14:paraId="0FD071C9" w14:textId="77777777" w:rsidTr="001C0E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2085AAF" w14:textId="77777777" w:rsidR="001C0EC0" w:rsidRDefault="00000000">
            <w:r>
              <w:t>Bubble Definition (BF_BB_*)</w:t>
            </w:r>
          </w:p>
        </w:tc>
        <w:tc>
          <w:tcPr>
            <w:tcW w:w="4320" w:type="dxa"/>
          </w:tcPr>
          <w:p w14:paraId="758BD0A6" w14:textId="77777777" w:rsidR="001C0EC0" w:rsidRDefault="00000000">
            <w:pPr>
              <w:cnfStyle w:val="000000100000" w:firstRow="0" w:lastRow="0" w:firstColumn="0" w:lastColumn="0" w:oddVBand="0" w:evenVBand="0" w:oddHBand="1" w:evenHBand="0" w:firstRowFirstColumn="0" w:firstRowLastColumn="0" w:lastRowFirstColumn="0" w:lastRowLastColumn="0"/>
            </w:pPr>
            <w:r>
              <w:t>The metadata file describing a room's properties for the world generation system.</w:t>
            </w:r>
          </w:p>
        </w:tc>
      </w:tr>
      <w:tr w:rsidR="001C0EC0" w14:paraId="085C5197" w14:textId="77777777" w:rsidTr="001C0E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AA9DAB3" w14:textId="77777777" w:rsidR="001C0EC0" w:rsidRDefault="00000000">
            <w:r>
              <w:t>Catalog</w:t>
            </w:r>
          </w:p>
        </w:tc>
        <w:tc>
          <w:tcPr>
            <w:tcW w:w="4320" w:type="dxa"/>
          </w:tcPr>
          <w:p w14:paraId="7137E515" w14:textId="77777777" w:rsidR="001C0EC0" w:rsidRDefault="00000000">
            <w:pPr>
              <w:cnfStyle w:val="000000010000" w:firstRow="0" w:lastRow="0" w:firstColumn="0" w:lastColumn="0" w:oddVBand="0" w:evenVBand="0" w:oddHBand="0" w:evenHBand="1" w:firstRowFirstColumn="0" w:firstRowLastColumn="0" w:lastRowFirstColumn="0" w:lastRowLastColumn="0"/>
            </w:pPr>
            <w:r>
              <w:t>A section within a BubbleData file that groups objects by type (meshes, breakables, constructions).</w:t>
            </w:r>
          </w:p>
        </w:tc>
      </w:tr>
      <w:tr w:rsidR="001C0EC0" w14:paraId="38C8D175" w14:textId="77777777" w:rsidTr="001C0E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B2C42D" w14:textId="77777777" w:rsidR="001C0EC0" w:rsidRDefault="00000000">
            <w:r>
              <w:t>Batch</w:t>
            </w:r>
          </w:p>
        </w:tc>
        <w:tc>
          <w:tcPr>
            <w:tcW w:w="4320" w:type="dxa"/>
          </w:tcPr>
          <w:p w14:paraId="5D1CE6A3" w14:textId="77777777" w:rsidR="001C0EC0" w:rsidRDefault="00000000">
            <w:pPr>
              <w:cnfStyle w:val="000000100000" w:firstRow="0" w:lastRow="0" w:firstColumn="0" w:lastColumn="0" w:oddVBand="0" w:evenVBand="0" w:oddHBand="1" w:evenHBand="0" w:firstRowFirstColumn="0" w:firstRowLastColumn="0" w:lastRowFirstColumn="0" w:lastRowLastColumn="0"/>
            </w:pPr>
            <w:r>
              <w:t>A group of identical objects within a catalog, sharing the same mesh and materials but placed at different positions.</w:t>
            </w:r>
          </w:p>
        </w:tc>
      </w:tr>
      <w:tr w:rsidR="001C0EC0" w14:paraId="7CC74B23" w14:textId="77777777" w:rsidTr="001C0E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B1851F8" w14:textId="77777777" w:rsidR="001C0EC0" w:rsidRDefault="00000000">
            <w:r>
              <w:t>Import Table</w:t>
            </w:r>
          </w:p>
        </w:tc>
        <w:tc>
          <w:tcPr>
            <w:tcW w:w="4320" w:type="dxa"/>
          </w:tcPr>
          <w:p w14:paraId="3F0D501D" w14:textId="77777777" w:rsidR="001C0EC0" w:rsidRDefault="00000000">
            <w:pPr>
              <w:cnfStyle w:val="000000010000" w:firstRow="0" w:lastRow="0" w:firstColumn="0" w:lastColumn="0" w:oddVBand="0" w:evenVBand="0" w:oddHBand="0" w:evenHBand="1" w:firstRowFirstColumn="0" w:firstRowLastColumn="0" w:lastRowFirstColumn="0" w:lastRowLastColumn="0"/>
            </w:pPr>
            <w:r>
              <w:t>The master reference list at the end of a BubbleData file, containing all external assets (meshes, materials, classes) used by the file.</w:t>
            </w:r>
          </w:p>
        </w:tc>
      </w:tr>
      <w:tr w:rsidR="001C0EC0" w14:paraId="28F00F12" w14:textId="77777777" w:rsidTr="001C0E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9A7F6B" w14:textId="77777777" w:rsidR="001C0EC0" w:rsidRDefault="00000000">
            <w:r>
              <w:t>Instance</w:t>
            </w:r>
          </w:p>
        </w:tc>
        <w:tc>
          <w:tcPr>
            <w:tcW w:w="4320" w:type="dxa"/>
          </w:tcPr>
          <w:p w14:paraId="3616EF88" w14:textId="77777777" w:rsidR="001C0EC0" w:rsidRDefault="00000000">
            <w:pPr>
              <w:cnfStyle w:val="000000100000" w:firstRow="0" w:lastRow="0" w:firstColumn="0" w:lastColumn="0" w:oddVBand="0" w:evenVBand="0" w:oddHBand="1" w:evenHBand="0" w:firstRowFirstColumn="0" w:firstRowLastColumn="0" w:lastRowFirstColumn="0" w:lastRowLastColumn="0"/>
            </w:pPr>
            <w:r>
              <w:t>A single copy of an object placed at a specific position. One batch can have many instances.</w:t>
            </w:r>
          </w:p>
        </w:tc>
      </w:tr>
      <w:tr w:rsidR="001C0EC0" w14:paraId="04332D11" w14:textId="77777777" w:rsidTr="001C0E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C7EF723" w14:textId="77777777" w:rsidR="001C0EC0" w:rsidRDefault="00000000">
            <w:r>
              <w:t>Transform</w:t>
            </w:r>
          </w:p>
        </w:tc>
        <w:tc>
          <w:tcPr>
            <w:tcW w:w="4320" w:type="dxa"/>
          </w:tcPr>
          <w:p w14:paraId="4DDBCC23" w14:textId="77777777" w:rsidR="001C0EC0" w:rsidRDefault="00000000">
            <w:pPr>
              <w:cnfStyle w:val="000000010000" w:firstRow="0" w:lastRow="0" w:firstColumn="0" w:lastColumn="0" w:oddVBand="0" w:evenVBand="0" w:oddHBand="0" w:evenHBand="1" w:firstRowFirstColumn="0" w:firstRowLastColumn="0" w:lastRowFirstColumn="0" w:lastRowLastColumn="0"/>
            </w:pPr>
            <w:r>
              <w:t>The position (X, Y, Z), rotation, and scale of an object instance.</w:t>
            </w:r>
          </w:p>
        </w:tc>
      </w:tr>
      <w:tr w:rsidR="001C0EC0" w14:paraId="1B76DE19" w14:textId="77777777" w:rsidTr="001C0E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548A31" w14:textId="77777777" w:rsidR="001C0EC0" w:rsidRDefault="00000000">
            <w:r>
              <w:t>Origin</w:t>
            </w:r>
          </w:p>
        </w:tc>
        <w:tc>
          <w:tcPr>
            <w:tcW w:w="4320" w:type="dxa"/>
          </w:tcPr>
          <w:p w14:paraId="5846494C" w14:textId="77777777" w:rsidR="001C0EC0" w:rsidRDefault="00000000">
            <w:pPr>
              <w:cnfStyle w:val="000000100000" w:firstRow="0" w:lastRow="0" w:firstColumn="0" w:lastColumn="0" w:oddVBand="0" w:evenVBand="0" w:oddHBand="1" w:evenHBand="0" w:firstRowFirstColumn="0" w:firstRowLastColumn="0" w:lastRowFirstColumn="0" w:lastRowLastColumn="0"/>
            </w:pPr>
            <w:r>
              <w:t>The reference point for a room. Local coordinates are measured relative to this point.</w:t>
            </w:r>
          </w:p>
        </w:tc>
      </w:tr>
      <w:tr w:rsidR="001C0EC0" w14:paraId="11317AAC" w14:textId="77777777" w:rsidTr="001C0E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3337BB" w14:textId="77777777" w:rsidR="001C0EC0" w:rsidRDefault="00000000">
            <w:r>
              <w:t>Multi-Origin</w:t>
            </w:r>
          </w:p>
        </w:tc>
        <w:tc>
          <w:tcPr>
            <w:tcW w:w="4320" w:type="dxa"/>
          </w:tcPr>
          <w:p w14:paraId="59EDC1D2" w14:textId="77777777" w:rsidR="001C0EC0" w:rsidRDefault="00000000">
            <w:pPr>
              <w:cnfStyle w:val="000000010000" w:firstRow="0" w:lastRow="0" w:firstColumn="0" w:lastColumn="0" w:oddVBand="0" w:evenVBand="0" w:oddHBand="0" w:evenHBand="1" w:firstRowFirstColumn="0" w:firstRowLastColumn="0" w:lastRowFirstColumn="0" w:lastRowLastColumn="0"/>
            </w:pPr>
            <w:r>
              <w:t>A BubbleData file that contains objects for multiple in-game rooms, each with its own origin.</w:t>
            </w:r>
          </w:p>
        </w:tc>
      </w:tr>
      <w:tr w:rsidR="001C0EC0" w14:paraId="6B116E78" w14:textId="77777777" w:rsidTr="001C0E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3BC2BF" w14:textId="77777777" w:rsidR="001C0EC0" w:rsidRDefault="00000000">
            <w:r>
              <w:t>Type Rule</w:t>
            </w:r>
          </w:p>
        </w:tc>
        <w:tc>
          <w:tcPr>
            <w:tcW w:w="4320" w:type="dxa"/>
          </w:tcPr>
          <w:p w14:paraId="39AADDF2" w14:textId="77777777" w:rsidR="001C0EC0" w:rsidRDefault="00000000">
            <w:pPr>
              <w:cnfStyle w:val="000000100000" w:firstRow="0" w:lastRow="0" w:firstColumn="0" w:lastColumn="0" w:oddVBand="0" w:evenVBand="0" w:oddHBand="1" w:evenHBand="0" w:firstRowFirstColumn="0" w:firstRowLastColumn="0" w:lastRowFirstColumn="0" w:lastRowLastColumn="0"/>
            </w:pPr>
            <w:r>
              <w:t>A removal instruction that targets all instances of a specific mesh type.</w:t>
            </w:r>
          </w:p>
        </w:tc>
      </w:tr>
      <w:tr w:rsidR="001C0EC0" w14:paraId="16952A21" w14:textId="77777777" w:rsidTr="001C0E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C7DE78" w14:textId="77777777" w:rsidR="001C0EC0" w:rsidRDefault="00000000">
            <w:r>
              <w:t>Position Entry</w:t>
            </w:r>
          </w:p>
        </w:tc>
        <w:tc>
          <w:tcPr>
            <w:tcW w:w="4320" w:type="dxa"/>
          </w:tcPr>
          <w:p w14:paraId="0CAE523A" w14:textId="77777777" w:rsidR="001C0EC0" w:rsidRDefault="00000000">
            <w:pPr>
              <w:cnfStyle w:val="000000010000" w:firstRow="0" w:lastRow="0" w:firstColumn="0" w:lastColumn="0" w:oddVBand="0" w:evenVBand="0" w:oddHBand="0" w:evenHBand="1" w:firstRowFirstColumn="0" w:firstRowLastColumn="0" w:lastRowFirstColumn="0" w:lastRowLastColumn="0"/>
            </w:pPr>
            <w:r>
              <w:t>A removal instruction that targets a specific object at exact coordinates.</w:t>
            </w:r>
          </w:p>
        </w:tc>
      </w:tr>
      <w:tr w:rsidR="001C0EC0" w14:paraId="7E420885" w14:textId="77777777" w:rsidTr="001C0E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37DEA29" w14:textId="77777777" w:rsidR="001C0EC0" w:rsidRDefault="00000000">
            <w:r>
              <w:t>IoStore</w:t>
            </w:r>
          </w:p>
        </w:tc>
        <w:tc>
          <w:tcPr>
            <w:tcW w:w="4320" w:type="dxa"/>
          </w:tcPr>
          <w:p w14:paraId="408D0D3F" w14:textId="77777777" w:rsidR="001C0EC0" w:rsidRDefault="00000000">
            <w:pPr>
              <w:cnfStyle w:val="000000100000" w:firstRow="0" w:lastRow="0" w:firstColumn="0" w:lastColumn="0" w:oddVBand="0" w:evenVBand="0" w:oddHBand="1" w:evenHBand="0" w:firstRowFirstColumn="0" w:firstRowLastColumn="0" w:lastRowFirstColumn="0" w:lastRowLastColumn="0"/>
            </w:pPr>
            <w:r>
              <w:t>The packaging format used by the game for mod files (.pak, .ucas, .utoc triplet).</w:t>
            </w:r>
          </w:p>
        </w:tc>
      </w:tr>
      <w:tr w:rsidR="001C0EC0" w14:paraId="7DC86AF3" w14:textId="77777777" w:rsidTr="001C0E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4DBFF7" w14:textId="77777777" w:rsidR="001C0EC0" w:rsidRDefault="00000000">
            <w:r>
              <w:t>PWM</w:t>
            </w:r>
          </w:p>
        </w:tc>
        <w:tc>
          <w:tcPr>
            <w:tcW w:w="4320" w:type="dxa"/>
          </w:tcPr>
          <w:p w14:paraId="2FCA4511" w14:textId="77777777" w:rsidR="001C0EC0" w:rsidRDefault="00000000">
            <w:pPr>
              <w:cnfStyle w:val="000000010000" w:firstRow="0" w:lastRow="0" w:firstColumn="0" w:lastColumn="0" w:oddVBand="0" w:evenVBand="0" w:oddHBand="0" w:evenHBand="1" w:firstRowFirstColumn="0" w:firstRowLastColumn="0" w:lastRowFirstColumn="0" w:lastRowLastColumn="0"/>
            </w:pPr>
            <w:r>
              <w:t>Procedural World Mesh -- quarry rocks and structural cave geometry.</w:t>
            </w:r>
          </w:p>
        </w:tc>
      </w:tr>
      <w:tr w:rsidR="001C0EC0" w14:paraId="1D631DE8" w14:textId="77777777" w:rsidTr="001C0E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BBDAF3" w14:textId="77777777" w:rsidR="001C0EC0" w:rsidRDefault="00000000">
            <w:r>
              <w:t>UAssetGUI</w:t>
            </w:r>
          </w:p>
        </w:tc>
        <w:tc>
          <w:tcPr>
            <w:tcW w:w="4320" w:type="dxa"/>
          </w:tcPr>
          <w:p w14:paraId="1DCB5AB2" w14:textId="77777777" w:rsidR="001C0EC0" w:rsidRDefault="00000000">
            <w:pPr>
              <w:cnfStyle w:val="000000100000" w:firstRow="0" w:lastRow="0" w:firstColumn="0" w:lastColumn="0" w:oddVBand="0" w:evenVBand="0" w:oddHBand="1" w:evenHBand="0" w:firstRowFirstColumn="0" w:firstRowLastColumn="0" w:lastRowFirstColumn="0" w:lastRowLastColumn="0"/>
            </w:pPr>
            <w:r>
              <w:t>Tool that converts binary .uasset files to editable JSON and back.</w:t>
            </w:r>
          </w:p>
        </w:tc>
      </w:tr>
      <w:tr w:rsidR="001C0EC0" w14:paraId="78C1E649" w14:textId="77777777" w:rsidTr="001C0E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E7F0C71" w14:textId="77777777" w:rsidR="001C0EC0" w:rsidRDefault="00000000">
            <w:r>
              <w:t>retoc</w:t>
            </w:r>
          </w:p>
        </w:tc>
        <w:tc>
          <w:tcPr>
            <w:tcW w:w="4320" w:type="dxa"/>
          </w:tcPr>
          <w:p w14:paraId="6B0D4FF9" w14:textId="77777777" w:rsidR="001C0EC0" w:rsidRDefault="00000000">
            <w:pPr>
              <w:cnfStyle w:val="000000010000" w:firstRow="0" w:lastRow="0" w:firstColumn="0" w:lastColumn="0" w:oddVBand="0" w:evenVBand="0" w:oddHBand="0" w:evenHBand="1" w:firstRowFirstColumn="0" w:firstRowLastColumn="0" w:lastRowFirstColumn="0" w:lastRowLastColumn="0"/>
            </w:pPr>
            <w:r>
              <w:t>Tool that packages modified .uasset files into IoStore mod paks.</w:t>
            </w:r>
          </w:p>
        </w:tc>
      </w:tr>
    </w:tbl>
    <w:p w14:paraId="35067A00" w14:textId="77777777" w:rsidR="00110A9F" w:rsidRDefault="00110A9F"/>
    <w:sectPr w:rsidR="00110A9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3638298">
    <w:abstractNumId w:val="8"/>
  </w:num>
  <w:num w:numId="2" w16cid:durableId="1293245938">
    <w:abstractNumId w:val="6"/>
  </w:num>
  <w:num w:numId="3" w16cid:durableId="310139736">
    <w:abstractNumId w:val="5"/>
  </w:num>
  <w:num w:numId="4" w16cid:durableId="619188478">
    <w:abstractNumId w:val="4"/>
  </w:num>
  <w:num w:numId="5" w16cid:durableId="61106920">
    <w:abstractNumId w:val="7"/>
  </w:num>
  <w:num w:numId="6" w16cid:durableId="856581452">
    <w:abstractNumId w:val="3"/>
  </w:num>
  <w:num w:numId="7" w16cid:durableId="1531645662">
    <w:abstractNumId w:val="2"/>
  </w:num>
  <w:num w:numId="8" w16cid:durableId="2132279716">
    <w:abstractNumId w:val="1"/>
  </w:num>
  <w:num w:numId="9" w16cid:durableId="588319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5B3E"/>
    <w:rsid w:val="00110A9F"/>
    <w:rsid w:val="0015074B"/>
    <w:rsid w:val="001C0EC0"/>
    <w:rsid w:val="001C12F6"/>
    <w:rsid w:val="001C694E"/>
    <w:rsid w:val="00207048"/>
    <w:rsid w:val="00217BFB"/>
    <w:rsid w:val="0029639D"/>
    <w:rsid w:val="00326F90"/>
    <w:rsid w:val="00336CD8"/>
    <w:rsid w:val="003817C8"/>
    <w:rsid w:val="0038541A"/>
    <w:rsid w:val="004076A0"/>
    <w:rsid w:val="00411434"/>
    <w:rsid w:val="00447E65"/>
    <w:rsid w:val="004B6C05"/>
    <w:rsid w:val="00502A5F"/>
    <w:rsid w:val="00570792"/>
    <w:rsid w:val="00582A46"/>
    <w:rsid w:val="006145BC"/>
    <w:rsid w:val="006979FD"/>
    <w:rsid w:val="006D0982"/>
    <w:rsid w:val="007A10D4"/>
    <w:rsid w:val="00811FB1"/>
    <w:rsid w:val="008C3375"/>
    <w:rsid w:val="00AA1D8D"/>
    <w:rsid w:val="00AB0F24"/>
    <w:rsid w:val="00B47730"/>
    <w:rsid w:val="00C15B7E"/>
    <w:rsid w:val="00C7437E"/>
    <w:rsid w:val="00CB0664"/>
    <w:rsid w:val="00F051CC"/>
    <w:rsid w:val="00F51D82"/>
    <w:rsid w:val="00F62959"/>
    <w:rsid w:val="00FA03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4AA8E1F-D284-41CB-8985-1CED34EDA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E4A6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4A6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E4A6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9</Pages>
  <Words>3252</Words>
  <Characters>17825</Characters>
  <Application>Microsoft Office Word</Application>
  <DocSecurity>0</DocSecurity>
  <Lines>342</Lines>
  <Paragraphs>175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John Owens</cp:lastModifiedBy>
  <cp:revision>28</cp:revision>
  <dcterms:created xsi:type="dcterms:W3CDTF">2013-12-23T23:15:00Z</dcterms:created>
  <dcterms:modified xsi:type="dcterms:W3CDTF">2026-04-22T10:54:00Z</dcterms:modified>
  <cp:category/>
</cp:coreProperties>
</file>