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856" w:rsidRPr="00827856" w:rsidRDefault="00DA5BAA" w:rsidP="00827856">
      <w:pPr>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GE Inspira" w:hAnsi="GE Inspira"/>
          <w:noProof/>
          <w:szCs w:val="24"/>
          <w:lang w:eastAsia="zh-CN"/>
        </w:rPr>
        <w:drawing>
          <wp:anchor distT="0" distB="0" distL="114300" distR="114300" simplePos="0" relativeHeight="251659264" behindDoc="0" locked="0" layoutInCell="1" allowOverlap="1" wp14:anchorId="39A71ED7" wp14:editId="5B56DF4B">
            <wp:simplePos x="0" y="0"/>
            <wp:positionH relativeFrom="column">
              <wp:posOffset>4733925</wp:posOffset>
            </wp:positionH>
            <wp:positionV relativeFrom="paragraph">
              <wp:posOffset>285750</wp:posOffset>
            </wp:positionV>
            <wp:extent cx="899795" cy="5511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795" cy="551180"/>
                    </a:xfrm>
                    <a:prstGeom prst="rect">
                      <a:avLst/>
                    </a:prstGeom>
                    <a:noFill/>
                  </pic:spPr>
                </pic:pic>
              </a:graphicData>
            </a:graphic>
            <wp14:sizeRelH relativeFrom="page">
              <wp14:pctWidth>0</wp14:pctWidth>
            </wp14:sizeRelH>
            <wp14:sizeRelV relativeFrom="page">
              <wp14:pctHeight>0</wp14:pctHeight>
            </wp14:sizeRelV>
          </wp:anchor>
        </w:drawing>
      </w:r>
      <w:r w:rsidR="00827856">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Remote Access Service ~</w:t>
      </w:r>
      <w:r w:rsidR="00827856" w:rsidRPr="00827856">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474229">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w:t>
      </w:r>
      <w:r w:rsidR="007C1806">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hat you need to connect</w:t>
      </w:r>
      <w:r w:rsidR="00BC58E4">
        <w:rPr>
          <w:rFonts w:ascii="GE Inspira" w:hAnsi="GE Inspira"/>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to VPN</w:t>
      </w:r>
    </w:p>
    <w:p w:rsidR="00DA5BAA" w:rsidRPr="00DA5BAA" w:rsidRDefault="00420027" w:rsidP="00DA5BAA">
      <w:pPr>
        <w:pStyle w:val="ListParagraph"/>
        <w:numPr>
          <w:ilvl w:val="0"/>
          <w:numId w:val="4"/>
        </w:numPr>
        <w:rPr>
          <w:rFonts w:ascii="GE Inspira" w:hAnsi="GE Inspira"/>
        </w:rPr>
      </w:pPr>
      <w:r w:rsidRPr="00E65D1B">
        <w:rPr>
          <w:rFonts w:ascii="GE Inspira" w:hAnsi="GE Inspira"/>
          <w:sz w:val="24"/>
        </w:rPr>
        <w:t xml:space="preserve">A hard </w:t>
      </w:r>
      <w:r w:rsidRPr="00474229">
        <w:rPr>
          <w:rFonts w:ascii="GE Inspira" w:hAnsi="GE Inspira"/>
          <w:sz w:val="24"/>
        </w:rPr>
        <w:t xml:space="preserve">token </w:t>
      </w:r>
      <w:r>
        <w:rPr>
          <w:rFonts w:ascii="GE Inspira" w:hAnsi="GE Inspira"/>
          <w:sz w:val="24"/>
        </w:rPr>
        <w:t xml:space="preserve">(ACE SecureID) </w:t>
      </w:r>
      <w:r w:rsidRPr="00474229">
        <w:rPr>
          <w:rFonts w:ascii="GE Inspira" w:hAnsi="GE Inspira"/>
          <w:sz w:val="24"/>
        </w:rPr>
        <w:t>is required</w:t>
      </w:r>
      <w:r w:rsidR="00DA5BAA">
        <w:rPr>
          <w:rFonts w:ascii="GE Inspira" w:hAnsi="GE Inspira"/>
          <w:sz w:val="28"/>
        </w:rPr>
        <w:t xml:space="preserve"> </w:t>
      </w:r>
      <w:r w:rsidR="00DA5BAA" w:rsidRPr="00DA5BAA">
        <w:rPr>
          <w:rFonts w:ascii="GE Inspira" w:hAnsi="GE Inspira"/>
          <w:sz w:val="24"/>
        </w:rPr>
        <w:t xml:space="preserve">to allow you to connect to </w:t>
      </w:r>
    </w:p>
    <w:p w:rsidR="00420027" w:rsidRPr="00DA5BAA" w:rsidRDefault="00DA5BAA" w:rsidP="00DA5BAA">
      <w:pPr>
        <w:pStyle w:val="ListParagraph"/>
        <w:rPr>
          <w:rFonts w:ascii="GE Inspira" w:hAnsi="GE Inspira"/>
        </w:rPr>
      </w:pPr>
      <w:r w:rsidRPr="00DA5BAA">
        <w:rPr>
          <w:rFonts w:ascii="GE Inspira" w:hAnsi="GE Inspira"/>
          <w:sz w:val="24"/>
        </w:rPr>
        <w:t>remote access services such as F5 VPN.</w:t>
      </w:r>
    </w:p>
    <w:p w:rsidR="00420027" w:rsidRPr="007072AE" w:rsidRDefault="00420027" w:rsidP="00420027">
      <w:pPr>
        <w:pStyle w:val="ListParagraph"/>
        <w:numPr>
          <w:ilvl w:val="1"/>
          <w:numId w:val="4"/>
        </w:numPr>
        <w:rPr>
          <w:rFonts w:ascii="GE Inspira" w:hAnsi="GE Inspira"/>
          <w:sz w:val="24"/>
        </w:rPr>
      </w:pPr>
      <w:r>
        <w:rPr>
          <w:rFonts w:ascii="GE Inspira" w:hAnsi="GE Inspira"/>
          <w:szCs w:val="24"/>
        </w:rPr>
        <w:t>T</w:t>
      </w:r>
      <w:r w:rsidRPr="00474229">
        <w:rPr>
          <w:rFonts w:ascii="GE Inspira" w:hAnsi="GE Inspira"/>
          <w:szCs w:val="24"/>
        </w:rPr>
        <w:t>o req</w:t>
      </w:r>
      <w:r>
        <w:rPr>
          <w:rFonts w:ascii="GE Inspira" w:hAnsi="GE Inspira"/>
          <w:szCs w:val="24"/>
        </w:rPr>
        <w:t>uest a hard token complete this f</w:t>
      </w:r>
      <w:r w:rsidRPr="00474229">
        <w:rPr>
          <w:rFonts w:ascii="GE Inspira" w:hAnsi="GE Inspira"/>
          <w:szCs w:val="24"/>
        </w:rPr>
        <w:t>orm:</w:t>
      </w:r>
      <w:r>
        <w:rPr>
          <w:rFonts w:ascii="GE Inspira" w:hAnsi="GE Inspira"/>
          <w:szCs w:val="24"/>
        </w:rPr>
        <w:t xml:space="preserve"> </w:t>
      </w:r>
      <w:r w:rsidRPr="00474229">
        <w:rPr>
          <w:rFonts w:ascii="GE Inspira" w:hAnsi="GE Inspira"/>
          <w:color w:val="1F497D"/>
          <w:szCs w:val="24"/>
          <w:shd w:val="clear" w:color="auto" w:fill="FFFFFF"/>
        </w:rPr>
        <w:t> </w:t>
      </w:r>
      <w:hyperlink r:id="rId7" w:tgtFrame="_blank" w:history="1">
        <w:r w:rsidRPr="00474229">
          <w:rPr>
            <w:rStyle w:val="Hyperlink"/>
            <w:rFonts w:ascii="GE Inspira" w:hAnsi="GE Inspira"/>
            <w:color w:val="485563"/>
            <w:szCs w:val="24"/>
            <w:shd w:val="clear" w:color="auto" w:fill="FFFFFF"/>
          </w:rPr>
          <w:t>http://sc.ge.com/*requestvpntoken</w:t>
        </w:r>
      </w:hyperlink>
    </w:p>
    <w:p w:rsidR="007072AE" w:rsidRPr="007072AE" w:rsidRDefault="007072AE" w:rsidP="007072AE">
      <w:pPr>
        <w:pStyle w:val="ListParagraph"/>
        <w:numPr>
          <w:ilvl w:val="1"/>
          <w:numId w:val="4"/>
        </w:numPr>
        <w:autoSpaceDE w:val="0"/>
        <w:autoSpaceDN w:val="0"/>
        <w:adjustRightInd w:val="0"/>
        <w:spacing w:after="0" w:line="240" w:lineRule="auto"/>
        <w:rPr>
          <w:rFonts w:ascii="GE Inspira" w:hAnsi="GE Inspira" w:cs="GE Inspira"/>
          <w:color w:val="000000"/>
        </w:rPr>
      </w:pPr>
      <w:r w:rsidRPr="007072AE">
        <w:rPr>
          <w:rFonts w:ascii="GE Inspira" w:hAnsi="GE Inspira" w:cs="GE Inspira"/>
          <w:color w:val="000000"/>
        </w:rPr>
        <w:t>Please keep your token in a place you will not forget or lose it, it is needed to connect to VPN for full access to network resources.</w:t>
      </w:r>
    </w:p>
    <w:p w:rsidR="00DA2322" w:rsidRPr="007072AE" w:rsidRDefault="00DA2322" w:rsidP="007072AE">
      <w:pPr>
        <w:pStyle w:val="ListParagraph"/>
        <w:ind w:left="1440"/>
        <w:rPr>
          <w:rFonts w:ascii="GE Inspira" w:hAnsi="GE Inspira"/>
          <w:sz w:val="24"/>
        </w:rPr>
      </w:pPr>
    </w:p>
    <w:p w:rsidR="00596BEC" w:rsidRDefault="00510D0D" w:rsidP="00596BEC">
      <w:pPr>
        <w:pStyle w:val="ListParagraph"/>
        <w:numPr>
          <w:ilvl w:val="0"/>
          <w:numId w:val="4"/>
        </w:numPr>
        <w:rPr>
          <w:rFonts w:ascii="GE Inspira" w:hAnsi="GE Inspira"/>
          <w:sz w:val="24"/>
        </w:rPr>
      </w:pPr>
      <w:r>
        <w:rPr>
          <w:rFonts w:ascii="GE Inspira" w:hAnsi="GE Inspira"/>
          <w:noProof/>
          <w:sz w:val="24"/>
          <w:lang w:val="en-US" w:eastAsia="zh-CN"/>
        </w:rPr>
        <w:drawing>
          <wp:anchor distT="0" distB="0" distL="114300" distR="114300" simplePos="0" relativeHeight="251658240" behindDoc="0" locked="0" layoutInCell="1" allowOverlap="1" wp14:anchorId="288E1D29" wp14:editId="6F0187BB">
            <wp:simplePos x="0" y="0"/>
            <wp:positionH relativeFrom="column">
              <wp:posOffset>5353050</wp:posOffset>
            </wp:positionH>
            <wp:positionV relativeFrom="paragraph">
              <wp:posOffset>6350</wp:posOffset>
            </wp:positionV>
            <wp:extent cx="1323975" cy="8464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846455"/>
                    </a:xfrm>
                    <a:prstGeom prst="rect">
                      <a:avLst/>
                    </a:prstGeom>
                    <a:noFill/>
                  </pic:spPr>
                </pic:pic>
              </a:graphicData>
            </a:graphic>
            <wp14:sizeRelH relativeFrom="page">
              <wp14:pctWidth>0</wp14:pctWidth>
            </wp14:sizeRelH>
            <wp14:sizeRelV relativeFrom="page">
              <wp14:pctHeight>0</wp14:pctHeight>
            </wp14:sizeRelV>
          </wp:anchor>
        </w:drawing>
      </w:r>
      <w:r w:rsidR="00596BEC">
        <w:rPr>
          <w:rFonts w:ascii="GE Inspira" w:hAnsi="GE Inspira"/>
          <w:sz w:val="24"/>
        </w:rPr>
        <w:t>Log in to F5 VPN and create your 4 digit PIN</w:t>
      </w:r>
    </w:p>
    <w:p w:rsidR="00BC58E4" w:rsidRPr="00BC58E4" w:rsidRDefault="00BC58E4" w:rsidP="00BC58E4">
      <w:pPr>
        <w:pStyle w:val="ListParagraph"/>
        <w:numPr>
          <w:ilvl w:val="1"/>
          <w:numId w:val="4"/>
        </w:numPr>
        <w:rPr>
          <w:rFonts w:ascii="GE Inspira" w:hAnsi="GE Inspira"/>
          <w:sz w:val="24"/>
        </w:rPr>
      </w:pPr>
      <w:r w:rsidRPr="00BC58E4">
        <w:rPr>
          <w:rFonts w:ascii="GE Inspira" w:hAnsi="GE Inspira"/>
          <w:sz w:val="24"/>
        </w:rPr>
        <w:t>Open</w:t>
      </w:r>
      <w:r w:rsidR="005C7659">
        <w:rPr>
          <w:rFonts w:ascii="GE Inspira" w:hAnsi="GE Inspira"/>
          <w:sz w:val="24"/>
        </w:rPr>
        <w:t xml:space="preserve"> your </w:t>
      </w:r>
      <w:r w:rsidRPr="00BC58E4">
        <w:rPr>
          <w:rFonts w:ascii="GE Inspira" w:hAnsi="GE Inspira"/>
          <w:sz w:val="24"/>
        </w:rPr>
        <w:t>Internet</w:t>
      </w:r>
      <w:r w:rsidR="005C7659">
        <w:rPr>
          <w:rFonts w:ascii="GE Inspira" w:hAnsi="GE Inspira"/>
          <w:sz w:val="24"/>
        </w:rPr>
        <w:t xml:space="preserve"> browser</w:t>
      </w:r>
      <w:r w:rsidRPr="00BC58E4">
        <w:rPr>
          <w:rFonts w:ascii="GE Inspira" w:hAnsi="GE Inspira"/>
          <w:sz w:val="24"/>
        </w:rPr>
        <w:t xml:space="preserve"> and go </w:t>
      </w:r>
      <w:r w:rsidR="005C7659">
        <w:rPr>
          <w:rFonts w:ascii="GE Inspira" w:hAnsi="GE Inspira"/>
          <w:sz w:val="24"/>
        </w:rPr>
        <w:t xml:space="preserve">to </w:t>
      </w:r>
      <w:hyperlink r:id="rId9" w:history="1">
        <w:r w:rsidR="005C7659" w:rsidRPr="00602120">
          <w:rPr>
            <w:rStyle w:val="Hyperlink"/>
            <w:rFonts w:ascii="GE Inspira" w:hAnsi="GE Inspira"/>
            <w:sz w:val="24"/>
          </w:rPr>
          <w:t>https://remoteoffice.ge.com/</w:t>
        </w:r>
      </w:hyperlink>
      <w:r w:rsidR="005C7659">
        <w:rPr>
          <w:rFonts w:ascii="GE Inspira" w:hAnsi="GE Inspira"/>
          <w:sz w:val="24"/>
        </w:rPr>
        <w:t xml:space="preserve"> </w:t>
      </w:r>
    </w:p>
    <w:p w:rsidR="00BC58E4" w:rsidRDefault="005C7659" w:rsidP="00BC58E4">
      <w:pPr>
        <w:pStyle w:val="ListParagraph"/>
        <w:numPr>
          <w:ilvl w:val="1"/>
          <w:numId w:val="4"/>
        </w:numPr>
        <w:rPr>
          <w:rFonts w:ascii="GE Inspira" w:hAnsi="GE Inspira"/>
          <w:sz w:val="24"/>
        </w:rPr>
      </w:pPr>
      <w:r>
        <w:rPr>
          <w:rFonts w:ascii="GE Inspira" w:hAnsi="GE Inspira"/>
          <w:sz w:val="24"/>
        </w:rPr>
        <w:t>Username = Your SSO Number</w:t>
      </w:r>
    </w:p>
    <w:p w:rsidR="00BC58E4" w:rsidRPr="00BC58E4" w:rsidRDefault="00BC58E4" w:rsidP="00BC58E4">
      <w:pPr>
        <w:pStyle w:val="ListParagraph"/>
        <w:numPr>
          <w:ilvl w:val="1"/>
          <w:numId w:val="4"/>
        </w:numPr>
        <w:rPr>
          <w:rFonts w:ascii="GE Inspira" w:hAnsi="GE Inspira"/>
          <w:sz w:val="24"/>
        </w:rPr>
      </w:pPr>
      <w:r w:rsidRPr="00BC58E4">
        <w:rPr>
          <w:rFonts w:ascii="GE Inspira" w:hAnsi="GE Inspira"/>
          <w:sz w:val="24"/>
        </w:rPr>
        <w:t>Password = Type the 6 number</w:t>
      </w:r>
      <w:r w:rsidR="00FE7E32">
        <w:rPr>
          <w:rFonts w:ascii="GE Inspira" w:hAnsi="GE Inspira"/>
          <w:sz w:val="24"/>
        </w:rPr>
        <w:t>s</w:t>
      </w:r>
      <w:r w:rsidRPr="00BC58E4">
        <w:rPr>
          <w:rFonts w:ascii="GE Inspira" w:hAnsi="GE Inspira"/>
          <w:sz w:val="24"/>
        </w:rPr>
        <w:t xml:space="preserve"> displayed on your hard token</w:t>
      </w:r>
    </w:p>
    <w:p w:rsidR="00BC58E4" w:rsidRPr="00BC58E4" w:rsidRDefault="00BC58E4" w:rsidP="00BC58E4">
      <w:pPr>
        <w:pStyle w:val="ListParagraph"/>
        <w:numPr>
          <w:ilvl w:val="1"/>
          <w:numId w:val="4"/>
        </w:numPr>
        <w:rPr>
          <w:rFonts w:ascii="GE Inspira" w:hAnsi="GE Inspira"/>
          <w:sz w:val="24"/>
        </w:rPr>
      </w:pPr>
      <w:r w:rsidRPr="00BC58E4">
        <w:rPr>
          <w:rFonts w:ascii="GE Inspira" w:hAnsi="GE Inspira"/>
          <w:sz w:val="24"/>
        </w:rPr>
        <w:t>Click Sign In</w:t>
      </w:r>
    </w:p>
    <w:p w:rsidR="00DA2322" w:rsidRPr="00DA2322" w:rsidRDefault="00FE7E32" w:rsidP="00DA2322">
      <w:pPr>
        <w:pStyle w:val="ListParagraph"/>
        <w:numPr>
          <w:ilvl w:val="1"/>
          <w:numId w:val="4"/>
        </w:numPr>
        <w:rPr>
          <w:rFonts w:ascii="GE Inspira" w:hAnsi="GE Inspira"/>
          <w:sz w:val="24"/>
        </w:rPr>
      </w:pPr>
      <w:r>
        <w:rPr>
          <w:noProof/>
          <w:lang w:val="en-US" w:eastAsia="zh-CN"/>
        </w:rPr>
        <w:drawing>
          <wp:anchor distT="0" distB="0" distL="114300" distR="114300" simplePos="0" relativeHeight="251660288" behindDoc="0" locked="0" layoutInCell="1" allowOverlap="1" wp14:anchorId="2BDB0C6A" wp14:editId="0D77FC1A">
            <wp:simplePos x="0" y="0"/>
            <wp:positionH relativeFrom="column">
              <wp:posOffset>4886325</wp:posOffset>
            </wp:positionH>
            <wp:positionV relativeFrom="paragraph">
              <wp:posOffset>402590</wp:posOffset>
            </wp:positionV>
            <wp:extent cx="2095500" cy="799226"/>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799226"/>
                    </a:xfrm>
                    <a:prstGeom prst="rect">
                      <a:avLst/>
                    </a:prstGeom>
                  </pic:spPr>
                </pic:pic>
              </a:graphicData>
            </a:graphic>
            <wp14:sizeRelH relativeFrom="page">
              <wp14:pctWidth>0</wp14:pctWidth>
            </wp14:sizeRelH>
            <wp14:sizeRelV relativeFrom="page">
              <wp14:pctHeight>0</wp14:pctHeight>
            </wp14:sizeRelV>
          </wp:anchor>
        </w:drawing>
      </w:r>
      <w:r w:rsidR="00501E12">
        <w:rPr>
          <w:rFonts w:ascii="GE Inspira" w:hAnsi="GE Inspira"/>
          <w:sz w:val="24"/>
        </w:rPr>
        <w:t>A</w:t>
      </w:r>
      <w:r w:rsidR="00501E12" w:rsidRPr="00DA2322">
        <w:rPr>
          <w:rFonts w:ascii="GE Inspira" w:hAnsi="GE Inspira"/>
          <w:sz w:val="24"/>
        </w:rPr>
        <w:t>fter clicking on “Sign In”</w:t>
      </w:r>
      <w:r w:rsidR="00501E12">
        <w:rPr>
          <w:rFonts w:ascii="GE Inspira" w:hAnsi="GE Inspira"/>
          <w:sz w:val="24"/>
        </w:rPr>
        <w:t xml:space="preserve">, </w:t>
      </w:r>
      <w:r w:rsidR="005C7659">
        <w:rPr>
          <w:rFonts w:ascii="GE Inspira" w:hAnsi="GE Inspira"/>
          <w:sz w:val="24"/>
        </w:rPr>
        <w:t>i</w:t>
      </w:r>
      <w:r w:rsidR="00DA2322" w:rsidRPr="00DA2322">
        <w:rPr>
          <w:rFonts w:ascii="GE Inspira" w:hAnsi="GE Inspira"/>
          <w:sz w:val="24"/>
        </w:rPr>
        <w:t>f you receive the message “invalid user name or password</w:t>
      </w:r>
      <w:r w:rsidR="005C7659">
        <w:rPr>
          <w:rFonts w:ascii="GE Inspira" w:hAnsi="GE Inspira"/>
          <w:sz w:val="24"/>
        </w:rPr>
        <w:t xml:space="preserve">, </w:t>
      </w:r>
      <w:r w:rsidR="00DA2322" w:rsidRPr="00DA2322">
        <w:rPr>
          <w:rFonts w:ascii="GE Inspira" w:hAnsi="GE Inspira"/>
          <w:sz w:val="24"/>
        </w:rPr>
        <w:t xml:space="preserve"> re</w:t>
      </w:r>
      <w:r w:rsidR="00501E12">
        <w:rPr>
          <w:rFonts w:ascii="GE Inspira" w:hAnsi="GE Inspira"/>
          <w:sz w:val="24"/>
        </w:rPr>
        <w:t>-</w:t>
      </w:r>
      <w:r w:rsidR="00DA2322" w:rsidRPr="00DA2322">
        <w:rPr>
          <w:rFonts w:ascii="GE Inspira" w:hAnsi="GE Inspira"/>
          <w:sz w:val="24"/>
        </w:rPr>
        <w:t xml:space="preserve">enter your </w:t>
      </w:r>
      <w:r w:rsidR="005C7659">
        <w:rPr>
          <w:rFonts w:ascii="GE Inspira" w:hAnsi="GE Inspira"/>
          <w:sz w:val="24"/>
        </w:rPr>
        <w:t>SSO Number and</w:t>
      </w:r>
      <w:r w:rsidR="00DA2322">
        <w:rPr>
          <w:rFonts w:ascii="GE Inspira" w:hAnsi="GE Inspira"/>
          <w:sz w:val="24"/>
        </w:rPr>
        <w:t xml:space="preserve"> </w:t>
      </w:r>
      <w:r w:rsidR="00DA2322" w:rsidRPr="00DA2322">
        <w:rPr>
          <w:rFonts w:ascii="GE Inspira" w:hAnsi="GE Inspira"/>
          <w:sz w:val="24"/>
        </w:rPr>
        <w:t xml:space="preserve">wait for the Tokencode to change and enter the new 6 </w:t>
      </w:r>
      <w:r>
        <w:rPr>
          <w:rFonts w:ascii="GE Inspira" w:hAnsi="GE Inspira"/>
          <w:sz w:val="24"/>
        </w:rPr>
        <w:t>numbers</w:t>
      </w:r>
      <w:r w:rsidR="00DA2322" w:rsidRPr="00DA2322">
        <w:rPr>
          <w:rFonts w:ascii="GE Inspira" w:hAnsi="GE Inspira"/>
          <w:sz w:val="24"/>
        </w:rPr>
        <w:t xml:space="preserve"> – DO NOT USE THE SAME TOKENCODE TWICE.</w:t>
      </w:r>
      <w:r w:rsidRPr="00FE7E32">
        <w:rPr>
          <w:noProof/>
        </w:rPr>
        <w:t xml:space="preserve"> </w:t>
      </w:r>
    </w:p>
    <w:p w:rsidR="00501E12" w:rsidRDefault="00DA2322" w:rsidP="00DA2322">
      <w:pPr>
        <w:pStyle w:val="ListParagraph"/>
        <w:numPr>
          <w:ilvl w:val="1"/>
          <w:numId w:val="4"/>
        </w:numPr>
        <w:rPr>
          <w:rFonts w:ascii="GE Inspira" w:hAnsi="GE Inspira"/>
          <w:sz w:val="24"/>
        </w:rPr>
      </w:pPr>
      <w:r w:rsidRPr="00DA2322">
        <w:rPr>
          <w:rFonts w:ascii="GE Inspira" w:hAnsi="GE Inspira"/>
          <w:sz w:val="24"/>
        </w:rPr>
        <w:t xml:space="preserve">The next screen will ask you to create a new PIN. </w:t>
      </w:r>
      <w:r>
        <w:rPr>
          <w:rFonts w:ascii="GE Inspira" w:hAnsi="GE Inspira"/>
          <w:sz w:val="24"/>
        </w:rPr>
        <w:t xml:space="preserve"> </w:t>
      </w:r>
    </w:p>
    <w:p w:rsidR="00FE7E32" w:rsidRDefault="00DA2322" w:rsidP="00DA2322">
      <w:pPr>
        <w:pStyle w:val="ListParagraph"/>
        <w:numPr>
          <w:ilvl w:val="1"/>
          <w:numId w:val="4"/>
        </w:numPr>
        <w:rPr>
          <w:rFonts w:ascii="GE Inspira" w:hAnsi="GE Inspira"/>
          <w:sz w:val="24"/>
        </w:rPr>
      </w:pPr>
      <w:r w:rsidRPr="00FE7E32">
        <w:rPr>
          <w:rFonts w:ascii="GE Inspira" w:hAnsi="GE Inspira"/>
          <w:sz w:val="24"/>
        </w:rPr>
        <w:t xml:space="preserve">Create </w:t>
      </w:r>
      <w:r w:rsidR="00FE7E32" w:rsidRPr="00FE7E32">
        <w:rPr>
          <w:rFonts w:ascii="GE Inspira" w:hAnsi="GE Inspira"/>
          <w:sz w:val="24"/>
        </w:rPr>
        <w:t xml:space="preserve">a PIN </w:t>
      </w:r>
      <w:r w:rsidR="00501E12" w:rsidRPr="00FE7E32">
        <w:rPr>
          <w:rFonts w:ascii="GE Inspira" w:hAnsi="GE Inspira"/>
          <w:sz w:val="24"/>
        </w:rPr>
        <w:t>using 4</w:t>
      </w:r>
      <w:r w:rsidR="005C7659" w:rsidRPr="00FE7E32">
        <w:rPr>
          <w:rFonts w:ascii="GE Inspira" w:hAnsi="GE Inspira"/>
          <w:sz w:val="24"/>
        </w:rPr>
        <w:t>-8</w:t>
      </w:r>
      <w:r w:rsidR="00501E12" w:rsidRPr="00FE7E32">
        <w:rPr>
          <w:rFonts w:ascii="GE Inspira" w:hAnsi="GE Inspira"/>
          <w:sz w:val="24"/>
        </w:rPr>
        <w:t xml:space="preserve"> </w:t>
      </w:r>
      <w:r w:rsidR="00FE7E32" w:rsidRPr="00FE7E32">
        <w:rPr>
          <w:rFonts w:ascii="GE Inspira" w:hAnsi="GE Inspira"/>
          <w:sz w:val="24"/>
        </w:rPr>
        <w:t>numbers (PIN cannot start with a zero)</w:t>
      </w:r>
    </w:p>
    <w:p w:rsidR="00DA2322" w:rsidRPr="00FE7E32" w:rsidRDefault="00FE7E32" w:rsidP="00DA2322">
      <w:pPr>
        <w:pStyle w:val="ListParagraph"/>
        <w:numPr>
          <w:ilvl w:val="1"/>
          <w:numId w:val="4"/>
        </w:numPr>
        <w:rPr>
          <w:rFonts w:ascii="GE Inspira" w:hAnsi="GE Inspira"/>
          <w:sz w:val="24"/>
        </w:rPr>
      </w:pPr>
      <w:r>
        <w:rPr>
          <w:rFonts w:ascii="GE Inspira" w:hAnsi="GE Inspira"/>
          <w:sz w:val="24"/>
        </w:rPr>
        <w:t>C</w:t>
      </w:r>
      <w:r w:rsidR="00DA2322" w:rsidRPr="00FE7E32">
        <w:rPr>
          <w:rFonts w:ascii="GE Inspira" w:hAnsi="GE Inspira"/>
          <w:sz w:val="24"/>
        </w:rPr>
        <w:t>lick on Save PIN.</w:t>
      </w:r>
    </w:p>
    <w:p w:rsidR="00DA2322" w:rsidRPr="00DA2322" w:rsidRDefault="00DA2322" w:rsidP="00DA2322">
      <w:pPr>
        <w:pStyle w:val="ListParagraph"/>
        <w:numPr>
          <w:ilvl w:val="1"/>
          <w:numId w:val="4"/>
        </w:numPr>
        <w:rPr>
          <w:rFonts w:ascii="GE Inspira" w:hAnsi="GE Inspira"/>
          <w:sz w:val="24"/>
        </w:rPr>
      </w:pPr>
      <w:r w:rsidRPr="00DA2322">
        <w:rPr>
          <w:rFonts w:ascii="GE Inspira" w:hAnsi="GE Inspira"/>
          <w:sz w:val="24"/>
        </w:rPr>
        <w:t>You will see a message after clicking on “Save PIN” stating “</w:t>
      </w:r>
      <w:r>
        <w:rPr>
          <w:rFonts w:ascii="GE Inspira" w:hAnsi="GE Inspira"/>
          <w:sz w:val="24"/>
        </w:rPr>
        <w:t>Your new PIN has been saved”</w:t>
      </w:r>
      <w:r w:rsidRPr="00DA2322">
        <w:rPr>
          <w:rFonts w:ascii="GE Inspira" w:hAnsi="GE Inspira"/>
          <w:sz w:val="24"/>
        </w:rPr>
        <w:t xml:space="preserve">  Be sure to remember your PIN, you will need it each time you sign in.  </w:t>
      </w:r>
    </w:p>
    <w:p w:rsidR="00DA2322" w:rsidRPr="00DA2322" w:rsidRDefault="00DA2322" w:rsidP="00DA2322">
      <w:pPr>
        <w:pStyle w:val="ListParagraph"/>
        <w:numPr>
          <w:ilvl w:val="1"/>
          <w:numId w:val="4"/>
        </w:numPr>
        <w:rPr>
          <w:rFonts w:ascii="GE Inspira" w:hAnsi="GE Inspira"/>
          <w:sz w:val="24"/>
        </w:rPr>
      </w:pPr>
      <w:r w:rsidRPr="00DA2322">
        <w:rPr>
          <w:rFonts w:ascii="GE Inspira" w:hAnsi="GE Inspira"/>
          <w:sz w:val="24"/>
        </w:rPr>
        <w:t>You have successfully set up your PIN!</w:t>
      </w:r>
    </w:p>
    <w:p w:rsidR="00DA2322" w:rsidRPr="00DA2322" w:rsidRDefault="00DA2322" w:rsidP="00DA2322">
      <w:pPr>
        <w:pStyle w:val="ListParagraph"/>
        <w:numPr>
          <w:ilvl w:val="1"/>
          <w:numId w:val="4"/>
        </w:numPr>
        <w:rPr>
          <w:rFonts w:ascii="GE Inspira" w:hAnsi="GE Inspira"/>
          <w:sz w:val="24"/>
        </w:rPr>
      </w:pPr>
      <w:r w:rsidRPr="00DA2322">
        <w:rPr>
          <w:rFonts w:ascii="GE Inspira" w:hAnsi="GE Inspira"/>
          <w:sz w:val="24"/>
        </w:rPr>
        <w:t>PLEASE WAIT 5 MINUTES BEFORE TRYING TO CONNECT TO THE VPN CLIENT</w:t>
      </w:r>
    </w:p>
    <w:p w:rsidR="00DA2322" w:rsidRPr="00DA2322" w:rsidRDefault="00DA2322" w:rsidP="00DA2322">
      <w:pPr>
        <w:pStyle w:val="ListParagraph"/>
        <w:numPr>
          <w:ilvl w:val="1"/>
          <w:numId w:val="4"/>
        </w:numPr>
        <w:rPr>
          <w:rFonts w:ascii="GE Inspira" w:hAnsi="GE Inspira"/>
          <w:sz w:val="24"/>
        </w:rPr>
      </w:pPr>
      <w:r w:rsidRPr="00DA2322">
        <w:rPr>
          <w:rFonts w:ascii="GE Inspira" w:hAnsi="GE Inspira"/>
          <w:sz w:val="24"/>
        </w:rPr>
        <w:t>If you are currently in a GE office, you will need to wait until you are OUTSIDE the GE network prior to attempting to connect to VPN.</w:t>
      </w:r>
    </w:p>
    <w:p w:rsidR="00BC58E4" w:rsidRDefault="00BC58E4" w:rsidP="00DA2322">
      <w:pPr>
        <w:pStyle w:val="ListParagraph"/>
        <w:ind w:left="1440"/>
        <w:rPr>
          <w:rFonts w:ascii="GE Inspira" w:hAnsi="GE Inspira"/>
          <w:sz w:val="24"/>
        </w:rPr>
      </w:pPr>
    </w:p>
    <w:p w:rsidR="00596BEC" w:rsidRDefault="00596BEC" w:rsidP="00596BEC">
      <w:pPr>
        <w:pStyle w:val="ListParagraph"/>
        <w:numPr>
          <w:ilvl w:val="0"/>
          <w:numId w:val="4"/>
        </w:numPr>
        <w:rPr>
          <w:rFonts w:ascii="GE Inspira" w:hAnsi="GE Inspira"/>
          <w:sz w:val="24"/>
        </w:rPr>
      </w:pPr>
      <w:r>
        <w:rPr>
          <w:rFonts w:ascii="GE Inspira" w:hAnsi="GE Inspira"/>
          <w:sz w:val="24"/>
        </w:rPr>
        <w:t xml:space="preserve">Know your other remote access service: </w:t>
      </w:r>
      <w:r w:rsidRPr="002848BB">
        <w:rPr>
          <w:rFonts w:ascii="GE Inspira" w:hAnsi="GE Inspira"/>
          <w:b/>
          <w:sz w:val="24"/>
        </w:rPr>
        <w:t>MyApps Anywhere</w:t>
      </w:r>
    </w:p>
    <w:p w:rsidR="00596BEC" w:rsidRDefault="009A266E" w:rsidP="00596BEC">
      <w:pPr>
        <w:pStyle w:val="ListParagraph"/>
        <w:numPr>
          <w:ilvl w:val="1"/>
          <w:numId w:val="4"/>
        </w:numPr>
        <w:rPr>
          <w:rFonts w:ascii="GE Inspira" w:hAnsi="GE Inspira"/>
          <w:sz w:val="24"/>
        </w:rPr>
      </w:pPr>
      <w:r>
        <w:rPr>
          <w:rFonts w:ascii="GE Inspira" w:hAnsi="GE Inspira"/>
          <w:sz w:val="24"/>
        </w:rPr>
        <w:t>If you o</w:t>
      </w:r>
      <w:r w:rsidR="00596BEC" w:rsidRPr="00596BEC">
        <w:rPr>
          <w:rFonts w:ascii="GE Inspira" w:hAnsi="GE Inspira"/>
          <w:sz w:val="24"/>
        </w:rPr>
        <w:t xml:space="preserve">nly need to access Outlook, Colab, Folders &amp; Libraries, MyGE, </w:t>
      </w:r>
      <w:r>
        <w:rPr>
          <w:rFonts w:ascii="GE Inspira" w:hAnsi="GE Inspira"/>
          <w:sz w:val="24"/>
        </w:rPr>
        <w:t xml:space="preserve">and </w:t>
      </w:r>
      <w:r w:rsidR="00596BEC" w:rsidRPr="00596BEC">
        <w:rPr>
          <w:rFonts w:ascii="GE Inspira" w:hAnsi="GE Inspira"/>
          <w:sz w:val="24"/>
        </w:rPr>
        <w:t>most GE http web apps</w:t>
      </w:r>
      <w:r>
        <w:rPr>
          <w:rFonts w:ascii="GE Inspira" w:hAnsi="GE Inspira"/>
          <w:sz w:val="24"/>
        </w:rPr>
        <w:t xml:space="preserve"> (web sites that</w:t>
      </w:r>
      <w:r w:rsidR="00596BEC" w:rsidRPr="00596BEC">
        <w:rPr>
          <w:rFonts w:ascii="GE Inspira" w:hAnsi="GE Inspira"/>
          <w:sz w:val="24"/>
        </w:rPr>
        <w:t xml:space="preserve"> begin with http:// and end in ge.com/ or select GE https web apps that begin with https:// and end in ge.com/</w:t>
      </w:r>
      <w:r>
        <w:rPr>
          <w:rFonts w:ascii="GE Inspira" w:hAnsi="GE Inspira"/>
          <w:sz w:val="24"/>
        </w:rPr>
        <w:t>) then MyApps is for you!</w:t>
      </w:r>
    </w:p>
    <w:p w:rsidR="007072AE" w:rsidRPr="007072AE" w:rsidRDefault="007072AE" w:rsidP="007072AE">
      <w:pPr>
        <w:pStyle w:val="ListParagraph"/>
        <w:numPr>
          <w:ilvl w:val="1"/>
          <w:numId w:val="4"/>
        </w:numPr>
        <w:autoSpaceDE w:val="0"/>
        <w:autoSpaceDN w:val="0"/>
        <w:adjustRightInd w:val="0"/>
        <w:spacing w:after="0" w:line="240" w:lineRule="auto"/>
        <w:rPr>
          <w:rFonts w:ascii="GE Inspira" w:hAnsi="GE Inspira" w:cs="Arial"/>
          <w:color w:val="485563"/>
          <w:sz w:val="24"/>
          <w:szCs w:val="24"/>
          <w:shd w:val="clear" w:color="auto" w:fill="FFFFFF"/>
        </w:rPr>
      </w:pPr>
      <w:r>
        <w:rPr>
          <w:rFonts w:ascii="GE Inspira" w:hAnsi="GE Inspira" w:cs="GE Inspira"/>
          <w:color w:val="000000"/>
          <w:sz w:val="24"/>
          <w:szCs w:val="24"/>
        </w:rPr>
        <w:t>Sign up for MyApps at</w:t>
      </w:r>
      <w:r w:rsidRPr="007072AE">
        <w:rPr>
          <w:rFonts w:ascii="GE Inspira" w:hAnsi="GE Inspira" w:cs="GE Inspira"/>
          <w:color w:val="000000"/>
          <w:sz w:val="24"/>
          <w:szCs w:val="24"/>
        </w:rPr>
        <w:t xml:space="preserve"> </w:t>
      </w:r>
      <w:hyperlink r:id="rId11" w:history="1">
        <w:r w:rsidRPr="007072AE">
          <w:rPr>
            <w:rStyle w:val="Hyperlink"/>
            <w:rFonts w:ascii="GE Inspira" w:hAnsi="GE Inspira"/>
            <w:color w:val="800080"/>
            <w:sz w:val="24"/>
            <w:szCs w:val="24"/>
            <w:shd w:val="clear" w:color="auto" w:fill="FFFFFF"/>
          </w:rPr>
          <w:t>http://ge.com/reg</w:t>
        </w:r>
      </w:hyperlink>
      <w:r w:rsidRPr="007072AE">
        <w:rPr>
          <w:rFonts w:ascii="GE Inspira" w:hAnsi="GE Inspira" w:cs="Arial"/>
          <w:color w:val="485563"/>
          <w:sz w:val="24"/>
          <w:szCs w:val="24"/>
          <w:shd w:val="clear" w:color="auto" w:fill="FFFFFF"/>
        </w:rPr>
        <w:t> </w:t>
      </w:r>
    </w:p>
    <w:p w:rsidR="007072AE" w:rsidRDefault="007072AE" w:rsidP="007072AE">
      <w:pPr>
        <w:pStyle w:val="ListParagraph"/>
        <w:numPr>
          <w:ilvl w:val="1"/>
          <w:numId w:val="4"/>
        </w:numPr>
        <w:autoSpaceDE w:val="0"/>
        <w:autoSpaceDN w:val="0"/>
        <w:adjustRightInd w:val="0"/>
        <w:spacing w:after="0" w:line="240" w:lineRule="auto"/>
        <w:rPr>
          <w:rFonts w:ascii="GE Inspira" w:hAnsi="GE Inspira" w:cs="GE Inspira"/>
          <w:color w:val="000000"/>
          <w:sz w:val="24"/>
          <w:szCs w:val="24"/>
        </w:rPr>
      </w:pPr>
      <w:r w:rsidRPr="007072AE">
        <w:rPr>
          <w:rFonts w:ascii="GE Inspira" w:hAnsi="GE Inspira" w:cs="GE Inspira"/>
          <w:color w:val="000000"/>
          <w:sz w:val="24"/>
          <w:szCs w:val="24"/>
        </w:rPr>
        <w:t xml:space="preserve">If you are traveling without your token-you can connect to limited network resources using MyApps Anywhere. </w:t>
      </w:r>
    </w:p>
    <w:p w:rsidR="007072AE" w:rsidRPr="007072AE" w:rsidRDefault="007072AE" w:rsidP="007072AE">
      <w:pPr>
        <w:pStyle w:val="ListParagraph"/>
        <w:numPr>
          <w:ilvl w:val="1"/>
          <w:numId w:val="4"/>
        </w:numPr>
        <w:autoSpaceDE w:val="0"/>
        <w:autoSpaceDN w:val="0"/>
        <w:adjustRightInd w:val="0"/>
        <w:spacing w:after="0" w:line="240" w:lineRule="auto"/>
        <w:rPr>
          <w:rFonts w:ascii="GE Inspira" w:hAnsi="GE Inspira" w:cs="GE Inspira"/>
          <w:color w:val="000000"/>
          <w:sz w:val="24"/>
          <w:szCs w:val="24"/>
        </w:rPr>
      </w:pPr>
      <w:r w:rsidRPr="007072AE">
        <w:rPr>
          <w:rFonts w:ascii="GE Inspira" w:hAnsi="GE Inspira" w:cs="GE Inspira"/>
          <w:color w:val="000000"/>
          <w:sz w:val="24"/>
          <w:szCs w:val="24"/>
        </w:rPr>
        <w:t>For frequently asked questions and information:</w:t>
      </w:r>
      <w:r w:rsidRPr="007072AE">
        <w:rPr>
          <w:rFonts w:ascii="GE Inspira" w:hAnsi="GE Inspira"/>
          <w:sz w:val="24"/>
          <w:szCs w:val="24"/>
        </w:rPr>
        <w:t xml:space="preserve"> </w:t>
      </w:r>
      <w:hyperlink r:id="rId12" w:history="1">
        <w:r w:rsidRPr="007072AE">
          <w:rPr>
            <w:rStyle w:val="Hyperlink"/>
            <w:rFonts w:ascii="GE Inspira" w:hAnsi="GE Inspira" w:cs="GE Inspira"/>
            <w:sz w:val="24"/>
            <w:szCs w:val="24"/>
          </w:rPr>
          <w:t>http://sl.ge/*MyApps-FAQ</w:t>
        </w:r>
      </w:hyperlink>
    </w:p>
    <w:p w:rsidR="00725BA1" w:rsidRPr="00420027" w:rsidRDefault="00725BA1" w:rsidP="007072AE">
      <w:pPr>
        <w:pStyle w:val="ListParagraph"/>
        <w:ind w:left="1440"/>
        <w:rPr>
          <w:rFonts w:ascii="GE Inspira" w:hAnsi="GE Inspira"/>
          <w:color w:val="7F7F7F" w:themeColor="text1" w:themeTint="80"/>
        </w:rPr>
      </w:pPr>
    </w:p>
    <w:p w:rsidR="00682A69" w:rsidRPr="00682A69" w:rsidRDefault="00682A69" w:rsidP="00941223">
      <w:pPr>
        <w:pStyle w:val="Default"/>
        <w:jc w:val="center"/>
        <w:rPr>
          <w:szCs w:val="22"/>
        </w:rPr>
      </w:pPr>
      <w:r w:rsidRPr="00682A69">
        <w:rPr>
          <w:szCs w:val="22"/>
        </w:rPr>
        <w:t xml:space="preserve">You can find more Remote Access information at  </w:t>
      </w:r>
      <w:hyperlink r:id="rId13" w:history="1">
        <w:r w:rsidRPr="00682A69">
          <w:rPr>
            <w:rStyle w:val="Hyperlink"/>
            <w:szCs w:val="22"/>
          </w:rPr>
          <w:t>https://ge.service-now.com/ras/</w:t>
        </w:r>
      </w:hyperlink>
    </w:p>
    <w:p w:rsidR="00941223" w:rsidRDefault="00941223" w:rsidP="00941223">
      <w:pPr>
        <w:pStyle w:val="Default"/>
        <w:jc w:val="center"/>
        <w:rPr>
          <w:sz w:val="22"/>
          <w:szCs w:val="22"/>
        </w:rPr>
      </w:pPr>
      <w:r w:rsidRPr="00474229">
        <w:rPr>
          <w:sz w:val="22"/>
          <w:szCs w:val="22"/>
        </w:rPr>
        <w:t>Can’t c</w:t>
      </w:r>
      <w:r>
        <w:rPr>
          <w:sz w:val="22"/>
          <w:szCs w:val="22"/>
        </w:rPr>
        <w:t>onnect or c</w:t>
      </w:r>
      <w:r w:rsidRPr="00474229">
        <w:rPr>
          <w:sz w:val="22"/>
          <w:szCs w:val="22"/>
        </w:rPr>
        <w:t xml:space="preserve">reate a PIN? Please contact the Helpdesk for assistance at </w:t>
      </w:r>
      <w:hyperlink r:id="rId14" w:history="1">
        <w:r w:rsidRPr="00474229">
          <w:rPr>
            <w:rStyle w:val="Hyperlink"/>
            <w:sz w:val="22"/>
            <w:szCs w:val="22"/>
          </w:rPr>
          <w:t>http://heldesk.ge.com</w:t>
        </w:r>
      </w:hyperlink>
    </w:p>
    <w:p w:rsidR="00682A69" w:rsidRDefault="00682A69" w:rsidP="00E65D1B">
      <w:pPr>
        <w:pStyle w:val="ListParagraph"/>
        <w:ind w:left="1440"/>
        <w:rPr>
          <w:rFonts w:ascii="GE Inspira" w:hAnsi="GE Inspira"/>
          <w:sz w:val="24"/>
        </w:rPr>
      </w:pPr>
    </w:p>
    <w:p w:rsidR="00682A69" w:rsidRDefault="00682A69" w:rsidP="00E65D1B">
      <w:pPr>
        <w:pStyle w:val="ListParagraph"/>
        <w:ind w:left="1440"/>
        <w:rPr>
          <w:rFonts w:ascii="GE Inspira" w:hAnsi="GE Inspira"/>
          <w:sz w:val="24"/>
          <w:lang w:eastAsia="zh-CN"/>
        </w:rPr>
      </w:pPr>
    </w:p>
    <w:p w:rsidR="00AC4963" w:rsidRDefault="00AC4963" w:rsidP="00E65D1B">
      <w:pPr>
        <w:pStyle w:val="ListParagraph"/>
        <w:ind w:left="1440"/>
        <w:rPr>
          <w:rFonts w:ascii="GE Inspira" w:hAnsi="GE Inspira"/>
          <w:sz w:val="24"/>
          <w:lang w:eastAsia="zh-CN"/>
        </w:rPr>
      </w:pPr>
    </w:p>
    <w:p w:rsidR="00AC4963" w:rsidRDefault="00AC4963" w:rsidP="00E65D1B">
      <w:pPr>
        <w:pStyle w:val="ListParagraph"/>
        <w:ind w:left="1440"/>
        <w:rPr>
          <w:rFonts w:ascii="GE Inspira" w:hAnsi="GE Inspira"/>
          <w:sz w:val="24"/>
          <w:lang w:eastAsia="zh-CN"/>
        </w:rPr>
      </w:pPr>
    </w:p>
    <w:p w:rsidR="00AC4963" w:rsidRDefault="00AC4963" w:rsidP="00E65D1B">
      <w:pPr>
        <w:pStyle w:val="ListParagraph"/>
        <w:ind w:left="1440"/>
        <w:rPr>
          <w:rFonts w:ascii="GE Inspira" w:hAnsi="GE Inspira"/>
          <w:sz w:val="24"/>
          <w:lang w:eastAsia="zh-CN"/>
        </w:rPr>
      </w:pPr>
    </w:p>
    <w:p w:rsidR="00AC4963" w:rsidRDefault="00AC4963" w:rsidP="00E65D1B">
      <w:pPr>
        <w:pStyle w:val="ListParagraph"/>
        <w:ind w:left="1440"/>
        <w:rPr>
          <w:rFonts w:ascii="GE Inspira" w:hAnsi="GE Inspira"/>
          <w:sz w:val="24"/>
          <w:lang w:eastAsia="zh-CN"/>
        </w:rPr>
      </w:pPr>
    </w:p>
    <w:p w:rsidR="00AC4963" w:rsidRDefault="00AC4963" w:rsidP="00E65D1B">
      <w:pPr>
        <w:pStyle w:val="ListParagraph"/>
        <w:ind w:left="1440"/>
        <w:rPr>
          <w:rFonts w:ascii="GE Inspira" w:hAnsi="GE Inspira"/>
          <w:sz w:val="24"/>
          <w:lang w:eastAsia="zh-CN"/>
        </w:rPr>
      </w:pPr>
    </w:p>
    <w:p w:rsidR="006804A9" w:rsidRDefault="00492ACA" w:rsidP="006804A9">
      <w:pPr>
        <w:pStyle w:val="NormalWeb"/>
        <w:shd w:val="clear" w:color="auto" w:fill="FFFFFF"/>
        <w:rPr>
          <w:rFonts w:ascii="Arial" w:hAnsi="Arial" w:cs="Arial"/>
          <w:color w:val="485563"/>
          <w:sz w:val="20"/>
          <w:szCs w:val="20"/>
        </w:rPr>
      </w:pPr>
      <w:bookmarkStart w:id="0" w:name="_Once_the_log"/>
      <w:bookmarkEnd w:id="0"/>
      <w:r>
        <w:rPr>
          <w:noProof/>
          <w:lang w:eastAsia="zh-CN"/>
        </w:rPr>
        <w:lastRenderedPageBreak/>
        <w:drawing>
          <wp:anchor distT="0" distB="0" distL="114300" distR="114300" simplePos="0" relativeHeight="251661312" behindDoc="0" locked="0" layoutInCell="1" allowOverlap="1" wp14:anchorId="74E9645E" wp14:editId="38BC58F8">
            <wp:simplePos x="0" y="0"/>
            <wp:positionH relativeFrom="column">
              <wp:posOffset>4610100</wp:posOffset>
            </wp:positionH>
            <wp:positionV relativeFrom="paragraph">
              <wp:posOffset>219075</wp:posOffset>
            </wp:positionV>
            <wp:extent cx="695325" cy="7524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95325" cy="752475"/>
                    </a:xfrm>
                    <a:prstGeom prst="rect">
                      <a:avLst/>
                    </a:prstGeom>
                  </pic:spPr>
                </pic:pic>
              </a:graphicData>
            </a:graphic>
            <wp14:sizeRelH relativeFrom="page">
              <wp14:pctWidth>0</wp14:pctWidth>
            </wp14:sizeRelH>
            <wp14:sizeRelV relativeFrom="page">
              <wp14:pctHeight>0</wp14:pctHeight>
            </wp14:sizeRelV>
          </wp:anchor>
        </w:drawing>
      </w:r>
      <w:r w:rsidR="00A744F4">
        <w:rPr>
          <w:rStyle w:val="Strong"/>
          <w:rFonts w:ascii="Arial" w:eastAsiaTheme="majorEastAsia" w:hAnsi="Arial" w:cs="Arial"/>
          <w:color w:val="485563"/>
        </w:rPr>
        <w:t>U</w:t>
      </w:r>
      <w:r w:rsidR="006804A9">
        <w:rPr>
          <w:rStyle w:val="Strong"/>
          <w:rFonts w:ascii="Arial" w:eastAsiaTheme="majorEastAsia" w:hAnsi="Arial" w:cs="Arial"/>
          <w:color w:val="485563"/>
        </w:rPr>
        <w:t>sing F5 VPN</w:t>
      </w:r>
    </w:p>
    <w:p w:rsidR="00492ACA" w:rsidRDefault="006804A9" w:rsidP="00492ACA">
      <w:pPr>
        <w:pStyle w:val="NormalWeb"/>
        <w:numPr>
          <w:ilvl w:val="0"/>
          <w:numId w:val="9"/>
        </w:numPr>
        <w:shd w:val="clear" w:color="auto" w:fill="FFFFFF"/>
        <w:spacing w:before="0" w:beforeAutospacing="0" w:after="0" w:afterAutospacing="0"/>
        <w:ind w:left="360"/>
        <w:rPr>
          <w:rFonts w:ascii="GE Inspira" w:hAnsi="GE Inspira" w:cs="Arial"/>
          <w:color w:val="485563"/>
        </w:rPr>
      </w:pPr>
      <w:r w:rsidRPr="00A744F4">
        <w:rPr>
          <w:rFonts w:ascii="GE Inspira" w:hAnsi="GE Inspira" w:cs="Arial"/>
          <w:color w:val="485563"/>
        </w:rPr>
        <w:t>Double click the F5 icon titled</w:t>
      </w:r>
      <w:r w:rsidRPr="00A744F4">
        <w:rPr>
          <w:rStyle w:val="apple-converted-space"/>
          <w:rFonts w:ascii="GE Inspira" w:eastAsiaTheme="majorEastAsia" w:hAnsi="GE Inspira" w:cs="Arial"/>
          <w:color w:val="485563"/>
        </w:rPr>
        <w:t> </w:t>
      </w:r>
      <w:r w:rsidRPr="00A744F4">
        <w:rPr>
          <w:rStyle w:val="Strong"/>
          <w:rFonts w:ascii="GE Inspira" w:eastAsiaTheme="majorEastAsia" w:hAnsi="GE Inspira" w:cs="Arial"/>
          <w:color w:val="485563"/>
        </w:rPr>
        <w:t>GE Remote Access</w:t>
      </w:r>
      <w:r w:rsidRPr="00A744F4">
        <w:rPr>
          <w:rStyle w:val="apple-converted-space"/>
          <w:rFonts w:ascii="GE Inspira" w:eastAsiaTheme="majorEastAsia" w:hAnsi="GE Inspira" w:cs="Arial"/>
          <w:color w:val="485563"/>
        </w:rPr>
        <w:t> </w:t>
      </w:r>
      <w:r w:rsidRPr="00A744F4">
        <w:rPr>
          <w:rFonts w:ascii="GE Inspira" w:hAnsi="GE Inspira" w:cs="Arial"/>
          <w:color w:val="485563"/>
        </w:rPr>
        <w:t>on your desktop</w:t>
      </w:r>
    </w:p>
    <w:p w:rsidR="006804A9" w:rsidRPr="00A744F4" w:rsidRDefault="006804A9" w:rsidP="00492ACA">
      <w:pPr>
        <w:pStyle w:val="NormalWeb"/>
        <w:shd w:val="clear" w:color="auto" w:fill="FFFFFF"/>
        <w:spacing w:before="0" w:beforeAutospacing="0" w:after="0" w:afterAutospacing="0"/>
        <w:ind w:left="360"/>
        <w:rPr>
          <w:rFonts w:ascii="Arial" w:hAnsi="Arial" w:cs="Arial"/>
          <w:color w:val="485563"/>
          <w:sz w:val="18"/>
        </w:rPr>
      </w:pPr>
      <w:r w:rsidRPr="00A744F4">
        <w:rPr>
          <w:rFonts w:ascii="GE Inspira" w:hAnsi="GE Inspira" w:cs="Arial"/>
          <w:color w:val="485563"/>
        </w:rPr>
        <w:t xml:space="preserve"> </w:t>
      </w:r>
      <w:r w:rsidRPr="00A744F4">
        <w:rPr>
          <w:rFonts w:ascii="GE Inspira" w:hAnsi="GE Inspira" w:cs="Arial"/>
          <w:color w:val="485563"/>
          <w:sz w:val="18"/>
        </w:rPr>
        <w:t>(this program can be found on your start menu)</w:t>
      </w:r>
    </w:p>
    <w:p w:rsidR="006804A9" w:rsidRDefault="006804A9" w:rsidP="006804A9">
      <w:pPr>
        <w:pStyle w:val="NormalWeb"/>
        <w:shd w:val="clear" w:color="auto" w:fill="FFFFFF"/>
        <w:rPr>
          <w:rFonts w:ascii="Arial" w:hAnsi="Arial" w:cs="Arial"/>
          <w:color w:val="485563"/>
          <w:sz w:val="20"/>
          <w:szCs w:val="20"/>
        </w:rPr>
      </w:pPr>
    </w:p>
    <w:p w:rsidR="006804A9" w:rsidRDefault="00492ACA" w:rsidP="006804A9">
      <w:pPr>
        <w:pStyle w:val="NormalWeb"/>
        <w:shd w:val="clear" w:color="auto" w:fill="FFFFFF"/>
        <w:rPr>
          <w:rStyle w:val="Strong"/>
          <w:rFonts w:ascii="GE Inspira" w:eastAsiaTheme="majorEastAsia" w:hAnsi="GE Inspira" w:cs="Arial"/>
          <w:color w:val="485563"/>
        </w:rPr>
      </w:pPr>
      <w:r>
        <w:rPr>
          <w:noProof/>
          <w:lang w:eastAsia="zh-CN"/>
        </w:rPr>
        <w:drawing>
          <wp:anchor distT="0" distB="0" distL="114300" distR="114300" simplePos="0" relativeHeight="251662336" behindDoc="0" locked="0" layoutInCell="1" allowOverlap="1" wp14:anchorId="1E6139C6" wp14:editId="12F22334">
            <wp:simplePos x="0" y="0"/>
            <wp:positionH relativeFrom="column">
              <wp:posOffset>209550</wp:posOffset>
            </wp:positionH>
            <wp:positionV relativeFrom="paragraph">
              <wp:posOffset>214631</wp:posOffset>
            </wp:positionV>
            <wp:extent cx="3381375" cy="1690402"/>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89385" cy="1694406"/>
                    </a:xfrm>
                    <a:prstGeom prst="rect">
                      <a:avLst/>
                    </a:prstGeom>
                  </pic:spPr>
                </pic:pic>
              </a:graphicData>
            </a:graphic>
            <wp14:sizeRelH relativeFrom="page">
              <wp14:pctWidth>0</wp14:pctWidth>
            </wp14:sizeRelH>
            <wp14:sizeRelV relativeFrom="page">
              <wp14:pctHeight>0</wp14:pctHeight>
            </wp14:sizeRelV>
          </wp:anchor>
        </w:drawing>
      </w:r>
      <w:r w:rsidR="006804A9">
        <w:rPr>
          <w:rFonts w:ascii="GE Inspira" w:hAnsi="GE Inspira" w:cs="Arial"/>
          <w:color w:val="485563"/>
        </w:rPr>
        <w:t>2. At the GE Remote Access window click</w:t>
      </w:r>
      <w:r w:rsidR="006804A9">
        <w:rPr>
          <w:rStyle w:val="apple-converted-space"/>
          <w:rFonts w:ascii="GE Inspira" w:eastAsiaTheme="majorEastAsia" w:hAnsi="GE Inspira" w:cs="Arial"/>
          <w:color w:val="485563"/>
        </w:rPr>
        <w:t> </w:t>
      </w:r>
      <w:r w:rsidR="006804A9">
        <w:rPr>
          <w:rStyle w:val="Strong"/>
          <w:rFonts w:ascii="GE Inspira" w:eastAsiaTheme="majorEastAsia" w:hAnsi="GE Inspira" w:cs="Arial"/>
          <w:color w:val="485563"/>
        </w:rPr>
        <w:t>Connect</w:t>
      </w:r>
    </w:p>
    <w:p w:rsidR="006804A9" w:rsidRDefault="006804A9" w:rsidP="006804A9">
      <w:pPr>
        <w:pStyle w:val="NormalWeb"/>
        <w:shd w:val="clear" w:color="auto" w:fill="FFFFFF"/>
        <w:rPr>
          <w:rFonts w:ascii="Arial" w:hAnsi="Arial" w:cs="Arial"/>
          <w:color w:val="485563"/>
          <w:sz w:val="20"/>
          <w:szCs w:val="20"/>
        </w:rPr>
      </w:pPr>
    </w:p>
    <w:p w:rsidR="00492ACA" w:rsidRDefault="00492ACA" w:rsidP="006804A9">
      <w:pPr>
        <w:pStyle w:val="NormalWeb"/>
        <w:shd w:val="clear" w:color="auto" w:fill="FFFFFF"/>
        <w:rPr>
          <w:rStyle w:val="Strong"/>
          <w:rFonts w:ascii="GE Inspira" w:eastAsiaTheme="majorEastAsia" w:hAnsi="GE Inspira" w:cs="Arial"/>
          <w:color w:val="485563"/>
          <w:sz w:val="20"/>
          <w:szCs w:val="20"/>
          <w:shd w:val="clear" w:color="auto" w:fill="FFFF99"/>
        </w:rPr>
      </w:pPr>
    </w:p>
    <w:p w:rsidR="00492ACA" w:rsidRDefault="00492ACA" w:rsidP="006804A9">
      <w:pPr>
        <w:pStyle w:val="NormalWeb"/>
        <w:shd w:val="clear" w:color="auto" w:fill="FFFFFF"/>
        <w:rPr>
          <w:rStyle w:val="Strong"/>
          <w:rFonts w:ascii="GE Inspira" w:eastAsiaTheme="majorEastAsia" w:hAnsi="GE Inspira" w:cs="Arial"/>
          <w:color w:val="485563"/>
          <w:sz w:val="20"/>
          <w:szCs w:val="20"/>
          <w:shd w:val="clear" w:color="auto" w:fill="FFFF99"/>
        </w:rPr>
      </w:pPr>
    </w:p>
    <w:p w:rsidR="00492ACA" w:rsidRDefault="00492ACA" w:rsidP="006804A9">
      <w:pPr>
        <w:pStyle w:val="NormalWeb"/>
        <w:shd w:val="clear" w:color="auto" w:fill="FFFFFF"/>
        <w:rPr>
          <w:rStyle w:val="Strong"/>
          <w:rFonts w:ascii="GE Inspira" w:eastAsiaTheme="majorEastAsia" w:hAnsi="GE Inspira" w:cs="Arial"/>
          <w:color w:val="485563"/>
          <w:sz w:val="20"/>
          <w:szCs w:val="20"/>
          <w:shd w:val="clear" w:color="auto" w:fill="FFFF99"/>
        </w:rPr>
      </w:pPr>
    </w:p>
    <w:p w:rsidR="00492ACA" w:rsidRDefault="00492ACA" w:rsidP="006804A9">
      <w:pPr>
        <w:pStyle w:val="NormalWeb"/>
        <w:shd w:val="clear" w:color="auto" w:fill="FFFFFF"/>
        <w:rPr>
          <w:rStyle w:val="Strong"/>
          <w:rFonts w:ascii="GE Inspira" w:eastAsiaTheme="majorEastAsia" w:hAnsi="GE Inspira" w:cs="Arial"/>
          <w:color w:val="485563"/>
          <w:sz w:val="20"/>
          <w:szCs w:val="20"/>
          <w:shd w:val="clear" w:color="auto" w:fill="FFFF99"/>
        </w:rPr>
      </w:pPr>
    </w:p>
    <w:p w:rsidR="006804A9" w:rsidRDefault="006804A9" w:rsidP="006804A9">
      <w:pPr>
        <w:pStyle w:val="NormalWeb"/>
        <w:shd w:val="clear" w:color="auto" w:fill="FFFFFF"/>
        <w:rPr>
          <w:rFonts w:ascii="Arial" w:hAnsi="Arial" w:cs="Arial"/>
          <w:color w:val="485563"/>
          <w:sz w:val="20"/>
          <w:szCs w:val="20"/>
        </w:rPr>
      </w:pPr>
      <w:r>
        <w:rPr>
          <w:rStyle w:val="Strong"/>
          <w:rFonts w:ascii="GE Inspira" w:eastAsiaTheme="majorEastAsia" w:hAnsi="GE Inspira" w:cs="Arial"/>
          <w:color w:val="485563"/>
          <w:sz w:val="20"/>
          <w:szCs w:val="20"/>
          <w:shd w:val="clear" w:color="auto" w:fill="FFFF99"/>
        </w:rPr>
        <w:t>Note</w:t>
      </w:r>
      <w:r>
        <w:rPr>
          <w:rStyle w:val="apple-converted-space"/>
          <w:rFonts w:ascii="GE Inspira" w:eastAsiaTheme="majorEastAsia" w:hAnsi="GE Inspira" w:cs="Arial"/>
          <w:color w:val="485563"/>
          <w:sz w:val="20"/>
          <w:szCs w:val="20"/>
          <w:shd w:val="clear" w:color="auto" w:fill="FFFF99"/>
        </w:rPr>
        <w:t> </w:t>
      </w:r>
      <w:r>
        <w:rPr>
          <w:rFonts w:ascii="GE Inspira" w:hAnsi="GE Inspira" w:cs="Arial"/>
          <w:color w:val="485563"/>
          <w:sz w:val="20"/>
          <w:szCs w:val="20"/>
        </w:rPr>
        <w:t>- during first use, the client may auto download &amp; install the latest updates</w:t>
      </w:r>
    </w:p>
    <w:p w:rsidR="00A744F4" w:rsidRPr="00973510" w:rsidRDefault="006804A9" w:rsidP="00973510">
      <w:pPr>
        <w:pStyle w:val="NormalWeb"/>
        <w:numPr>
          <w:ilvl w:val="0"/>
          <w:numId w:val="7"/>
        </w:numPr>
        <w:shd w:val="clear" w:color="auto" w:fill="FFFFFF"/>
        <w:spacing w:before="0" w:beforeAutospacing="0" w:after="0" w:afterAutospacing="0"/>
        <w:rPr>
          <w:rFonts w:ascii="Arial" w:hAnsi="Arial" w:cs="Arial"/>
          <w:color w:val="485563"/>
          <w:sz w:val="20"/>
          <w:szCs w:val="20"/>
        </w:rPr>
      </w:pPr>
      <w:r w:rsidRPr="00A744F4">
        <w:rPr>
          <w:rFonts w:ascii="GE Inspira" w:hAnsi="GE Inspira" w:cs="Arial"/>
          <w:color w:val="485563"/>
        </w:rPr>
        <w:t>At the login screen enter</w:t>
      </w:r>
      <w:r w:rsidRPr="00A744F4">
        <w:rPr>
          <w:rStyle w:val="apple-converted-space"/>
          <w:rFonts w:ascii="GE Inspira" w:eastAsiaTheme="majorEastAsia" w:hAnsi="GE Inspira" w:cs="Arial"/>
          <w:color w:val="485563"/>
        </w:rPr>
        <w:t> </w:t>
      </w:r>
      <w:r w:rsidRPr="00A744F4">
        <w:rPr>
          <w:rStyle w:val="Strong"/>
          <w:rFonts w:ascii="GE Inspira" w:eastAsiaTheme="majorEastAsia" w:hAnsi="GE Inspira" w:cs="Arial"/>
          <w:color w:val="485563"/>
        </w:rPr>
        <w:t>SSO</w:t>
      </w:r>
      <w:r w:rsidRPr="00A744F4">
        <w:rPr>
          <w:rFonts w:ascii="GE Inspira" w:hAnsi="GE Inspira" w:cs="Arial"/>
          <w:color w:val="485563"/>
        </w:rPr>
        <w:t>, and enter</w:t>
      </w:r>
      <w:r w:rsidRPr="00A744F4">
        <w:rPr>
          <w:rStyle w:val="apple-converted-space"/>
          <w:rFonts w:ascii="GE Inspira" w:eastAsiaTheme="majorEastAsia" w:hAnsi="GE Inspira" w:cs="Arial"/>
          <w:color w:val="485563"/>
        </w:rPr>
        <w:t> </w:t>
      </w:r>
      <w:r w:rsidRPr="00A744F4">
        <w:rPr>
          <w:rStyle w:val="Strong"/>
          <w:rFonts w:ascii="GE Inspira" w:eastAsiaTheme="majorEastAsia" w:hAnsi="GE Inspira" w:cs="Arial"/>
          <w:color w:val="485563"/>
        </w:rPr>
        <w:t>Passcode</w:t>
      </w:r>
      <w:r w:rsidRPr="00A744F4">
        <w:rPr>
          <w:rStyle w:val="apple-converted-space"/>
          <w:rFonts w:ascii="GE Inspira" w:eastAsiaTheme="majorEastAsia" w:hAnsi="GE Inspira" w:cs="Arial"/>
          <w:color w:val="485563"/>
        </w:rPr>
        <w:t> </w:t>
      </w:r>
      <w:r w:rsidRPr="00A744F4">
        <w:rPr>
          <w:rFonts w:ascii="GE Inspira" w:hAnsi="GE Inspira" w:cs="Arial"/>
          <w:color w:val="485563"/>
        </w:rPr>
        <w:t>(Pin+Token</w:t>
      </w:r>
      <w:r w:rsidR="00973510">
        <w:rPr>
          <w:rFonts w:ascii="GE Inspira" w:hAnsi="GE Inspira" w:cs="Arial"/>
          <w:color w:val="485563"/>
        </w:rPr>
        <w:t xml:space="preserve"> Code)  </w:t>
      </w:r>
    </w:p>
    <w:p w:rsidR="00973510" w:rsidRDefault="00973510" w:rsidP="00973510">
      <w:pPr>
        <w:pStyle w:val="NormalWeb"/>
        <w:numPr>
          <w:ilvl w:val="0"/>
          <w:numId w:val="8"/>
        </w:numPr>
        <w:shd w:val="clear" w:color="auto" w:fill="FFFFFF"/>
        <w:spacing w:before="0" w:beforeAutospacing="0" w:after="0" w:afterAutospacing="0"/>
        <w:rPr>
          <w:rFonts w:ascii="Arial" w:hAnsi="Arial" w:cs="Arial"/>
          <w:color w:val="485563"/>
          <w:sz w:val="20"/>
          <w:szCs w:val="20"/>
        </w:rPr>
      </w:pPr>
      <w:r>
        <w:rPr>
          <w:rStyle w:val="Strong"/>
          <w:rFonts w:ascii="GE Inspira" w:eastAsiaTheme="majorEastAsia" w:hAnsi="GE Inspira" w:cs="Arial"/>
          <w:color w:val="485563"/>
        </w:rPr>
        <w:t>PIN</w:t>
      </w:r>
      <w:r>
        <w:rPr>
          <w:rStyle w:val="apple-converted-space"/>
          <w:rFonts w:ascii="GE Inspira" w:eastAsiaTheme="majorEastAsia" w:hAnsi="GE Inspira" w:cs="Arial"/>
          <w:color w:val="485563"/>
        </w:rPr>
        <w:t> </w:t>
      </w:r>
      <w:r>
        <w:rPr>
          <w:rFonts w:ascii="GE Inspira" w:hAnsi="GE Inspira" w:cs="Arial"/>
          <w:color w:val="485563"/>
        </w:rPr>
        <w:t>is the 4-8 digit password you created when setting up your Remote Access Account</w:t>
      </w:r>
    </w:p>
    <w:p w:rsidR="00973510" w:rsidRPr="00973510" w:rsidRDefault="00973510" w:rsidP="00973510">
      <w:pPr>
        <w:pStyle w:val="NormalWeb"/>
        <w:numPr>
          <w:ilvl w:val="0"/>
          <w:numId w:val="8"/>
        </w:numPr>
        <w:shd w:val="clear" w:color="auto" w:fill="FFFFFF"/>
        <w:spacing w:before="0" w:beforeAutospacing="0" w:after="0" w:afterAutospacing="0"/>
        <w:rPr>
          <w:rFonts w:ascii="Arial" w:hAnsi="Arial" w:cs="Arial"/>
          <w:color w:val="485563"/>
          <w:sz w:val="20"/>
          <w:szCs w:val="20"/>
        </w:rPr>
      </w:pPr>
      <w:r>
        <w:rPr>
          <w:rStyle w:val="Strong"/>
          <w:rFonts w:ascii="GE Inspira" w:eastAsiaTheme="majorEastAsia" w:hAnsi="GE Inspira" w:cs="Arial"/>
          <w:color w:val="485563"/>
        </w:rPr>
        <w:t>Token Code</w:t>
      </w:r>
      <w:r>
        <w:rPr>
          <w:rStyle w:val="apple-converted-space"/>
          <w:rFonts w:ascii="GE Inspira" w:eastAsiaTheme="majorEastAsia" w:hAnsi="GE Inspira" w:cs="Arial"/>
          <w:color w:val="485563"/>
        </w:rPr>
        <w:t> </w:t>
      </w:r>
      <w:r>
        <w:rPr>
          <w:rFonts w:ascii="GE Inspira" w:hAnsi="GE Inspira" w:cs="Arial"/>
          <w:color w:val="485563"/>
        </w:rPr>
        <w:t>are the digits displayed on your SecurID token</w:t>
      </w:r>
    </w:p>
    <w:p w:rsidR="00973510" w:rsidRPr="00DA5BAA" w:rsidRDefault="00973510" w:rsidP="00973510">
      <w:pPr>
        <w:pStyle w:val="NormalWeb"/>
        <w:numPr>
          <w:ilvl w:val="0"/>
          <w:numId w:val="8"/>
        </w:numPr>
        <w:shd w:val="clear" w:color="auto" w:fill="FFFFFF"/>
        <w:spacing w:before="0" w:beforeAutospacing="0" w:after="0" w:afterAutospacing="0"/>
        <w:rPr>
          <w:rStyle w:val="Strong"/>
          <w:rFonts w:ascii="Arial" w:hAnsi="Arial" w:cs="Arial"/>
          <w:bCs w:val="0"/>
          <w:color w:val="485563"/>
          <w:sz w:val="20"/>
          <w:szCs w:val="20"/>
        </w:rPr>
      </w:pPr>
      <w:r w:rsidRPr="00973510">
        <w:rPr>
          <w:rStyle w:val="Strong"/>
          <w:rFonts w:ascii="GE Inspira" w:eastAsiaTheme="majorEastAsia" w:hAnsi="GE Inspira" w:cs="Arial"/>
          <w:b w:val="0"/>
          <w:color w:val="485563"/>
        </w:rPr>
        <w:t>Enter Pin+Token Code with no spaces between them</w:t>
      </w: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r>
        <w:rPr>
          <w:noProof/>
          <w:lang w:eastAsia="zh-CN"/>
        </w:rPr>
        <w:drawing>
          <wp:anchor distT="0" distB="0" distL="114300" distR="114300" simplePos="0" relativeHeight="251663360" behindDoc="0" locked="0" layoutInCell="1" allowOverlap="1" wp14:anchorId="200A260F" wp14:editId="4062C44C">
            <wp:simplePos x="0" y="0"/>
            <wp:positionH relativeFrom="column">
              <wp:posOffset>542925</wp:posOffset>
            </wp:positionH>
            <wp:positionV relativeFrom="paragraph">
              <wp:posOffset>86360</wp:posOffset>
            </wp:positionV>
            <wp:extent cx="2914650" cy="2520698"/>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3319" cy="2528195"/>
                    </a:xfrm>
                    <a:prstGeom prst="rect">
                      <a:avLst/>
                    </a:prstGeom>
                  </pic:spPr>
                </pic:pic>
              </a:graphicData>
            </a:graphic>
            <wp14:sizeRelH relativeFrom="page">
              <wp14:pctWidth>0</wp14:pctWidth>
            </wp14:sizeRelH>
            <wp14:sizeRelV relativeFrom="page">
              <wp14:pctHeight>0</wp14:pctHeight>
            </wp14:sizeRelV>
          </wp:anchor>
        </w:drawing>
      </w: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DA5BAA" w:rsidRDefault="00DA5BAA" w:rsidP="00DA5BAA">
      <w:pPr>
        <w:pStyle w:val="NormalWeb"/>
        <w:shd w:val="clear" w:color="auto" w:fill="FFFFFF"/>
        <w:spacing w:before="0" w:beforeAutospacing="0" w:after="0" w:afterAutospacing="0"/>
        <w:rPr>
          <w:rStyle w:val="Strong"/>
          <w:rFonts w:ascii="GE Inspira" w:eastAsiaTheme="majorEastAsia" w:hAnsi="GE Inspira" w:cs="Arial"/>
          <w:b w:val="0"/>
          <w:color w:val="485563"/>
        </w:rPr>
      </w:pPr>
    </w:p>
    <w:p w:rsidR="00A9512B" w:rsidRPr="00A744F4" w:rsidRDefault="00973510" w:rsidP="00973510">
      <w:pPr>
        <w:pStyle w:val="NormalWeb"/>
        <w:numPr>
          <w:ilvl w:val="0"/>
          <w:numId w:val="7"/>
        </w:numPr>
        <w:shd w:val="clear" w:color="auto" w:fill="FFFFFF"/>
        <w:spacing w:before="0" w:beforeAutospacing="0" w:after="0" w:afterAutospacing="0"/>
        <w:rPr>
          <w:rFonts w:ascii="GE Inspira" w:hAnsi="GE Inspira" w:cs="Arial"/>
          <w:color w:val="485563"/>
          <w:szCs w:val="20"/>
        </w:rPr>
      </w:pPr>
      <w:r>
        <w:rPr>
          <w:rFonts w:ascii="GE Inspira" w:hAnsi="GE Inspira" w:cs="Arial"/>
          <w:color w:val="485563"/>
          <w:szCs w:val="20"/>
        </w:rPr>
        <w:t>S</w:t>
      </w:r>
      <w:r w:rsidR="00A9512B" w:rsidRPr="00A744F4">
        <w:rPr>
          <w:rFonts w:ascii="GE Inspira" w:hAnsi="GE Inspira" w:cs="Arial"/>
          <w:color w:val="485563"/>
          <w:szCs w:val="20"/>
        </w:rPr>
        <w:t>elect logon. The client will automatically pre-populate your gateway with your nearest available site.</w:t>
      </w:r>
    </w:p>
    <w:p w:rsidR="00F43865" w:rsidRDefault="00DA5BAA" w:rsidP="006804A9">
      <w:pPr>
        <w:pStyle w:val="NormalWeb"/>
        <w:shd w:val="clear" w:color="auto" w:fill="FFFFFF"/>
        <w:rPr>
          <w:rFonts w:ascii="GE Inspira" w:hAnsi="GE Inspira" w:cs="Arial"/>
          <w:color w:val="485563"/>
        </w:rPr>
      </w:pPr>
      <w:r>
        <w:rPr>
          <w:rStyle w:val="Strong"/>
          <w:rFonts w:ascii="GE Inspira" w:eastAsiaTheme="majorEastAsia" w:hAnsi="GE Inspira" w:cs="Arial"/>
          <w:color w:val="485563"/>
        </w:rPr>
        <w:t>N</w:t>
      </w:r>
      <w:r w:rsidR="006804A9">
        <w:rPr>
          <w:rStyle w:val="Strong"/>
          <w:rFonts w:ascii="GE Inspira" w:eastAsiaTheme="majorEastAsia" w:hAnsi="GE Inspira" w:cs="Arial"/>
          <w:color w:val="485563"/>
        </w:rPr>
        <w:t>ote</w:t>
      </w:r>
      <w:r w:rsidR="006804A9">
        <w:rPr>
          <w:rFonts w:ascii="GE Inspira" w:hAnsi="GE Inspira" w:cs="Arial"/>
          <w:color w:val="485563"/>
        </w:rPr>
        <w:t>:  If you are logging via VPN for the first time, enter only the Token Code.   Select Logon and you will be prompted to create a NEW PIN number</w:t>
      </w:r>
    </w:p>
    <w:p w:rsidR="006804A9" w:rsidRDefault="00F43865" w:rsidP="006804A9">
      <w:pPr>
        <w:pStyle w:val="NormalWeb"/>
        <w:shd w:val="clear" w:color="auto" w:fill="FFFFFF"/>
        <w:rPr>
          <w:rFonts w:ascii="Arial" w:hAnsi="Arial" w:cs="Arial"/>
          <w:color w:val="485563"/>
          <w:sz w:val="20"/>
          <w:szCs w:val="20"/>
        </w:rPr>
      </w:pPr>
      <w:r>
        <w:rPr>
          <w:rFonts w:ascii="GE Inspira" w:hAnsi="GE Inspira" w:cs="Arial"/>
          <w:color w:val="485563"/>
        </w:rPr>
        <w:t>5</w:t>
      </w:r>
      <w:r w:rsidR="006804A9">
        <w:rPr>
          <w:rFonts w:ascii="GE Inspira" w:hAnsi="GE Inspira" w:cs="Arial"/>
          <w:color w:val="485563"/>
        </w:rPr>
        <w:t>. Click </w:t>
      </w:r>
      <w:r w:rsidR="006804A9">
        <w:rPr>
          <w:rStyle w:val="Strong"/>
          <w:rFonts w:ascii="GE Inspira" w:eastAsiaTheme="majorEastAsia" w:hAnsi="GE Inspira" w:cs="Arial"/>
          <w:color w:val="485563"/>
        </w:rPr>
        <w:t>Logon</w:t>
      </w:r>
      <w:r w:rsidR="006804A9">
        <w:rPr>
          <w:rStyle w:val="apple-converted-space"/>
          <w:rFonts w:ascii="GE Inspira" w:eastAsiaTheme="majorEastAsia" w:hAnsi="GE Inspira" w:cs="Arial"/>
          <w:color w:val="485563"/>
        </w:rPr>
        <w:t> </w:t>
      </w:r>
      <w:r w:rsidR="006804A9">
        <w:rPr>
          <w:rFonts w:ascii="GE Inspira" w:hAnsi="GE Inspira" w:cs="Arial"/>
          <w:color w:val="485563"/>
        </w:rPr>
        <w:t xml:space="preserve">to authenticate &amp; initiate the connection process. </w:t>
      </w:r>
      <w:r w:rsidR="006804A9">
        <w:rPr>
          <w:noProof/>
          <w:lang w:eastAsia="zh-CN"/>
        </w:rPr>
        <w:drawing>
          <wp:inline distT="0" distB="0" distL="0" distR="0" wp14:anchorId="2CE7841C" wp14:editId="48C402A2">
            <wp:extent cx="3771900" cy="119252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71900" cy="1192521"/>
                    </a:xfrm>
                    <a:prstGeom prst="rect">
                      <a:avLst/>
                    </a:prstGeom>
                  </pic:spPr>
                </pic:pic>
              </a:graphicData>
            </a:graphic>
          </wp:inline>
        </w:drawing>
      </w:r>
    </w:p>
    <w:p w:rsidR="006804A9" w:rsidRPr="00F43865" w:rsidRDefault="00F43865" w:rsidP="006804A9">
      <w:pPr>
        <w:pStyle w:val="NormalWeb"/>
        <w:shd w:val="clear" w:color="auto" w:fill="FFFFFF"/>
        <w:rPr>
          <w:rFonts w:ascii="Arial" w:hAnsi="Arial" w:cs="Arial"/>
          <w:color w:val="485563"/>
          <w:szCs w:val="20"/>
        </w:rPr>
      </w:pPr>
      <w:r>
        <w:rPr>
          <w:rFonts w:ascii="GE Inspira" w:hAnsi="GE Inspira" w:cs="Arial"/>
          <w:color w:val="485563"/>
          <w:szCs w:val="20"/>
        </w:rPr>
        <w:lastRenderedPageBreak/>
        <w:t>6</w:t>
      </w:r>
      <w:r w:rsidR="006804A9" w:rsidRPr="00F43865">
        <w:rPr>
          <w:rFonts w:ascii="GE Inspira" w:hAnsi="GE Inspira" w:cs="Arial"/>
          <w:color w:val="485563"/>
          <w:szCs w:val="20"/>
        </w:rPr>
        <w:t>. Once the host check process has completed, the F5 client will establish the VPN connection and show </w:t>
      </w:r>
      <w:r w:rsidR="006804A9" w:rsidRPr="00F43865">
        <w:rPr>
          <w:rStyle w:val="Strong"/>
          <w:rFonts w:ascii="GE Inspira" w:eastAsiaTheme="majorEastAsia" w:hAnsi="GE Inspira" w:cs="Arial"/>
          <w:color w:val="485563"/>
          <w:szCs w:val="20"/>
        </w:rPr>
        <w:t>Connected</w:t>
      </w:r>
      <w:r>
        <w:rPr>
          <w:rFonts w:ascii="GE Inspira" w:hAnsi="GE Inspira" w:cs="Arial"/>
          <w:color w:val="485563"/>
          <w:szCs w:val="20"/>
        </w:rPr>
        <w:t>. You are</w:t>
      </w:r>
      <w:r w:rsidR="006804A9" w:rsidRPr="00F43865">
        <w:rPr>
          <w:rFonts w:ascii="GE Inspira" w:hAnsi="GE Inspira" w:cs="Arial"/>
          <w:color w:val="485563"/>
          <w:szCs w:val="20"/>
        </w:rPr>
        <w:t xml:space="preserve"> now connected to GE VPN.</w:t>
      </w:r>
    </w:p>
    <w:p w:rsidR="006804A9" w:rsidRDefault="006804A9" w:rsidP="006804A9">
      <w:pPr>
        <w:pStyle w:val="NormalWeb"/>
        <w:shd w:val="clear" w:color="auto" w:fill="FFFFFF"/>
        <w:rPr>
          <w:rFonts w:ascii="Arial" w:hAnsi="Arial" w:cs="Arial"/>
          <w:color w:val="485563"/>
          <w:sz w:val="20"/>
          <w:szCs w:val="20"/>
        </w:rPr>
      </w:pPr>
      <w:r>
        <w:rPr>
          <w:noProof/>
          <w:lang w:eastAsia="zh-CN"/>
        </w:rPr>
        <w:drawing>
          <wp:inline distT="0" distB="0" distL="0" distR="0" wp14:anchorId="6093458F" wp14:editId="18FF896C">
            <wp:extent cx="4083521" cy="198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3521" cy="1981200"/>
                    </a:xfrm>
                    <a:prstGeom prst="rect">
                      <a:avLst/>
                    </a:prstGeom>
                  </pic:spPr>
                </pic:pic>
              </a:graphicData>
            </a:graphic>
          </wp:inline>
        </w:drawing>
      </w:r>
    </w:p>
    <w:p w:rsidR="00A9512B" w:rsidRPr="000B5FF7" w:rsidRDefault="00A9512B" w:rsidP="00A9512B">
      <w:pPr>
        <w:spacing w:after="0" w:line="240" w:lineRule="auto"/>
        <w:rPr>
          <w:rFonts w:ascii="GE Inspira" w:hAnsi="GE Inspira" w:cstheme="minorHAnsi"/>
          <w:i/>
        </w:rPr>
      </w:pPr>
      <w:r w:rsidRPr="000B5FF7">
        <w:rPr>
          <w:rFonts w:ascii="GE Inspira" w:hAnsi="GE Inspira" w:cstheme="minorHAnsi"/>
          <w:i/>
        </w:rPr>
        <w:t xml:space="preserve">You may receive a warning message; select “Add this site to your Trusted Sites list”.  </w:t>
      </w:r>
    </w:p>
    <w:p w:rsidR="00A9512B" w:rsidRPr="000B5FF7" w:rsidRDefault="00A9512B" w:rsidP="00A9512B">
      <w:pPr>
        <w:spacing w:after="0" w:line="240" w:lineRule="auto"/>
        <w:rPr>
          <w:rFonts w:ascii="GE Inspira" w:hAnsi="GE Inspira" w:cstheme="minorHAnsi"/>
          <w:b/>
        </w:rPr>
      </w:pPr>
    </w:p>
    <w:p w:rsidR="00A9512B" w:rsidRDefault="00A9512B" w:rsidP="00A9512B">
      <w:pPr>
        <w:spacing w:after="0" w:line="240" w:lineRule="auto"/>
        <w:ind w:left="720"/>
        <w:rPr>
          <w:rFonts w:ascii="GE Inspira" w:hAnsi="GE Inspira" w:cstheme="minorHAnsi"/>
        </w:rPr>
      </w:pPr>
      <w:r w:rsidRPr="000B5FF7">
        <w:rPr>
          <w:rFonts w:ascii="GE Inspira" w:hAnsi="GE Inspira" w:cstheme="minorHAnsi"/>
          <w:noProof/>
          <w:lang w:eastAsia="zh-CN"/>
        </w:rPr>
        <w:drawing>
          <wp:inline distT="0" distB="0" distL="0" distR="0" wp14:anchorId="1151B69C" wp14:editId="06D73539">
            <wp:extent cx="2952750" cy="2536986"/>
            <wp:effectExtent l="0" t="0" r="0" b="0"/>
            <wp:docPr id="1" name="Picture 1" descr="cid:image001.png@01CED633.986D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CED633.986D77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953352" cy="2537503"/>
                    </a:xfrm>
                    <a:prstGeom prst="rect">
                      <a:avLst/>
                    </a:prstGeom>
                    <a:noFill/>
                    <a:ln>
                      <a:noFill/>
                    </a:ln>
                  </pic:spPr>
                </pic:pic>
              </a:graphicData>
            </a:graphic>
          </wp:inline>
        </w:drawing>
      </w:r>
    </w:p>
    <w:p w:rsidR="00DA5BAA" w:rsidRPr="000B5FF7" w:rsidRDefault="00DA5BAA" w:rsidP="00A9512B">
      <w:pPr>
        <w:spacing w:after="0" w:line="240" w:lineRule="auto"/>
        <w:ind w:left="720"/>
        <w:rPr>
          <w:rFonts w:ascii="GE Inspira" w:hAnsi="GE Inspira" w:cstheme="minorHAnsi"/>
        </w:rPr>
      </w:pPr>
    </w:p>
    <w:p w:rsidR="00A9512B" w:rsidRPr="00DA5BAA" w:rsidRDefault="00A9512B" w:rsidP="00A9512B">
      <w:pPr>
        <w:pStyle w:val="Heading2"/>
        <w:spacing w:before="0" w:line="240" w:lineRule="auto"/>
        <w:rPr>
          <w:rFonts w:ascii="GE Inspira" w:hAnsi="GE Inspira" w:cstheme="minorHAnsi"/>
          <w:b w:val="0"/>
          <w:color w:val="auto"/>
          <w:sz w:val="22"/>
          <w:szCs w:val="22"/>
        </w:rPr>
      </w:pPr>
      <w:bookmarkStart w:id="1" w:name="_Toc368051168"/>
      <w:bookmarkStart w:id="2" w:name="_Toc244502241"/>
      <w:r w:rsidRPr="00DA5BAA">
        <w:rPr>
          <w:rFonts w:ascii="GE Inspira" w:hAnsi="GE Inspira" w:cstheme="minorHAnsi"/>
          <w:b w:val="0"/>
          <w:color w:val="auto"/>
          <w:sz w:val="22"/>
          <w:szCs w:val="22"/>
        </w:rPr>
        <w:t xml:space="preserve">Once the login is successful, the VPN session will be started and the login window will close. </w:t>
      </w:r>
      <w:bookmarkEnd w:id="1"/>
      <w:bookmarkEnd w:id="2"/>
      <w:r w:rsidRPr="00DA5BAA">
        <w:rPr>
          <w:rFonts w:ascii="GE Inspira" w:hAnsi="GE Inspira" w:cstheme="minorHAnsi"/>
          <w:b w:val="0"/>
          <w:color w:val="auto"/>
          <w:sz w:val="22"/>
          <w:szCs w:val="22"/>
        </w:rPr>
        <w:t>You will see the F5 icon in your system tray.</w:t>
      </w:r>
    </w:p>
    <w:p w:rsidR="00A9512B" w:rsidRPr="00F43865" w:rsidRDefault="00DA5BAA" w:rsidP="00DA5BAA">
      <w:pPr>
        <w:spacing w:after="0"/>
        <w:ind w:left="360" w:firstLine="360"/>
        <w:rPr>
          <w:rFonts w:ascii="GE Inspira" w:hAnsi="GE Inspira"/>
        </w:rPr>
      </w:pPr>
      <w:r>
        <w:rPr>
          <w:noProof/>
          <w:lang w:eastAsia="zh-CN"/>
        </w:rPr>
        <w:drawing>
          <wp:inline distT="0" distB="0" distL="0" distR="0" wp14:anchorId="26238333" wp14:editId="5E199F86">
            <wp:extent cx="286702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67025" cy="352425"/>
                    </a:xfrm>
                    <a:prstGeom prst="rect">
                      <a:avLst/>
                    </a:prstGeom>
                  </pic:spPr>
                </pic:pic>
              </a:graphicData>
            </a:graphic>
          </wp:inline>
        </w:drawing>
      </w:r>
    </w:p>
    <w:p w:rsidR="00DA5BAA" w:rsidRDefault="00DA5BAA" w:rsidP="00A9512B">
      <w:pPr>
        <w:spacing w:after="0"/>
        <w:rPr>
          <w:rFonts w:ascii="GE Inspira" w:hAnsi="GE Inspira"/>
          <w:b/>
        </w:rPr>
      </w:pPr>
    </w:p>
    <w:p w:rsidR="00A9512B" w:rsidRDefault="00A9512B" w:rsidP="00A9512B">
      <w:pPr>
        <w:spacing w:after="0"/>
        <w:rPr>
          <w:rFonts w:ascii="GE Inspira" w:hAnsi="GE Inspira"/>
          <w:lang w:eastAsia="zh-CN"/>
        </w:rPr>
      </w:pPr>
      <w:r w:rsidRPr="00DA5BAA">
        <w:rPr>
          <w:rFonts w:ascii="GE Inspira" w:hAnsi="GE Inspira"/>
        </w:rPr>
        <w:t>To disconnect from the VPN, you will need to double click on the icon in the tray and click disconnect.</w:t>
      </w:r>
    </w:p>
    <w:p w:rsidR="008949C6" w:rsidRPr="00DA5BAA" w:rsidRDefault="008949C6" w:rsidP="00A9512B">
      <w:pPr>
        <w:spacing w:after="0"/>
        <w:rPr>
          <w:rFonts w:ascii="GE Inspira" w:hAnsi="GE Inspira"/>
          <w:lang w:eastAsia="zh-CN"/>
        </w:rPr>
      </w:pPr>
    </w:p>
    <w:p w:rsidR="008949C6" w:rsidRPr="008949C6" w:rsidRDefault="008949C6" w:rsidP="008949C6">
      <w:pPr>
        <w:pStyle w:val="ListParagraph"/>
        <w:numPr>
          <w:ilvl w:val="0"/>
          <w:numId w:val="11"/>
        </w:numPr>
        <w:rPr>
          <w:rFonts w:ascii="GE Inspira" w:hAnsi="GE Inspira"/>
        </w:rPr>
      </w:pPr>
      <w:r w:rsidRPr="008949C6">
        <w:rPr>
          <w:rFonts w:ascii="GE Inspira" w:hAnsi="GE Inspira"/>
          <w:b/>
          <w:bCs/>
        </w:rPr>
        <w:t xml:space="preserve">ATTENTION: </w:t>
      </w:r>
    </w:p>
    <w:p w:rsidR="008949C6" w:rsidRPr="008949C6" w:rsidRDefault="008949C6" w:rsidP="008949C6">
      <w:pPr>
        <w:rPr>
          <w:rFonts w:ascii="GE Inspira" w:hAnsi="GE Inspira"/>
        </w:rPr>
      </w:pPr>
      <w:r w:rsidRPr="008949C6">
        <w:rPr>
          <w:rFonts w:ascii="GE Inspira" w:hAnsi="GE Inspira"/>
          <w:b/>
          <w:bCs/>
        </w:rPr>
        <w:t>Need access to OLC</w:t>
      </w:r>
      <w:r w:rsidRPr="008949C6">
        <w:rPr>
          <w:rFonts w:ascii="GE Inspira" w:hAnsi="GE Inspira"/>
          <w:b/>
          <w:bCs/>
          <w:lang w:eastAsia="zh-CN"/>
        </w:rPr>
        <w:t xml:space="preserve"> </w:t>
      </w:r>
      <w:r w:rsidRPr="008949C6">
        <w:rPr>
          <w:rFonts w:ascii="GE Inspira" w:hAnsi="GE Inspira"/>
          <w:b/>
          <w:bCs/>
        </w:rPr>
        <w:t>profiles</w:t>
      </w:r>
      <w:r w:rsidRPr="008949C6">
        <w:rPr>
          <w:rFonts w:ascii="GE Inspira" w:hAnsi="GE Inspira"/>
          <w:b/>
          <w:bCs/>
          <w:lang w:eastAsia="zh-CN"/>
        </w:rPr>
        <w:t xml:space="preserve"> </w:t>
      </w:r>
      <w:r>
        <w:rPr>
          <w:rFonts w:ascii="GE Inspira" w:hAnsi="GE Inspira" w:hint="eastAsia"/>
          <w:b/>
          <w:bCs/>
          <w:lang w:eastAsia="zh-CN"/>
        </w:rPr>
        <w:t>in Cisco VPN client</w:t>
      </w:r>
      <w:r w:rsidRPr="008949C6">
        <w:rPr>
          <w:rFonts w:ascii="GE Inspira" w:hAnsi="GE Inspira"/>
          <w:b/>
          <w:bCs/>
          <w:lang w:eastAsia="zh-CN"/>
        </w:rPr>
        <w:t xml:space="preserve">? </w:t>
      </w:r>
      <w:r w:rsidRPr="008949C6">
        <w:rPr>
          <w:rFonts w:ascii="GE Inspira" w:hAnsi="GE Inspira"/>
        </w:rPr>
        <w:t xml:space="preserve">Please submit OLC VPN request via </w:t>
      </w:r>
      <w:hyperlink r:id="rId23" w:history="1">
        <w:r w:rsidRPr="008949C6">
          <w:rPr>
            <w:rStyle w:val="Hyperlink"/>
            <w:rFonts w:ascii="GE Inspira" w:hAnsi="GE Inspira"/>
          </w:rPr>
          <w:t>http://supportcentral.ge.com/*olcvpnaccess</w:t>
        </w:r>
      </w:hyperlink>
      <w:proofErr w:type="gramStart"/>
      <w:r w:rsidRPr="008949C6">
        <w:rPr>
          <w:rFonts w:ascii="GE Inspira" w:hAnsi="GE Inspira"/>
          <w:lang w:eastAsia="zh-CN"/>
        </w:rPr>
        <w:t xml:space="preserve"> </w:t>
      </w:r>
      <w:proofErr w:type="gramEnd"/>
      <w:r w:rsidRPr="008949C6">
        <w:rPr>
          <w:rFonts w:ascii="GE Inspira" w:hAnsi="GE Inspira"/>
        </w:rPr>
        <w:t xml:space="preserve"> </w:t>
      </w:r>
      <w:r w:rsidRPr="008949C6">
        <w:rPr>
          <w:rFonts w:ascii="GE Inspira" w:hAnsi="GE Inspira" w:hint="eastAsia"/>
          <w:lang w:eastAsia="zh-CN"/>
        </w:rPr>
        <w:t xml:space="preserve">. </w:t>
      </w:r>
      <w:r w:rsidRPr="008949C6">
        <w:rPr>
          <w:rFonts w:ascii="GE Inspira" w:hAnsi="GE Inspira"/>
        </w:rPr>
        <w:t xml:space="preserve">If you </w:t>
      </w:r>
      <w:r w:rsidRPr="008949C6">
        <w:rPr>
          <w:rFonts w:ascii="GE Inspira" w:hAnsi="GE Inspira"/>
          <w:lang w:eastAsia="zh-CN"/>
        </w:rPr>
        <w:t xml:space="preserve">are </w:t>
      </w:r>
      <w:r w:rsidRPr="008949C6">
        <w:rPr>
          <w:rFonts w:ascii="GE Inspira" w:hAnsi="GE Inspira"/>
        </w:rPr>
        <w:t xml:space="preserve">already have </w:t>
      </w:r>
      <w:r w:rsidRPr="008949C6">
        <w:rPr>
          <w:rFonts w:ascii="GE Inspira" w:hAnsi="GE Inspira"/>
          <w:lang w:eastAsia="zh-CN"/>
        </w:rPr>
        <w:t xml:space="preserve">an </w:t>
      </w:r>
      <w:r w:rsidRPr="008949C6">
        <w:rPr>
          <w:rFonts w:ascii="GE Inspira" w:hAnsi="GE Inspira"/>
        </w:rPr>
        <w:t xml:space="preserve">approved OLC VPN request. You can </w:t>
      </w:r>
      <w:r w:rsidRPr="008949C6">
        <w:rPr>
          <w:rFonts w:ascii="GE Inspira" w:hAnsi="GE Inspira"/>
          <w:lang w:eastAsia="zh-CN"/>
        </w:rPr>
        <w:t>visit</w:t>
      </w:r>
      <w:r w:rsidRPr="008949C6">
        <w:rPr>
          <w:rFonts w:ascii="GE Inspira" w:hAnsi="GE Inspira"/>
        </w:rPr>
        <w:t xml:space="preserve"> below folder to get OLC </w:t>
      </w:r>
      <w:r w:rsidR="006A7C73">
        <w:rPr>
          <w:rFonts w:ascii="GE Inspira" w:hAnsi="GE Inspira" w:hint="eastAsia"/>
          <w:lang w:eastAsia="zh-CN"/>
        </w:rPr>
        <w:t xml:space="preserve">VPN </w:t>
      </w:r>
      <w:bookmarkStart w:id="3" w:name="_GoBack"/>
      <w:bookmarkEnd w:id="3"/>
      <w:r w:rsidRPr="008949C6">
        <w:rPr>
          <w:rFonts w:ascii="GE Inspira" w:hAnsi="GE Inspira"/>
        </w:rPr>
        <w:t xml:space="preserve">instructions and </w:t>
      </w:r>
      <w:r w:rsidR="006A7C73">
        <w:rPr>
          <w:rFonts w:ascii="GE Inspira" w:hAnsi="GE Inspira" w:hint="eastAsia"/>
          <w:lang w:eastAsia="zh-CN"/>
        </w:rPr>
        <w:t xml:space="preserve">OLC </w:t>
      </w:r>
      <w:r w:rsidRPr="008949C6">
        <w:rPr>
          <w:rFonts w:ascii="GE Inspira" w:hAnsi="GE Inspira"/>
        </w:rPr>
        <w:t>PCF profiles.</w:t>
      </w:r>
      <w:r w:rsidRPr="008949C6">
        <w:rPr>
          <w:rFonts w:ascii="GE Inspira" w:hAnsi="GE Inspira"/>
          <w:lang w:eastAsia="zh-CN"/>
        </w:rPr>
        <w:t xml:space="preserve"> </w:t>
      </w:r>
      <w:hyperlink r:id="rId24" w:history="1">
        <w:r w:rsidRPr="008949C6">
          <w:rPr>
            <w:rStyle w:val="Hyperlink"/>
            <w:rFonts w:ascii="GE Inspira" w:hAnsi="GE Inspira"/>
            <w:lang w:eastAsia="zh-CN"/>
          </w:rPr>
          <w:t>http://supportcentral.ge.com/products/sup_products.asp?prod_id=115686</w:t>
        </w:r>
      </w:hyperlink>
      <w:r w:rsidRPr="008949C6">
        <w:rPr>
          <w:rFonts w:ascii="GE Inspira" w:hAnsi="GE Inspira"/>
          <w:lang w:eastAsia="zh-CN"/>
        </w:rPr>
        <w:t xml:space="preserve"> </w:t>
      </w:r>
    </w:p>
    <w:p w:rsidR="008949C6" w:rsidRDefault="008949C6" w:rsidP="008949C6">
      <w:pPr>
        <w:spacing w:after="0"/>
        <w:rPr>
          <w:rFonts w:ascii="GE Inspira" w:hAnsi="GE Inspira"/>
          <w:lang w:eastAsia="zh-CN"/>
        </w:rPr>
      </w:pPr>
      <w:r>
        <w:rPr>
          <w:rFonts w:ascii="GE Inspira" w:hAnsi="GE Inspira"/>
          <w:b/>
          <w:bCs/>
        </w:rPr>
        <w:t>Need access to HTS (i.e. UHC or ASP) profiles</w:t>
      </w:r>
      <w:r>
        <w:rPr>
          <w:rFonts w:ascii="GE Inspira" w:hAnsi="GE Inspira" w:hint="eastAsia"/>
          <w:b/>
          <w:bCs/>
          <w:lang w:eastAsia="zh-CN"/>
        </w:rPr>
        <w:t xml:space="preserve"> in Cisco VPN client</w:t>
      </w:r>
      <w:r>
        <w:rPr>
          <w:rFonts w:ascii="GE Inspira" w:hAnsi="GE Inspira"/>
          <w:b/>
          <w:bCs/>
        </w:rPr>
        <w:t xml:space="preserve">? </w:t>
      </w:r>
      <w:r>
        <w:rPr>
          <w:rFonts w:ascii="GE Inspira" w:hAnsi="GE Inspira"/>
        </w:rPr>
        <w:t xml:space="preserve">Please visit HTS community site at </w:t>
      </w:r>
      <w:hyperlink r:id="rId25" w:history="1">
        <w:r>
          <w:rPr>
            <w:rStyle w:val="Hyperlink"/>
            <w:rFonts w:ascii="GE Inspira" w:hAnsi="GE Inspira"/>
          </w:rPr>
          <w:t>http://supportcentral.ge.com/products/sup_products.asp?prod_id=166329</w:t>
        </w:r>
      </w:hyperlink>
    </w:p>
    <w:p w:rsidR="008949C6" w:rsidRDefault="008949C6" w:rsidP="008949C6">
      <w:pPr>
        <w:spacing w:after="0"/>
        <w:rPr>
          <w:rFonts w:ascii="GE Inspira" w:hAnsi="GE Inspira"/>
          <w:lang w:eastAsia="zh-CN"/>
        </w:rPr>
      </w:pPr>
    </w:p>
    <w:p w:rsidR="008949C6" w:rsidRDefault="008949C6" w:rsidP="008949C6">
      <w:pPr>
        <w:spacing w:after="0"/>
        <w:rPr>
          <w:rFonts w:ascii="GE Inspira" w:hAnsi="GE Inspira"/>
          <w:lang w:eastAsia="zh-CN"/>
        </w:rPr>
      </w:pPr>
    </w:p>
    <w:p w:rsidR="008949C6" w:rsidRDefault="008949C6" w:rsidP="008949C6">
      <w:pPr>
        <w:spacing w:after="0"/>
        <w:rPr>
          <w:rFonts w:ascii="GE Inspira" w:hAnsi="GE Inspira"/>
          <w:lang w:eastAsia="zh-CN"/>
        </w:rPr>
      </w:pPr>
    </w:p>
    <w:p w:rsidR="008949C6" w:rsidRDefault="008949C6" w:rsidP="008949C6">
      <w:pPr>
        <w:spacing w:after="0"/>
        <w:rPr>
          <w:rFonts w:ascii="GE Inspira" w:hAnsi="GE Inspira"/>
          <w:lang w:eastAsia="zh-CN"/>
        </w:rPr>
      </w:pPr>
    </w:p>
    <w:p w:rsidR="00682A69" w:rsidRPr="000D75EF" w:rsidRDefault="00FA0E6E" w:rsidP="008949C6">
      <w:pPr>
        <w:spacing w:after="0"/>
        <w:rPr>
          <w:rFonts w:ascii="GE Inspira" w:hAnsi="GE Inspira"/>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eastAsia="zh-CN"/>
        </w:rPr>
        <w:drawing>
          <wp:anchor distT="0" distB="0" distL="114300" distR="114300" simplePos="0" relativeHeight="251664384" behindDoc="0" locked="0" layoutInCell="1" allowOverlap="1" wp14:anchorId="48B5501F" wp14:editId="6ECF8043">
            <wp:simplePos x="0" y="0"/>
            <wp:positionH relativeFrom="column">
              <wp:posOffset>5915025</wp:posOffset>
            </wp:positionH>
            <wp:positionV relativeFrom="paragraph">
              <wp:posOffset>-66675</wp:posOffset>
            </wp:positionV>
            <wp:extent cx="495300" cy="495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R="00682A69" w:rsidRPr="000D75EF">
        <w:rPr>
          <w:rFonts w:ascii="GE Inspira" w:hAnsi="GE Inspira"/>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Need </w:t>
      </w:r>
      <w:r w:rsidR="000D75EF" w:rsidRPr="000D75EF">
        <w:rPr>
          <w:rFonts w:ascii="GE Inspira" w:hAnsi="GE Inspira"/>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VPN </w:t>
      </w:r>
      <w:r w:rsidR="00682A69" w:rsidRPr="000D75EF">
        <w:rPr>
          <w:rFonts w:ascii="GE Inspira" w:hAnsi="GE Inspira"/>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Support? </w:t>
      </w:r>
    </w:p>
    <w:p w:rsidR="000D75EF" w:rsidRDefault="0035759B" w:rsidP="00682A69">
      <w:pPr>
        <w:spacing w:after="0"/>
        <w:rPr>
          <w:rFonts w:ascii="GE Inspira" w:hAnsi="GE Inspira"/>
        </w:rPr>
      </w:pPr>
      <w:r>
        <w:rPr>
          <w:rFonts w:ascii="GE Inspira" w:hAnsi="GE Inspira"/>
        </w:rPr>
        <w:t>I</w:t>
      </w:r>
      <w:r w:rsidR="00682A69" w:rsidRPr="00682A69">
        <w:rPr>
          <w:rFonts w:ascii="GE Inspira" w:hAnsi="GE Inspira"/>
        </w:rPr>
        <w:t xml:space="preserve">n a GE Office or have VPN access: Please visit the GEHC VPN Support Central site at </w:t>
      </w:r>
      <w:hyperlink r:id="rId27" w:history="1">
        <w:r w:rsidR="000D75EF" w:rsidRPr="00602120">
          <w:rPr>
            <w:rStyle w:val="Hyperlink"/>
            <w:rFonts w:ascii="GE Inspira" w:hAnsi="GE Inspira"/>
          </w:rPr>
          <w:t>http://supportcentral.ge.com/@gehcvpn</w:t>
        </w:r>
      </w:hyperlink>
      <w:r w:rsidR="000D75EF">
        <w:rPr>
          <w:rFonts w:ascii="GE Inspira" w:hAnsi="GE Inspira"/>
        </w:rPr>
        <w:t xml:space="preserve"> </w:t>
      </w:r>
      <w:r>
        <w:rPr>
          <w:rFonts w:ascii="GE Inspira" w:hAnsi="GE Inspira"/>
        </w:rPr>
        <w:t>for</w:t>
      </w:r>
      <w:r w:rsidR="00682A69" w:rsidRPr="00682A69">
        <w:rPr>
          <w:rFonts w:ascii="GE Inspira" w:hAnsi="GE Inspira"/>
        </w:rPr>
        <w:t xml:space="preserve"> t</w:t>
      </w:r>
      <w:r>
        <w:rPr>
          <w:rFonts w:ascii="GE Inspira" w:hAnsi="GE Inspira"/>
        </w:rPr>
        <w:t>ips, instructions, user guides and helpful information.</w:t>
      </w:r>
    </w:p>
    <w:p w:rsidR="0035759B" w:rsidRDefault="0035759B" w:rsidP="00DA5BAA">
      <w:pPr>
        <w:spacing w:after="0"/>
        <w:rPr>
          <w:rFonts w:ascii="GE Inspira" w:hAnsi="GE Inspira"/>
        </w:rPr>
      </w:pPr>
    </w:p>
    <w:p w:rsidR="00DA5BAA" w:rsidRDefault="00682A69" w:rsidP="00DA5BAA">
      <w:pPr>
        <w:spacing w:after="0"/>
        <w:rPr>
          <w:rFonts w:ascii="GE Inspira" w:hAnsi="GE Inspira"/>
        </w:rPr>
      </w:pPr>
      <w:r w:rsidRPr="00682A69">
        <w:rPr>
          <w:rFonts w:ascii="GE Inspira" w:hAnsi="GE Inspira"/>
        </w:rPr>
        <w:t>If you have access to the Internet</w:t>
      </w:r>
      <w:r w:rsidR="00C25530">
        <w:rPr>
          <w:rFonts w:ascii="GE Inspira" w:hAnsi="GE Inspira"/>
        </w:rPr>
        <w:t>,</w:t>
      </w:r>
      <w:r w:rsidR="00DA5BAA">
        <w:rPr>
          <w:rFonts w:ascii="GE Inspira" w:hAnsi="GE Inspira"/>
        </w:rPr>
        <w:t xml:space="preserve"> you can find helpful information on the helpdesk portal at</w:t>
      </w:r>
      <w:r w:rsidRPr="00682A69">
        <w:rPr>
          <w:rFonts w:ascii="GE Inspira" w:hAnsi="GE Inspira"/>
        </w:rPr>
        <w:t xml:space="preserve"> </w:t>
      </w:r>
      <w:hyperlink r:id="rId28" w:history="1">
        <w:r w:rsidR="00DA5BAA" w:rsidRPr="00602120">
          <w:rPr>
            <w:rStyle w:val="Hyperlink"/>
            <w:rFonts w:ascii="GE Inspira" w:hAnsi="GE Inspira"/>
          </w:rPr>
          <w:t>http://helpdesk.ge.com</w:t>
        </w:r>
      </w:hyperlink>
      <w:r w:rsidR="00DA5BAA">
        <w:rPr>
          <w:rFonts w:ascii="GE Inspira" w:hAnsi="GE Inspira"/>
        </w:rPr>
        <w:t>.</w:t>
      </w:r>
    </w:p>
    <w:p w:rsidR="00C25530" w:rsidRDefault="00C25530" w:rsidP="00682A69">
      <w:pPr>
        <w:spacing w:after="0"/>
        <w:rPr>
          <w:rFonts w:ascii="GE Inspira" w:hAnsi="GE Inspira"/>
        </w:rPr>
      </w:pPr>
    </w:p>
    <w:p w:rsidR="00682A69" w:rsidRDefault="00682A69" w:rsidP="00682A69">
      <w:pPr>
        <w:spacing w:after="0"/>
        <w:rPr>
          <w:rFonts w:ascii="GE Inspira" w:hAnsi="GE Inspira"/>
        </w:rPr>
      </w:pPr>
      <w:r w:rsidRPr="00682A69">
        <w:rPr>
          <w:rFonts w:ascii="GE Inspira" w:hAnsi="GE Inspira"/>
        </w:rPr>
        <w:t>If you are</w:t>
      </w:r>
      <w:r w:rsidR="00DA5BAA">
        <w:rPr>
          <w:rFonts w:ascii="GE Inspira" w:hAnsi="GE Inspira"/>
        </w:rPr>
        <w:t xml:space="preserve"> unable to access the Internet, you may call the helpdesk</w:t>
      </w:r>
      <w:r w:rsidR="005C2859">
        <w:rPr>
          <w:rFonts w:ascii="GE Inspira" w:hAnsi="GE Inspira"/>
        </w:rPr>
        <w:t xml:space="preserve"> (English language)</w:t>
      </w:r>
      <w:r w:rsidR="00DA5BAA">
        <w:rPr>
          <w:rFonts w:ascii="GE Inspira" w:hAnsi="GE Inspira"/>
        </w:rPr>
        <w:t xml:space="preserve"> phone numbers by </w:t>
      </w:r>
      <w:r w:rsidR="00C25530">
        <w:rPr>
          <w:rFonts w:ascii="GE Inspira" w:hAnsi="GE Inspira"/>
        </w:rPr>
        <w:t>region:</w:t>
      </w:r>
    </w:p>
    <w:p w:rsidR="00C25530" w:rsidRDefault="00C25530" w:rsidP="00682A69">
      <w:pPr>
        <w:spacing w:after="0"/>
        <w:rPr>
          <w:rFonts w:ascii="GE Inspira" w:hAnsi="GE Inspira"/>
        </w:rPr>
      </w:pPr>
      <w:r>
        <w:rPr>
          <w:rFonts w:ascii="GE Inspira" w:hAnsi="GE Inspira"/>
        </w:rPr>
        <w:t>America’</w:t>
      </w:r>
      <w:r w:rsidR="005C2859">
        <w:rPr>
          <w:rFonts w:ascii="GE Inspira" w:hAnsi="GE Inspira"/>
        </w:rPr>
        <w:t>s:</w:t>
      </w:r>
      <w:r w:rsidR="0035759B">
        <w:rPr>
          <w:rFonts w:ascii="GE Inspira" w:hAnsi="GE Inspira"/>
        </w:rPr>
        <w:t xml:space="preserve">  </w:t>
      </w:r>
      <w:r w:rsidR="005C2859" w:rsidRPr="005C2859">
        <w:rPr>
          <w:rFonts w:ascii="GE Inspira" w:hAnsi="GE Inspira"/>
        </w:rPr>
        <w:t>1 855 694 8457</w:t>
      </w:r>
      <w:r w:rsidR="0035759B">
        <w:rPr>
          <w:rFonts w:ascii="GE Inspira" w:hAnsi="GE Inspira"/>
        </w:rPr>
        <w:tab/>
      </w:r>
      <w:r w:rsidR="0035759B">
        <w:rPr>
          <w:rFonts w:ascii="GE Inspira" w:hAnsi="GE Inspira"/>
        </w:rPr>
        <w:tab/>
      </w:r>
      <w:r>
        <w:rPr>
          <w:rFonts w:ascii="GE Inspira" w:hAnsi="GE Inspira"/>
        </w:rPr>
        <w:t>EMEA</w:t>
      </w:r>
      <w:r w:rsidR="005C2859">
        <w:rPr>
          <w:rFonts w:ascii="GE Inspira" w:hAnsi="GE Inspira"/>
        </w:rPr>
        <w:t>:</w:t>
      </w:r>
      <w:r w:rsidR="0035759B">
        <w:rPr>
          <w:rFonts w:ascii="GE Inspira" w:hAnsi="GE Inspira"/>
        </w:rPr>
        <w:t xml:space="preserve">  </w:t>
      </w:r>
      <w:r w:rsidR="005C2859" w:rsidRPr="005C2859">
        <w:rPr>
          <w:rFonts w:ascii="GE Inspira" w:hAnsi="GE Inspira"/>
        </w:rPr>
        <w:t>+44 203 684-1425</w:t>
      </w:r>
      <w:r w:rsidR="0035759B">
        <w:rPr>
          <w:rFonts w:ascii="GE Inspira" w:hAnsi="GE Inspira"/>
        </w:rPr>
        <w:tab/>
      </w:r>
      <w:r w:rsidR="0035759B">
        <w:rPr>
          <w:rFonts w:ascii="GE Inspira" w:hAnsi="GE Inspira"/>
        </w:rPr>
        <w:tab/>
      </w:r>
      <w:r>
        <w:rPr>
          <w:rFonts w:ascii="GE Inspira" w:hAnsi="GE Inspira"/>
        </w:rPr>
        <w:t>Asia</w:t>
      </w:r>
      <w:r w:rsidR="005C2859">
        <w:rPr>
          <w:rFonts w:ascii="GE Inspira" w:hAnsi="GE Inspira"/>
        </w:rPr>
        <w:t>:</w:t>
      </w:r>
      <w:r w:rsidR="0035759B">
        <w:rPr>
          <w:rFonts w:ascii="GE Inspira" w:hAnsi="GE Inspira"/>
        </w:rPr>
        <w:t xml:space="preserve">  </w:t>
      </w:r>
      <w:r w:rsidR="005C2859" w:rsidRPr="005C2859">
        <w:rPr>
          <w:rFonts w:ascii="GE Inspira" w:hAnsi="GE Inspira"/>
        </w:rPr>
        <w:t>1 800 868 4513</w:t>
      </w:r>
    </w:p>
    <w:p w:rsidR="005C2859" w:rsidRPr="005C2859" w:rsidRDefault="005C2859" w:rsidP="005C2859">
      <w:pPr>
        <w:pStyle w:val="Heading1"/>
        <w:shd w:val="clear" w:color="auto" w:fill="FFFFFF"/>
        <w:spacing w:before="0" w:line="780" w:lineRule="atLeast"/>
        <w:rPr>
          <w:rFonts w:ascii="Georgia" w:hAnsi="Georgia"/>
          <w:bCs w:val="0"/>
          <w:i/>
          <w:iCs/>
          <w:color w:val="11110F"/>
          <w:sz w:val="18"/>
          <w:szCs w:val="36"/>
        </w:rPr>
      </w:pPr>
      <w:r w:rsidRPr="005C2859">
        <w:rPr>
          <w:rFonts w:ascii="Georgia" w:hAnsi="Georgia"/>
          <w:bCs w:val="0"/>
          <w:i/>
          <w:iCs/>
          <w:color w:val="4F81BD" w:themeColor="accent1"/>
          <w:sz w:val="36"/>
          <w:szCs w:val="72"/>
        </w:rPr>
        <w:t>Self-Service VPN Token Management</w:t>
      </w:r>
    </w:p>
    <w:p w:rsidR="0035759B" w:rsidRPr="0035759B" w:rsidRDefault="00C25530" w:rsidP="005C2859">
      <w:pPr>
        <w:pStyle w:val="Default"/>
        <w:rPr>
          <w:sz w:val="22"/>
        </w:rPr>
      </w:pPr>
      <w:r w:rsidRPr="0035759B">
        <w:t>Handle your token administration needs at</w:t>
      </w:r>
      <w:r w:rsidR="001B4782" w:rsidRPr="0035759B">
        <w:rPr>
          <w:b/>
        </w:rPr>
        <w:t xml:space="preserve"> </w:t>
      </w:r>
      <w:hyperlink r:id="rId29" w:history="1">
        <w:r w:rsidR="0035759B" w:rsidRPr="00602120">
          <w:rPr>
            <w:rStyle w:val="Hyperlink"/>
            <w:b/>
            <w:sz w:val="28"/>
          </w:rPr>
          <w:t>https://OneIDM.ge.com</w:t>
        </w:r>
      </w:hyperlink>
      <w:r w:rsidR="0035759B">
        <w:rPr>
          <w:b/>
          <w:sz w:val="28"/>
        </w:rPr>
        <w:t xml:space="preserve">  </w:t>
      </w:r>
      <w:r w:rsidR="0035759B">
        <w:rPr>
          <w:sz w:val="22"/>
        </w:rPr>
        <w:t xml:space="preserve">Go to </w:t>
      </w:r>
      <w:r w:rsidR="0035759B" w:rsidRPr="0035759B">
        <w:rPr>
          <w:sz w:val="22"/>
        </w:rPr>
        <w:t xml:space="preserve">Network/VPN &amp; Personal Security Tools </w:t>
      </w:r>
      <w:r w:rsidR="0035759B">
        <w:rPr>
          <w:sz w:val="22"/>
        </w:rPr>
        <w:t xml:space="preserve">section and </w:t>
      </w:r>
      <w:r w:rsidR="0035759B" w:rsidRPr="0035759B">
        <w:rPr>
          <w:sz w:val="22"/>
        </w:rPr>
        <w:t>S</w:t>
      </w:r>
      <w:r w:rsidR="0035759B">
        <w:rPr>
          <w:sz w:val="22"/>
        </w:rPr>
        <w:t>ecureID Token / VPN - Corporate and see what you can do!</w:t>
      </w:r>
    </w:p>
    <w:p w:rsidR="005C2859" w:rsidRDefault="005C2859" w:rsidP="005C2859">
      <w:pPr>
        <w:pStyle w:val="NormalWeb"/>
        <w:numPr>
          <w:ilvl w:val="0"/>
          <w:numId w:val="10"/>
        </w:numPr>
        <w:shd w:val="clear" w:color="auto" w:fill="FFFFFF"/>
        <w:spacing w:before="0" w:beforeAutospacing="0" w:after="0" w:afterAutospacing="0" w:line="300" w:lineRule="atLeast"/>
        <w:rPr>
          <w:rFonts w:ascii="GE Inspira" w:hAnsi="GE Inspira"/>
          <w:color w:val="000000"/>
        </w:rPr>
      </w:pPr>
      <w:r>
        <w:rPr>
          <w:rFonts w:ascii="GE Inspira" w:hAnsi="GE Inspira"/>
          <w:color w:val="000000"/>
        </w:rPr>
        <w:t>Enable/Disable your VPN token</w:t>
      </w:r>
    </w:p>
    <w:p w:rsidR="005C2859" w:rsidRPr="005C2859" w:rsidRDefault="005C2859" w:rsidP="005C2859">
      <w:pPr>
        <w:pStyle w:val="Default"/>
        <w:numPr>
          <w:ilvl w:val="1"/>
          <w:numId w:val="10"/>
        </w:numPr>
        <w:rPr>
          <w:sz w:val="22"/>
          <w:u w:val="single"/>
        </w:rPr>
      </w:pPr>
      <w:r w:rsidRPr="005C2859">
        <w:rPr>
          <w:sz w:val="22"/>
          <w:u w:val="single"/>
        </w:rPr>
        <w:t>Enable Token</w:t>
      </w:r>
    </w:p>
    <w:p w:rsidR="005C2859" w:rsidRPr="005C2859" w:rsidRDefault="005C2859" w:rsidP="005C2859">
      <w:pPr>
        <w:pStyle w:val="Default"/>
        <w:ind w:left="1440"/>
        <w:rPr>
          <w:sz w:val="22"/>
        </w:rPr>
      </w:pPr>
      <w:r w:rsidRPr="005C2859">
        <w:rPr>
          <w:sz w:val="22"/>
        </w:rPr>
        <w:t xml:space="preserve">By default, an assigned token is enabled unless it has been disabled by an Administrator or a system has disabled it.  If your token becomes disabled; use this option to enable.  </w:t>
      </w:r>
    </w:p>
    <w:p w:rsidR="005C2859" w:rsidRPr="005C2859" w:rsidRDefault="005C2859" w:rsidP="005C2859">
      <w:pPr>
        <w:pStyle w:val="Default"/>
        <w:numPr>
          <w:ilvl w:val="1"/>
          <w:numId w:val="10"/>
        </w:numPr>
        <w:rPr>
          <w:sz w:val="22"/>
          <w:u w:val="single"/>
        </w:rPr>
      </w:pPr>
      <w:r w:rsidRPr="005C2859">
        <w:rPr>
          <w:sz w:val="22"/>
          <w:u w:val="single"/>
        </w:rPr>
        <w:t>Disable Token</w:t>
      </w:r>
    </w:p>
    <w:p w:rsidR="005C2859" w:rsidRPr="005C2859" w:rsidRDefault="005C2859" w:rsidP="005C2859">
      <w:pPr>
        <w:pStyle w:val="Default"/>
        <w:ind w:left="1440"/>
        <w:rPr>
          <w:sz w:val="22"/>
        </w:rPr>
      </w:pPr>
      <w:r w:rsidRPr="005C2859">
        <w:rPr>
          <w:sz w:val="22"/>
        </w:rPr>
        <w:t>A disabled token can be assigned to you but cannot be used to authenticate (get access to the network).  A token becomes disabled</w:t>
      </w:r>
      <w:r>
        <w:rPr>
          <w:sz w:val="22"/>
        </w:rPr>
        <w:t xml:space="preserve"> if an</w:t>
      </w:r>
      <w:r w:rsidRPr="005C2859">
        <w:rPr>
          <w:sz w:val="22"/>
        </w:rPr>
        <w:t xml:space="preserve"> administrator disable</w:t>
      </w:r>
      <w:r w:rsidR="0035759B">
        <w:rPr>
          <w:sz w:val="22"/>
        </w:rPr>
        <w:t xml:space="preserve">s it or </w:t>
      </w:r>
      <w:r w:rsidRPr="005C2859">
        <w:rPr>
          <w:sz w:val="22"/>
        </w:rPr>
        <w:t xml:space="preserve">after a set number of </w:t>
      </w:r>
      <w:r w:rsidR="0035759B">
        <w:rPr>
          <w:sz w:val="22"/>
        </w:rPr>
        <w:t xml:space="preserve">incorrect </w:t>
      </w:r>
      <w:r w:rsidRPr="005C2859">
        <w:rPr>
          <w:sz w:val="22"/>
        </w:rPr>
        <w:t>PINs or token codes have been entered</w:t>
      </w:r>
      <w:r w:rsidR="0035759B">
        <w:rPr>
          <w:sz w:val="22"/>
        </w:rPr>
        <w:t>.</w:t>
      </w:r>
    </w:p>
    <w:p w:rsidR="005C2859" w:rsidRDefault="005C2859" w:rsidP="005C2859">
      <w:pPr>
        <w:pStyle w:val="NormalWeb"/>
        <w:numPr>
          <w:ilvl w:val="0"/>
          <w:numId w:val="10"/>
        </w:numPr>
        <w:shd w:val="clear" w:color="auto" w:fill="FFFFFF"/>
        <w:spacing w:before="0" w:beforeAutospacing="0" w:after="0" w:afterAutospacing="0" w:line="300" w:lineRule="atLeast"/>
        <w:rPr>
          <w:rFonts w:ascii="Helvetica" w:hAnsi="Helvetica"/>
          <w:color w:val="000000"/>
          <w:sz w:val="21"/>
          <w:szCs w:val="21"/>
        </w:rPr>
      </w:pPr>
      <w:r>
        <w:rPr>
          <w:rFonts w:ascii="GE Inspira" w:hAnsi="GE Inspira"/>
          <w:color w:val="000000"/>
        </w:rPr>
        <w:t>Clear your current PIN and Set a New Pin</w:t>
      </w:r>
    </w:p>
    <w:p w:rsidR="005C2859" w:rsidRPr="001B4782" w:rsidRDefault="005C2859" w:rsidP="005C2859">
      <w:pPr>
        <w:pStyle w:val="Default"/>
        <w:numPr>
          <w:ilvl w:val="1"/>
          <w:numId w:val="10"/>
        </w:numPr>
      </w:pPr>
      <w:r w:rsidRPr="001B4782">
        <w:t xml:space="preserve">Use this option when you would like to create a new PIN.  When you use this option, your current PIN will be cleared and you will be required to enter a new 4-8 numeric PIN  </w:t>
      </w:r>
    </w:p>
    <w:p w:rsidR="005C2859" w:rsidRDefault="005C2859" w:rsidP="005C2859">
      <w:pPr>
        <w:pStyle w:val="NormalWeb"/>
        <w:numPr>
          <w:ilvl w:val="0"/>
          <w:numId w:val="10"/>
        </w:numPr>
        <w:shd w:val="clear" w:color="auto" w:fill="FFFFFF"/>
        <w:spacing w:before="0" w:beforeAutospacing="0" w:after="0" w:afterAutospacing="0" w:line="300" w:lineRule="atLeast"/>
        <w:rPr>
          <w:rFonts w:ascii="GE Inspira" w:hAnsi="GE Inspira"/>
          <w:color w:val="000000"/>
        </w:rPr>
      </w:pPr>
      <w:r>
        <w:rPr>
          <w:rFonts w:ascii="GE Inspira" w:hAnsi="GE Inspira"/>
          <w:color w:val="000000"/>
        </w:rPr>
        <w:t>Set your Pin to the Next Token code</w:t>
      </w:r>
    </w:p>
    <w:p w:rsidR="005C2859" w:rsidRPr="001B4782" w:rsidRDefault="005C2859" w:rsidP="005C2859">
      <w:pPr>
        <w:pStyle w:val="Default"/>
        <w:numPr>
          <w:ilvl w:val="1"/>
          <w:numId w:val="10"/>
        </w:numPr>
      </w:pPr>
      <w:r w:rsidRPr="001B4782">
        <w:t>If you believe your PIN has been compromised; use this option.    Your new PIN will be the next code displayed on your token.  In addition, you should use this option when you are unable to create a PIN through the normal process [clear PIN / Set New PIN]</w:t>
      </w:r>
    </w:p>
    <w:p w:rsidR="005C2859" w:rsidRDefault="005C2859" w:rsidP="005C2859">
      <w:pPr>
        <w:pStyle w:val="NormalWeb"/>
        <w:numPr>
          <w:ilvl w:val="0"/>
          <w:numId w:val="10"/>
        </w:numPr>
        <w:shd w:val="clear" w:color="auto" w:fill="FFFFFF"/>
        <w:spacing w:before="0" w:beforeAutospacing="0" w:after="0" w:afterAutospacing="0" w:line="300" w:lineRule="atLeast"/>
        <w:rPr>
          <w:rFonts w:ascii="GE Inspira" w:hAnsi="GE Inspira"/>
          <w:color w:val="000000"/>
        </w:rPr>
      </w:pPr>
      <w:r>
        <w:rPr>
          <w:rFonts w:ascii="GE Inspira" w:hAnsi="GE Inspira"/>
          <w:color w:val="000000"/>
        </w:rPr>
        <w:t>Resynchronize your token</w:t>
      </w:r>
    </w:p>
    <w:p w:rsidR="005C2859" w:rsidRPr="001B4782" w:rsidRDefault="005C2859" w:rsidP="005C2859">
      <w:pPr>
        <w:pStyle w:val="Default"/>
        <w:numPr>
          <w:ilvl w:val="1"/>
          <w:numId w:val="10"/>
        </w:numPr>
      </w:pPr>
      <w:r w:rsidRPr="001B4782">
        <w:t xml:space="preserve">Use this option to resync your token.  Why?  At times, token get out of sync with the system clock - use this option if you are having issues connecting. </w:t>
      </w:r>
    </w:p>
    <w:p w:rsidR="005C2859" w:rsidRDefault="005C2859" w:rsidP="005C2859">
      <w:pPr>
        <w:pStyle w:val="NormalWeb"/>
        <w:numPr>
          <w:ilvl w:val="0"/>
          <w:numId w:val="10"/>
        </w:numPr>
        <w:shd w:val="clear" w:color="auto" w:fill="FFFFFF"/>
        <w:spacing w:before="0" w:beforeAutospacing="0" w:after="0" w:afterAutospacing="0" w:line="300" w:lineRule="atLeast"/>
        <w:rPr>
          <w:rFonts w:ascii="Arial" w:hAnsi="Arial" w:cs="Arial"/>
          <w:color w:val="485563"/>
          <w:sz w:val="20"/>
          <w:szCs w:val="20"/>
        </w:rPr>
      </w:pPr>
      <w:r w:rsidRPr="005C2859">
        <w:rPr>
          <w:rFonts w:ascii="GE Inspira" w:hAnsi="GE Inspira" w:cs="Arial"/>
          <w:color w:val="000000"/>
        </w:rPr>
        <w:t>N</w:t>
      </w:r>
      <w:r>
        <w:rPr>
          <w:rFonts w:ascii="GE Inspira" w:hAnsi="GE Inspira" w:cs="Arial"/>
          <w:color w:val="000000"/>
        </w:rPr>
        <w:t>ext Code:  Authenticating when your token is in Next Token Code mode</w:t>
      </w:r>
    </w:p>
    <w:p w:rsidR="001B4782" w:rsidRPr="001B4782" w:rsidRDefault="005C2859" w:rsidP="005C2859">
      <w:pPr>
        <w:pStyle w:val="Default"/>
        <w:numPr>
          <w:ilvl w:val="1"/>
          <w:numId w:val="10"/>
        </w:numPr>
      </w:pPr>
      <w:r>
        <w:t>E</w:t>
      </w:r>
      <w:r w:rsidR="001B4782" w:rsidRPr="001B4782">
        <w:t xml:space="preserve">very once in </w:t>
      </w:r>
      <w:r w:rsidR="00BD2986" w:rsidRPr="001B4782">
        <w:t>a while</w:t>
      </w:r>
      <w:r w:rsidR="001B4782" w:rsidRPr="001B4782">
        <w:t xml:space="preserve">, even after you correctly enter your passcode, you are prompted for the next code displayed on your token.  Why?   We need to confirm the token is in your possession.  When this happens, enter in the next code that displays on your token and then proceed with proceed with the Resynchronize Token operation [above]. </w:t>
      </w:r>
    </w:p>
    <w:p w:rsidR="001B4782" w:rsidRPr="000B5FF7" w:rsidRDefault="001B4782" w:rsidP="005C2859">
      <w:pPr>
        <w:spacing w:after="0"/>
        <w:rPr>
          <w:rFonts w:ascii="GE Inspira" w:hAnsi="GE Inspira"/>
        </w:rPr>
      </w:pPr>
    </w:p>
    <w:p w:rsidR="00C000C6" w:rsidRPr="001B4782" w:rsidRDefault="00C000C6" w:rsidP="00C000C6">
      <w:pPr>
        <w:autoSpaceDE w:val="0"/>
        <w:autoSpaceDN w:val="0"/>
        <w:adjustRightInd w:val="0"/>
        <w:spacing w:after="0" w:line="240" w:lineRule="auto"/>
        <w:rPr>
          <w:rFonts w:ascii="GE Inspira" w:hAnsi="GE Inspira" w:cs="GE Inspira"/>
          <w:b/>
          <w:color w:val="000000"/>
          <w:sz w:val="24"/>
          <w:szCs w:val="24"/>
        </w:rPr>
      </w:pPr>
      <w:r w:rsidRPr="001B4782">
        <w:rPr>
          <w:rFonts w:ascii="GE Inspira" w:hAnsi="GE Inspira" w:cs="GE Inspira"/>
          <w:b/>
          <w:color w:val="000000"/>
          <w:sz w:val="24"/>
          <w:szCs w:val="24"/>
        </w:rPr>
        <w:t>Here are a few key terms you will need to know:</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VPN</w:t>
      </w:r>
      <w:r w:rsidRPr="001B4782">
        <w:rPr>
          <w:rFonts w:ascii="GE Inspira" w:hAnsi="GE Inspira" w:cs="GE Inspira"/>
          <w:color w:val="000000"/>
          <w:sz w:val="24"/>
          <w:szCs w:val="24"/>
        </w:rPr>
        <w:t xml:space="preserve">: </w:t>
      </w:r>
      <w:r w:rsidRPr="001B4782">
        <w:rPr>
          <w:rFonts w:ascii="GE Inspira" w:hAnsi="GE Inspira" w:cs="GE Inspira"/>
          <w:b/>
          <w:color w:val="000000"/>
          <w:sz w:val="24"/>
          <w:szCs w:val="24"/>
        </w:rPr>
        <w:t>V</w:t>
      </w:r>
      <w:r w:rsidRPr="001B4782">
        <w:rPr>
          <w:rFonts w:ascii="GE Inspira" w:hAnsi="GE Inspira" w:cs="GE Inspira"/>
          <w:color w:val="000000"/>
          <w:sz w:val="24"/>
          <w:szCs w:val="24"/>
        </w:rPr>
        <w:t xml:space="preserve">irtual </w:t>
      </w:r>
      <w:r w:rsidRPr="001B4782">
        <w:rPr>
          <w:rFonts w:ascii="GE Inspira" w:hAnsi="GE Inspira" w:cs="GE Inspira"/>
          <w:b/>
          <w:color w:val="000000"/>
          <w:sz w:val="24"/>
          <w:szCs w:val="24"/>
        </w:rPr>
        <w:t>P</w:t>
      </w:r>
      <w:r w:rsidRPr="001B4782">
        <w:rPr>
          <w:rFonts w:ascii="GE Inspira" w:hAnsi="GE Inspira" w:cs="GE Inspira"/>
          <w:color w:val="000000"/>
          <w:sz w:val="24"/>
          <w:szCs w:val="24"/>
        </w:rPr>
        <w:t xml:space="preserve">rivate </w:t>
      </w:r>
      <w:r w:rsidRPr="001B4782">
        <w:rPr>
          <w:rFonts w:ascii="GE Inspira" w:hAnsi="GE Inspira" w:cs="GE Inspira"/>
          <w:b/>
          <w:color w:val="000000"/>
          <w:sz w:val="24"/>
          <w:szCs w:val="24"/>
        </w:rPr>
        <w:t>N</w:t>
      </w:r>
      <w:r w:rsidRPr="001B4782">
        <w:rPr>
          <w:rFonts w:ascii="GE Inspira" w:hAnsi="GE Inspira" w:cs="GE Inspira"/>
          <w:color w:val="000000"/>
          <w:sz w:val="24"/>
          <w:szCs w:val="24"/>
        </w:rPr>
        <w:t>etwork.   Used to provide a secure remote connection to GE’s network. In order to access VPN, you must have a VPN account with a token assigned to you.</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PIN:</w:t>
      </w:r>
      <w:r w:rsidRPr="001B4782">
        <w:rPr>
          <w:rFonts w:ascii="GE Inspira" w:hAnsi="GE Inspira" w:cs="GE Inspira"/>
          <w:color w:val="000000"/>
          <w:sz w:val="24"/>
          <w:szCs w:val="24"/>
        </w:rPr>
        <w:t xml:space="preserve">  </w:t>
      </w:r>
      <w:r w:rsidRPr="001B4782">
        <w:rPr>
          <w:rFonts w:ascii="GE Inspira" w:hAnsi="GE Inspira" w:cs="GE Inspira"/>
          <w:b/>
          <w:color w:val="000000"/>
          <w:sz w:val="24"/>
          <w:szCs w:val="24"/>
        </w:rPr>
        <w:t>P</w:t>
      </w:r>
      <w:r w:rsidRPr="001B4782">
        <w:rPr>
          <w:rFonts w:ascii="GE Inspira" w:hAnsi="GE Inspira" w:cs="GE Inspira"/>
          <w:color w:val="000000"/>
          <w:sz w:val="24"/>
          <w:szCs w:val="24"/>
        </w:rPr>
        <w:t xml:space="preserve">ersonal </w:t>
      </w:r>
      <w:r w:rsidRPr="001B4782">
        <w:rPr>
          <w:rFonts w:ascii="GE Inspira" w:hAnsi="GE Inspira" w:cs="GE Inspira"/>
          <w:b/>
          <w:color w:val="000000"/>
          <w:sz w:val="24"/>
          <w:szCs w:val="24"/>
        </w:rPr>
        <w:t>I</w:t>
      </w:r>
      <w:r w:rsidRPr="001B4782">
        <w:rPr>
          <w:rFonts w:ascii="GE Inspira" w:hAnsi="GE Inspira" w:cs="GE Inspira"/>
          <w:color w:val="000000"/>
          <w:sz w:val="24"/>
          <w:szCs w:val="24"/>
        </w:rPr>
        <w:t xml:space="preserve">dentification </w:t>
      </w:r>
      <w:r w:rsidRPr="001B4782">
        <w:rPr>
          <w:rFonts w:ascii="GE Inspira" w:hAnsi="GE Inspira" w:cs="GE Inspira"/>
          <w:b/>
          <w:color w:val="000000"/>
          <w:sz w:val="24"/>
          <w:szCs w:val="24"/>
        </w:rPr>
        <w:t>N</w:t>
      </w:r>
      <w:r w:rsidRPr="001B4782">
        <w:rPr>
          <w:rFonts w:ascii="GE Inspira" w:hAnsi="GE Inspira" w:cs="GE Inspira"/>
          <w:color w:val="000000"/>
          <w:sz w:val="24"/>
          <w:szCs w:val="24"/>
        </w:rPr>
        <w:t xml:space="preserve">umber.  </w:t>
      </w:r>
      <w:r w:rsidR="00DD61D5">
        <w:rPr>
          <w:rFonts w:ascii="GE Inspira" w:hAnsi="GE Inspira" w:cs="GE Inspira"/>
          <w:color w:val="000000"/>
          <w:sz w:val="24"/>
          <w:szCs w:val="24"/>
        </w:rPr>
        <w:t>The</w:t>
      </w:r>
      <w:r w:rsidRPr="001B4782">
        <w:rPr>
          <w:rFonts w:ascii="GE Inspira" w:hAnsi="GE Inspira" w:cs="GE Inspira"/>
          <w:color w:val="000000"/>
          <w:sz w:val="24"/>
          <w:szCs w:val="24"/>
        </w:rPr>
        <w:t xml:space="preserve"> PIN is a secret code created by you that you use to securely logon to GE’s VPN. NEVER share your PIN or record it anywhere on your GE laptop.</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Tokencode</w:t>
      </w:r>
      <w:r w:rsidRPr="001B4782">
        <w:rPr>
          <w:rFonts w:ascii="GE Inspira" w:hAnsi="GE Inspira" w:cs="GE Inspira"/>
          <w:color w:val="000000"/>
          <w:sz w:val="24"/>
          <w:szCs w:val="24"/>
        </w:rPr>
        <w:t>:  The number currently displayed on the token. This number changes every sixty (60) seconds.</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Passcode</w:t>
      </w:r>
      <w:r w:rsidRPr="001B4782">
        <w:rPr>
          <w:rFonts w:ascii="GE Inspira" w:hAnsi="GE Inspira" w:cs="GE Inspira"/>
          <w:color w:val="000000"/>
          <w:sz w:val="24"/>
          <w:szCs w:val="24"/>
        </w:rPr>
        <w:t>:  Combination of PIN number and Tokencode used to connect to VPN.</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Remote Office</w:t>
      </w:r>
      <w:r w:rsidRPr="001B4782">
        <w:rPr>
          <w:rFonts w:ascii="GE Inspira" w:hAnsi="GE Inspira" w:cs="GE Inspira"/>
          <w:color w:val="000000"/>
          <w:sz w:val="24"/>
          <w:szCs w:val="24"/>
        </w:rPr>
        <w:t>:  Remoteoffice.ge.com is a web-based tool that allows users limited access to the GE network when they do not have their GE computer to use the VPN Client, i.e. access to email, Support Central, GE Libraries, etc. We also use this tool to create the PIN for your SecurID token.</w:t>
      </w:r>
    </w:p>
    <w:p w:rsidR="00C000C6" w:rsidRPr="001B4782" w:rsidRDefault="00C000C6" w:rsidP="00C000C6">
      <w:pPr>
        <w:autoSpaceDE w:val="0"/>
        <w:autoSpaceDN w:val="0"/>
        <w:adjustRightInd w:val="0"/>
        <w:spacing w:after="0" w:line="240" w:lineRule="auto"/>
        <w:rPr>
          <w:rFonts w:ascii="GE Inspira" w:hAnsi="GE Inspira" w:cs="GE Inspira"/>
          <w:color w:val="000000"/>
          <w:sz w:val="24"/>
          <w:szCs w:val="24"/>
        </w:rPr>
      </w:pPr>
      <w:r w:rsidRPr="001B4782">
        <w:rPr>
          <w:rFonts w:ascii="GE Inspira" w:hAnsi="GE Inspira" w:cs="GE Inspira"/>
          <w:color w:val="000000"/>
          <w:sz w:val="24"/>
          <w:szCs w:val="24"/>
          <w:u w:val="single"/>
        </w:rPr>
        <w:t>VPN Client</w:t>
      </w:r>
      <w:r w:rsidRPr="001B4782">
        <w:rPr>
          <w:rFonts w:ascii="GE Inspira" w:hAnsi="GE Inspira" w:cs="GE Inspira"/>
          <w:color w:val="000000"/>
          <w:sz w:val="24"/>
          <w:szCs w:val="24"/>
        </w:rPr>
        <w:t>:  The application used to connect to the GE network. GE currently uses the F5 VPN for GE issues laptops. For non-issued GE PCs and identified remote teams, the Cisco VPN Client is used</w:t>
      </w:r>
      <w:r w:rsidR="00DD61D5">
        <w:rPr>
          <w:rFonts w:ascii="GE Inspira" w:hAnsi="GE Inspira" w:cs="GE Inspira"/>
          <w:color w:val="000000"/>
          <w:sz w:val="24"/>
          <w:szCs w:val="24"/>
        </w:rPr>
        <w:t>.</w:t>
      </w:r>
    </w:p>
    <w:sectPr w:rsidR="00C000C6" w:rsidRPr="001B4782" w:rsidSect="003057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panose1 w:val="020F0603030400020203"/>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783C"/>
    <w:multiLevelType w:val="hybridMultilevel"/>
    <w:tmpl w:val="D2D2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748D3"/>
    <w:multiLevelType w:val="hybridMultilevel"/>
    <w:tmpl w:val="05CCAEB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A7466C"/>
    <w:multiLevelType w:val="hybridMultilevel"/>
    <w:tmpl w:val="26421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4971F4"/>
    <w:multiLevelType w:val="hybridMultilevel"/>
    <w:tmpl w:val="9E1C225C"/>
    <w:lvl w:ilvl="0" w:tplc="97122A7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726645"/>
    <w:multiLevelType w:val="hybridMultilevel"/>
    <w:tmpl w:val="80B28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B73EB"/>
    <w:multiLevelType w:val="hybridMultilevel"/>
    <w:tmpl w:val="36B4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41947"/>
    <w:multiLevelType w:val="hybridMultilevel"/>
    <w:tmpl w:val="C706A4A4"/>
    <w:lvl w:ilvl="0" w:tplc="46EE8390">
      <w:start w:val="3"/>
      <w:numFmt w:val="decimal"/>
      <w:lvlText w:val="%1."/>
      <w:lvlJc w:val="left"/>
      <w:pPr>
        <w:ind w:left="360" w:hanging="360"/>
      </w:pPr>
      <w:rPr>
        <w:rFonts w:ascii="GE Inspira" w:hAnsi="GE Inspira"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BC2AF4"/>
    <w:multiLevelType w:val="hybridMultilevel"/>
    <w:tmpl w:val="F6CA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F7CC7"/>
    <w:multiLevelType w:val="hybridMultilevel"/>
    <w:tmpl w:val="3CDE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26965"/>
    <w:multiLevelType w:val="hybridMultilevel"/>
    <w:tmpl w:val="0ACC732C"/>
    <w:lvl w:ilvl="0" w:tplc="BB52DB22">
      <w:start w:val="1"/>
      <w:numFmt w:val="decimal"/>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7"/>
  </w:num>
  <w:num w:numId="6">
    <w:abstractNumId w:val="1"/>
  </w:num>
  <w:num w:numId="7">
    <w:abstractNumId w:val="6"/>
  </w:num>
  <w:num w:numId="8">
    <w:abstractNumId w:val="2"/>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EA"/>
    <w:rsid w:val="000B5FF7"/>
    <w:rsid w:val="000D75EF"/>
    <w:rsid w:val="001622D0"/>
    <w:rsid w:val="0018056A"/>
    <w:rsid w:val="001B4782"/>
    <w:rsid w:val="002848BB"/>
    <w:rsid w:val="00305749"/>
    <w:rsid w:val="0035759B"/>
    <w:rsid w:val="004119EA"/>
    <w:rsid w:val="00420027"/>
    <w:rsid w:val="00421CBE"/>
    <w:rsid w:val="004549FC"/>
    <w:rsid w:val="00474229"/>
    <w:rsid w:val="00492ACA"/>
    <w:rsid w:val="00501E12"/>
    <w:rsid w:val="00510D0D"/>
    <w:rsid w:val="00565452"/>
    <w:rsid w:val="00596BEC"/>
    <w:rsid w:val="005C2859"/>
    <w:rsid w:val="005C7659"/>
    <w:rsid w:val="00650B63"/>
    <w:rsid w:val="006804A9"/>
    <w:rsid w:val="00682A69"/>
    <w:rsid w:val="006A7C73"/>
    <w:rsid w:val="006C708C"/>
    <w:rsid w:val="007072AE"/>
    <w:rsid w:val="00725BA1"/>
    <w:rsid w:val="007C1806"/>
    <w:rsid w:val="00827856"/>
    <w:rsid w:val="008949C6"/>
    <w:rsid w:val="008B1C71"/>
    <w:rsid w:val="008D38AC"/>
    <w:rsid w:val="00941223"/>
    <w:rsid w:val="0095328D"/>
    <w:rsid w:val="00973510"/>
    <w:rsid w:val="009A266E"/>
    <w:rsid w:val="00A65534"/>
    <w:rsid w:val="00A744F4"/>
    <w:rsid w:val="00A9512B"/>
    <w:rsid w:val="00AC4963"/>
    <w:rsid w:val="00B16CDE"/>
    <w:rsid w:val="00B72F5B"/>
    <w:rsid w:val="00BC58E4"/>
    <w:rsid w:val="00BD2986"/>
    <w:rsid w:val="00C000C6"/>
    <w:rsid w:val="00C25530"/>
    <w:rsid w:val="00C62F57"/>
    <w:rsid w:val="00D038B3"/>
    <w:rsid w:val="00D0476F"/>
    <w:rsid w:val="00D446BD"/>
    <w:rsid w:val="00D76C56"/>
    <w:rsid w:val="00DA2322"/>
    <w:rsid w:val="00DA5BAA"/>
    <w:rsid w:val="00DD61D5"/>
    <w:rsid w:val="00DF1F19"/>
    <w:rsid w:val="00E46B7C"/>
    <w:rsid w:val="00E65D1B"/>
    <w:rsid w:val="00EB720E"/>
    <w:rsid w:val="00F43865"/>
    <w:rsid w:val="00FA0E6E"/>
    <w:rsid w:val="00FE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E4"/>
  </w:style>
  <w:style w:type="paragraph" w:styleId="Heading1">
    <w:name w:val="heading 1"/>
    <w:basedOn w:val="Normal"/>
    <w:next w:val="Normal"/>
    <w:link w:val="Heading1Char"/>
    <w:uiPriority w:val="9"/>
    <w:qFormat/>
    <w:rsid w:val="00D446BD"/>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semiHidden/>
    <w:unhideWhenUsed/>
    <w:qFormat/>
    <w:rsid w:val="00D446BD"/>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9EA"/>
    <w:pPr>
      <w:autoSpaceDE w:val="0"/>
      <w:autoSpaceDN w:val="0"/>
      <w:adjustRightInd w:val="0"/>
      <w:spacing w:after="0" w:line="240" w:lineRule="auto"/>
    </w:pPr>
    <w:rPr>
      <w:rFonts w:ascii="GE Inspira" w:hAnsi="GE Inspira" w:cs="GE Inspira"/>
      <w:color w:val="000000"/>
      <w:sz w:val="24"/>
      <w:szCs w:val="24"/>
    </w:rPr>
  </w:style>
  <w:style w:type="character" w:customStyle="1" w:styleId="Heading1Char">
    <w:name w:val="Heading 1 Char"/>
    <w:basedOn w:val="DefaultParagraphFont"/>
    <w:link w:val="Heading1"/>
    <w:uiPriority w:val="9"/>
    <w:rsid w:val="00D446B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D446B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46BD"/>
    <w:pPr>
      <w:ind w:left="720"/>
      <w:contextualSpacing/>
    </w:pPr>
    <w:rPr>
      <w:lang w:val="en-GB"/>
    </w:rPr>
  </w:style>
  <w:style w:type="paragraph" w:styleId="BalloonText">
    <w:name w:val="Balloon Text"/>
    <w:basedOn w:val="Normal"/>
    <w:link w:val="BalloonTextChar"/>
    <w:uiPriority w:val="99"/>
    <w:semiHidden/>
    <w:unhideWhenUsed/>
    <w:rsid w:val="00D44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6BD"/>
    <w:rPr>
      <w:rFonts w:ascii="Tahoma" w:hAnsi="Tahoma" w:cs="Tahoma"/>
      <w:sz w:val="16"/>
      <w:szCs w:val="16"/>
    </w:rPr>
  </w:style>
  <w:style w:type="character" w:styleId="Hyperlink">
    <w:name w:val="Hyperlink"/>
    <w:basedOn w:val="DefaultParagraphFont"/>
    <w:uiPriority w:val="99"/>
    <w:unhideWhenUsed/>
    <w:rsid w:val="00305749"/>
    <w:rPr>
      <w:color w:val="0000FF" w:themeColor="hyperlink"/>
      <w:u w:val="single"/>
    </w:rPr>
  </w:style>
  <w:style w:type="character" w:styleId="FollowedHyperlink">
    <w:name w:val="FollowedHyperlink"/>
    <w:basedOn w:val="DefaultParagraphFont"/>
    <w:uiPriority w:val="99"/>
    <w:semiHidden/>
    <w:unhideWhenUsed/>
    <w:rsid w:val="001622D0"/>
    <w:rPr>
      <w:color w:val="800080" w:themeColor="followedHyperlink"/>
      <w:u w:val="single"/>
    </w:rPr>
  </w:style>
  <w:style w:type="character" w:styleId="Strong">
    <w:name w:val="Strong"/>
    <w:basedOn w:val="DefaultParagraphFont"/>
    <w:uiPriority w:val="22"/>
    <w:qFormat/>
    <w:rsid w:val="00C62F57"/>
    <w:rPr>
      <w:b/>
      <w:bCs/>
    </w:rPr>
  </w:style>
  <w:style w:type="character" w:styleId="Emphasis">
    <w:name w:val="Emphasis"/>
    <w:basedOn w:val="DefaultParagraphFont"/>
    <w:uiPriority w:val="20"/>
    <w:qFormat/>
    <w:rsid w:val="007C1806"/>
    <w:rPr>
      <w:i/>
      <w:iCs/>
    </w:rPr>
  </w:style>
  <w:style w:type="character" w:customStyle="1" w:styleId="apple-converted-space">
    <w:name w:val="apple-converted-space"/>
    <w:basedOn w:val="DefaultParagraphFont"/>
    <w:rsid w:val="007C1806"/>
  </w:style>
  <w:style w:type="paragraph" w:styleId="NormalWeb">
    <w:name w:val="Normal (Web)"/>
    <w:basedOn w:val="Normal"/>
    <w:uiPriority w:val="99"/>
    <w:unhideWhenUsed/>
    <w:rsid w:val="006804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E4"/>
  </w:style>
  <w:style w:type="paragraph" w:styleId="Heading1">
    <w:name w:val="heading 1"/>
    <w:basedOn w:val="Normal"/>
    <w:next w:val="Normal"/>
    <w:link w:val="Heading1Char"/>
    <w:uiPriority w:val="9"/>
    <w:qFormat/>
    <w:rsid w:val="00D446BD"/>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semiHidden/>
    <w:unhideWhenUsed/>
    <w:qFormat/>
    <w:rsid w:val="00D446BD"/>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9EA"/>
    <w:pPr>
      <w:autoSpaceDE w:val="0"/>
      <w:autoSpaceDN w:val="0"/>
      <w:adjustRightInd w:val="0"/>
      <w:spacing w:after="0" w:line="240" w:lineRule="auto"/>
    </w:pPr>
    <w:rPr>
      <w:rFonts w:ascii="GE Inspira" w:hAnsi="GE Inspira" w:cs="GE Inspira"/>
      <w:color w:val="000000"/>
      <w:sz w:val="24"/>
      <w:szCs w:val="24"/>
    </w:rPr>
  </w:style>
  <w:style w:type="character" w:customStyle="1" w:styleId="Heading1Char">
    <w:name w:val="Heading 1 Char"/>
    <w:basedOn w:val="DefaultParagraphFont"/>
    <w:link w:val="Heading1"/>
    <w:uiPriority w:val="9"/>
    <w:rsid w:val="00D446B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D446B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46BD"/>
    <w:pPr>
      <w:ind w:left="720"/>
      <w:contextualSpacing/>
    </w:pPr>
    <w:rPr>
      <w:lang w:val="en-GB"/>
    </w:rPr>
  </w:style>
  <w:style w:type="paragraph" w:styleId="BalloonText">
    <w:name w:val="Balloon Text"/>
    <w:basedOn w:val="Normal"/>
    <w:link w:val="BalloonTextChar"/>
    <w:uiPriority w:val="99"/>
    <w:semiHidden/>
    <w:unhideWhenUsed/>
    <w:rsid w:val="00D44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6BD"/>
    <w:rPr>
      <w:rFonts w:ascii="Tahoma" w:hAnsi="Tahoma" w:cs="Tahoma"/>
      <w:sz w:val="16"/>
      <w:szCs w:val="16"/>
    </w:rPr>
  </w:style>
  <w:style w:type="character" w:styleId="Hyperlink">
    <w:name w:val="Hyperlink"/>
    <w:basedOn w:val="DefaultParagraphFont"/>
    <w:uiPriority w:val="99"/>
    <w:unhideWhenUsed/>
    <w:rsid w:val="00305749"/>
    <w:rPr>
      <w:color w:val="0000FF" w:themeColor="hyperlink"/>
      <w:u w:val="single"/>
    </w:rPr>
  </w:style>
  <w:style w:type="character" w:styleId="FollowedHyperlink">
    <w:name w:val="FollowedHyperlink"/>
    <w:basedOn w:val="DefaultParagraphFont"/>
    <w:uiPriority w:val="99"/>
    <w:semiHidden/>
    <w:unhideWhenUsed/>
    <w:rsid w:val="001622D0"/>
    <w:rPr>
      <w:color w:val="800080" w:themeColor="followedHyperlink"/>
      <w:u w:val="single"/>
    </w:rPr>
  </w:style>
  <w:style w:type="character" w:styleId="Strong">
    <w:name w:val="Strong"/>
    <w:basedOn w:val="DefaultParagraphFont"/>
    <w:uiPriority w:val="22"/>
    <w:qFormat/>
    <w:rsid w:val="00C62F57"/>
    <w:rPr>
      <w:b/>
      <w:bCs/>
    </w:rPr>
  </w:style>
  <w:style w:type="character" w:styleId="Emphasis">
    <w:name w:val="Emphasis"/>
    <w:basedOn w:val="DefaultParagraphFont"/>
    <w:uiPriority w:val="20"/>
    <w:qFormat/>
    <w:rsid w:val="007C1806"/>
    <w:rPr>
      <w:i/>
      <w:iCs/>
    </w:rPr>
  </w:style>
  <w:style w:type="character" w:customStyle="1" w:styleId="apple-converted-space">
    <w:name w:val="apple-converted-space"/>
    <w:basedOn w:val="DefaultParagraphFont"/>
    <w:rsid w:val="007C1806"/>
  </w:style>
  <w:style w:type="paragraph" w:styleId="NormalWeb">
    <w:name w:val="Normal (Web)"/>
    <w:basedOn w:val="Normal"/>
    <w:uiPriority w:val="99"/>
    <w:unhideWhenUsed/>
    <w:rsid w:val="006804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2239">
      <w:bodyDiv w:val="1"/>
      <w:marLeft w:val="0"/>
      <w:marRight w:val="0"/>
      <w:marTop w:val="0"/>
      <w:marBottom w:val="0"/>
      <w:divBdr>
        <w:top w:val="none" w:sz="0" w:space="0" w:color="auto"/>
        <w:left w:val="none" w:sz="0" w:space="0" w:color="auto"/>
        <w:bottom w:val="none" w:sz="0" w:space="0" w:color="auto"/>
        <w:right w:val="none" w:sz="0" w:space="0" w:color="auto"/>
      </w:divBdr>
    </w:div>
    <w:div w:id="342171673">
      <w:bodyDiv w:val="1"/>
      <w:marLeft w:val="0"/>
      <w:marRight w:val="0"/>
      <w:marTop w:val="0"/>
      <w:marBottom w:val="0"/>
      <w:divBdr>
        <w:top w:val="none" w:sz="0" w:space="0" w:color="auto"/>
        <w:left w:val="none" w:sz="0" w:space="0" w:color="auto"/>
        <w:bottom w:val="none" w:sz="0" w:space="0" w:color="auto"/>
        <w:right w:val="none" w:sz="0" w:space="0" w:color="auto"/>
      </w:divBdr>
    </w:div>
    <w:div w:id="369767224">
      <w:bodyDiv w:val="1"/>
      <w:marLeft w:val="0"/>
      <w:marRight w:val="0"/>
      <w:marTop w:val="0"/>
      <w:marBottom w:val="0"/>
      <w:divBdr>
        <w:top w:val="none" w:sz="0" w:space="0" w:color="auto"/>
        <w:left w:val="none" w:sz="0" w:space="0" w:color="auto"/>
        <w:bottom w:val="none" w:sz="0" w:space="0" w:color="auto"/>
        <w:right w:val="none" w:sz="0" w:space="0" w:color="auto"/>
      </w:divBdr>
    </w:div>
    <w:div w:id="397748363">
      <w:bodyDiv w:val="1"/>
      <w:marLeft w:val="0"/>
      <w:marRight w:val="0"/>
      <w:marTop w:val="0"/>
      <w:marBottom w:val="0"/>
      <w:divBdr>
        <w:top w:val="none" w:sz="0" w:space="0" w:color="auto"/>
        <w:left w:val="none" w:sz="0" w:space="0" w:color="auto"/>
        <w:bottom w:val="none" w:sz="0" w:space="0" w:color="auto"/>
        <w:right w:val="none" w:sz="0" w:space="0" w:color="auto"/>
      </w:divBdr>
    </w:div>
    <w:div w:id="535774114">
      <w:bodyDiv w:val="1"/>
      <w:marLeft w:val="0"/>
      <w:marRight w:val="0"/>
      <w:marTop w:val="0"/>
      <w:marBottom w:val="0"/>
      <w:divBdr>
        <w:top w:val="none" w:sz="0" w:space="0" w:color="auto"/>
        <w:left w:val="none" w:sz="0" w:space="0" w:color="auto"/>
        <w:bottom w:val="none" w:sz="0" w:space="0" w:color="auto"/>
        <w:right w:val="none" w:sz="0" w:space="0" w:color="auto"/>
      </w:divBdr>
    </w:div>
    <w:div w:id="910120856">
      <w:bodyDiv w:val="1"/>
      <w:marLeft w:val="0"/>
      <w:marRight w:val="0"/>
      <w:marTop w:val="0"/>
      <w:marBottom w:val="0"/>
      <w:divBdr>
        <w:top w:val="none" w:sz="0" w:space="0" w:color="auto"/>
        <w:left w:val="none" w:sz="0" w:space="0" w:color="auto"/>
        <w:bottom w:val="none" w:sz="0" w:space="0" w:color="auto"/>
        <w:right w:val="none" w:sz="0" w:space="0" w:color="auto"/>
      </w:divBdr>
    </w:div>
    <w:div w:id="915938753">
      <w:bodyDiv w:val="1"/>
      <w:marLeft w:val="0"/>
      <w:marRight w:val="0"/>
      <w:marTop w:val="0"/>
      <w:marBottom w:val="0"/>
      <w:divBdr>
        <w:top w:val="none" w:sz="0" w:space="0" w:color="auto"/>
        <w:left w:val="none" w:sz="0" w:space="0" w:color="auto"/>
        <w:bottom w:val="none" w:sz="0" w:space="0" w:color="auto"/>
        <w:right w:val="none" w:sz="0" w:space="0" w:color="auto"/>
      </w:divBdr>
    </w:div>
    <w:div w:id="1102602030">
      <w:bodyDiv w:val="1"/>
      <w:marLeft w:val="0"/>
      <w:marRight w:val="0"/>
      <w:marTop w:val="0"/>
      <w:marBottom w:val="0"/>
      <w:divBdr>
        <w:top w:val="none" w:sz="0" w:space="0" w:color="auto"/>
        <w:left w:val="none" w:sz="0" w:space="0" w:color="auto"/>
        <w:bottom w:val="none" w:sz="0" w:space="0" w:color="auto"/>
        <w:right w:val="none" w:sz="0" w:space="0" w:color="auto"/>
      </w:divBdr>
    </w:div>
    <w:div w:id="1136609618">
      <w:bodyDiv w:val="1"/>
      <w:marLeft w:val="0"/>
      <w:marRight w:val="0"/>
      <w:marTop w:val="0"/>
      <w:marBottom w:val="0"/>
      <w:divBdr>
        <w:top w:val="none" w:sz="0" w:space="0" w:color="auto"/>
        <w:left w:val="none" w:sz="0" w:space="0" w:color="auto"/>
        <w:bottom w:val="none" w:sz="0" w:space="0" w:color="auto"/>
        <w:right w:val="none" w:sz="0" w:space="0" w:color="auto"/>
      </w:divBdr>
      <w:divsChild>
        <w:div w:id="1169716994">
          <w:marLeft w:val="0"/>
          <w:marRight w:val="0"/>
          <w:marTop w:val="0"/>
          <w:marBottom w:val="0"/>
          <w:divBdr>
            <w:top w:val="none" w:sz="0" w:space="0" w:color="auto"/>
            <w:left w:val="none" w:sz="0" w:space="0" w:color="auto"/>
            <w:bottom w:val="none" w:sz="0" w:space="0" w:color="auto"/>
            <w:right w:val="none" w:sz="0" w:space="0" w:color="auto"/>
          </w:divBdr>
          <w:divsChild>
            <w:div w:id="446857063">
              <w:marLeft w:val="0"/>
              <w:marRight w:val="0"/>
              <w:marTop w:val="0"/>
              <w:marBottom w:val="0"/>
              <w:divBdr>
                <w:top w:val="none" w:sz="0" w:space="0" w:color="auto"/>
                <w:left w:val="none" w:sz="0" w:space="0" w:color="auto"/>
                <w:bottom w:val="none" w:sz="0" w:space="0" w:color="auto"/>
                <w:right w:val="none" w:sz="0" w:space="0" w:color="auto"/>
              </w:divBdr>
              <w:divsChild>
                <w:div w:id="20052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service-now.com/ras/" TargetMode="External"/><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cid:image001.png@01CED633.986D7730" TargetMode="External"/><Relationship Id="rId7" Type="http://schemas.openxmlformats.org/officeDocument/2006/relationships/hyperlink" Target="http://sc.ge.com/*requestvpntoken" TargetMode="External"/><Relationship Id="rId12" Type="http://schemas.openxmlformats.org/officeDocument/2006/relationships/hyperlink" Target="http://sl.ge/*MyApps-FAQ" TargetMode="External"/><Relationship Id="rId17" Type="http://schemas.openxmlformats.org/officeDocument/2006/relationships/image" Target="media/image6.png"/><Relationship Id="rId25" Type="http://schemas.openxmlformats.org/officeDocument/2006/relationships/hyperlink" Target="http://supportcentral.ge.com/products/sup_products.asp?prod_id=16632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OneIDM.g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e.com/reg" TargetMode="External"/><Relationship Id="rId24" Type="http://schemas.openxmlformats.org/officeDocument/2006/relationships/hyperlink" Target="http://supportcentral.ge.com/products/sup_products.asp?prod_id=11568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upportcentral.ge.com/*olcvpnaccess" TargetMode="External"/><Relationship Id="rId28" Type="http://schemas.openxmlformats.org/officeDocument/2006/relationships/hyperlink" Target="http://helpdesk.ge.com"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moteoffice.ge.com/" TargetMode="External"/><Relationship Id="rId14" Type="http://schemas.openxmlformats.org/officeDocument/2006/relationships/hyperlink" Target="http://heldesk.ge.com" TargetMode="External"/><Relationship Id="rId22" Type="http://schemas.openxmlformats.org/officeDocument/2006/relationships/image" Target="media/image10.png"/><Relationship Id="rId27" Type="http://schemas.openxmlformats.org/officeDocument/2006/relationships/hyperlink" Target="http://supportcentral.ge.com/@gehcvp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Lv, Peng (GE Healthcare, consultant)</cp:lastModifiedBy>
  <cp:revision>3</cp:revision>
  <dcterms:created xsi:type="dcterms:W3CDTF">2015-07-01T07:47:00Z</dcterms:created>
  <dcterms:modified xsi:type="dcterms:W3CDTF">2015-07-01T07:50:00Z</dcterms:modified>
</cp:coreProperties>
</file>