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EB995" w14:textId="77777777" w:rsidR="007B2C4B" w:rsidRDefault="006A47DF" w:rsidP="00B236DC">
      <w:pPr>
        <w:jc w:val="center"/>
        <w:rPr>
          <w:sz w:val="44"/>
          <w:szCs w:val="44"/>
        </w:rPr>
      </w:pPr>
      <w:r w:rsidRPr="000127E3">
        <w:rPr>
          <w:sz w:val="44"/>
          <w:szCs w:val="44"/>
        </w:rPr>
        <w:t xml:space="preserve">Tasks for </w:t>
      </w:r>
      <w:r w:rsidR="000127E3" w:rsidRPr="000127E3">
        <w:rPr>
          <w:sz w:val="44"/>
          <w:szCs w:val="44"/>
        </w:rPr>
        <w:t>M</w:t>
      </w:r>
      <w:r w:rsidRPr="000127E3">
        <w:rPr>
          <w:sz w:val="44"/>
          <w:szCs w:val="44"/>
        </w:rPr>
        <w:t xml:space="preserve">athematics in </w:t>
      </w:r>
      <w:r w:rsidR="000B36EA" w:rsidRPr="000127E3">
        <w:rPr>
          <w:sz w:val="44"/>
          <w:szCs w:val="44"/>
        </w:rPr>
        <w:t>Z</w:t>
      </w:r>
      <w:r w:rsidRPr="000127E3">
        <w:rPr>
          <w:sz w:val="44"/>
          <w:szCs w:val="44"/>
        </w:rPr>
        <w:t>ombieland:</w:t>
      </w:r>
    </w:p>
    <w:p w14:paraId="0CB26C7D" w14:textId="77777777" w:rsidR="006559CF" w:rsidRPr="00B236DC" w:rsidRDefault="006559CF" w:rsidP="00B236DC">
      <w:pPr>
        <w:jc w:val="center"/>
        <w:rPr>
          <w:sz w:val="20"/>
          <w:szCs w:val="20"/>
        </w:rPr>
      </w:pPr>
      <w:r w:rsidRPr="00B236DC">
        <w:rPr>
          <w:sz w:val="20"/>
          <w:szCs w:val="20"/>
        </w:rPr>
        <w:t>Items in bold need to be included</w:t>
      </w:r>
    </w:p>
    <w:p w14:paraId="33F8A558" w14:textId="34932FC0" w:rsidR="00B236DC" w:rsidRPr="00B236DC" w:rsidRDefault="00B236DC" w:rsidP="00B236DC">
      <w:pPr>
        <w:jc w:val="center"/>
        <w:rPr>
          <w:sz w:val="20"/>
          <w:szCs w:val="20"/>
        </w:rPr>
      </w:pPr>
      <w:r w:rsidRPr="00B236DC">
        <w:rPr>
          <w:sz w:val="20"/>
          <w:szCs w:val="20"/>
        </w:rPr>
        <w:t>Points</w:t>
      </w:r>
      <w:r w:rsidR="00872D5A">
        <w:rPr>
          <w:sz w:val="20"/>
          <w:szCs w:val="20"/>
        </w:rPr>
        <w:t>: Circle the points that you are “going for” on the Rubric, see rubric for full description</w:t>
      </w:r>
    </w:p>
    <w:p w14:paraId="64EBE1B4" w14:textId="77777777" w:rsidR="006559CF" w:rsidRPr="00B236DC" w:rsidRDefault="006559CF" w:rsidP="006559CF">
      <w:pPr>
        <w:rPr>
          <w:b/>
          <w:sz w:val="20"/>
          <w:szCs w:val="20"/>
        </w:rPr>
      </w:pPr>
      <w:r w:rsidRPr="00B236DC">
        <w:rPr>
          <w:b/>
          <w:sz w:val="20"/>
          <w:szCs w:val="20"/>
        </w:rPr>
        <w:t>Primary source</w:t>
      </w:r>
    </w:p>
    <w:p w14:paraId="483EB432" w14:textId="77777777" w:rsidR="006559CF" w:rsidRPr="00B236DC" w:rsidRDefault="006559CF" w:rsidP="006559CF">
      <w:pPr>
        <w:rPr>
          <w:sz w:val="20"/>
          <w:szCs w:val="20"/>
        </w:rPr>
      </w:pPr>
      <w:r w:rsidRPr="00B236DC">
        <w:rPr>
          <w:sz w:val="20"/>
          <w:szCs w:val="20"/>
        </w:rPr>
        <w:tab/>
        <w:t>Produce a primary source document that indicates the situation, timeline</w:t>
      </w:r>
      <w:r w:rsidR="007872DA" w:rsidRPr="00B236DC">
        <w:rPr>
          <w:sz w:val="20"/>
          <w:szCs w:val="20"/>
        </w:rPr>
        <w:t>,</w:t>
      </w:r>
      <w:r w:rsidRPr="00B236DC">
        <w:rPr>
          <w:sz w:val="20"/>
          <w:szCs w:val="20"/>
        </w:rPr>
        <w:t xml:space="preserve"> and zombie type. This could be WWZ documentary evidence, a report from a government agency, a PSA, a diary entry</w:t>
      </w:r>
      <w:r w:rsidR="007872DA" w:rsidRPr="00B236DC">
        <w:rPr>
          <w:sz w:val="20"/>
          <w:szCs w:val="20"/>
        </w:rPr>
        <w:t>,</w:t>
      </w:r>
      <w:r w:rsidRPr="00B236DC">
        <w:rPr>
          <w:sz w:val="20"/>
          <w:szCs w:val="20"/>
        </w:rPr>
        <w:t xml:space="preserve"> or you could be more creative</w:t>
      </w:r>
    </w:p>
    <w:p w14:paraId="2893BB08" w14:textId="77777777" w:rsidR="006A47DF" w:rsidRPr="00B236DC" w:rsidRDefault="007872DA" w:rsidP="007872DA">
      <w:pPr>
        <w:pStyle w:val="ListParagraph"/>
        <w:numPr>
          <w:ilvl w:val="3"/>
          <w:numId w:val="1"/>
        </w:numPr>
        <w:tabs>
          <w:tab w:val="left" w:pos="1080"/>
        </w:tabs>
        <w:ind w:left="810" w:hanging="180"/>
        <w:rPr>
          <w:sz w:val="20"/>
          <w:szCs w:val="20"/>
        </w:rPr>
      </w:pPr>
      <w:r w:rsidRPr="00B236DC">
        <w:rPr>
          <w:sz w:val="20"/>
          <w:szCs w:val="20"/>
        </w:rPr>
        <w:t>How many people and h</w:t>
      </w:r>
      <w:r w:rsidR="006A47DF" w:rsidRPr="00B236DC">
        <w:rPr>
          <w:sz w:val="20"/>
          <w:szCs w:val="20"/>
        </w:rPr>
        <w:t>ow many Zombies</w:t>
      </w:r>
    </w:p>
    <w:p w14:paraId="467AE5B7" w14:textId="77777777" w:rsidR="007872DA" w:rsidRPr="00B236DC" w:rsidRDefault="006A47DF" w:rsidP="007872DA">
      <w:pPr>
        <w:pStyle w:val="ListParagraph"/>
        <w:numPr>
          <w:ilvl w:val="3"/>
          <w:numId w:val="1"/>
        </w:numPr>
        <w:tabs>
          <w:tab w:val="left" w:pos="1080"/>
        </w:tabs>
        <w:ind w:left="810" w:hanging="180"/>
        <w:rPr>
          <w:sz w:val="20"/>
          <w:szCs w:val="20"/>
        </w:rPr>
      </w:pPr>
      <w:r w:rsidRPr="00B236DC">
        <w:rPr>
          <w:sz w:val="20"/>
          <w:szCs w:val="20"/>
        </w:rPr>
        <w:t>How long has the Zombie invasion been going on?</w:t>
      </w:r>
      <w:r w:rsidR="006559CF" w:rsidRPr="00B236DC">
        <w:rPr>
          <w:sz w:val="20"/>
          <w:szCs w:val="20"/>
        </w:rPr>
        <w:t xml:space="preserve"> </w:t>
      </w:r>
    </w:p>
    <w:p w14:paraId="73CB8614" w14:textId="77777777" w:rsidR="006A47DF" w:rsidRPr="00B236DC" w:rsidRDefault="007872DA" w:rsidP="007872DA">
      <w:pPr>
        <w:pStyle w:val="ListParagraph"/>
        <w:numPr>
          <w:ilvl w:val="3"/>
          <w:numId w:val="1"/>
        </w:numPr>
        <w:tabs>
          <w:tab w:val="left" w:pos="1080"/>
        </w:tabs>
        <w:ind w:left="810" w:hanging="180"/>
        <w:rPr>
          <w:sz w:val="20"/>
          <w:szCs w:val="20"/>
        </w:rPr>
      </w:pPr>
      <w:r w:rsidRPr="00B236DC">
        <w:rPr>
          <w:sz w:val="20"/>
          <w:szCs w:val="20"/>
        </w:rPr>
        <w:t>Description of the</w:t>
      </w:r>
      <w:r w:rsidR="006559CF" w:rsidRPr="00B236DC">
        <w:rPr>
          <w:sz w:val="20"/>
          <w:szCs w:val="20"/>
        </w:rPr>
        <w:t xml:space="preserve"> invasion to this point</w:t>
      </w:r>
      <w:r w:rsidRPr="00B236DC">
        <w:rPr>
          <w:sz w:val="20"/>
          <w:szCs w:val="20"/>
        </w:rPr>
        <w:t>?</w:t>
      </w:r>
    </w:p>
    <w:p w14:paraId="61E39CFB" w14:textId="77777777" w:rsidR="006A47DF" w:rsidRPr="00B236DC" w:rsidRDefault="007872DA" w:rsidP="007872DA">
      <w:pPr>
        <w:pStyle w:val="ListParagraph"/>
        <w:numPr>
          <w:ilvl w:val="3"/>
          <w:numId w:val="1"/>
        </w:numPr>
        <w:tabs>
          <w:tab w:val="left" w:pos="1080"/>
        </w:tabs>
        <w:ind w:left="810" w:hanging="180"/>
        <w:rPr>
          <w:sz w:val="20"/>
          <w:szCs w:val="20"/>
        </w:rPr>
      </w:pPr>
      <w:r w:rsidRPr="00B236DC">
        <w:rPr>
          <w:sz w:val="20"/>
          <w:szCs w:val="20"/>
        </w:rPr>
        <w:t>Description and attributes of the zombies</w:t>
      </w:r>
      <w:r w:rsidR="000B36EA" w:rsidRPr="00B236DC">
        <w:rPr>
          <w:sz w:val="20"/>
          <w:szCs w:val="20"/>
        </w:rPr>
        <w:t xml:space="preserve">? </w:t>
      </w:r>
    </w:p>
    <w:p w14:paraId="740A42CA" w14:textId="77777777" w:rsidR="000B36EA" w:rsidRPr="00B236DC" w:rsidRDefault="007872DA" w:rsidP="006A47DF">
      <w:pPr>
        <w:rPr>
          <w:sz w:val="20"/>
          <w:szCs w:val="20"/>
        </w:rPr>
      </w:pPr>
      <w:r w:rsidRPr="00B236DC">
        <w:rPr>
          <w:sz w:val="20"/>
          <w:szCs w:val="20"/>
        </w:rPr>
        <w:t>For full points: Primary Source should appear authentic and contains all of the requisite information, writing should be appropriate to the context.</w:t>
      </w:r>
    </w:p>
    <w:p w14:paraId="48B13804" w14:textId="293657F1" w:rsidR="007872DA" w:rsidRPr="00B236DC" w:rsidRDefault="007872DA" w:rsidP="006A47DF">
      <w:pPr>
        <w:rPr>
          <w:sz w:val="20"/>
          <w:szCs w:val="20"/>
        </w:rPr>
      </w:pPr>
      <w:r w:rsidRPr="00B236DC">
        <w:rPr>
          <w:sz w:val="20"/>
          <w:szCs w:val="20"/>
        </w:rPr>
        <w:t xml:space="preserve">Points: </w:t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="002925AC">
        <w:rPr>
          <w:sz w:val="20"/>
          <w:szCs w:val="20"/>
        </w:rPr>
        <w:t xml:space="preserve">4 </w:t>
      </w:r>
      <w:r w:rsidR="002925AC">
        <w:rPr>
          <w:sz w:val="20"/>
          <w:szCs w:val="20"/>
        </w:rPr>
        <w:tab/>
        <w:t>3</w:t>
      </w:r>
      <w:r w:rsidR="002925AC">
        <w:rPr>
          <w:sz w:val="20"/>
          <w:szCs w:val="20"/>
        </w:rPr>
        <w:tab/>
        <w:t>2</w:t>
      </w:r>
      <w:r w:rsidR="002925AC">
        <w:rPr>
          <w:sz w:val="20"/>
          <w:szCs w:val="20"/>
        </w:rPr>
        <w:tab/>
        <w:t>1</w:t>
      </w:r>
      <w:r w:rsidRPr="00B236DC">
        <w:rPr>
          <w:sz w:val="20"/>
          <w:szCs w:val="20"/>
        </w:rPr>
        <w:tab/>
      </w:r>
    </w:p>
    <w:p w14:paraId="51BEDC60" w14:textId="77777777" w:rsidR="000127E3" w:rsidRPr="00B236DC" w:rsidRDefault="000127E3" w:rsidP="006A47DF">
      <w:pPr>
        <w:rPr>
          <w:b/>
          <w:sz w:val="20"/>
          <w:szCs w:val="20"/>
        </w:rPr>
      </w:pPr>
      <w:r w:rsidRPr="00B236DC">
        <w:rPr>
          <w:b/>
          <w:sz w:val="20"/>
          <w:szCs w:val="20"/>
        </w:rPr>
        <w:t>Explain the state variables</w:t>
      </w:r>
    </w:p>
    <w:p w14:paraId="2219306F" w14:textId="77777777" w:rsidR="006559CF" w:rsidRPr="00B236DC" w:rsidRDefault="00934F26" w:rsidP="006559CF">
      <w:pPr>
        <w:pStyle w:val="Pa12"/>
        <w:spacing w:before="180"/>
        <w:ind w:firstLine="720"/>
        <w:rPr>
          <w:rFonts w:cs="Adobe Garamond Pro"/>
          <w:i/>
          <w:iCs/>
          <w:color w:val="000000"/>
          <w:sz w:val="20"/>
          <w:szCs w:val="20"/>
        </w:rPr>
      </w:pPr>
      <w:r w:rsidRPr="00B236DC">
        <w:rPr>
          <w:rFonts w:cs="Adobe Garamond Pro"/>
          <w:i/>
          <w:iCs/>
          <w:color w:val="000000"/>
          <w:sz w:val="20"/>
          <w:szCs w:val="20"/>
        </w:rPr>
        <w:t>Change in Zombies over time</w:t>
      </w:r>
      <w:r w:rsidR="000127E3" w:rsidRPr="00B236DC">
        <w:rPr>
          <w:rFonts w:cs="Adobe Garamond Pro"/>
          <w:i/>
          <w:iCs/>
          <w:color w:val="000000"/>
          <w:sz w:val="20"/>
          <w:szCs w:val="20"/>
        </w:rPr>
        <w:t xml:space="preserve"> = zU – kSZ</w:t>
      </w:r>
    </w:p>
    <w:p w14:paraId="3B63D8D5" w14:textId="063992DC" w:rsidR="000127E3" w:rsidRPr="00B236DC" w:rsidRDefault="006559CF" w:rsidP="006559CF">
      <w:pPr>
        <w:pStyle w:val="Pa12"/>
        <w:spacing w:before="180"/>
        <w:ind w:firstLine="720"/>
        <w:rPr>
          <w:rFonts w:cs="Adobe Garamond Pro"/>
          <w:i/>
          <w:iCs/>
          <w:color w:val="000000"/>
          <w:sz w:val="20"/>
          <w:szCs w:val="20"/>
        </w:rPr>
      </w:pPr>
      <w:r w:rsidRPr="00B236DC">
        <w:rPr>
          <w:rFonts w:cs="Adobe Garamond Pro"/>
          <w:i/>
          <w:iCs/>
          <w:color w:val="000000"/>
          <w:sz w:val="20"/>
          <w:szCs w:val="20"/>
        </w:rPr>
        <w:t>Change in Undead</w:t>
      </w:r>
      <w:r w:rsidR="00333D2E" w:rsidRPr="00B236DC">
        <w:rPr>
          <w:rFonts w:cs="Adobe Garamond Pro"/>
          <w:i/>
          <w:iCs/>
          <w:color w:val="000000"/>
          <w:sz w:val="20"/>
          <w:szCs w:val="20"/>
        </w:rPr>
        <w:t xml:space="preserve"> over time</w:t>
      </w:r>
      <w:r w:rsidR="000127E3" w:rsidRPr="00B236DC">
        <w:rPr>
          <w:rFonts w:cs="Adobe Garamond Pro"/>
          <w:i/>
          <w:iCs/>
          <w:color w:val="000000"/>
          <w:sz w:val="20"/>
          <w:szCs w:val="20"/>
        </w:rPr>
        <w:t xml:space="preserve"> = </w:t>
      </w:r>
      <w:r w:rsidR="000C71D8">
        <w:rPr>
          <w:rFonts w:cs="Adobe Garamond Pro"/>
          <w:i/>
          <w:iCs/>
          <w:color w:val="000000"/>
          <w:sz w:val="20"/>
          <w:szCs w:val="20"/>
        </w:rPr>
        <w:t>a</w:t>
      </w:r>
      <w:r w:rsidR="000127E3" w:rsidRPr="00B236DC">
        <w:rPr>
          <w:rFonts w:cs="Adobe Garamond Pro"/>
          <w:i/>
          <w:iCs/>
          <w:color w:val="000000"/>
          <w:sz w:val="20"/>
          <w:szCs w:val="20"/>
        </w:rPr>
        <w:t>SZ – zU</w:t>
      </w:r>
    </w:p>
    <w:p w14:paraId="00823A4D" w14:textId="77777777" w:rsidR="006559CF" w:rsidRPr="00B236DC" w:rsidRDefault="006559CF" w:rsidP="006559CF">
      <w:pPr>
        <w:ind w:firstLine="720"/>
        <w:rPr>
          <w:rFonts w:cs="Adobe Garamond Pro"/>
          <w:i/>
          <w:iCs/>
          <w:color w:val="000000"/>
          <w:sz w:val="20"/>
          <w:szCs w:val="20"/>
        </w:rPr>
      </w:pPr>
      <w:r w:rsidRPr="00B236DC">
        <w:rPr>
          <w:rFonts w:cs="Adobe Garamond Pro"/>
          <w:i/>
          <w:iCs/>
          <w:color w:val="000000"/>
          <w:sz w:val="20"/>
          <w:szCs w:val="20"/>
        </w:rPr>
        <w:t>Change in Dead over time</w:t>
      </w:r>
      <w:r w:rsidR="000127E3" w:rsidRPr="00B236DC">
        <w:rPr>
          <w:rFonts w:cs="Adobe Garamond Pro"/>
          <w:i/>
          <w:iCs/>
          <w:color w:val="000000"/>
          <w:sz w:val="20"/>
          <w:szCs w:val="20"/>
        </w:rPr>
        <w:t xml:space="preserve"> = kSZ + mS</w:t>
      </w:r>
    </w:p>
    <w:p w14:paraId="1F034410" w14:textId="77777777" w:rsidR="000127E3" w:rsidRPr="00B236DC" w:rsidRDefault="006559CF" w:rsidP="006559CF">
      <w:pPr>
        <w:ind w:firstLine="720"/>
        <w:rPr>
          <w:rFonts w:cs="Adobe Garamond Pro"/>
          <w:i/>
          <w:iCs/>
          <w:color w:val="000000"/>
          <w:sz w:val="20"/>
          <w:szCs w:val="20"/>
        </w:rPr>
      </w:pPr>
      <w:r w:rsidRPr="00B236DC">
        <w:rPr>
          <w:rFonts w:cs="Adobe Garamond Pro"/>
          <w:i/>
          <w:iCs/>
          <w:color w:val="000000"/>
          <w:sz w:val="20"/>
          <w:szCs w:val="20"/>
        </w:rPr>
        <w:t>Change in Susceptible over time</w:t>
      </w:r>
      <w:r w:rsidR="00333D2E" w:rsidRPr="00B236DC">
        <w:rPr>
          <w:rFonts w:cs="Adobe Garamond Pro"/>
          <w:i/>
          <w:iCs/>
          <w:color w:val="000000"/>
          <w:sz w:val="20"/>
          <w:szCs w:val="20"/>
        </w:rPr>
        <w:t xml:space="preserve"> </w:t>
      </w:r>
      <w:r w:rsidR="000127E3" w:rsidRPr="00B236DC">
        <w:rPr>
          <w:rFonts w:cs="Adobe Garamond Pro"/>
          <w:i/>
          <w:iCs/>
          <w:color w:val="000000"/>
          <w:sz w:val="20"/>
          <w:szCs w:val="20"/>
        </w:rPr>
        <w:t>= bS-mS-aSZ</w:t>
      </w:r>
    </w:p>
    <w:p w14:paraId="5B56D41B" w14:textId="77777777" w:rsidR="00333D2E" w:rsidRPr="00B236DC" w:rsidRDefault="00333D2E" w:rsidP="00333D2E">
      <w:pPr>
        <w:rPr>
          <w:rFonts w:cs="Adobe Garamond Pro"/>
          <w:i/>
          <w:iCs/>
          <w:color w:val="000000"/>
          <w:sz w:val="20"/>
          <w:szCs w:val="20"/>
        </w:rPr>
      </w:pPr>
      <w:r w:rsidRPr="00B236DC">
        <w:rPr>
          <w:rFonts w:cs="Adobe Garamond Pro"/>
          <w:i/>
          <w:iCs/>
          <w:color w:val="000000"/>
          <w:sz w:val="20"/>
          <w:szCs w:val="20"/>
        </w:rPr>
        <w:tab/>
        <w:t>Above and Beyond: Explanation of the variables in the excel sheet</w:t>
      </w:r>
    </w:p>
    <w:p w14:paraId="2D14014A" w14:textId="77777777" w:rsidR="00BF7E73" w:rsidRPr="00B236DC" w:rsidRDefault="00BF7E73" w:rsidP="00BF7E73">
      <w:pPr>
        <w:rPr>
          <w:sz w:val="20"/>
          <w:szCs w:val="20"/>
        </w:rPr>
      </w:pPr>
      <w:r w:rsidRPr="00B236DC">
        <w:rPr>
          <w:sz w:val="20"/>
          <w:szCs w:val="20"/>
        </w:rPr>
        <w:t xml:space="preserve">For full points: The state variables should be put into sentence format with a summarizing sentence after each and a summarizing paragraph that shows a complete understanding of the process, explanations should fit the context of the poster </w:t>
      </w:r>
    </w:p>
    <w:p w14:paraId="73823E35" w14:textId="0B8BF780" w:rsidR="00BF7E73" w:rsidRPr="00B236DC" w:rsidRDefault="00BF7E73" w:rsidP="00333D2E">
      <w:pPr>
        <w:rPr>
          <w:rFonts w:cs="Adobe Garamond Pro"/>
          <w:i/>
          <w:iCs/>
          <w:color w:val="000000"/>
          <w:sz w:val="20"/>
          <w:szCs w:val="20"/>
        </w:rPr>
      </w:pPr>
      <w:r w:rsidRPr="00B236DC">
        <w:rPr>
          <w:sz w:val="20"/>
          <w:szCs w:val="20"/>
        </w:rPr>
        <w:t xml:space="preserve">Points: </w:t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="002925AC">
        <w:rPr>
          <w:sz w:val="20"/>
          <w:szCs w:val="20"/>
        </w:rPr>
        <w:t xml:space="preserve">4 </w:t>
      </w:r>
      <w:r w:rsidR="002925AC">
        <w:rPr>
          <w:sz w:val="20"/>
          <w:szCs w:val="20"/>
        </w:rPr>
        <w:tab/>
        <w:t>3</w:t>
      </w:r>
      <w:r w:rsidR="002925AC">
        <w:rPr>
          <w:sz w:val="20"/>
          <w:szCs w:val="20"/>
        </w:rPr>
        <w:tab/>
        <w:t>2</w:t>
      </w:r>
      <w:r w:rsidR="002925AC">
        <w:rPr>
          <w:sz w:val="20"/>
          <w:szCs w:val="20"/>
        </w:rPr>
        <w:tab/>
        <w:t>1</w:t>
      </w:r>
      <w:r w:rsidR="002925AC" w:rsidRPr="00B236DC">
        <w:rPr>
          <w:sz w:val="20"/>
          <w:szCs w:val="20"/>
        </w:rPr>
        <w:tab/>
      </w:r>
    </w:p>
    <w:p w14:paraId="66997EA6" w14:textId="77777777" w:rsidR="000B36EA" w:rsidRPr="00B236DC" w:rsidRDefault="000B36EA" w:rsidP="006A47DF">
      <w:pPr>
        <w:rPr>
          <w:b/>
          <w:sz w:val="20"/>
          <w:szCs w:val="20"/>
        </w:rPr>
      </w:pPr>
      <w:r w:rsidRPr="00B236DC">
        <w:rPr>
          <w:b/>
          <w:sz w:val="20"/>
          <w:szCs w:val="20"/>
        </w:rPr>
        <w:t xml:space="preserve">Translate situation into mathematical rates </w:t>
      </w:r>
    </w:p>
    <w:p w14:paraId="299C88D6" w14:textId="77777777" w:rsidR="000B36EA" w:rsidRPr="00B236DC" w:rsidRDefault="000B36EA" w:rsidP="00B236DC">
      <w:pPr>
        <w:spacing w:line="240" w:lineRule="auto"/>
        <w:ind w:left="720"/>
        <w:rPr>
          <w:sz w:val="20"/>
          <w:szCs w:val="20"/>
        </w:rPr>
      </w:pPr>
      <w:r w:rsidRPr="00B236DC">
        <w:rPr>
          <w:sz w:val="20"/>
          <w:szCs w:val="20"/>
        </w:rPr>
        <w:t>S= Susceptible=Number of people in your situation</w:t>
      </w:r>
    </w:p>
    <w:p w14:paraId="753A4E1C" w14:textId="77777777" w:rsidR="000B36EA" w:rsidRPr="00B236DC" w:rsidRDefault="000B36EA" w:rsidP="00B236DC">
      <w:pPr>
        <w:spacing w:line="240" w:lineRule="auto"/>
        <w:ind w:left="720"/>
        <w:rPr>
          <w:sz w:val="20"/>
          <w:szCs w:val="20"/>
        </w:rPr>
      </w:pPr>
      <w:r w:rsidRPr="00B236DC">
        <w:rPr>
          <w:sz w:val="20"/>
          <w:szCs w:val="20"/>
        </w:rPr>
        <w:t xml:space="preserve">U=Undead= How many people have </w:t>
      </w:r>
      <w:r w:rsidR="00B236DC">
        <w:rPr>
          <w:sz w:val="20"/>
          <w:szCs w:val="20"/>
        </w:rPr>
        <w:t>the zombies bitten or scratched n</w:t>
      </w:r>
      <w:r w:rsidRPr="00B236DC">
        <w:rPr>
          <w:sz w:val="20"/>
          <w:szCs w:val="20"/>
        </w:rPr>
        <w:t>that have not turned into zombies</w:t>
      </w:r>
      <w:r w:rsidRPr="00B236DC">
        <w:rPr>
          <w:sz w:val="20"/>
          <w:szCs w:val="20"/>
        </w:rPr>
        <w:br/>
        <w:t>D=Dead= 0</w:t>
      </w:r>
    </w:p>
    <w:p w14:paraId="58D3763E" w14:textId="77777777" w:rsidR="000B36EA" w:rsidRPr="00B236DC" w:rsidRDefault="000B36EA" w:rsidP="00B236DC">
      <w:pPr>
        <w:spacing w:line="240" w:lineRule="auto"/>
        <w:ind w:left="720"/>
        <w:rPr>
          <w:sz w:val="20"/>
          <w:szCs w:val="20"/>
        </w:rPr>
      </w:pPr>
      <w:r w:rsidRPr="00B236DC">
        <w:rPr>
          <w:sz w:val="20"/>
          <w:szCs w:val="20"/>
        </w:rPr>
        <w:t>Z= Zombies= How many zombies</w:t>
      </w:r>
    </w:p>
    <w:p w14:paraId="436BFBEB" w14:textId="77777777" w:rsidR="000B36EA" w:rsidRPr="00B236DC" w:rsidRDefault="000B36EA" w:rsidP="00B236DC">
      <w:pPr>
        <w:spacing w:line="240" w:lineRule="auto"/>
        <w:ind w:left="720"/>
        <w:rPr>
          <w:sz w:val="20"/>
          <w:szCs w:val="20"/>
        </w:rPr>
      </w:pPr>
    </w:p>
    <w:p w14:paraId="20AC4695" w14:textId="77777777" w:rsidR="000B36EA" w:rsidRPr="00B236DC" w:rsidRDefault="000B36EA" w:rsidP="00B236DC">
      <w:pPr>
        <w:spacing w:line="240" w:lineRule="auto"/>
        <w:ind w:left="720"/>
        <w:rPr>
          <w:sz w:val="20"/>
          <w:szCs w:val="20"/>
        </w:rPr>
      </w:pPr>
      <w:r w:rsidRPr="00B236DC">
        <w:rPr>
          <w:sz w:val="20"/>
          <w:szCs w:val="20"/>
        </w:rPr>
        <w:t>k= The probability that a zombie is killed in an encounter with a human</w:t>
      </w:r>
    </w:p>
    <w:p w14:paraId="0C1C7E4D" w14:textId="77777777" w:rsidR="006559CF" w:rsidRPr="00B236DC" w:rsidRDefault="000B36EA" w:rsidP="00B236DC">
      <w:pPr>
        <w:spacing w:line="240" w:lineRule="auto"/>
        <w:ind w:left="720"/>
        <w:rPr>
          <w:sz w:val="20"/>
          <w:szCs w:val="20"/>
        </w:rPr>
      </w:pPr>
      <w:r w:rsidRPr="00B236DC">
        <w:rPr>
          <w:sz w:val="20"/>
          <w:szCs w:val="20"/>
        </w:rPr>
        <w:t>b= The number of babies b</w:t>
      </w:r>
      <w:r w:rsidR="006559CF" w:rsidRPr="00B236DC">
        <w:rPr>
          <w:sz w:val="20"/>
          <w:szCs w:val="20"/>
        </w:rPr>
        <w:t>orn to each individual each year (current rate is .03</w:t>
      </w:r>
      <w:r w:rsidR="004F0438" w:rsidRPr="00B236DC">
        <w:rPr>
          <w:sz w:val="20"/>
          <w:szCs w:val="20"/>
        </w:rPr>
        <w:t>)</w:t>
      </w:r>
    </w:p>
    <w:p w14:paraId="3C25FDFB" w14:textId="77777777" w:rsidR="000B36EA" w:rsidRPr="00B236DC" w:rsidRDefault="000B36EA" w:rsidP="00B236DC">
      <w:pPr>
        <w:spacing w:line="240" w:lineRule="auto"/>
        <w:ind w:left="720"/>
        <w:rPr>
          <w:sz w:val="20"/>
          <w:szCs w:val="20"/>
        </w:rPr>
      </w:pPr>
      <w:r w:rsidRPr="00B236DC">
        <w:rPr>
          <w:sz w:val="20"/>
          <w:szCs w:val="20"/>
        </w:rPr>
        <w:t>a= The probability that a human is infected in an encounter with a zombie</w:t>
      </w:r>
    </w:p>
    <w:p w14:paraId="188D4DE5" w14:textId="77777777" w:rsidR="000B36EA" w:rsidRPr="00B236DC" w:rsidRDefault="000B36EA" w:rsidP="00B236DC">
      <w:pPr>
        <w:spacing w:line="240" w:lineRule="auto"/>
        <w:ind w:left="720"/>
        <w:rPr>
          <w:sz w:val="20"/>
          <w:szCs w:val="20"/>
        </w:rPr>
      </w:pPr>
      <w:r w:rsidRPr="00B236DC">
        <w:rPr>
          <w:sz w:val="20"/>
          <w:szCs w:val="20"/>
        </w:rPr>
        <w:t>m= The probability of non-zombie encounter related death for each individual each year</w:t>
      </w:r>
    </w:p>
    <w:p w14:paraId="7FF1F725" w14:textId="77777777" w:rsidR="000B36EA" w:rsidRPr="00B236DC" w:rsidRDefault="000B36EA" w:rsidP="00B236DC">
      <w:pPr>
        <w:spacing w:line="240" w:lineRule="auto"/>
        <w:ind w:left="720"/>
        <w:rPr>
          <w:sz w:val="20"/>
          <w:szCs w:val="20"/>
        </w:rPr>
      </w:pPr>
      <w:r w:rsidRPr="00B236DC">
        <w:rPr>
          <w:sz w:val="20"/>
          <w:szCs w:val="20"/>
        </w:rPr>
        <w:lastRenderedPageBreak/>
        <w:t>z= The probability that an undead human goes through the zombification process to become a zombie</w:t>
      </w:r>
    </w:p>
    <w:p w14:paraId="00A3460C" w14:textId="77777777" w:rsidR="000B36EA" w:rsidRPr="00B236DC" w:rsidRDefault="000B36EA" w:rsidP="00B236DC">
      <w:pPr>
        <w:spacing w:line="240" w:lineRule="auto"/>
        <w:ind w:left="720"/>
        <w:rPr>
          <w:sz w:val="20"/>
          <w:szCs w:val="20"/>
        </w:rPr>
      </w:pPr>
      <w:r w:rsidRPr="00B236DC">
        <w:rPr>
          <w:sz w:val="20"/>
          <w:szCs w:val="20"/>
        </w:rPr>
        <w:t>r= what percentage of the undead become zombies for each iteration of the formula</w:t>
      </w:r>
    </w:p>
    <w:p w14:paraId="12C2FABA" w14:textId="77777777" w:rsidR="00BF7E73" w:rsidRPr="00B236DC" w:rsidRDefault="00BF7E73" w:rsidP="00BF7E73">
      <w:pPr>
        <w:rPr>
          <w:sz w:val="20"/>
          <w:szCs w:val="20"/>
        </w:rPr>
      </w:pPr>
      <w:r w:rsidRPr="00B236DC">
        <w:rPr>
          <w:sz w:val="20"/>
          <w:szCs w:val="20"/>
        </w:rPr>
        <w:t>For full points: Va</w:t>
      </w:r>
      <w:r w:rsidR="00AB3AC7" w:rsidRPr="00B236DC">
        <w:rPr>
          <w:sz w:val="20"/>
          <w:szCs w:val="20"/>
        </w:rPr>
        <w:t>riables need to be appropriate to the context and situation and align with the primary source.</w:t>
      </w:r>
      <w:r w:rsidRPr="00B236DC">
        <w:rPr>
          <w:sz w:val="20"/>
          <w:szCs w:val="20"/>
        </w:rPr>
        <w:t xml:space="preserve"> </w:t>
      </w:r>
    </w:p>
    <w:p w14:paraId="5D19662B" w14:textId="62A8FAC1" w:rsidR="00BF7E73" w:rsidRPr="00B236DC" w:rsidRDefault="00BF7E73" w:rsidP="00BF7E73">
      <w:pPr>
        <w:rPr>
          <w:rFonts w:cs="Adobe Garamond Pro"/>
          <w:i/>
          <w:iCs/>
          <w:color w:val="000000"/>
          <w:sz w:val="20"/>
          <w:szCs w:val="20"/>
        </w:rPr>
      </w:pPr>
      <w:r w:rsidRPr="00B236DC">
        <w:rPr>
          <w:sz w:val="20"/>
          <w:szCs w:val="20"/>
        </w:rPr>
        <w:t xml:space="preserve">Points: </w:t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="002925AC">
        <w:rPr>
          <w:sz w:val="20"/>
          <w:szCs w:val="20"/>
        </w:rPr>
        <w:t xml:space="preserve">4 </w:t>
      </w:r>
      <w:r w:rsidR="002925AC">
        <w:rPr>
          <w:sz w:val="20"/>
          <w:szCs w:val="20"/>
        </w:rPr>
        <w:tab/>
        <w:t>3</w:t>
      </w:r>
      <w:r w:rsidR="002925AC">
        <w:rPr>
          <w:sz w:val="20"/>
          <w:szCs w:val="20"/>
        </w:rPr>
        <w:tab/>
        <w:t>2</w:t>
      </w:r>
      <w:r w:rsidR="002925AC">
        <w:rPr>
          <w:sz w:val="20"/>
          <w:szCs w:val="20"/>
        </w:rPr>
        <w:tab/>
        <w:t>1</w:t>
      </w:r>
      <w:r w:rsidR="002925AC" w:rsidRPr="00B236DC">
        <w:rPr>
          <w:sz w:val="20"/>
          <w:szCs w:val="20"/>
        </w:rPr>
        <w:tab/>
      </w:r>
    </w:p>
    <w:p w14:paraId="32717898" w14:textId="77777777" w:rsidR="00BF7E73" w:rsidRPr="00B236DC" w:rsidRDefault="00BF7E73" w:rsidP="000B36EA">
      <w:pPr>
        <w:ind w:left="720"/>
        <w:rPr>
          <w:sz w:val="20"/>
          <w:szCs w:val="20"/>
        </w:rPr>
      </w:pPr>
    </w:p>
    <w:p w14:paraId="462C2FD7" w14:textId="77777777" w:rsidR="000127E3" w:rsidRPr="00B236DC" w:rsidRDefault="000B36EA" w:rsidP="000B36EA">
      <w:pPr>
        <w:rPr>
          <w:b/>
          <w:sz w:val="20"/>
          <w:szCs w:val="20"/>
        </w:rPr>
      </w:pPr>
      <w:r w:rsidRPr="00B236DC">
        <w:rPr>
          <w:b/>
          <w:sz w:val="20"/>
          <w:szCs w:val="20"/>
        </w:rPr>
        <w:t xml:space="preserve">Interpret findings of the graph and explain how the situation </w:t>
      </w:r>
      <w:r w:rsidR="00BA5696" w:rsidRPr="00B236DC">
        <w:rPr>
          <w:b/>
          <w:sz w:val="20"/>
          <w:szCs w:val="20"/>
        </w:rPr>
        <w:t>evolves over time.</w:t>
      </w:r>
    </w:p>
    <w:p w14:paraId="28343608" w14:textId="77777777" w:rsidR="00AB3AC7" w:rsidRPr="00B236DC" w:rsidRDefault="00AB3AC7" w:rsidP="00AB3AC7">
      <w:pPr>
        <w:rPr>
          <w:sz w:val="20"/>
          <w:szCs w:val="20"/>
        </w:rPr>
      </w:pPr>
      <w:r w:rsidRPr="00B236DC">
        <w:rPr>
          <w:sz w:val="20"/>
          <w:szCs w:val="20"/>
        </w:rPr>
        <w:t>For full points:  One paragraph describing the course of events in which humans die off with key points on the graph circled and explained</w:t>
      </w:r>
    </w:p>
    <w:p w14:paraId="76098C19" w14:textId="6D5DF4D5" w:rsidR="00AB3AC7" w:rsidRPr="00B236DC" w:rsidRDefault="00AB3AC7" w:rsidP="000B36EA">
      <w:pPr>
        <w:rPr>
          <w:rFonts w:cs="Adobe Garamond Pro"/>
          <w:i/>
          <w:iCs/>
          <w:color w:val="000000"/>
          <w:sz w:val="20"/>
          <w:szCs w:val="20"/>
        </w:rPr>
      </w:pPr>
      <w:r w:rsidRPr="00B236DC">
        <w:rPr>
          <w:sz w:val="20"/>
          <w:szCs w:val="20"/>
        </w:rPr>
        <w:t xml:space="preserve">Points: </w:t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="002925AC">
        <w:rPr>
          <w:sz w:val="20"/>
          <w:szCs w:val="20"/>
        </w:rPr>
        <w:t xml:space="preserve">4 </w:t>
      </w:r>
      <w:r w:rsidR="002925AC">
        <w:rPr>
          <w:sz w:val="20"/>
          <w:szCs w:val="20"/>
        </w:rPr>
        <w:tab/>
        <w:t>3</w:t>
      </w:r>
      <w:r w:rsidR="002925AC">
        <w:rPr>
          <w:sz w:val="20"/>
          <w:szCs w:val="20"/>
        </w:rPr>
        <w:tab/>
        <w:t>2</w:t>
      </w:r>
      <w:r w:rsidR="002925AC">
        <w:rPr>
          <w:sz w:val="20"/>
          <w:szCs w:val="20"/>
        </w:rPr>
        <w:tab/>
        <w:t>1</w:t>
      </w:r>
      <w:r w:rsidR="002925AC" w:rsidRPr="00B236DC">
        <w:rPr>
          <w:sz w:val="20"/>
          <w:szCs w:val="20"/>
        </w:rPr>
        <w:tab/>
      </w:r>
    </w:p>
    <w:p w14:paraId="675087F3" w14:textId="77777777" w:rsidR="000127E3" w:rsidRPr="00B236DC" w:rsidRDefault="00E37E5C" w:rsidP="000B36EA">
      <w:pPr>
        <w:rPr>
          <w:b/>
          <w:sz w:val="20"/>
          <w:szCs w:val="20"/>
        </w:rPr>
      </w:pPr>
      <w:r w:rsidRPr="00B236DC">
        <w:rPr>
          <w:b/>
          <w:sz w:val="20"/>
          <w:szCs w:val="20"/>
        </w:rPr>
        <w:t>Brainstorm policy changes</w:t>
      </w:r>
      <w:r w:rsidR="000127E3" w:rsidRPr="00B236DC">
        <w:rPr>
          <w:b/>
          <w:sz w:val="20"/>
          <w:szCs w:val="20"/>
        </w:rPr>
        <w:t xml:space="preserve"> (i.e. arming the public, training people in medical skills, destroying brains of undead</w:t>
      </w:r>
      <w:r w:rsidR="00333D2E" w:rsidRPr="00B236DC">
        <w:rPr>
          <w:b/>
          <w:sz w:val="20"/>
          <w:szCs w:val="20"/>
        </w:rPr>
        <w:t>, large list</w:t>
      </w:r>
      <w:r w:rsidR="000127E3" w:rsidRPr="00B236DC">
        <w:rPr>
          <w:b/>
          <w:sz w:val="20"/>
          <w:szCs w:val="20"/>
        </w:rPr>
        <w:t>)</w:t>
      </w:r>
    </w:p>
    <w:p w14:paraId="177C72A3" w14:textId="77777777" w:rsidR="00E37E5C" w:rsidRPr="00B236DC" w:rsidRDefault="00E37E5C" w:rsidP="000B36EA">
      <w:pPr>
        <w:rPr>
          <w:sz w:val="20"/>
          <w:szCs w:val="20"/>
        </w:rPr>
      </w:pPr>
      <w:r w:rsidRPr="00B236DC">
        <w:rPr>
          <w:sz w:val="20"/>
          <w:szCs w:val="20"/>
        </w:rPr>
        <w:tab/>
        <w:t>Assumed impact on kbamzr</w:t>
      </w:r>
    </w:p>
    <w:p w14:paraId="1C468646" w14:textId="77777777" w:rsidR="000127E3" w:rsidRPr="00B236DC" w:rsidRDefault="000127E3" w:rsidP="000B36EA">
      <w:pPr>
        <w:rPr>
          <w:sz w:val="20"/>
          <w:szCs w:val="20"/>
        </w:rPr>
      </w:pP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  <w:t>How will this alter the rates?</w:t>
      </w:r>
    </w:p>
    <w:p w14:paraId="5899E19A" w14:textId="77777777" w:rsidR="00E37E5C" w:rsidRPr="00B236DC" w:rsidRDefault="000127E3" w:rsidP="000B36EA">
      <w:pPr>
        <w:rPr>
          <w:sz w:val="20"/>
          <w:szCs w:val="20"/>
        </w:rPr>
      </w:pPr>
      <w:r w:rsidRPr="00B236DC">
        <w:rPr>
          <w:sz w:val="20"/>
          <w:szCs w:val="20"/>
        </w:rPr>
        <w:tab/>
        <w:t xml:space="preserve">Assumed impact on </w:t>
      </w:r>
      <w:r w:rsidR="00E37E5C" w:rsidRPr="00B236DC">
        <w:rPr>
          <w:sz w:val="20"/>
          <w:szCs w:val="20"/>
        </w:rPr>
        <w:t>SUDZ over time</w:t>
      </w:r>
    </w:p>
    <w:p w14:paraId="2270B74D" w14:textId="77777777" w:rsidR="000127E3" w:rsidRPr="00B236DC" w:rsidRDefault="000127E3" w:rsidP="000B36EA">
      <w:pPr>
        <w:rPr>
          <w:sz w:val="20"/>
          <w:szCs w:val="20"/>
        </w:rPr>
      </w:pP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  <w:t>What real-world impact will this have</w:t>
      </w:r>
    </w:p>
    <w:p w14:paraId="5934BD18" w14:textId="77777777" w:rsidR="00E37E5C" w:rsidRPr="00B236DC" w:rsidRDefault="00E37E5C" w:rsidP="00E37E5C">
      <w:pPr>
        <w:ind w:firstLine="720"/>
        <w:rPr>
          <w:sz w:val="20"/>
          <w:szCs w:val="20"/>
        </w:rPr>
      </w:pPr>
      <w:r w:rsidRPr="00B236DC">
        <w:rPr>
          <w:sz w:val="20"/>
          <w:szCs w:val="20"/>
        </w:rPr>
        <w:t>Cost of implementation, benefit of implementation</w:t>
      </w:r>
    </w:p>
    <w:p w14:paraId="57471D6E" w14:textId="77777777" w:rsidR="000127E3" w:rsidRPr="00B236DC" w:rsidRDefault="000127E3" w:rsidP="000127E3">
      <w:pPr>
        <w:ind w:left="1440"/>
        <w:rPr>
          <w:sz w:val="20"/>
          <w:szCs w:val="20"/>
        </w:rPr>
      </w:pPr>
      <w:r w:rsidRPr="00B236DC">
        <w:rPr>
          <w:sz w:val="20"/>
          <w:szCs w:val="20"/>
        </w:rPr>
        <w:t>How feasible is the plan, could it be done and at what cost? Does it require infrastructure that does not exist?</w:t>
      </w:r>
    </w:p>
    <w:p w14:paraId="5E40EB63" w14:textId="77777777" w:rsidR="00AB3AC7" w:rsidRPr="00B236DC" w:rsidRDefault="00AB3AC7" w:rsidP="00AB3AC7">
      <w:pPr>
        <w:rPr>
          <w:sz w:val="20"/>
          <w:szCs w:val="20"/>
        </w:rPr>
      </w:pPr>
      <w:r w:rsidRPr="00B236DC">
        <w:rPr>
          <w:sz w:val="20"/>
          <w:szCs w:val="20"/>
        </w:rPr>
        <w:t xml:space="preserve">For full points:  A brainstorming session must be documented and the most feasible options must be charted out based on </w:t>
      </w:r>
      <w:r w:rsidR="00632186" w:rsidRPr="00B236DC">
        <w:rPr>
          <w:sz w:val="20"/>
          <w:szCs w:val="20"/>
        </w:rPr>
        <w:t xml:space="preserve">pros and cons and numerical impact on the mathematical model </w:t>
      </w:r>
    </w:p>
    <w:p w14:paraId="7B931A6A" w14:textId="6998E2FB" w:rsidR="00E37E5C" w:rsidRPr="00B236DC" w:rsidRDefault="00AB3AC7" w:rsidP="00E37E5C">
      <w:pPr>
        <w:rPr>
          <w:rFonts w:cs="Adobe Garamond Pro"/>
          <w:i/>
          <w:iCs/>
          <w:color w:val="000000"/>
          <w:sz w:val="20"/>
          <w:szCs w:val="20"/>
        </w:rPr>
      </w:pPr>
      <w:r w:rsidRPr="00B236DC">
        <w:rPr>
          <w:sz w:val="20"/>
          <w:szCs w:val="20"/>
        </w:rPr>
        <w:t xml:space="preserve">Points: </w:t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="002925AC">
        <w:rPr>
          <w:sz w:val="20"/>
          <w:szCs w:val="20"/>
        </w:rPr>
        <w:t xml:space="preserve">4 </w:t>
      </w:r>
      <w:r w:rsidR="002925AC">
        <w:rPr>
          <w:sz w:val="20"/>
          <w:szCs w:val="20"/>
        </w:rPr>
        <w:tab/>
        <w:t>3</w:t>
      </w:r>
      <w:r w:rsidR="002925AC">
        <w:rPr>
          <w:sz w:val="20"/>
          <w:szCs w:val="20"/>
        </w:rPr>
        <w:tab/>
        <w:t>2</w:t>
      </w:r>
      <w:r w:rsidR="002925AC">
        <w:rPr>
          <w:sz w:val="20"/>
          <w:szCs w:val="20"/>
        </w:rPr>
        <w:tab/>
        <w:t>1</w:t>
      </w:r>
      <w:r w:rsidR="002925AC" w:rsidRPr="00B236DC">
        <w:rPr>
          <w:sz w:val="20"/>
          <w:szCs w:val="20"/>
        </w:rPr>
        <w:tab/>
      </w:r>
    </w:p>
    <w:p w14:paraId="55695276" w14:textId="77777777" w:rsidR="000127E3" w:rsidRPr="00B236DC" w:rsidRDefault="00E37E5C" w:rsidP="00E37E5C">
      <w:pPr>
        <w:rPr>
          <w:b/>
          <w:sz w:val="20"/>
          <w:szCs w:val="20"/>
        </w:rPr>
      </w:pPr>
      <w:r w:rsidRPr="00B236DC">
        <w:rPr>
          <w:b/>
          <w:sz w:val="20"/>
          <w:szCs w:val="20"/>
        </w:rPr>
        <w:t>Decide on policy changes based on mathematical analysis</w:t>
      </w:r>
    </w:p>
    <w:p w14:paraId="448D5FBE" w14:textId="77777777" w:rsidR="00632186" w:rsidRPr="00B236DC" w:rsidRDefault="00632186" w:rsidP="00632186">
      <w:pPr>
        <w:rPr>
          <w:sz w:val="20"/>
          <w:szCs w:val="20"/>
        </w:rPr>
      </w:pPr>
      <w:r w:rsidRPr="00B236DC">
        <w:rPr>
          <w:sz w:val="20"/>
          <w:szCs w:val="20"/>
        </w:rPr>
        <w:t>For full points: Write an official document or issue an order enacting your policy. This should be in the form of a ‘primary source’ document that gives instructions or policy implementations</w:t>
      </w:r>
    </w:p>
    <w:p w14:paraId="7E9EE4EB" w14:textId="61747364" w:rsidR="00632186" w:rsidRPr="00B236DC" w:rsidRDefault="00632186" w:rsidP="00E37E5C">
      <w:pPr>
        <w:rPr>
          <w:rFonts w:cs="Adobe Garamond Pro"/>
          <w:i/>
          <w:iCs/>
          <w:color w:val="000000"/>
          <w:sz w:val="20"/>
          <w:szCs w:val="20"/>
        </w:rPr>
      </w:pPr>
      <w:r w:rsidRPr="00B236DC">
        <w:rPr>
          <w:sz w:val="20"/>
          <w:szCs w:val="20"/>
        </w:rPr>
        <w:t xml:space="preserve">Points: </w:t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="002925AC">
        <w:rPr>
          <w:sz w:val="20"/>
          <w:szCs w:val="20"/>
        </w:rPr>
        <w:t xml:space="preserve">4 </w:t>
      </w:r>
      <w:r w:rsidR="002925AC">
        <w:rPr>
          <w:sz w:val="20"/>
          <w:szCs w:val="20"/>
        </w:rPr>
        <w:tab/>
        <w:t>3</w:t>
      </w:r>
      <w:r w:rsidR="002925AC">
        <w:rPr>
          <w:sz w:val="20"/>
          <w:szCs w:val="20"/>
        </w:rPr>
        <w:tab/>
        <w:t>2</w:t>
      </w:r>
      <w:r w:rsidR="002925AC">
        <w:rPr>
          <w:sz w:val="20"/>
          <w:szCs w:val="20"/>
        </w:rPr>
        <w:tab/>
        <w:t>1</w:t>
      </w:r>
      <w:r w:rsidR="002925AC" w:rsidRPr="00B236DC">
        <w:rPr>
          <w:sz w:val="20"/>
          <w:szCs w:val="20"/>
        </w:rPr>
        <w:tab/>
      </w:r>
    </w:p>
    <w:p w14:paraId="30C116F7" w14:textId="77777777" w:rsidR="00E37E5C" w:rsidRPr="00B236DC" w:rsidRDefault="00632186" w:rsidP="000127E3">
      <w:pPr>
        <w:rPr>
          <w:b/>
          <w:sz w:val="20"/>
          <w:szCs w:val="20"/>
        </w:rPr>
      </w:pPr>
      <w:r w:rsidRPr="00B236DC">
        <w:rPr>
          <w:b/>
          <w:sz w:val="20"/>
          <w:szCs w:val="20"/>
        </w:rPr>
        <w:t>Interpret new findings on the new graph</w:t>
      </w:r>
    </w:p>
    <w:p w14:paraId="7A9AC47D" w14:textId="77777777" w:rsidR="00632186" w:rsidRPr="00B236DC" w:rsidRDefault="00632186" w:rsidP="00632186">
      <w:pPr>
        <w:rPr>
          <w:sz w:val="20"/>
          <w:szCs w:val="20"/>
        </w:rPr>
      </w:pPr>
      <w:r w:rsidRPr="00B236DC">
        <w:rPr>
          <w:sz w:val="20"/>
          <w:szCs w:val="20"/>
        </w:rPr>
        <w:t>For full points: Explain the impact of specific policies on portions of the graph and offer a brief explanation as to the most essential step that was taken</w:t>
      </w:r>
    </w:p>
    <w:p w14:paraId="1E70E98C" w14:textId="63150C17" w:rsidR="00632186" w:rsidRPr="00B236DC" w:rsidRDefault="00632186" w:rsidP="00632186">
      <w:pPr>
        <w:rPr>
          <w:rFonts w:cs="Adobe Garamond Pro"/>
          <w:i/>
          <w:iCs/>
          <w:color w:val="000000"/>
          <w:sz w:val="20"/>
          <w:szCs w:val="20"/>
        </w:rPr>
      </w:pPr>
      <w:r w:rsidRPr="00B236DC">
        <w:rPr>
          <w:sz w:val="20"/>
          <w:szCs w:val="20"/>
        </w:rPr>
        <w:t xml:space="preserve">Points: </w:t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="002925AC">
        <w:rPr>
          <w:sz w:val="20"/>
          <w:szCs w:val="20"/>
        </w:rPr>
        <w:t xml:space="preserve">4 </w:t>
      </w:r>
      <w:r w:rsidR="002925AC">
        <w:rPr>
          <w:sz w:val="20"/>
          <w:szCs w:val="20"/>
        </w:rPr>
        <w:tab/>
        <w:t>3</w:t>
      </w:r>
      <w:r w:rsidR="002925AC">
        <w:rPr>
          <w:sz w:val="20"/>
          <w:szCs w:val="20"/>
        </w:rPr>
        <w:tab/>
        <w:t>2</w:t>
      </w:r>
      <w:r w:rsidR="002925AC">
        <w:rPr>
          <w:sz w:val="20"/>
          <w:szCs w:val="20"/>
        </w:rPr>
        <w:tab/>
        <w:t>1</w:t>
      </w:r>
      <w:r w:rsidR="002925AC" w:rsidRPr="00B236DC">
        <w:rPr>
          <w:sz w:val="20"/>
          <w:szCs w:val="20"/>
        </w:rPr>
        <w:tab/>
      </w:r>
    </w:p>
    <w:p w14:paraId="6CBC5654" w14:textId="77777777" w:rsidR="00E37E5C" w:rsidRPr="00B236DC" w:rsidRDefault="00E37E5C" w:rsidP="00E37E5C">
      <w:pPr>
        <w:rPr>
          <w:b/>
          <w:sz w:val="20"/>
          <w:szCs w:val="20"/>
        </w:rPr>
      </w:pPr>
      <w:r w:rsidRPr="00B236DC">
        <w:rPr>
          <w:b/>
          <w:sz w:val="20"/>
          <w:szCs w:val="20"/>
        </w:rPr>
        <w:t>Conclusion</w:t>
      </w:r>
      <w:r w:rsidR="000127E3" w:rsidRPr="00B236DC">
        <w:rPr>
          <w:b/>
          <w:sz w:val="20"/>
          <w:szCs w:val="20"/>
        </w:rPr>
        <w:t>:</w:t>
      </w:r>
      <w:r w:rsidRPr="00B236DC">
        <w:rPr>
          <w:b/>
          <w:sz w:val="20"/>
          <w:szCs w:val="20"/>
        </w:rPr>
        <w:t xml:space="preserve"> Important steps for humanity in case of a zombie invasion report</w:t>
      </w:r>
    </w:p>
    <w:p w14:paraId="1048D6BF" w14:textId="77777777" w:rsidR="00632186" w:rsidRPr="00B236DC" w:rsidRDefault="00632186" w:rsidP="00632186">
      <w:pPr>
        <w:rPr>
          <w:sz w:val="20"/>
          <w:szCs w:val="20"/>
        </w:rPr>
      </w:pPr>
      <w:r w:rsidRPr="00B236DC">
        <w:rPr>
          <w:sz w:val="20"/>
          <w:szCs w:val="20"/>
        </w:rPr>
        <w:t xml:space="preserve">For full points: </w:t>
      </w:r>
      <w:r w:rsidR="00B236DC" w:rsidRPr="00B236DC">
        <w:rPr>
          <w:sz w:val="20"/>
          <w:szCs w:val="20"/>
        </w:rPr>
        <w:t>List several important preparations and first steps that could be made for a zombie invasion. The conclusion should be a summation of what was learned in this exercise</w:t>
      </w:r>
    </w:p>
    <w:p w14:paraId="1F5A1833" w14:textId="260BE7EE" w:rsidR="006A47DF" w:rsidRPr="0045439C" w:rsidRDefault="00632186">
      <w:pPr>
        <w:rPr>
          <w:rFonts w:cs="Adobe Garamond Pro"/>
          <w:i/>
          <w:iCs/>
          <w:color w:val="000000"/>
          <w:sz w:val="20"/>
          <w:szCs w:val="20"/>
        </w:rPr>
      </w:pPr>
      <w:r w:rsidRPr="00B236DC">
        <w:rPr>
          <w:sz w:val="20"/>
          <w:szCs w:val="20"/>
        </w:rPr>
        <w:t xml:space="preserve">Points: </w:t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Pr="00B236DC">
        <w:rPr>
          <w:sz w:val="20"/>
          <w:szCs w:val="20"/>
        </w:rPr>
        <w:tab/>
      </w:r>
      <w:r w:rsidR="002925AC">
        <w:rPr>
          <w:sz w:val="20"/>
          <w:szCs w:val="20"/>
        </w:rPr>
        <w:t xml:space="preserve">4 </w:t>
      </w:r>
      <w:r w:rsidR="002925AC">
        <w:rPr>
          <w:sz w:val="20"/>
          <w:szCs w:val="20"/>
        </w:rPr>
        <w:tab/>
        <w:t>3</w:t>
      </w:r>
      <w:r w:rsidR="002925AC">
        <w:rPr>
          <w:sz w:val="20"/>
          <w:szCs w:val="20"/>
        </w:rPr>
        <w:tab/>
        <w:t>2</w:t>
      </w:r>
      <w:r w:rsidR="002925AC">
        <w:rPr>
          <w:sz w:val="20"/>
          <w:szCs w:val="20"/>
        </w:rPr>
        <w:tab/>
        <w:t>1</w:t>
      </w:r>
      <w:r w:rsidR="002925AC" w:rsidRPr="00B236DC">
        <w:rPr>
          <w:sz w:val="20"/>
          <w:szCs w:val="20"/>
        </w:rPr>
        <w:tab/>
      </w:r>
    </w:p>
    <w:sectPr w:rsidR="006A47DF" w:rsidRPr="00454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7DDA25" w14:textId="77777777" w:rsidR="00E15BA9" w:rsidRDefault="00E15BA9" w:rsidP="0045439C">
      <w:pPr>
        <w:spacing w:after="0" w:line="240" w:lineRule="auto"/>
      </w:pPr>
      <w:r>
        <w:separator/>
      </w:r>
    </w:p>
  </w:endnote>
  <w:endnote w:type="continuationSeparator" w:id="0">
    <w:p w14:paraId="379221D2" w14:textId="77777777" w:rsidR="00E15BA9" w:rsidRDefault="00E15BA9" w:rsidP="00454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aramond Pro">
    <w:altName w:val="Garamon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B68AE" w14:textId="77777777" w:rsidR="00E15BA9" w:rsidRDefault="00E15BA9" w:rsidP="0045439C">
      <w:pPr>
        <w:spacing w:after="0" w:line="240" w:lineRule="auto"/>
      </w:pPr>
      <w:r>
        <w:separator/>
      </w:r>
    </w:p>
  </w:footnote>
  <w:footnote w:type="continuationSeparator" w:id="0">
    <w:p w14:paraId="5E7BCFF1" w14:textId="77777777" w:rsidR="00E15BA9" w:rsidRDefault="00E15BA9" w:rsidP="00454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5F47ED"/>
    <w:multiLevelType w:val="hybridMultilevel"/>
    <w:tmpl w:val="06647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16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7DF"/>
    <w:rsid w:val="000117F5"/>
    <w:rsid w:val="000127E3"/>
    <w:rsid w:val="000B36EA"/>
    <w:rsid w:val="000C71D8"/>
    <w:rsid w:val="00110CF1"/>
    <w:rsid w:val="0013732B"/>
    <w:rsid w:val="002925AC"/>
    <w:rsid w:val="00333D2E"/>
    <w:rsid w:val="0045439C"/>
    <w:rsid w:val="004F0438"/>
    <w:rsid w:val="00582B20"/>
    <w:rsid w:val="005E131A"/>
    <w:rsid w:val="00632186"/>
    <w:rsid w:val="006559CF"/>
    <w:rsid w:val="006A47DF"/>
    <w:rsid w:val="007872DA"/>
    <w:rsid w:val="007B2C4B"/>
    <w:rsid w:val="0080231B"/>
    <w:rsid w:val="00814565"/>
    <w:rsid w:val="00841CF8"/>
    <w:rsid w:val="00872D5A"/>
    <w:rsid w:val="008C103A"/>
    <w:rsid w:val="00934F26"/>
    <w:rsid w:val="00A12822"/>
    <w:rsid w:val="00AB3AC7"/>
    <w:rsid w:val="00B203AE"/>
    <w:rsid w:val="00B236DC"/>
    <w:rsid w:val="00BA5696"/>
    <w:rsid w:val="00BF7E73"/>
    <w:rsid w:val="00C5123F"/>
    <w:rsid w:val="00E15BA9"/>
    <w:rsid w:val="00E3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21482"/>
  <w15:chartTrackingRefBased/>
  <w15:docId w15:val="{41D2B570-D7C0-4ACC-983E-E3B15ECC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56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696"/>
    <w:rPr>
      <w:rFonts w:ascii="Segoe UI" w:hAnsi="Segoe UI" w:cs="Segoe UI"/>
      <w:sz w:val="18"/>
      <w:szCs w:val="18"/>
    </w:rPr>
  </w:style>
  <w:style w:type="paragraph" w:customStyle="1" w:styleId="Pa12">
    <w:name w:val="Pa12"/>
    <w:basedOn w:val="Normal"/>
    <w:next w:val="Normal"/>
    <w:uiPriority w:val="99"/>
    <w:rsid w:val="000127E3"/>
    <w:pPr>
      <w:autoSpaceDE w:val="0"/>
      <w:autoSpaceDN w:val="0"/>
      <w:adjustRightInd w:val="0"/>
      <w:spacing w:after="0" w:line="221" w:lineRule="atLeast"/>
    </w:pPr>
    <w:rPr>
      <w:rFonts w:ascii="Adobe Garamond Pro" w:hAnsi="Adobe Garamond Pro"/>
      <w:sz w:val="24"/>
      <w:szCs w:val="24"/>
    </w:rPr>
  </w:style>
  <w:style w:type="paragraph" w:styleId="ListParagraph">
    <w:name w:val="List Paragraph"/>
    <w:basedOn w:val="Normal"/>
    <w:uiPriority w:val="34"/>
    <w:qFormat/>
    <w:rsid w:val="007872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4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39C"/>
  </w:style>
  <w:style w:type="paragraph" w:styleId="Footer">
    <w:name w:val="footer"/>
    <w:basedOn w:val="Normal"/>
    <w:link w:val="FooterChar"/>
    <w:uiPriority w:val="99"/>
    <w:unhideWhenUsed/>
    <w:rsid w:val="00454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2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Pittsburgh Public Schools</Company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Boyce, Jacob</dc:creator>
  <cp:keywords/>
  <dc:description/>
  <cp:lastModifiedBy>Boyce, Jacob</cp:lastModifiedBy>
  <cp:revision>13</cp:revision>
  <cp:lastPrinted>2018-03-19T13:09:00Z</cp:lastPrinted>
  <dcterms:created xsi:type="dcterms:W3CDTF">2013-10-21T16:39:00Z</dcterms:created>
  <dcterms:modified xsi:type="dcterms:W3CDTF">2025-01-08T15:13:00Z</dcterms:modified>
</cp:coreProperties>
</file>