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E6DE0" w14:textId="77777777" w:rsidR="008A34A2" w:rsidRPr="008A34A2" w:rsidRDefault="008A34A2" w:rsidP="008A34A2">
      <w:pPr>
        <w:spacing w:before="480" w:after="120" w:line="240" w:lineRule="auto"/>
        <w:outlineLvl w:val="0"/>
        <w:rPr>
          <w:rFonts w:ascii="Times New Roman" w:eastAsia="Times New Roman" w:hAnsi="Times New Roman" w:cs="Times New Roman"/>
          <w:b/>
          <w:bCs/>
          <w:kern w:val="36"/>
          <w:sz w:val="48"/>
          <w:szCs w:val="48"/>
          <w14:ligatures w14:val="none"/>
        </w:rPr>
      </w:pPr>
      <w:r w:rsidRPr="008A34A2">
        <w:rPr>
          <w:rFonts w:ascii="Arial" w:eastAsia="Times New Roman" w:hAnsi="Arial" w:cs="Arial"/>
          <w:b/>
          <w:bCs/>
          <w:color w:val="000000"/>
          <w:kern w:val="36"/>
          <w:sz w:val="46"/>
          <w:szCs w:val="46"/>
          <w14:ligatures w14:val="none"/>
        </w:rPr>
        <w:t>Reviewer 1 Comments</w:t>
      </w:r>
    </w:p>
    <w:p w14:paraId="5F9A01F7"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R1.1: "I would encourage you to elaborate more on the most important concepts in the introduction - specifically, object detection vs instance segmentation, transfer learning vs foundation models, and vision language models. To that end it would make a lot of sense to move and dissolve the first part of the methods section into the introduction (which is currently very short), and then start the methods directly with a description of SegmentR."</w:t>
      </w:r>
    </w:p>
    <w:p w14:paraId="324A4789"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66A70E56"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R1.2: "I would not just mention citizen science projects but any sorts of biological settings - e.g., museomics or laboratory experiments. I think you want your audience to be as broad as possible"</w:t>
      </w:r>
    </w:p>
    <w:p w14:paraId="31DDE298"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284AA388"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R1.3: "probably mention 'foundation models' or 'foundational AI', and highlight that these models don't require context-specific training or fine tuning"</w:t>
      </w:r>
    </w:p>
    <w:p w14:paraId="527068BB"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3D6E9CFC"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R1.4: "you should mention here that all segmentation your package does through grounded SAM is based on text input by users"</w:t>
      </w:r>
    </w:p>
    <w:p w14:paraId="57893B39"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46B1E514"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R1.5: "I think you should move this part to the introduction - it does not really make sense to start the methods with a treatise on computer vision"</w:t>
      </w:r>
    </w:p>
    <w:p w14:paraId="31AE1545"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7E72CC35"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R1.6: "since users need to use conda, this statement is not really helpful, as python will be part of the environment that the user has to create. This section is pretty confusing - probably just state that users need to install miniconda or anaconda, and then continue in R"</w:t>
      </w:r>
    </w:p>
    <w:p w14:paraId="15110CC9"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4A243457"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R1.7: "I am not really sure what to make of this part. I do think it is a good idea to let folks in a bit on how the package works, but there is so much jargon throughout this paragraph that is tangential to the actual use that it might confuse users more than it helps them. How about a little schematic figure that ties all of this together?"</w:t>
      </w:r>
    </w:p>
    <w:p w14:paraId="69F8C5B8"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07C61510"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R1.8: "this table should give an overview of the most important functions rather than describing all arguments in detail. functions can (and probably will) change as you maintain the package, and users will be able to refer to the R help files, which is the best place for this information. I would either condense this down to a much shorter version, or integrate with a schematic figure I proposed above"</w:t>
      </w:r>
    </w:p>
    <w:p w14:paraId="5522CBE5"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lastRenderedPageBreak/>
        <w:t>Author response:</w:t>
      </w:r>
    </w:p>
    <w:p w14:paraId="32F4FC2A"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R1.9: "looking at this batch example I wondered whether it is possible to run the segmentation and keep the results in the R-environment to pass it on directly to packages like patternize and recolorize? or is it necessary to save and reload the results? this creates a lot of extra IO operations that will slow down batch processing of large datasets"</w:t>
      </w:r>
    </w:p>
    <w:p w14:paraId="7B7AA747"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2B704EB2"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R1.10: "this hints at some of the points the other reviewer and myself have made: you present only very few examples, and it would be appropriate and informative to apply the pipeline to a few more contexts (i.e., standardized and natural settings) and organisms (i.e., poorly vs. well represented in training datasets). this would allow you to build a very interesting discussion, rather than speculating about cases you did not actually explore"</w:t>
      </w:r>
    </w:p>
    <w:p w14:paraId="0E87DEE7"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0D7F0E66" w14:textId="77777777" w:rsidR="008A34A2" w:rsidRPr="008A34A2" w:rsidRDefault="008A34A2" w:rsidP="008A34A2">
      <w:pPr>
        <w:spacing w:before="480" w:after="120" w:line="240" w:lineRule="auto"/>
        <w:outlineLvl w:val="0"/>
        <w:rPr>
          <w:rFonts w:ascii="Times New Roman" w:eastAsia="Times New Roman" w:hAnsi="Times New Roman" w:cs="Times New Roman"/>
          <w:b/>
          <w:bCs/>
          <w:kern w:val="36"/>
          <w:sz w:val="48"/>
          <w:szCs w:val="48"/>
          <w14:ligatures w14:val="none"/>
        </w:rPr>
      </w:pPr>
      <w:r w:rsidRPr="008A34A2">
        <w:rPr>
          <w:rFonts w:ascii="Arial" w:eastAsia="Times New Roman" w:hAnsi="Arial" w:cs="Arial"/>
          <w:b/>
          <w:bCs/>
          <w:color w:val="000000"/>
          <w:kern w:val="36"/>
          <w:sz w:val="46"/>
          <w:szCs w:val="46"/>
          <w14:ligatures w14:val="none"/>
        </w:rPr>
        <w:t>Reviewer 2 Comments</w:t>
      </w:r>
    </w:p>
    <w:p w14:paraId="5E5827A9"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R2.1: "I suggest instead adding a short section to the package description on writing effective prompts/labels with basic recommendations, e.g. that 'a bee.' is a significantly different prompt from 'bee'."</w:t>
      </w:r>
    </w:p>
    <w:p w14:paraId="76F6589B"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63B226D2"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R2.2: "This is where I'd add a short section on labeling/prompting. [Lines 107-126]"</w:t>
      </w:r>
    </w:p>
    <w:p w14:paraId="44883183"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37E045A8"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R2.3: "I don't think there's much point to having a table of package functions that goes through every argument for every function, since that's redundant with the actual package documentation (which is likely to be updated anyways). Realistically, people who use the package will access that documentation in the manual/help pages in R, not from the manuscript, and people reading the manuscript will skim this. Instead I suggest organizing the table with four attributes: function name, input(s), output(s), and perhaps any comments specific to that function."</w:t>
      </w:r>
    </w:p>
    <w:p w14:paraId="31DD1A6B"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0A4B534A"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R2.4: "Suggest including the example code as actual text in the manuscript rather than as a panel of the figure. That way people can copy-paste it more easily and you won't encounter the inevitable weird resizing issues when the MS gets typeset."</w:t>
      </w:r>
    </w:p>
    <w:p w14:paraId="06C6FE40"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p w14:paraId="1B1491DA"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 xml:space="preserve">R2.5: "The </w:t>
      </w:r>
      <w:r w:rsidRPr="008A34A2">
        <w:rPr>
          <w:rFonts w:ascii="Roboto Mono" w:eastAsia="Times New Roman" w:hAnsi="Roboto Mono" w:cs="Times New Roman"/>
          <w:color w:val="188038"/>
          <w:kern w:val="0"/>
          <w:sz w:val="22"/>
          <w:szCs w:val="22"/>
          <w14:ligatures w14:val="none"/>
        </w:rPr>
        <w:t>export_transparent_png()</w:t>
      </w:r>
      <w:r w:rsidRPr="008A34A2">
        <w:rPr>
          <w:rFonts w:ascii="Arial" w:eastAsia="Times New Roman" w:hAnsi="Arial" w:cs="Arial"/>
          <w:color w:val="000000"/>
          <w:kern w:val="0"/>
          <w:sz w:val="22"/>
          <w:szCs w:val="22"/>
          <w14:ligatures w14:val="none"/>
        </w:rPr>
        <w:t xml:space="preserve"> function isn't exported from the package namespace, so I had to use the triple-colon notation (SegmentR:::export_transparent_png) to use the function. There's also at least one imager function in that export_transparent_png that isn't accessed using the double-colon notation (as.pixset on line 139 of export.R)."</w:t>
      </w:r>
    </w:p>
    <w:p w14:paraId="7F2C1F4C"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lastRenderedPageBreak/>
        <w:t>Author response:</w:t>
      </w:r>
    </w:p>
    <w:p w14:paraId="5AB9B546" w14:textId="77777777" w:rsidR="008A34A2"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R2.6: "Even if the author doesn't plan to submit the package to CRAN, I really suggest working through some of the earlier local package/build checks (e.g.</w:t>
      </w:r>
      <w:hyperlink r:id="rId4" w:anchor="sec-workflow101-r-cmd-check" w:history="1">
        <w:r w:rsidRPr="008A34A2">
          <w:rPr>
            <w:rFonts w:ascii="Arial" w:eastAsia="Times New Roman" w:hAnsi="Arial" w:cs="Arial"/>
            <w:color w:val="000000"/>
            <w:kern w:val="0"/>
            <w:sz w:val="22"/>
            <w:szCs w:val="22"/>
            <w:u w:val="single"/>
            <w14:ligatures w14:val="none"/>
          </w:rPr>
          <w:t xml:space="preserve"> </w:t>
        </w:r>
        <w:r w:rsidRPr="008A34A2">
          <w:rPr>
            <w:rFonts w:ascii="Arial" w:eastAsia="Times New Roman" w:hAnsi="Arial" w:cs="Arial"/>
            <w:color w:val="1155CC"/>
            <w:kern w:val="0"/>
            <w:sz w:val="22"/>
            <w:szCs w:val="22"/>
            <w:u w:val="single"/>
            <w14:ligatures w14:val="none"/>
          </w:rPr>
          <w:t>https://r-pkgs.org/workflow101.html#sec-workflow101-r-cmd-check</w:t>
        </w:r>
      </w:hyperlink>
      <w:r w:rsidRPr="008A34A2">
        <w:rPr>
          <w:rFonts w:ascii="Arial" w:eastAsia="Times New Roman" w:hAnsi="Arial" w:cs="Arial"/>
          <w:color w:val="000000"/>
          <w:kern w:val="0"/>
          <w:sz w:val="22"/>
          <w:szCs w:val="22"/>
          <w14:ligatures w14:val="none"/>
        </w:rPr>
        <w:t>). It catches a lot of these things automatically, which is frustrating at first, but saves you from a lot of confused emails from users later."</w:t>
      </w:r>
    </w:p>
    <w:p w14:paraId="0D5D3F4B" w14:textId="64766AA0" w:rsidR="00F71158" w:rsidRPr="008A34A2" w:rsidRDefault="008A34A2" w:rsidP="008A34A2">
      <w:pPr>
        <w:spacing w:before="240" w:after="240" w:line="240" w:lineRule="auto"/>
        <w:rPr>
          <w:rFonts w:ascii="Times New Roman" w:eastAsia="Times New Roman" w:hAnsi="Times New Roman" w:cs="Times New Roman"/>
          <w:kern w:val="0"/>
          <w14:ligatures w14:val="none"/>
        </w:rPr>
      </w:pPr>
      <w:r w:rsidRPr="008A34A2">
        <w:rPr>
          <w:rFonts w:ascii="Arial" w:eastAsia="Times New Roman" w:hAnsi="Arial" w:cs="Arial"/>
          <w:color w:val="000000"/>
          <w:kern w:val="0"/>
          <w:sz w:val="22"/>
          <w:szCs w:val="22"/>
          <w14:ligatures w14:val="none"/>
        </w:rPr>
        <w:t>Author response:</w:t>
      </w:r>
    </w:p>
    <w:sectPr w:rsidR="00F71158" w:rsidRPr="008A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9"/>
    <w:rsid w:val="00004914"/>
    <w:rsid w:val="000E78FB"/>
    <w:rsid w:val="001D4089"/>
    <w:rsid w:val="001F5818"/>
    <w:rsid w:val="004D591B"/>
    <w:rsid w:val="008A34A2"/>
    <w:rsid w:val="009C4B4B"/>
    <w:rsid w:val="00AC41AA"/>
    <w:rsid w:val="00BD1E32"/>
    <w:rsid w:val="00C2164F"/>
    <w:rsid w:val="00C84292"/>
    <w:rsid w:val="00D7236D"/>
    <w:rsid w:val="00EE769F"/>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789DD"/>
  <w15:chartTrackingRefBased/>
  <w15:docId w15:val="{80646CAF-3AA6-224C-9553-4A31F9CE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89"/>
    <w:rPr>
      <w:rFonts w:eastAsiaTheme="majorEastAsia" w:cstheme="majorBidi"/>
      <w:color w:val="272727" w:themeColor="text1" w:themeTint="D8"/>
    </w:rPr>
  </w:style>
  <w:style w:type="paragraph" w:styleId="Title">
    <w:name w:val="Title"/>
    <w:basedOn w:val="Normal"/>
    <w:next w:val="Normal"/>
    <w:link w:val="TitleChar"/>
    <w:uiPriority w:val="10"/>
    <w:qFormat/>
    <w:rsid w:val="001D4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89"/>
    <w:pPr>
      <w:spacing w:before="160"/>
      <w:jc w:val="center"/>
    </w:pPr>
    <w:rPr>
      <w:i/>
      <w:iCs/>
      <w:color w:val="404040" w:themeColor="text1" w:themeTint="BF"/>
    </w:rPr>
  </w:style>
  <w:style w:type="character" w:customStyle="1" w:styleId="QuoteChar">
    <w:name w:val="Quote Char"/>
    <w:basedOn w:val="DefaultParagraphFont"/>
    <w:link w:val="Quote"/>
    <w:uiPriority w:val="29"/>
    <w:rsid w:val="001D4089"/>
    <w:rPr>
      <w:i/>
      <w:iCs/>
      <w:color w:val="404040" w:themeColor="text1" w:themeTint="BF"/>
    </w:rPr>
  </w:style>
  <w:style w:type="paragraph" w:styleId="ListParagraph">
    <w:name w:val="List Paragraph"/>
    <w:basedOn w:val="Normal"/>
    <w:uiPriority w:val="34"/>
    <w:qFormat/>
    <w:rsid w:val="001D4089"/>
    <w:pPr>
      <w:ind w:left="720"/>
      <w:contextualSpacing/>
    </w:pPr>
  </w:style>
  <w:style w:type="character" w:styleId="IntenseEmphasis">
    <w:name w:val="Intense Emphasis"/>
    <w:basedOn w:val="DefaultParagraphFont"/>
    <w:uiPriority w:val="21"/>
    <w:qFormat/>
    <w:rsid w:val="001D4089"/>
    <w:rPr>
      <w:i/>
      <w:iCs/>
      <w:color w:val="0F4761" w:themeColor="accent1" w:themeShade="BF"/>
    </w:rPr>
  </w:style>
  <w:style w:type="paragraph" w:styleId="IntenseQuote">
    <w:name w:val="Intense Quote"/>
    <w:basedOn w:val="Normal"/>
    <w:next w:val="Normal"/>
    <w:link w:val="IntenseQuoteChar"/>
    <w:uiPriority w:val="30"/>
    <w:qFormat/>
    <w:rsid w:val="001D4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089"/>
    <w:rPr>
      <w:i/>
      <w:iCs/>
      <w:color w:val="0F4761" w:themeColor="accent1" w:themeShade="BF"/>
    </w:rPr>
  </w:style>
  <w:style w:type="character" w:styleId="IntenseReference">
    <w:name w:val="Intense Reference"/>
    <w:basedOn w:val="DefaultParagraphFont"/>
    <w:uiPriority w:val="32"/>
    <w:qFormat/>
    <w:rsid w:val="001D4089"/>
    <w:rPr>
      <w:b/>
      <w:bCs/>
      <w:smallCaps/>
      <w:color w:val="0F4761" w:themeColor="accent1" w:themeShade="BF"/>
      <w:spacing w:val="5"/>
    </w:rPr>
  </w:style>
  <w:style w:type="paragraph" w:styleId="NormalWeb">
    <w:name w:val="Normal (Web)"/>
    <w:basedOn w:val="Normal"/>
    <w:uiPriority w:val="99"/>
    <w:semiHidden/>
    <w:unhideWhenUsed/>
    <w:rsid w:val="008A34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A3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8255">
      <w:bodyDiv w:val="1"/>
      <w:marLeft w:val="0"/>
      <w:marRight w:val="0"/>
      <w:marTop w:val="0"/>
      <w:marBottom w:val="0"/>
      <w:divBdr>
        <w:top w:val="none" w:sz="0" w:space="0" w:color="auto"/>
        <w:left w:val="none" w:sz="0" w:space="0" w:color="auto"/>
        <w:bottom w:val="none" w:sz="0" w:space="0" w:color="auto"/>
        <w:right w:val="none" w:sz="0" w:space="0" w:color="auto"/>
      </w:divBdr>
    </w:div>
    <w:div w:id="1436750073">
      <w:bodyDiv w:val="1"/>
      <w:marLeft w:val="0"/>
      <w:marRight w:val="0"/>
      <w:marTop w:val="0"/>
      <w:marBottom w:val="0"/>
      <w:divBdr>
        <w:top w:val="none" w:sz="0" w:space="0" w:color="auto"/>
        <w:left w:val="none" w:sz="0" w:space="0" w:color="auto"/>
        <w:bottom w:val="none" w:sz="0" w:space="0" w:color="auto"/>
        <w:right w:val="none" w:sz="0" w:space="0" w:color="auto"/>
      </w:divBdr>
      <w:divsChild>
        <w:div w:id="728113510">
          <w:marLeft w:val="0"/>
          <w:marRight w:val="0"/>
          <w:marTop w:val="0"/>
          <w:marBottom w:val="0"/>
          <w:divBdr>
            <w:top w:val="none" w:sz="0" w:space="0" w:color="auto"/>
            <w:left w:val="none" w:sz="0" w:space="0" w:color="auto"/>
            <w:bottom w:val="none" w:sz="0" w:space="0" w:color="auto"/>
            <w:right w:val="none" w:sz="0" w:space="0" w:color="auto"/>
          </w:divBdr>
          <w:divsChild>
            <w:div w:id="705377253">
              <w:marLeft w:val="0"/>
              <w:marRight w:val="0"/>
              <w:marTop w:val="0"/>
              <w:marBottom w:val="0"/>
              <w:divBdr>
                <w:top w:val="none" w:sz="0" w:space="0" w:color="auto"/>
                <w:left w:val="none" w:sz="0" w:space="0" w:color="auto"/>
                <w:bottom w:val="none" w:sz="0" w:space="0" w:color="auto"/>
                <w:right w:val="none" w:sz="0" w:space="0" w:color="auto"/>
              </w:divBdr>
              <w:divsChild>
                <w:div w:id="1468620854">
                  <w:marLeft w:val="0"/>
                  <w:marRight w:val="0"/>
                  <w:marTop w:val="0"/>
                  <w:marBottom w:val="0"/>
                  <w:divBdr>
                    <w:top w:val="none" w:sz="0" w:space="0" w:color="auto"/>
                    <w:left w:val="none" w:sz="0" w:space="0" w:color="auto"/>
                    <w:bottom w:val="none" w:sz="0" w:space="0" w:color="auto"/>
                    <w:right w:val="none" w:sz="0" w:space="0" w:color="auto"/>
                  </w:divBdr>
                  <w:divsChild>
                    <w:div w:id="1978417382">
                      <w:marLeft w:val="0"/>
                      <w:marRight w:val="0"/>
                      <w:marTop w:val="0"/>
                      <w:marBottom w:val="0"/>
                      <w:divBdr>
                        <w:top w:val="none" w:sz="0" w:space="0" w:color="auto"/>
                        <w:left w:val="none" w:sz="0" w:space="0" w:color="auto"/>
                        <w:bottom w:val="none" w:sz="0" w:space="0" w:color="auto"/>
                        <w:right w:val="none" w:sz="0" w:space="0" w:color="auto"/>
                      </w:divBdr>
                      <w:divsChild>
                        <w:div w:id="1931160189">
                          <w:marLeft w:val="0"/>
                          <w:marRight w:val="0"/>
                          <w:marTop w:val="0"/>
                          <w:marBottom w:val="0"/>
                          <w:divBdr>
                            <w:top w:val="none" w:sz="0" w:space="0" w:color="auto"/>
                            <w:left w:val="none" w:sz="0" w:space="0" w:color="auto"/>
                            <w:bottom w:val="none" w:sz="0" w:space="0" w:color="auto"/>
                            <w:right w:val="none" w:sz="0" w:space="0" w:color="auto"/>
                          </w:divBdr>
                          <w:divsChild>
                            <w:div w:id="1708140840">
                              <w:marLeft w:val="0"/>
                              <w:marRight w:val="0"/>
                              <w:marTop w:val="0"/>
                              <w:marBottom w:val="0"/>
                              <w:divBdr>
                                <w:top w:val="none" w:sz="0" w:space="0" w:color="auto"/>
                                <w:left w:val="none" w:sz="0" w:space="0" w:color="auto"/>
                                <w:bottom w:val="none" w:sz="0" w:space="0" w:color="auto"/>
                                <w:right w:val="none" w:sz="0" w:space="0" w:color="auto"/>
                              </w:divBdr>
                              <w:divsChild>
                                <w:div w:id="696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264">
                          <w:marLeft w:val="0"/>
                          <w:marRight w:val="0"/>
                          <w:marTop w:val="0"/>
                          <w:marBottom w:val="0"/>
                          <w:divBdr>
                            <w:top w:val="none" w:sz="0" w:space="0" w:color="auto"/>
                            <w:left w:val="none" w:sz="0" w:space="0" w:color="auto"/>
                            <w:bottom w:val="none" w:sz="0" w:space="0" w:color="auto"/>
                            <w:right w:val="none" w:sz="0" w:space="0" w:color="auto"/>
                          </w:divBdr>
                          <w:divsChild>
                            <w:div w:id="1246644866">
                              <w:marLeft w:val="0"/>
                              <w:marRight w:val="0"/>
                              <w:marTop w:val="0"/>
                              <w:marBottom w:val="0"/>
                              <w:divBdr>
                                <w:top w:val="none" w:sz="0" w:space="0" w:color="auto"/>
                                <w:left w:val="none" w:sz="0" w:space="0" w:color="auto"/>
                                <w:bottom w:val="none" w:sz="0" w:space="0" w:color="auto"/>
                                <w:right w:val="none" w:sz="0" w:space="0" w:color="auto"/>
                              </w:divBdr>
                              <w:divsChild>
                                <w:div w:id="2125688735">
                                  <w:marLeft w:val="0"/>
                                  <w:marRight w:val="0"/>
                                  <w:marTop w:val="0"/>
                                  <w:marBottom w:val="0"/>
                                  <w:divBdr>
                                    <w:top w:val="none" w:sz="0" w:space="0" w:color="auto"/>
                                    <w:left w:val="none" w:sz="0" w:space="0" w:color="auto"/>
                                    <w:bottom w:val="none" w:sz="0" w:space="0" w:color="auto"/>
                                    <w:right w:val="none" w:sz="0" w:space="0" w:color="auto"/>
                                  </w:divBdr>
                                  <w:divsChild>
                                    <w:div w:id="239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5407">
              <w:marLeft w:val="0"/>
              <w:marRight w:val="0"/>
              <w:marTop w:val="0"/>
              <w:marBottom w:val="0"/>
              <w:divBdr>
                <w:top w:val="none" w:sz="0" w:space="0" w:color="auto"/>
                <w:left w:val="none" w:sz="0" w:space="0" w:color="auto"/>
                <w:bottom w:val="none" w:sz="0" w:space="0" w:color="auto"/>
                <w:right w:val="none" w:sz="0" w:space="0" w:color="auto"/>
              </w:divBdr>
              <w:divsChild>
                <w:div w:id="1206022056">
                  <w:marLeft w:val="0"/>
                  <w:marRight w:val="0"/>
                  <w:marTop w:val="0"/>
                  <w:marBottom w:val="0"/>
                  <w:divBdr>
                    <w:top w:val="none" w:sz="0" w:space="0" w:color="auto"/>
                    <w:left w:val="none" w:sz="0" w:space="0" w:color="auto"/>
                    <w:bottom w:val="none" w:sz="0" w:space="0" w:color="auto"/>
                    <w:right w:val="none" w:sz="0" w:space="0" w:color="auto"/>
                  </w:divBdr>
                  <w:divsChild>
                    <w:div w:id="16497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pkgs.org/workflow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2</cp:revision>
  <dcterms:created xsi:type="dcterms:W3CDTF">2025-04-03T17:04:00Z</dcterms:created>
  <dcterms:modified xsi:type="dcterms:W3CDTF">2025-04-04T13:30:00Z</dcterms:modified>
</cp:coreProperties>
</file>