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49.png" ContentType="image/png"/>
  <Override PartName="/word/media/rId53.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r>
        <w:t xml:space="preserve"> </w:t>
      </w:r>
      <w:r>
        <w:t xml:space="preserve">Key</w:t>
      </w:r>
    </w:p>
    <w:bookmarkStart w:id="21" w:name="conceptual-problems"/>
    <w:p>
      <w:pPr>
        <w:pStyle w:val="Heading1"/>
      </w:pPr>
      <w:r>
        <w:t xml:space="preserve">Conceptual Problems</w:t>
      </w:r>
    </w:p>
    <w:bookmarkStart w:id="20" w:name="book-problems"/>
    <w:p>
      <w:pPr>
        <w:pStyle w:val="Heading2"/>
      </w:pPr>
      <w:r>
        <w:t xml:space="preserve">Book Problems</w:t>
      </w:r>
    </w:p>
    <w:p>
      <w:pPr>
        <w:pStyle w:val="FirstParagraph"/>
      </w:pPr>
      <w:r>
        <w:t xml:space="preserve">Complete the following problems from the Introduction to Statistical Learning with R book (I’m not sure if the problems are in the same order in the python book so use the R book to identify which problems to do).</w:t>
      </w:r>
    </w:p>
    <w:p>
      <w:pPr>
        <w:pStyle w:val="BodyText"/>
      </w:pPr>
      <w:r>
        <w:t xml:space="preserve">Section 3.7</w:t>
      </w:r>
    </w:p>
    <w:p>
      <w:pPr>
        <w:numPr>
          <w:ilvl w:val="0"/>
          <w:numId w:val="1001"/>
        </w:numPr>
      </w:pPr>
      <w:r>
        <w:t xml:space="preserve">Book Problem 3</w:t>
      </w:r>
    </w:p>
    <w:p>
      <w:pPr>
        <w:numPr>
          <w:ilvl w:val="0"/>
          <w:numId w:val="1000"/>
        </w:numPr>
      </w:pPr>
      <w:r>
        <w:t xml:space="preserve">Our fitted model is given by</w:t>
      </w:r>
    </w:p>
    <w:p>
      <w:pPr>
        <w:pStyle w:val="BodyText"/>
      </w:pPr>
      <m:oMathPara>
        <m:oMathParaPr>
          <m:jc m:val="center"/>
        </m:oMathParaPr>
        <m:oMath>
          <m:acc>
            <m:accPr>
              <m:chr m:val="̂"/>
            </m:accPr>
            <m:e>
              <m:r>
                <m:t>y</m:t>
              </m:r>
            </m:e>
          </m:acc>
          <m:r>
            <m:rPr>
              <m:sty m:val="p"/>
            </m:rPr>
            <m:t>=</m:t>
          </m:r>
          <m:r>
            <m:t>50</m:t>
          </m:r>
          <m:r>
            <m:rPr>
              <m:sty m:val="p"/>
            </m:rPr>
            <m:t>+</m:t>
          </m:r>
          <m:r>
            <m:t>20</m:t>
          </m:r>
          <m:d>
            <m:dPr>
              <m:begChr m:val="("/>
              <m:endChr m:val=")"/>
              <m:sepChr m:val=""/>
              <m:grow/>
            </m:dPr>
            <m:e>
              <m:r>
                <m:t>G</m:t>
              </m:r>
              <m:r>
                <m:t>P</m:t>
              </m:r>
              <m:r>
                <m:t>A</m:t>
              </m:r>
            </m:e>
          </m:d>
          <m:r>
            <m:rPr>
              <m:sty m:val="p"/>
            </m:rPr>
            <m:t>+</m:t>
          </m:r>
          <m:r>
            <m:t>0.07</m:t>
          </m:r>
          <m:d>
            <m:dPr>
              <m:begChr m:val="("/>
              <m:endChr m:val=")"/>
              <m:sepChr m:val=""/>
              <m:grow/>
            </m:dPr>
            <m:e>
              <m:r>
                <m:t>I</m:t>
              </m:r>
              <m:r>
                <m:t>Q</m:t>
              </m:r>
            </m:e>
          </m:d>
          <m:r>
            <m:rPr>
              <m:sty m:val="p"/>
            </m:rPr>
            <m:t>+</m:t>
          </m:r>
          <m:r>
            <m:t>35</m:t>
          </m:r>
          <m:d>
            <m:dPr>
              <m:begChr m:val="("/>
              <m:endChr m:val=")"/>
              <m:sepChr m:val=""/>
              <m:grow/>
            </m:dPr>
            <m:e>
              <m:r>
                <m:t>C</m:t>
              </m:r>
              <m:r>
                <m:t>o</m:t>
              </m:r>
              <m:r>
                <m:t>l</m:t>
              </m:r>
              <m:r>
                <m:t>l</m:t>
              </m:r>
              <m:r>
                <m:t>e</m:t>
              </m:r>
              <m:r>
                <m:t>g</m:t>
              </m:r>
              <m:r>
                <m:t>e</m:t>
              </m:r>
              <m:r>
                <m:t>I</m:t>
              </m:r>
              <m:r>
                <m:t>n</m:t>
              </m:r>
              <m:r>
                <m:t>d</m:t>
              </m:r>
              <m:r>
                <m:t>i</m:t>
              </m:r>
              <m:r>
                <m:t>c</m:t>
              </m:r>
              <m:r>
                <m:t>a</m:t>
              </m:r>
              <m:r>
                <m:t>t</m:t>
              </m:r>
              <m:r>
                <m:t>o</m:t>
              </m:r>
              <m:r>
                <m:t>r</m:t>
              </m:r>
            </m:e>
          </m:d>
          <m:r>
            <m:rPr>
              <m:sty m:val="p"/>
            </m:rPr>
            <m:t>+</m:t>
          </m:r>
          <m:r>
            <m:t>0.01</m:t>
          </m:r>
          <m:d>
            <m:dPr>
              <m:begChr m:val="("/>
              <m:endChr m:val=")"/>
              <m:sepChr m:val=""/>
              <m:grow/>
            </m:dPr>
            <m:e>
              <m:r>
                <m:t>G</m:t>
              </m:r>
              <m:r>
                <m:t>P</m:t>
              </m:r>
              <m:r>
                <m:t>A</m:t>
              </m:r>
            </m:e>
          </m:d>
          <m:d>
            <m:dPr>
              <m:begChr m:val="("/>
              <m:endChr m:val=")"/>
              <m:sepChr m:val=""/>
              <m:grow/>
            </m:dPr>
            <m:e>
              <m:r>
                <m:t>I</m:t>
              </m:r>
              <m:r>
                <m:t>Q</m:t>
              </m:r>
            </m:e>
          </m:d>
          <m:r>
            <m:rPr>
              <m:sty m:val="p"/>
            </m:rPr>
            <m:t>−</m:t>
          </m:r>
          <m:r>
            <m:t>10</m:t>
          </m:r>
          <m:d>
            <m:dPr>
              <m:begChr m:val="("/>
              <m:endChr m:val=")"/>
              <m:sepChr m:val=""/>
              <m:grow/>
            </m:dPr>
            <m:e>
              <m:r>
                <m:t>G</m:t>
              </m:r>
              <m:r>
                <m:t>P</m:t>
              </m:r>
              <m:r>
                <m:t>A</m:t>
              </m:r>
            </m:e>
          </m:d>
          <m:d>
            <m:dPr>
              <m:begChr m:val="("/>
              <m:endChr m:val=")"/>
              <m:sepChr m:val=""/>
              <m:grow/>
            </m:dPr>
            <m:e>
              <m:r>
                <m:t>C</m:t>
              </m:r>
              <m:r>
                <m:t>o</m:t>
              </m:r>
              <m:r>
                <m:t>l</m:t>
              </m:r>
              <m:r>
                <m:t>l</m:t>
              </m:r>
              <m:r>
                <m:t>e</m:t>
              </m:r>
              <m:r>
                <m:t>g</m:t>
              </m:r>
              <m:r>
                <m:t>e</m:t>
              </m:r>
              <m:r>
                <m:t>I</m:t>
              </m:r>
              <m:r>
                <m:t>n</m:t>
              </m:r>
              <m:r>
                <m:t>d</m:t>
              </m:r>
              <m:r>
                <m:t>i</m:t>
              </m:r>
              <m:r>
                <m:t>c</m:t>
              </m:r>
              <m:r>
                <m:t>a</m:t>
              </m:r>
              <m:r>
                <m:t>t</m:t>
              </m:r>
              <m:r>
                <m:t>o</m:t>
              </m:r>
              <m:r>
                <m:t>r</m:t>
              </m:r>
            </m:e>
          </m:d>
        </m:oMath>
      </m:oMathPara>
    </w:p>
    <w:p>
      <w:pPr>
        <w:numPr>
          <w:ilvl w:val="1"/>
          <w:numId w:val="1002"/>
        </w:numPr>
      </w:pPr>
      <w:r>
        <w:t xml:space="preserve">For those with college our fitted line is</w:t>
      </w:r>
    </w:p>
    <w:p>
      <w:pPr>
        <w:pStyle w:val="BodyText"/>
      </w:pPr>
      <m:oMathPara>
        <m:oMathParaPr>
          <m:jc m:val="center"/>
        </m:oMathParaPr>
        <m:oMath>
          <m:acc>
            <m:accPr>
              <m:chr m:val="̂"/>
            </m:accPr>
            <m:e>
              <m:r>
                <m:t>y</m:t>
              </m:r>
            </m:e>
          </m:acc>
          <m:r>
            <m:rPr>
              <m:sty m:val="p"/>
            </m:rPr>
            <m:t>=</m:t>
          </m:r>
          <m:r>
            <m:t>85</m:t>
          </m:r>
          <m:r>
            <m:rPr>
              <m:sty m:val="p"/>
            </m:rPr>
            <m:t>+</m:t>
          </m:r>
          <m:r>
            <m:t>10</m:t>
          </m:r>
          <m:d>
            <m:dPr>
              <m:begChr m:val="("/>
              <m:endChr m:val=")"/>
              <m:sepChr m:val=""/>
              <m:grow/>
            </m:dPr>
            <m:e>
              <m:r>
                <m:t>G</m:t>
              </m:r>
              <m:r>
                <m:t>P</m:t>
              </m:r>
              <m:r>
                <m:t>A</m:t>
              </m:r>
            </m:e>
          </m:d>
          <m:r>
            <m:rPr>
              <m:sty m:val="p"/>
            </m:rPr>
            <m:t>+</m:t>
          </m:r>
          <m:r>
            <m:t>0.07</m:t>
          </m:r>
          <m:d>
            <m:dPr>
              <m:begChr m:val="("/>
              <m:endChr m:val=")"/>
              <m:sepChr m:val=""/>
              <m:grow/>
            </m:dPr>
            <m:e>
              <m:r>
                <m:t>I</m:t>
              </m:r>
              <m:r>
                <m:t>Q</m:t>
              </m:r>
            </m:e>
          </m:d>
          <m:r>
            <m:rPr>
              <m:sty m:val="p"/>
            </m:rPr>
            <m:t>+</m:t>
          </m:r>
          <m:r>
            <m:t>0.01</m:t>
          </m:r>
          <m:d>
            <m:dPr>
              <m:begChr m:val="("/>
              <m:endChr m:val=")"/>
              <m:sepChr m:val=""/>
              <m:grow/>
            </m:dPr>
            <m:e>
              <m:r>
                <m:t>G</m:t>
              </m:r>
              <m:r>
                <m:t>P</m:t>
              </m:r>
              <m:r>
                <m:t>A</m:t>
              </m:r>
            </m:e>
          </m:d>
          <m:d>
            <m:dPr>
              <m:begChr m:val="("/>
              <m:endChr m:val=")"/>
              <m:sepChr m:val=""/>
              <m:grow/>
            </m:dPr>
            <m:e>
              <m:r>
                <m:t>I</m:t>
              </m:r>
              <m:r>
                <m:t>Q</m:t>
              </m:r>
            </m:e>
          </m:d>
        </m:oMath>
      </m:oMathPara>
    </w:p>
    <w:p>
      <w:pPr>
        <w:numPr>
          <w:ilvl w:val="1"/>
          <w:numId w:val="1000"/>
        </w:numPr>
      </w:pPr>
      <w:r>
        <w:t xml:space="preserve">For those with high school our fitted line is</w:t>
      </w:r>
    </w:p>
    <w:p>
      <w:pPr>
        <w:pStyle w:val="BodyText"/>
      </w:pPr>
      <m:oMathPara>
        <m:oMathParaPr>
          <m:jc m:val="center"/>
        </m:oMathParaPr>
        <m:oMath>
          <m:acc>
            <m:accPr>
              <m:chr m:val="̂"/>
            </m:accPr>
            <m:e>
              <m:r>
                <m:t>y</m:t>
              </m:r>
            </m:e>
          </m:acc>
          <m:r>
            <m:rPr>
              <m:sty m:val="p"/>
            </m:rPr>
            <m:t>=</m:t>
          </m:r>
          <m:r>
            <m:t>50</m:t>
          </m:r>
          <m:r>
            <m:rPr>
              <m:sty m:val="p"/>
            </m:rPr>
            <m:t>+</m:t>
          </m:r>
          <m:r>
            <m:t>20</m:t>
          </m:r>
          <m:d>
            <m:dPr>
              <m:begChr m:val="("/>
              <m:endChr m:val=")"/>
              <m:sepChr m:val=""/>
              <m:grow/>
            </m:dPr>
            <m:e>
              <m:r>
                <m:t>G</m:t>
              </m:r>
              <m:r>
                <m:t>P</m:t>
              </m:r>
              <m:r>
                <m:t>A</m:t>
              </m:r>
            </m:e>
          </m:d>
          <m:r>
            <m:rPr>
              <m:sty m:val="p"/>
            </m:rPr>
            <m:t>+</m:t>
          </m:r>
          <m:r>
            <m:t>0.07</m:t>
          </m:r>
          <m:d>
            <m:dPr>
              <m:begChr m:val="("/>
              <m:endChr m:val=")"/>
              <m:sepChr m:val=""/>
              <m:grow/>
            </m:dPr>
            <m:e>
              <m:r>
                <m:t>I</m:t>
              </m:r>
              <m:r>
                <m:t>Q</m:t>
              </m:r>
            </m:e>
          </m:d>
          <m:r>
            <m:rPr>
              <m:sty m:val="p"/>
            </m:rPr>
            <m:t>+</m:t>
          </m:r>
          <m:r>
            <m:t>0.01</m:t>
          </m:r>
          <m:d>
            <m:dPr>
              <m:begChr m:val="("/>
              <m:endChr m:val=")"/>
              <m:sepChr m:val=""/>
              <m:grow/>
            </m:dPr>
            <m:e>
              <m:r>
                <m:t>G</m:t>
              </m:r>
              <m:r>
                <m:t>P</m:t>
              </m:r>
              <m:r>
                <m:t>A</m:t>
              </m:r>
            </m:e>
          </m:d>
          <m:d>
            <m:dPr>
              <m:begChr m:val="("/>
              <m:endChr m:val=")"/>
              <m:sepChr m:val=""/>
              <m:grow/>
            </m:dPr>
            <m:e>
              <m:r>
                <m:t>I</m:t>
              </m:r>
              <m:r>
                <m:t>Q</m:t>
              </m:r>
            </m:e>
          </m:d>
        </m:oMath>
      </m:oMathPara>
    </w:p>
    <w:p>
      <w:pPr>
        <w:numPr>
          <w:ilvl w:val="1"/>
          <w:numId w:val="1000"/>
        </w:numPr>
      </w:pPr>
      <w:r>
        <w:t xml:space="preserve">iii is the answer as the high school predicted values can be larger, given that the GPA is high enough.</w:t>
      </w:r>
    </w:p>
    <w:p>
      <w:pPr>
        <w:numPr>
          <w:ilvl w:val="1"/>
          <w:numId w:val="1002"/>
        </w:numPr>
      </w:pPr>
      <w:r>
        <w:t xml:space="preserve">College graduate, IQ = 110, and GPA = 4.0 yields</w:t>
      </w:r>
    </w:p>
    <w:p>
      <w:pPr>
        <w:numPr>
          <w:ilvl w:val="1"/>
          <w:numId w:val="1000"/>
        </w:numPr>
      </w:pPr>
      <w:r>
        <w:t xml:space="preserve">::: {.cell}</w:t>
      </w:r>
    </w:p>
    <w:p>
      <w:pPr>
        <w:pStyle w:val="SourceCode"/>
        <w:numPr>
          <w:ilvl w:val="1"/>
          <w:numId w:val="1000"/>
        </w:numPr>
      </w:pPr>
      <w:r>
        <w:rPr>
          <w:rStyle w:val="DecValTok"/>
        </w:rPr>
        <w:t xml:space="preserve">50</w:t>
      </w:r>
      <w:r>
        <w:rPr>
          <w:rStyle w:val="NormalTok"/>
        </w:rPr>
        <w:t xml:space="preserve"> </w:t>
      </w:r>
      <w:r>
        <w:rPr>
          <w:rStyle w:val="SpecialCharTok"/>
        </w:rPr>
        <w:t xml:space="preserve">+</w:t>
      </w:r>
      <w:r>
        <w:rPr>
          <w:rStyle w:val="NormalTok"/>
        </w:rPr>
        <w:t xml:space="preserve"> </w:t>
      </w:r>
      <w:r>
        <w:rPr>
          <w:rStyle w:val="DecValTok"/>
        </w:rPr>
        <w:t xml:space="preserve">20</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loatTok"/>
        </w:rPr>
        <w:t xml:space="preserve">0.07</w:t>
      </w:r>
      <w:r>
        <w:rPr>
          <w:rStyle w:val="SpecialCharTok"/>
        </w:rPr>
        <w:t xml:space="preserve">*</w:t>
      </w:r>
      <w:r>
        <w:rPr>
          <w:rStyle w:val="DecValTok"/>
        </w:rPr>
        <w:t xml:space="preserve">110</w:t>
      </w:r>
      <w:r>
        <w:rPr>
          <w:rStyle w:val="NormalTok"/>
        </w:rPr>
        <w:t xml:space="preserve"> </w:t>
      </w:r>
      <w:r>
        <w:rPr>
          <w:rStyle w:val="SpecialCharTok"/>
        </w:rPr>
        <w:t xml:space="preserve">+</w:t>
      </w:r>
      <w:r>
        <w:rPr>
          <w:rStyle w:val="NormalTok"/>
        </w:rPr>
        <w:t xml:space="preserve"> </w:t>
      </w:r>
      <w:r>
        <w:rPr>
          <w:rStyle w:val="DecValTok"/>
        </w:rPr>
        <w:t xml:space="preserve">35</w:t>
      </w:r>
      <w:r>
        <w:rPr>
          <w:rStyle w:val="FloatTok"/>
        </w:rPr>
        <w:t xml:space="preserve">+0.01</w:t>
      </w:r>
      <w:r>
        <w:rPr>
          <w:rStyle w:val="SpecialCharTok"/>
        </w:rPr>
        <w:t xml:space="preserve">*</w:t>
      </w:r>
      <w:r>
        <w:rPr>
          <w:rStyle w:val="DecValTok"/>
        </w:rPr>
        <w:t xml:space="preserve">4</w:t>
      </w:r>
      <w:r>
        <w:rPr>
          <w:rStyle w:val="SpecialCharTok"/>
        </w:rPr>
        <w:t xml:space="preserve">*</w:t>
      </w:r>
      <w:r>
        <w:rPr>
          <w:rStyle w:val="DecValTok"/>
        </w:rPr>
        <w:t xml:space="preserve">110-10</w:t>
      </w:r>
      <w:r>
        <w:rPr>
          <w:rStyle w:val="SpecialCharTok"/>
        </w:rPr>
        <w:t xml:space="preserve">*</w:t>
      </w:r>
      <w:r>
        <w:rPr>
          <w:rStyle w:val="DecValTok"/>
        </w:rPr>
        <w:t xml:space="preserve">4</w:t>
      </w:r>
    </w:p>
    <w:p>
      <w:pPr>
        <w:numPr>
          <w:ilvl w:val="1"/>
          <w:numId w:val="1000"/>
        </w:numPr>
      </w:pPr>
      <w:r>
        <w:t xml:space="preserve">::: {.cell-output .cell-output-stdout}</w:t>
      </w:r>
    </w:p>
    <w:p>
      <w:pPr>
        <w:pStyle w:val="SourceCode"/>
        <w:numPr>
          <w:ilvl w:val="1"/>
          <w:numId w:val="1000"/>
        </w:numPr>
      </w:pPr>
      <w:r>
        <w:rPr>
          <w:rStyle w:val="VerbatimChar"/>
        </w:rPr>
        <w:t xml:space="preserve">[1] 137.1</w:t>
      </w:r>
    </w:p>
    <w:p>
      <w:pPr>
        <w:numPr>
          <w:ilvl w:val="1"/>
          <w:numId w:val="1000"/>
        </w:numPr>
      </w:pPr>
      <w:r>
        <w:t xml:space="preserve">:::</w:t>
      </w:r>
      <w:r>
        <w:t xml:space="preserve"> </w:t>
      </w:r>
      <w:r>
        <w:t xml:space="preserve">:::</w:t>
      </w:r>
    </w:p>
    <w:p>
      <w:pPr>
        <w:numPr>
          <w:ilvl w:val="1"/>
          <w:numId w:val="1002"/>
        </w:numPr>
      </w:pPr>
      <w:r>
        <w:t xml:space="preserve">False, we’d need to look at a hypothesis test or confidence interval to determine this. Without knowing the standard error or other information, we can’t determine whether the effect is significant or not.</w:t>
      </w:r>
    </w:p>
    <w:p>
      <w:pPr>
        <w:numPr>
          <w:ilvl w:val="0"/>
          <w:numId w:val="1001"/>
        </w:numPr>
      </w:pPr>
      <w:r>
        <w:t xml:space="preserve">Book Problem 4</w:t>
      </w:r>
    </w:p>
    <w:p>
      <w:pPr>
        <w:pStyle w:val="Compact"/>
        <w:numPr>
          <w:ilvl w:val="1"/>
          <w:numId w:val="1003"/>
        </w:numPr>
      </w:pPr>
      <w:r>
        <w:t xml:space="preserve">We’d expect the training RSS to be smaller for the cubic model as the RSS always decreases with the addition of more predictors.</w:t>
      </w:r>
    </w:p>
    <w:p>
      <w:pPr>
        <w:pStyle w:val="Compact"/>
        <w:numPr>
          <w:ilvl w:val="1"/>
          <w:numId w:val="1003"/>
        </w:numPr>
      </w:pPr>
      <w:r>
        <w:t xml:space="preserve">As the true relationship is linear, we’d expect the test MSE for the linear model to be smaller as the cubic model would be overfitting to the data and should not generalize as well.</w:t>
      </w:r>
    </w:p>
    <w:p>
      <w:pPr>
        <w:pStyle w:val="Compact"/>
        <w:numPr>
          <w:ilvl w:val="1"/>
          <w:numId w:val="1003"/>
        </w:numPr>
      </w:pPr>
      <w:r>
        <w:t xml:space="preserve">Same answer as a.</w:t>
      </w:r>
    </w:p>
    <w:p>
      <w:pPr>
        <w:pStyle w:val="Compact"/>
        <w:numPr>
          <w:ilvl w:val="1"/>
          <w:numId w:val="1003"/>
        </w:numPr>
      </w:pPr>
      <w:r>
        <w:t xml:space="preserve">We don’t have enough information to determine this. It would depend on how well the linear function approximates the true function vs how well the cubic function does.</w:t>
      </w:r>
    </w:p>
    <w:p>
      <w:pPr>
        <w:pStyle w:val="FirstParagraph"/>
      </w:pPr>
      <w:r>
        <w:t xml:space="preserve">Section 6.6</w:t>
      </w:r>
    </w:p>
    <w:p>
      <w:pPr>
        <w:numPr>
          <w:ilvl w:val="0"/>
          <w:numId w:val="1004"/>
        </w:numPr>
      </w:pPr>
      <w:r>
        <w:t xml:space="preserve">Book Problem 1</w:t>
      </w:r>
    </w:p>
    <w:p>
      <w:pPr>
        <w:numPr>
          <w:ilvl w:val="1"/>
          <w:numId w:val="1005"/>
        </w:numPr>
      </w:pPr>
      <w:r>
        <w:t xml:space="preserve">The best subset selection model as that method would look include looking at the forward and backward models.</w:t>
      </w:r>
    </w:p>
    <w:p>
      <w:pPr>
        <w:numPr>
          <w:ilvl w:val="1"/>
          <w:numId w:val="1005"/>
        </w:numPr>
      </w:pPr>
      <w:r>
        <w:t xml:space="preserve">It isn’t clear. We can’t say that one method will produce the best model in terms of prediction error.</w:t>
      </w:r>
    </w:p>
    <w:p>
      <w:pPr>
        <w:numPr>
          <w:ilvl w:val="1"/>
          <w:numId w:val="1005"/>
        </w:numPr>
      </w:pPr>
      <w:r>
        <w:t xml:space="preserve">True/False</w:t>
      </w:r>
    </w:p>
    <w:p>
      <w:pPr>
        <w:pStyle w:val="Compact"/>
        <w:numPr>
          <w:ilvl w:val="2"/>
          <w:numId w:val="1006"/>
        </w:numPr>
      </w:pPr>
      <w:r>
        <w:t xml:space="preserve">True</w:t>
      </w:r>
    </w:p>
    <w:p>
      <w:pPr>
        <w:pStyle w:val="Compact"/>
        <w:numPr>
          <w:ilvl w:val="2"/>
          <w:numId w:val="1006"/>
        </w:numPr>
      </w:pPr>
      <w:r>
        <w:t xml:space="preserve">True</w:t>
      </w:r>
    </w:p>
    <w:p>
      <w:pPr>
        <w:pStyle w:val="Compact"/>
        <w:numPr>
          <w:ilvl w:val="2"/>
          <w:numId w:val="1006"/>
        </w:numPr>
      </w:pPr>
      <w:r>
        <w:t xml:space="preserve">False</w:t>
      </w:r>
    </w:p>
    <w:p>
      <w:pPr>
        <w:pStyle w:val="Compact"/>
        <w:numPr>
          <w:ilvl w:val="2"/>
          <w:numId w:val="1006"/>
        </w:numPr>
      </w:pPr>
      <w:r>
        <w:t xml:space="preserve">False</w:t>
      </w:r>
    </w:p>
    <w:p>
      <w:pPr>
        <w:pStyle w:val="Compact"/>
        <w:numPr>
          <w:ilvl w:val="2"/>
          <w:numId w:val="1006"/>
        </w:numPr>
      </w:pPr>
      <w:r>
        <w:t xml:space="preserve">False</w:t>
      </w:r>
    </w:p>
    <w:p>
      <w:pPr>
        <w:numPr>
          <w:ilvl w:val="0"/>
          <w:numId w:val="1004"/>
        </w:numPr>
      </w:pPr>
      <w:r>
        <w:t xml:space="preserve">Book Problem 2</w:t>
      </w:r>
    </w:p>
    <w:p>
      <w:pPr>
        <w:pStyle w:val="Compact"/>
        <w:numPr>
          <w:ilvl w:val="1"/>
          <w:numId w:val="1007"/>
        </w:numPr>
      </w:pPr>
      <w:r>
        <w:t xml:space="preserve">For the LASSO, iii is the best choice. The LASSO introduces bias in a hope for a reduction in variance. As it shrinks the estimates towards 0 generally, this would mean it is less flexible.</w:t>
      </w:r>
    </w:p>
    <w:p>
      <w:pPr>
        <w:pStyle w:val="Compact"/>
        <w:numPr>
          <w:ilvl w:val="1"/>
          <w:numId w:val="1007"/>
        </w:numPr>
      </w:pPr>
      <w:r>
        <w:t xml:space="preserve">For RR, iii is the best choice with the same reasoning as a.</w:t>
      </w:r>
    </w:p>
    <w:p>
      <w:pPr>
        <w:pStyle w:val="Compact"/>
        <w:numPr>
          <w:ilvl w:val="1"/>
          <w:numId w:val="1007"/>
        </w:numPr>
      </w:pPr>
      <w:r>
        <w:t xml:space="preserve">For non-linear methods, ii is the best choice. They allow for even less bias towards the true f but can introduce more variance.</w:t>
      </w:r>
    </w:p>
    <w:p>
      <w:pPr>
        <w:numPr>
          <w:ilvl w:val="0"/>
          <w:numId w:val="1004"/>
        </w:numPr>
      </w:pPr>
      <w:r>
        <w:t xml:space="preserve">Book Problem 3</w:t>
      </w:r>
    </w:p>
    <w:p>
      <w:pPr>
        <w:pStyle w:val="Compact"/>
        <w:numPr>
          <w:ilvl w:val="1"/>
          <w:numId w:val="1008"/>
        </w:numPr>
      </w:pPr>
      <w:r>
        <w:t xml:space="preserve">iv, as the training RSS will steadily decrease. We know the training RSS is the same function that least squares minimizes.</w:t>
      </w:r>
    </w:p>
    <w:p>
      <w:pPr>
        <w:pStyle w:val="Compact"/>
        <w:numPr>
          <w:ilvl w:val="1"/>
          <w:numId w:val="1008"/>
        </w:numPr>
      </w:pPr>
      <w:r>
        <w:t xml:space="preserve">ii, the test RSS will generally be optimized for some s in the range of 0 to the sum of the absolute value of the OLS solutions.</w:t>
      </w:r>
    </w:p>
    <w:p>
      <w:pPr>
        <w:pStyle w:val="Compact"/>
        <w:numPr>
          <w:ilvl w:val="1"/>
          <w:numId w:val="1008"/>
        </w:numPr>
      </w:pPr>
      <w:r>
        <w:t xml:space="preserve">iii, the variance of the predictions will generally get larger as the model increases its flexibility.</w:t>
      </w:r>
    </w:p>
    <w:p>
      <w:pPr>
        <w:pStyle w:val="Compact"/>
        <w:numPr>
          <w:ilvl w:val="1"/>
          <w:numId w:val="1008"/>
        </w:numPr>
      </w:pPr>
      <w:r>
        <w:t xml:space="preserve">iv, the squared bias will decrease as we get closer to the OLS solution</w:t>
      </w:r>
    </w:p>
    <w:p>
      <w:pPr>
        <w:pStyle w:val="Compact"/>
        <w:numPr>
          <w:ilvl w:val="1"/>
          <w:numId w:val="1008"/>
        </w:numPr>
      </w:pPr>
      <w:r>
        <w:t xml:space="preserve">v, the irreducibile error doesn’t change</w:t>
      </w:r>
    </w:p>
    <w:p>
      <w:pPr>
        <w:numPr>
          <w:ilvl w:val="0"/>
          <w:numId w:val="1004"/>
        </w:numPr>
      </w:pPr>
      <w:r>
        <w:t xml:space="preserve">Book Problem 4</w:t>
      </w:r>
    </w:p>
    <w:p>
      <w:pPr>
        <w:pStyle w:val="Compact"/>
        <w:numPr>
          <w:ilvl w:val="1"/>
          <w:numId w:val="1009"/>
        </w:numPr>
      </w:pPr>
      <w:r>
        <w:t xml:space="preserve">iii, as the training RSS will steadily increase as we penalize more</w:t>
      </w:r>
    </w:p>
    <w:p>
      <w:pPr>
        <w:pStyle w:val="Compact"/>
        <w:numPr>
          <w:ilvl w:val="1"/>
          <w:numId w:val="1009"/>
        </w:numPr>
      </w:pPr>
      <w:r>
        <w:t xml:space="preserve">ii, the test RSS will generally be optimized for some</w:t>
      </w:r>
      <w:r>
        <w:t xml:space="preserve"> </w:t>
      </w:r>
      <m:oMath>
        <m:r>
          <m:t>λ</m:t>
        </m:r>
      </m:oMath>
      <w:r>
        <w:t xml:space="preserve"> </w:t>
      </w:r>
      <w:r>
        <w:t xml:space="preserve">larger than 0 but will get worse as we penalize too much</w:t>
      </w:r>
    </w:p>
    <w:p>
      <w:pPr>
        <w:pStyle w:val="Compact"/>
        <w:numPr>
          <w:ilvl w:val="1"/>
          <w:numId w:val="1009"/>
        </w:numPr>
      </w:pPr>
      <w:r>
        <w:t xml:space="preserve">iv, the variance of the predictions will generally get less and less the more we penalize the size of the coefficients</w:t>
      </w:r>
    </w:p>
    <w:p>
      <w:pPr>
        <w:pStyle w:val="Compact"/>
        <w:numPr>
          <w:ilvl w:val="1"/>
          <w:numId w:val="1009"/>
        </w:numPr>
      </w:pPr>
      <w:r>
        <w:t xml:space="preserve">iii, the squared bias will increase the further we get from the OLS solution</w:t>
      </w:r>
    </w:p>
    <w:p>
      <w:pPr>
        <w:pStyle w:val="Compact"/>
        <w:numPr>
          <w:ilvl w:val="1"/>
          <w:numId w:val="1009"/>
        </w:numPr>
      </w:pPr>
      <w:r>
        <w:t xml:space="preserve">v, the irreducibile error doesn’t change</w:t>
      </w:r>
    </w:p>
    <w:bookmarkEnd w:id="20"/>
    <w:bookmarkEnd w:id="21"/>
    <w:bookmarkStart w:id="57" w:name="implementation-problems"/>
    <w:p>
      <w:pPr>
        <w:pStyle w:val="Heading1"/>
      </w:pPr>
      <w:r>
        <w:t xml:space="preserve">Implementation Problems</w:t>
      </w:r>
    </w:p>
    <w:bookmarkStart w:id="23" w:name="problem-1"/>
    <w:p>
      <w:pPr>
        <w:pStyle w:val="Heading2"/>
      </w:pPr>
      <w:r>
        <w:t xml:space="preserve">Problem 1</w:t>
      </w:r>
    </w:p>
    <w:bookmarkStart w:id="22" w:name="fitting-an-elastic-net-model"/>
    <w:p>
      <w:pPr>
        <w:pStyle w:val="Heading3"/>
      </w:pPr>
      <w:r>
        <w:t xml:space="preserve">Fitting an Elastic Net Model</w:t>
      </w:r>
    </w:p>
    <w:p>
      <w:pPr>
        <w:pStyle w:val="FirstParagraph"/>
      </w:pPr>
      <w:r>
        <w:t xml:space="preserve">For this problem we’ll fit an Elastic net model to our bike sharing data set. The code below reads the data in and does the modifications from the notes: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CommentTok"/>
        </w:rPr>
        <w:t xml:space="preserve">#read in data from previous set of notes</w:t>
      </w:r>
      <w:r>
        <w:br/>
      </w:r>
      <w:r>
        <w:rPr>
          <w:rStyle w:val="NormalTok"/>
        </w:rPr>
        <w:t xml:space="preserve">bike_share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"https://www4.stat.ncsu.edu/online/datasets/SeoulBikeData.csv"</w:t>
      </w:r>
      <w:r>
        <w:rPr>
          <w:rStyle w:val="NormalTok"/>
        </w:rPr>
        <w:t xml:space="preserve">,</w:t>
      </w:r>
      <w:r>
        <w:br/>
      </w:r>
      <w:r>
        <w:rPr>
          <w:rStyle w:val="NormalTok"/>
        </w:rPr>
        <w:t xml:space="preserve">                       </w:t>
      </w:r>
      <w:r>
        <w:rPr>
          <w:rStyle w:val="AttributeTok"/>
        </w:rPr>
        <w:t xml:space="preserve">local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"latin1"</w:t>
      </w:r>
      <w:r>
        <w:rPr>
          <w:rStyle w:val="NormalTok"/>
        </w:rPr>
        <w:t xml:space="preserve">))</w:t>
      </w:r>
      <w:r>
        <w:br/>
      </w:r>
      <w:r>
        <w:br/>
      </w:r>
      <w:r>
        <w:rPr>
          <w:rStyle w:val="NormalTok"/>
        </w:rPr>
        <w:t xml:space="preserve">bike_share </w:t>
      </w:r>
      <w:r>
        <w:rPr>
          <w:rStyle w:val="OtherTok"/>
        </w:rPr>
        <w:t xml:space="preserve">&lt;-</w:t>
      </w:r>
      <w:r>
        <w:rPr>
          <w:rStyle w:val="NormalTok"/>
        </w:rPr>
        <w:t xml:space="preserve"> bike_share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"date"</w:t>
      </w:r>
      <w:r>
        <w:rPr>
          <w:rStyle w:val="NormalTok"/>
        </w:rPr>
        <w:t xml:space="preserve"> </w:t>
      </w:r>
      <w:r>
        <w:rPr>
          <w:rStyle w:val="OtherTok"/>
        </w:rPr>
        <w:t xml:space="preserve">=</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StringTok"/>
        </w:rPr>
        <w:t xml:space="preserve">"rented_bike_count"</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Rented Bike Count</w:t>
      </w:r>
      <w:r>
        <w:rPr>
          <w:rStyle w:val="StringTok"/>
        </w:rPr>
        <w:t xml:space="preserve">`</w:t>
      </w:r>
      <w:r>
        <w:rPr>
          <w:rStyle w:val="NormalTok"/>
        </w:rPr>
        <w:t xml:space="preserve">,</w:t>
      </w:r>
      <w:r>
        <w:br/>
      </w:r>
      <w:r>
        <w:rPr>
          <w:rStyle w:val="NormalTok"/>
        </w:rPr>
        <w:t xml:space="preserve">         </w:t>
      </w:r>
      <w:r>
        <w:rPr>
          <w:rStyle w:val="StringTok"/>
        </w:rPr>
        <w:t xml:space="preserve">"hour"</w:t>
      </w:r>
      <w:r>
        <w:rPr>
          <w:rStyle w:val="NormalTok"/>
        </w:rPr>
        <w:t xml:space="preserve"> </w:t>
      </w:r>
      <w:r>
        <w:rPr>
          <w:rStyle w:val="OtherTok"/>
        </w:rPr>
        <w:t xml:space="preserve">=</w:t>
      </w:r>
      <w:r>
        <w:rPr>
          <w:rStyle w:val="NormalTok"/>
        </w:rPr>
        <w:t xml:space="preserve"> </w:t>
      </w:r>
      <w:r>
        <w:rPr>
          <w:rStyle w:val="StringTok"/>
        </w:rPr>
        <w:t xml:space="preserve">"Hour"</w:t>
      </w:r>
      <w:r>
        <w:rPr>
          <w:rStyle w:val="NormalTok"/>
        </w:rPr>
        <w:t xml:space="preserve">,</w:t>
      </w:r>
      <w:r>
        <w:br/>
      </w:r>
      <w:r>
        <w:rPr>
          <w:rStyle w:val="NormalTok"/>
        </w:rPr>
        <w:t xml:space="preserve">         </w:t>
      </w:r>
      <w:r>
        <w:rPr>
          <w:rStyle w:val="StringTok"/>
        </w:rPr>
        <w:t xml:space="preserve">"temperature"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Temperature(°C)</w:t>
      </w:r>
      <w:r>
        <w:rPr>
          <w:rStyle w:val="StringTok"/>
        </w:rPr>
        <w:t xml:space="preserve">`</w:t>
      </w:r>
      <w:r>
        <w:rPr>
          <w:rStyle w:val="NormalTok"/>
        </w:rPr>
        <w:t xml:space="preserve">,</w:t>
      </w:r>
      <w:r>
        <w:br/>
      </w:r>
      <w:r>
        <w:rPr>
          <w:rStyle w:val="NormalTok"/>
        </w:rPr>
        <w:t xml:space="preserve">         </w:t>
      </w:r>
      <w:r>
        <w:rPr>
          <w:rStyle w:val="StringTok"/>
        </w:rPr>
        <w:t xml:space="preserve">"humidity"</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Humidity(%)</w:t>
      </w:r>
      <w:r>
        <w:rPr>
          <w:rStyle w:val="StringTok"/>
        </w:rPr>
        <w:t xml:space="preserve">`</w:t>
      </w:r>
      <w:r>
        <w:rPr>
          <w:rStyle w:val="NormalTok"/>
        </w:rPr>
        <w:t xml:space="preserve">,</w:t>
      </w:r>
      <w:r>
        <w:br/>
      </w:r>
      <w:r>
        <w:rPr>
          <w:rStyle w:val="NormalTok"/>
        </w:rPr>
        <w:t xml:space="preserve">         </w:t>
      </w:r>
      <w:r>
        <w:rPr>
          <w:rStyle w:val="StringTok"/>
        </w:rPr>
        <w:t xml:space="preserve">"wind_speed"</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Wind speed (m/s)</w:t>
      </w:r>
      <w:r>
        <w:rPr>
          <w:rStyle w:val="StringTok"/>
        </w:rPr>
        <w:t xml:space="preserve">`</w:t>
      </w:r>
      <w:r>
        <w:rPr>
          <w:rStyle w:val="NormalTok"/>
        </w:rPr>
        <w:t xml:space="preserve">,</w:t>
      </w:r>
      <w:r>
        <w:br/>
      </w:r>
      <w:r>
        <w:rPr>
          <w:rStyle w:val="NormalTok"/>
        </w:rPr>
        <w:t xml:space="preserve">         </w:t>
      </w:r>
      <w:r>
        <w:rPr>
          <w:rStyle w:val="StringTok"/>
        </w:rPr>
        <w:t xml:space="preserve">"visibility"</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Visibility (10m)</w:t>
      </w:r>
      <w:r>
        <w:rPr>
          <w:rStyle w:val="StringTok"/>
        </w:rPr>
        <w:t xml:space="preserve">`</w:t>
      </w:r>
      <w:r>
        <w:rPr>
          <w:rStyle w:val="NormalTok"/>
        </w:rPr>
        <w:t xml:space="preserve">,</w:t>
      </w:r>
      <w:r>
        <w:br/>
      </w:r>
      <w:r>
        <w:rPr>
          <w:rStyle w:val="NormalTok"/>
        </w:rPr>
        <w:t xml:space="preserve">         </w:t>
      </w:r>
      <w:r>
        <w:rPr>
          <w:rStyle w:val="StringTok"/>
        </w:rPr>
        <w:t xml:space="preserve">"dew_point_temperature"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Dew point temperature(°C)</w:t>
      </w:r>
      <w:r>
        <w:rPr>
          <w:rStyle w:val="StringTok"/>
        </w:rPr>
        <w:t xml:space="preserve">`</w:t>
      </w:r>
      <w:r>
        <w:rPr>
          <w:rStyle w:val="NormalTok"/>
        </w:rPr>
        <w:t xml:space="preserve">,</w:t>
      </w:r>
      <w:r>
        <w:br/>
      </w:r>
      <w:r>
        <w:rPr>
          <w:rStyle w:val="NormalTok"/>
        </w:rPr>
        <w:t xml:space="preserve">         </w:t>
      </w:r>
      <w:r>
        <w:rPr>
          <w:rStyle w:val="StringTok"/>
        </w:rPr>
        <w:t xml:space="preserve">"solar_radiation"</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Solar Radiation (MJ/m2)</w:t>
      </w:r>
      <w:r>
        <w:rPr>
          <w:rStyle w:val="StringTok"/>
        </w:rPr>
        <w:t xml:space="preserve">`</w:t>
      </w:r>
      <w:r>
        <w:rPr>
          <w:rStyle w:val="NormalTok"/>
        </w:rPr>
        <w:t xml:space="preserve">,</w:t>
      </w:r>
      <w:r>
        <w:br/>
      </w:r>
      <w:r>
        <w:rPr>
          <w:rStyle w:val="NormalTok"/>
        </w:rPr>
        <w:t xml:space="preserve">         </w:t>
      </w:r>
      <w:r>
        <w:rPr>
          <w:rStyle w:val="StringTok"/>
        </w:rPr>
        <w:t xml:space="preserve">"rainfall"</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Rainfall(mm)</w:t>
      </w:r>
      <w:r>
        <w:rPr>
          <w:rStyle w:val="StringTok"/>
        </w:rPr>
        <w:t xml:space="preserve">`</w:t>
      </w:r>
      <w:r>
        <w:rPr>
          <w:rStyle w:val="NormalTok"/>
        </w:rPr>
        <w:t xml:space="preserve">,</w:t>
      </w:r>
      <w:r>
        <w:br/>
      </w:r>
      <w:r>
        <w:rPr>
          <w:rStyle w:val="NormalTok"/>
        </w:rPr>
        <w:t xml:space="preserve">         </w:t>
      </w:r>
      <w:r>
        <w:rPr>
          <w:rStyle w:val="StringTok"/>
        </w:rPr>
        <w:t xml:space="preserve">"snowfall"</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Snowfall (cm)</w:t>
      </w:r>
      <w:r>
        <w:rPr>
          <w:rStyle w:val="StringTok"/>
        </w:rPr>
        <w:t xml:space="preserve">`</w:t>
      </w:r>
      <w:r>
        <w:rPr>
          <w:rStyle w:val="NormalTok"/>
        </w:rPr>
        <w:t xml:space="preserve">,</w:t>
      </w:r>
      <w:r>
        <w:br/>
      </w:r>
      <w:r>
        <w:rPr>
          <w:rStyle w:val="NormalTok"/>
        </w:rPr>
        <w:t xml:space="preserve">         </w:t>
      </w:r>
      <w:r>
        <w:rPr>
          <w:rStyle w:val="StringTok"/>
        </w:rPr>
        <w:t xml:space="preserve">"seasons"</w:t>
      </w:r>
      <w:r>
        <w:rPr>
          <w:rStyle w:val="NormalTok"/>
        </w:rPr>
        <w:t xml:space="preserve"> </w:t>
      </w:r>
      <w:r>
        <w:rPr>
          <w:rStyle w:val="OtherTok"/>
        </w:rPr>
        <w:t xml:space="preserve">=</w:t>
      </w:r>
      <w:r>
        <w:rPr>
          <w:rStyle w:val="NormalTok"/>
        </w:rPr>
        <w:t xml:space="preserve"> </w:t>
      </w:r>
      <w:r>
        <w:rPr>
          <w:rStyle w:val="StringTok"/>
        </w:rPr>
        <w:t xml:space="preserve">"Seasons"</w:t>
      </w:r>
      <w:r>
        <w:rPr>
          <w:rStyle w:val="NormalTok"/>
        </w:rPr>
        <w:t xml:space="preserve">,</w:t>
      </w:r>
      <w:r>
        <w:br/>
      </w:r>
      <w:r>
        <w:rPr>
          <w:rStyle w:val="NormalTok"/>
        </w:rPr>
        <w:t xml:space="preserve">         </w:t>
      </w:r>
      <w:r>
        <w:rPr>
          <w:rStyle w:val="StringTok"/>
        </w:rPr>
        <w:t xml:space="preserve">"holiday"</w:t>
      </w:r>
      <w:r>
        <w:rPr>
          <w:rStyle w:val="NormalTok"/>
        </w:rPr>
        <w:t xml:space="preserve"> </w:t>
      </w:r>
      <w:r>
        <w:rPr>
          <w:rStyle w:val="OtherTok"/>
        </w:rPr>
        <w:t xml:space="preserve">=</w:t>
      </w:r>
      <w:r>
        <w:rPr>
          <w:rStyle w:val="NormalTok"/>
        </w:rPr>
        <w:t xml:space="preserve"> </w:t>
      </w:r>
      <w:r>
        <w:rPr>
          <w:rStyle w:val="StringTok"/>
        </w:rPr>
        <w:t xml:space="preserve">"Holiday"</w:t>
      </w:r>
      <w:r>
        <w:rPr>
          <w:rStyle w:val="NormalTok"/>
        </w:rPr>
        <w:t xml:space="preserve">,</w:t>
      </w:r>
      <w:r>
        <w:br/>
      </w:r>
      <w:r>
        <w:rPr>
          <w:rStyle w:val="NormalTok"/>
        </w:rPr>
        <w:t xml:space="preserve">         </w:t>
      </w:r>
      <w:r>
        <w:rPr>
          <w:rStyle w:val="StringTok"/>
        </w:rPr>
        <w:t xml:space="preserve">"functioning_day"</w:t>
      </w:r>
      <w:r>
        <w:rPr>
          <w:rStyle w:val="NormalTok"/>
        </w:rPr>
        <w:t xml:space="preserve"> </w:t>
      </w:r>
      <w:r>
        <w:rPr>
          <w:rStyle w:val="OtherTok"/>
        </w:rPr>
        <w:t xml:space="preserve">=</w:t>
      </w:r>
      <w:r>
        <w:rPr>
          <w:rStyle w:val="NormalTok"/>
        </w:rPr>
        <w:t xml:space="preserve"> </w:t>
      </w:r>
      <w:r>
        <w:rPr>
          <w:rStyle w:val="StringTok"/>
        </w:rPr>
        <w:t xml:space="preserve">"Functioning Day"</w:t>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dmy</w:t>
      </w:r>
      <w:r>
        <w:rPr>
          <w:rStyle w:val="NormalTok"/>
        </w:rPr>
        <w:t xml:space="preserve">(date), </w:t>
      </w:r>
      <w:r>
        <w:rPr>
          <w:rStyle w:val="CommentTok"/>
        </w:rPr>
        <w:t xml:space="preserve">#convert the date variable from character</w:t>
      </w:r>
      <w:r>
        <w:br/>
      </w:r>
      <w:r>
        <w:rPr>
          <w:rStyle w:val="NormalTok"/>
        </w:rPr>
        <w:t xml:space="preserve">         </w:t>
      </w:r>
      <w:r>
        <w:rPr>
          <w:rStyle w:val="AttributeTok"/>
        </w:rPr>
        <w:t xml:space="preserve">seasons =</w:t>
      </w:r>
      <w:r>
        <w:rPr>
          <w:rStyle w:val="NormalTok"/>
        </w:rPr>
        <w:t xml:space="preserve"> </w:t>
      </w:r>
      <w:r>
        <w:rPr>
          <w:rStyle w:val="FunctionTok"/>
        </w:rPr>
        <w:t xml:space="preserve">factor</w:t>
      </w:r>
      <w:r>
        <w:rPr>
          <w:rStyle w:val="NormalTok"/>
        </w:rPr>
        <w:t xml:space="preserve">(seasons),</w:t>
      </w:r>
      <w:r>
        <w:br/>
      </w:r>
      <w:r>
        <w:rPr>
          <w:rStyle w:val="NormalTok"/>
        </w:rPr>
        <w:t xml:space="preserve">         </w:t>
      </w:r>
      <w:r>
        <w:rPr>
          <w:rStyle w:val="AttributeTok"/>
        </w:rPr>
        <w:t xml:space="preserve">holiday =</w:t>
      </w:r>
      <w:r>
        <w:rPr>
          <w:rStyle w:val="NormalTok"/>
        </w:rPr>
        <w:t xml:space="preserve"> </w:t>
      </w:r>
      <w:r>
        <w:rPr>
          <w:rStyle w:val="FunctionTok"/>
        </w:rPr>
        <w:t xml:space="preserve">factor</w:t>
      </w:r>
      <w:r>
        <w:rPr>
          <w:rStyle w:val="NormalTok"/>
        </w:rPr>
        <w:t xml:space="preserve">(holiday),</w:t>
      </w:r>
      <w:r>
        <w:br/>
      </w:r>
      <w:r>
        <w:rPr>
          <w:rStyle w:val="NormalTok"/>
        </w:rPr>
        <w:t xml:space="preserve">         </w:t>
      </w:r>
      <w:r>
        <w:rPr>
          <w:rStyle w:val="AttributeTok"/>
        </w:rPr>
        <w:t xml:space="preserve">functioning_day =</w:t>
      </w:r>
      <w:r>
        <w:rPr>
          <w:rStyle w:val="NormalTok"/>
        </w:rPr>
        <w:t xml:space="preserve"> </w:t>
      </w:r>
      <w:r>
        <w:rPr>
          <w:rStyle w:val="FunctionTok"/>
        </w:rPr>
        <w:t xml:space="preserve">factor</w:t>
      </w:r>
      <w:r>
        <w:rPr>
          <w:rStyle w:val="NormalTok"/>
        </w:rPr>
        <w:t xml:space="preserve">(functioning_day),</w:t>
      </w:r>
      <w:r>
        <w:br/>
      </w:r>
      <w:r>
        <w:rPr>
          <w:rStyle w:val="NormalTok"/>
        </w:rPr>
        <w:t xml:space="preserve">         </w:t>
      </w:r>
      <w:r>
        <w:rPr>
          <w:rStyle w:val="AttributeTok"/>
        </w:rPr>
        <w:t xml:space="preserve">log_rented_bike_count =</w:t>
      </w:r>
      <w:r>
        <w:rPr>
          <w:rStyle w:val="NormalTok"/>
        </w:rPr>
        <w:t xml:space="preserve"> </w:t>
      </w:r>
      <w:r>
        <w:rPr>
          <w:rStyle w:val="FunctionTok"/>
        </w:rPr>
        <w:t xml:space="preserve">log</w:t>
      </w:r>
      <w:r>
        <w:rPr>
          <w:rStyle w:val="NormalTok"/>
        </w:rPr>
        <w:t xml:space="preserve">(rented_bike_count)) </w:t>
      </w:r>
      <w:r>
        <w:rPr>
          <w:rStyle w:val="SpecialCharTok"/>
        </w:rPr>
        <w:t xml:space="preserve">|&gt;</w:t>
      </w:r>
      <w:r>
        <w:br/>
      </w:r>
      <w:r>
        <w:rPr>
          <w:rStyle w:val="NormalTok"/>
        </w:rPr>
        <w:t xml:space="preserve">  </w:t>
      </w:r>
      <w:r>
        <w:rPr>
          <w:rStyle w:val="FunctionTok"/>
        </w:rPr>
        <w:t xml:space="preserve">filter</w:t>
      </w:r>
      <w:r>
        <w:rPr>
          <w:rStyle w:val="NormalTok"/>
        </w:rPr>
        <w:t xml:space="preserve">(functioning_day </w:t>
      </w:r>
      <w:r>
        <w:rPr>
          <w:rStyle w:val="SpecialCharTok"/>
        </w:rPr>
        <w:t xml:space="preserve">==</w:t>
      </w:r>
      <w:r>
        <w:rPr>
          <w:rStyle w:val="NormalTok"/>
        </w:rPr>
        <w:t xml:space="preserve"> </w:t>
      </w:r>
      <w:r>
        <w:rPr>
          <w:rStyle w:val="StringTok"/>
        </w:rPr>
        <w:t xml:space="preserve">"Yes"</w:t>
      </w:r>
      <w:r>
        <w:rPr>
          <w:rStyle w:val="NormalTok"/>
        </w:rPr>
        <w:t xml:space="preserve">)</w:t>
      </w:r>
    </w:p>
    <w:p>
      <w:pPr>
        <w:pStyle w:val="Compact"/>
        <w:numPr>
          <w:ilvl w:val="0"/>
          <w:numId w:val="1010"/>
        </w:numPr>
      </w:pPr>
      <w:r>
        <w:t xml:space="preserve">First, split the data into a train/test set.</w:t>
      </w:r>
    </w:p>
    <w:p>
      <w:pPr>
        <w:pStyle w:val="SourceCode"/>
      </w:pPr>
      <w:r>
        <w:rPr>
          <w:rStyle w:val="FunctionTok"/>
        </w:rPr>
        <w:t xml:space="preserve">library</w:t>
      </w:r>
      <w:r>
        <w:rPr>
          <w:rStyle w:val="NormalTok"/>
        </w:rPr>
        <w:t xml:space="preserve">(caret)</w:t>
      </w:r>
    </w:p>
    <w:p>
      <w:pPr>
        <w:pStyle w:val="SourceCode"/>
      </w:pPr>
      <w:r>
        <w:rPr>
          <w:rStyle w:val="VerbatimChar"/>
        </w:rPr>
        <w:t xml:space="preserve">Warning: package 'caret' was built under R version 4.1.3</w:t>
      </w:r>
    </w:p>
    <w:p>
      <w:pPr>
        <w:pStyle w:val="SourceCode"/>
      </w:pPr>
      <w:r>
        <w:rPr>
          <w:rStyle w:val="VerbatimChar"/>
        </w:rPr>
        <w:t xml:space="preserve">Loading required package: lattice</w:t>
      </w:r>
    </w:p>
    <w:p>
      <w:pPr>
        <w:pStyle w:val="SourceCode"/>
      </w:pPr>
      <w:r>
        <w:br/>
      </w:r>
      <w:r>
        <w:rPr>
          <w:rStyle w:val="VerbatimChar"/>
        </w:rPr>
        <w:t xml:space="preserve">Attaching package: 'caret'</w:t>
      </w:r>
    </w:p>
    <w:p>
      <w:pPr>
        <w:pStyle w:val="SourceCode"/>
      </w:pPr>
      <w:r>
        <w:rPr>
          <w:rStyle w:val="VerbatimChar"/>
        </w:rPr>
        <w:t xml:space="preserve">The following object is masked from 'package:purrr':</w:t>
      </w:r>
      <w:r>
        <w:br/>
      </w:r>
      <w:r>
        <w:br/>
      </w:r>
      <w:r>
        <w:rPr>
          <w:rStyle w:val="VerbatimChar"/>
        </w:rPr>
        <w:t xml:space="preserve">    lift</w:t>
      </w:r>
    </w:p>
    <w:p>
      <w:pPr>
        <w:pStyle w:val="SourceCode"/>
      </w:pP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split </w:t>
      </w:r>
      <w:r>
        <w:rPr>
          <w:rStyle w:val="OtherTok"/>
        </w:rPr>
        <w:t xml:space="preserve">&lt;-</w:t>
      </w:r>
      <w:r>
        <w:rPr>
          <w:rStyle w:val="NormalTok"/>
        </w:rPr>
        <w:t xml:space="preserve"> </w:t>
      </w:r>
      <w:r>
        <w:rPr>
          <w:rStyle w:val="FunctionTok"/>
        </w:rPr>
        <w:t xml:space="preserve">createDataPartition</w:t>
      </w:r>
      <w:r>
        <w:rPr>
          <w:rStyle w:val="NormalTok"/>
        </w:rPr>
        <w:t xml:space="preserve">(bike_share</w:t>
      </w:r>
      <w:r>
        <w:rPr>
          <w:rStyle w:val="SpecialCharTok"/>
        </w:rPr>
        <w:t xml:space="preserve">$</w:t>
      </w:r>
      <w:r>
        <w:rPr>
          <w:rStyle w:val="NormalTok"/>
        </w:rPr>
        <w:t xml:space="preserve">log_rented_bike_count, </w:t>
      </w:r>
      <w:r>
        <w:br/>
      </w:r>
      <w:r>
        <w:rPr>
          <w:rStyle w:val="NormalTok"/>
        </w:rPr>
        <w:t xml:space="preserve">                             </w:t>
      </w:r>
      <w:r>
        <w:rPr>
          <w:rStyle w:val="AttributeTok"/>
        </w:rPr>
        <w:t xml:space="preserve">p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bike_train </w:t>
      </w:r>
      <w:r>
        <w:rPr>
          <w:rStyle w:val="OtherTok"/>
        </w:rPr>
        <w:t xml:space="preserve">&lt;-</w:t>
      </w:r>
      <w:r>
        <w:rPr>
          <w:rStyle w:val="NormalTok"/>
        </w:rPr>
        <w:t xml:space="preserve"> bike_share[split, ]</w:t>
      </w:r>
      <w:r>
        <w:br/>
      </w:r>
      <w:r>
        <w:rPr>
          <w:rStyle w:val="NormalTok"/>
        </w:rPr>
        <w:t xml:space="preserve">bike_test </w:t>
      </w:r>
      <w:r>
        <w:rPr>
          <w:rStyle w:val="OtherTok"/>
        </w:rPr>
        <w:t xml:space="preserve">&lt;-</w:t>
      </w:r>
      <w:r>
        <w:rPr>
          <w:rStyle w:val="NormalTok"/>
        </w:rPr>
        <w:t xml:space="preserve"> bike_share[</w:t>
      </w:r>
      <w:r>
        <w:rPr>
          <w:rStyle w:val="SpecialCharTok"/>
        </w:rPr>
        <w:t xml:space="preserve">-</w:t>
      </w:r>
      <w:r>
        <w:rPr>
          <w:rStyle w:val="NormalTok"/>
        </w:rPr>
        <w:t xml:space="preserve">split,]</w:t>
      </w:r>
    </w:p>
    <w:p>
      <w:pPr>
        <w:pStyle w:val="Compact"/>
        <w:numPr>
          <w:ilvl w:val="0"/>
          <w:numId w:val="1011"/>
        </w:numPr>
      </w:pPr>
      <w:r>
        <w:t xml:space="preserve">Create your own grid of tuning parameter values (in</w:t>
      </w:r>
      <w:r>
        <w:t xml:space="preserve"> </w:t>
      </w:r>
      <w:r>
        <w:rPr>
          <w:rStyle w:val="VerbatimChar"/>
        </w:rPr>
        <w:t xml:space="preserve">R</w:t>
      </w:r>
      <w:r>
        <w:t xml:space="preserve"> </w:t>
      </w:r>
      <w:r>
        <w:t xml:space="preserve">the</w:t>
      </w:r>
      <w:r>
        <w:t xml:space="preserve"> </w:t>
      </w:r>
      <w:r>
        <w:rPr>
          <w:rStyle w:val="VerbatimChar"/>
        </w:rPr>
        <w:t xml:space="preserve">expand.grid()</w:t>
      </w:r>
      <w:r>
        <w:t xml:space="preserve"> </w:t>
      </w:r>
      <w:r>
        <w:t xml:space="preserve">function can be useful for creating a data frame at every combination of two vectors), use 5 fold CV, preprocess your numeric predictors, and select your optimal tuning parameters on the training set.</w:t>
      </w:r>
    </w:p>
    <w:p>
      <w:pPr>
        <w:pStyle w:val="SourceCode"/>
      </w:pPr>
      <w:r>
        <w:rPr>
          <w:rStyle w:val="NormalTok"/>
        </w:rPr>
        <w:t xml:space="preserve">tc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CommentTok"/>
        </w:rPr>
        <w:t xml:space="preserve">#did a quick fit with a few values of alpha and lambda</w:t>
      </w:r>
      <w:r>
        <w:br/>
      </w:r>
      <w:r>
        <w:rPr>
          <w:rStyle w:val="CommentTok"/>
        </w:rPr>
        <w:t xml:space="preserve">#used that to narrow it down to this grid</w:t>
      </w:r>
      <w:r>
        <w:br/>
      </w:r>
      <w:r>
        <w:rPr>
          <w:rStyle w:val="NormalTok"/>
        </w:rPr>
        <w:t xml:space="preserve">tuning_grid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alpha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DecValTok"/>
        </w:rPr>
        <w:t xml:space="preserve">1</w:t>
      </w:r>
      <w:r>
        <w:rPr>
          <w:rStyle w:val="NormalTok"/>
        </w:rPr>
        <w:t xml:space="preserve">, </w:t>
      </w:r>
      <w:r>
        <w:rPr>
          <w:rStyle w:val="AttributeTok"/>
        </w:rPr>
        <w:t xml:space="preserve">length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FloatTok"/>
        </w:rPr>
        <w:t xml:space="preserve">0.5</w:t>
      </w:r>
      <w:r>
        <w:rPr>
          <w:rStyle w:val="NormalTok"/>
        </w:rPr>
        <w:t xml:space="preserve">, </w:t>
      </w:r>
      <w:r>
        <w:rPr>
          <w:rStyle w:val="AttributeTok"/>
        </w:rPr>
        <w:t xml:space="preserve">length =</w:t>
      </w:r>
      <w:r>
        <w:rPr>
          <w:rStyle w:val="NormalTok"/>
        </w:rPr>
        <w:t xml:space="preserve"> </w:t>
      </w:r>
      <w:r>
        <w:rPr>
          <w:rStyle w:val="DecValTok"/>
        </w:rPr>
        <w:t xml:space="preserve">15</w:t>
      </w:r>
      <w:r>
        <w:rPr>
          <w:rStyle w:val="NormalTok"/>
        </w:rPr>
        <w:t xml:space="preserve">))</w:t>
      </w:r>
      <w:r>
        <w:br/>
      </w:r>
      <w:r>
        <w:br/>
      </w:r>
      <w:r>
        <w:rPr>
          <w:rStyle w:val="CommentTok"/>
        </w:rPr>
        <w:t xml:space="preserve">#train the model!</w:t>
      </w:r>
      <w:r>
        <w:br/>
      </w:r>
      <w:r>
        <w:rPr>
          <w:rStyle w:val="NormalTok"/>
        </w:rPr>
        <w:t xml:space="preserve">en_fit </w:t>
      </w:r>
      <w:r>
        <w:rPr>
          <w:rStyle w:val="OtherTok"/>
        </w:rPr>
        <w:t xml:space="preserve">&lt;-</w:t>
      </w:r>
      <w:r>
        <w:rPr>
          <w:rStyle w:val="NormalTok"/>
        </w:rPr>
        <w:t xml:space="preserve"> </w:t>
      </w:r>
      <w:r>
        <w:rPr>
          <w:rStyle w:val="FunctionTok"/>
        </w:rPr>
        <w:t xml:space="preserve">train</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w:t>
      </w:r>
      <w:r>
        <w:br/>
      </w:r>
      <w:r>
        <w:rPr>
          <w:rStyle w:val="NormalTok"/>
        </w:rPr>
        <w:t xml:space="preserve">                temperature </w:t>
      </w:r>
      <w:r>
        <w:rPr>
          <w:rStyle w:val="SpecialCharTok"/>
        </w:rPr>
        <w:t xml:space="preserve">+</w:t>
      </w:r>
      <w:r>
        <w:rPr>
          <w:rStyle w:val="NormalTok"/>
        </w:rPr>
        <w:t xml:space="preserve"> humidity </w:t>
      </w:r>
      <w:r>
        <w:rPr>
          <w:rStyle w:val="SpecialCharTok"/>
        </w:rPr>
        <w:t xml:space="preserve">+</w:t>
      </w:r>
      <w:r>
        <w:rPr>
          <w:rStyle w:val="NormalTok"/>
        </w:rPr>
        <w:t xml:space="preserve"> wind_speed </w:t>
      </w:r>
      <w:r>
        <w:rPr>
          <w:rStyle w:val="SpecialCharTok"/>
        </w:rPr>
        <w:t xml:space="preserve">+</w:t>
      </w:r>
      <w:r>
        <w:br/>
      </w:r>
      <w:r>
        <w:rPr>
          <w:rStyle w:val="NormalTok"/>
        </w:rPr>
        <w:t xml:space="preserve">                  dew_point_temperature </w:t>
      </w:r>
      <w:r>
        <w:rPr>
          <w:rStyle w:val="SpecialCharTok"/>
        </w:rPr>
        <w:t xml:space="preserve">+</w:t>
      </w:r>
      <w:r>
        <w:rPr>
          <w:rStyle w:val="NormalTok"/>
        </w:rPr>
        <w:t xml:space="preserve"> solar_radiation </w:t>
      </w:r>
      <w:r>
        <w:rPr>
          <w:rStyle w:val="SpecialCharTok"/>
        </w:rPr>
        <w:t xml:space="preserve">+</w:t>
      </w:r>
      <w:r>
        <w:br/>
      </w:r>
      <w:r>
        <w:rPr>
          <w:rStyle w:val="NormalTok"/>
        </w:rPr>
        <w:t xml:space="preserve">                  rainfall </w:t>
      </w:r>
      <w:r>
        <w:rPr>
          <w:rStyle w:val="SpecialCharTok"/>
        </w:rPr>
        <w:t xml:space="preserve">+</w:t>
      </w:r>
      <w:r>
        <w:rPr>
          <w:rStyle w:val="NormalTok"/>
        </w:rPr>
        <w:t xml:space="preserve"> snowfall </w:t>
      </w:r>
      <w:r>
        <w:rPr>
          <w:rStyle w:val="SpecialCharTok"/>
        </w:rPr>
        <w:t xml:space="preserve">+</w:t>
      </w:r>
      <w:r>
        <w:rPr>
          <w:rStyle w:val="NormalTok"/>
        </w:rPr>
        <w:t xml:space="preserve"> seasons, </w:t>
      </w:r>
      <w:r>
        <w:br/>
      </w:r>
      <w:r>
        <w:rPr>
          <w:rStyle w:val="NormalTok"/>
        </w:rPr>
        <w:t xml:space="preserve">                </w:t>
      </w:r>
      <w:r>
        <w:rPr>
          <w:rStyle w:val="AttributeTok"/>
        </w:rPr>
        <w:t xml:space="preserve">data =</w:t>
      </w:r>
      <w:r>
        <w:rPr>
          <w:rStyle w:val="NormalTok"/>
        </w:rPr>
        <w:t xml:space="preserve"> bike_train,</w:t>
      </w:r>
      <w:r>
        <w:br/>
      </w:r>
      <w:r>
        <w:rPr>
          <w:rStyle w:val="NormalTok"/>
        </w:rPr>
        <w:t xml:space="preserve">                </w:t>
      </w:r>
      <w:r>
        <w:rPr>
          <w:rStyle w:val="AttributeTok"/>
        </w:rPr>
        <w:t xml:space="preserve">method =</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tuneGrid =</w:t>
      </w:r>
      <w:r>
        <w:rPr>
          <w:rStyle w:val="NormalTok"/>
        </w:rPr>
        <w:t xml:space="preserve"> tuning_grid,</w:t>
      </w:r>
      <w:r>
        <w:br/>
      </w:r>
      <w:r>
        <w:rPr>
          <w:rStyle w:val="NormalTok"/>
        </w:rPr>
        <w:t xml:space="preserve">                </w:t>
      </w:r>
      <w:r>
        <w:rPr>
          <w:rStyle w:val="AttributeTok"/>
        </w:rPr>
        <w:t xml:space="preserve">trControl =</w:t>
      </w:r>
      <w:r>
        <w:rPr>
          <w:rStyle w:val="NormalTok"/>
        </w:rPr>
        <w:t xml:space="preserve"> tc</w:t>
      </w:r>
      <w:r>
        <w:br/>
      </w:r>
      <w:r>
        <w:rPr>
          <w:rStyle w:val="NormalTok"/>
        </w:rPr>
        <w:t xml:space="preserve">                )</w:t>
      </w:r>
      <w:r>
        <w:br/>
      </w:r>
      <w:r>
        <w:rPr>
          <w:rStyle w:val="CommentTok"/>
        </w:rPr>
        <w:t xml:space="preserve">#best parameters</w:t>
      </w:r>
      <w:r>
        <w:br/>
      </w:r>
      <w:r>
        <w:rPr>
          <w:rStyle w:val="NormalTok"/>
        </w:rPr>
        <w:t xml:space="preserve">en_fit</w:t>
      </w:r>
      <w:r>
        <w:rPr>
          <w:rStyle w:val="SpecialCha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16 0.07142857      0</w:t>
      </w:r>
    </w:p>
    <w:p>
      <w:pPr>
        <w:pStyle w:val="SourceCode"/>
      </w:pPr>
      <w:r>
        <w:rPr>
          <w:rStyle w:val="NormalTok"/>
        </w:rPr>
        <w:t xml:space="preserve">en_fit</w:t>
      </w:r>
      <w:r>
        <w:rPr>
          <w:rStyle w:val="SpecialCharTok"/>
        </w:rPr>
        <w:t xml:space="preserve">$</w:t>
      </w:r>
      <w:r>
        <w:rPr>
          <w:rStyle w:val="NormalTok"/>
        </w:rPr>
        <w:t xml:space="preserve">bestTune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right"/>
            </w:pPr>
            <w:r>
              <w:t xml:space="preserve">alpha</w:t>
            </w:r>
          </w:p>
        </w:tc>
        <w:tc>
          <w:tcPr/>
          <w:p>
            <w:pPr>
              <w:pStyle w:val="Compact"/>
              <w:jc w:val="right"/>
            </w:pPr>
            <w:r>
              <w:t xml:space="preserve">lambda</w:t>
            </w:r>
          </w:p>
        </w:tc>
      </w:tr>
      <w:tr>
        <w:tc>
          <w:tcPr/>
          <w:p>
            <w:pPr>
              <w:pStyle w:val="Compact"/>
              <w:jc w:val="left"/>
            </w:pPr>
            <w:r>
              <w:t xml:space="preserve">16</w:t>
            </w:r>
          </w:p>
        </w:tc>
        <w:tc>
          <w:tcPr/>
          <w:p>
            <w:pPr>
              <w:pStyle w:val="Compact"/>
              <w:jc w:val="right"/>
            </w:pPr>
            <w:r>
              <w:t xml:space="preserve">0.0714286</w:t>
            </w:r>
          </w:p>
        </w:tc>
        <w:tc>
          <w:tcPr/>
          <w:p>
            <w:pPr>
              <w:pStyle w:val="Compact"/>
              <w:jc w:val="right"/>
            </w:pPr>
            <w:r>
              <w:t xml:space="preserve">0</w:t>
            </w:r>
          </w:p>
        </w:tc>
      </w:tr>
    </w:tbl>
    <w:p>
      <w:pPr>
        <w:pStyle w:val="Compact"/>
        <w:numPr>
          <w:ilvl w:val="0"/>
          <w:numId w:val="1012"/>
        </w:numPr>
      </w:pPr>
      <w:r>
        <w:t xml:space="preserve">Determine the RMSE on the test data set using your best model.</w:t>
      </w:r>
    </w:p>
    <w:p>
      <w:pPr>
        <w:pStyle w:val="SourceCode"/>
      </w:pPr>
      <w:r>
        <w:rPr>
          <w:rStyle w:val="NormalTok"/>
        </w:rPr>
        <w:t xml:space="preserve">preds </w:t>
      </w:r>
      <w:r>
        <w:rPr>
          <w:rStyle w:val="OtherTok"/>
        </w:rPr>
        <w:t xml:space="preserve">&lt;-</w:t>
      </w:r>
      <w:r>
        <w:rPr>
          <w:rStyle w:val="NormalTok"/>
        </w:rPr>
        <w:t xml:space="preserve"> en_fit </w:t>
      </w:r>
      <w:r>
        <w:rPr>
          <w:rStyle w:val="SpecialCharTok"/>
        </w:rPr>
        <w:t xml:space="preserve">|&gt;</w:t>
      </w:r>
      <w:r>
        <w:rPr>
          <w:rStyle w:val="NormalTok"/>
        </w:rPr>
        <w:t xml:space="preserve"> </w:t>
      </w:r>
      <w:r>
        <w:br/>
      </w:r>
      <w:r>
        <w:rPr>
          <w:rStyle w:val="NormalTok"/>
        </w:rPr>
        <w:t xml:space="preserve">  </w:t>
      </w:r>
      <w:r>
        <w:rPr>
          <w:rStyle w:val="FunctionTok"/>
        </w:rPr>
        <w:t xml:space="preserve">predict</w:t>
      </w:r>
      <w:r>
        <w:rPr>
          <w:rStyle w:val="NormalTok"/>
        </w:rPr>
        <w:t xml:space="preserve">(</w:t>
      </w:r>
      <w:r>
        <w:rPr>
          <w:rStyle w:val="AttributeTok"/>
        </w:rPr>
        <w:t xml:space="preserve">newdata =</w:t>
      </w:r>
      <w:r>
        <w:rPr>
          <w:rStyle w:val="NormalTok"/>
        </w:rPr>
        <w:t xml:space="preserve"> bike_test)</w:t>
      </w:r>
      <w:r>
        <w:br/>
      </w:r>
      <w:r>
        <w:rPr>
          <w:rStyle w:val="NormalTok"/>
        </w:rPr>
        <w:t xml:space="preserve">metrics </w:t>
      </w:r>
      <w:r>
        <w:rPr>
          <w:rStyle w:val="OtherTok"/>
        </w:rPr>
        <w:t xml:space="preserve">&lt;-</w:t>
      </w:r>
      <w:r>
        <w:rPr>
          <w:rStyle w:val="NormalTok"/>
        </w:rPr>
        <w:t xml:space="preserve"> </w:t>
      </w:r>
      <w:r>
        <w:rPr>
          <w:rStyle w:val="FunctionTok"/>
        </w:rPr>
        <w:t xml:space="preserve">postResample</w:t>
      </w:r>
      <w:r>
        <w:rPr>
          <w:rStyle w:val="NormalTok"/>
        </w:rPr>
        <w:t xml:space="preserve">(preds, </w:t>
      </w:r>
      <w:r>
        <w:rPr>
          <w:rStyle w:val="AttributeTok"/>
        </w:rPr>
        <w:t xml:space="preserve">obs =</w:t>
      </w:r>
      <w:r>
        <w:rPr>
          <w:rStyle w:val="NormalTok"/>
        </w:rPr>
        <w:t xml:space="preserve"> bike_test</w:t>
      </w:r>
      <w:r>
        <w:rPr>
          <w:rStyle w:val="SpecialCharTok"/>
        </w:rPr>
        <w:t xml:space="preserve">$</w:t>
      </w:r>
      <w:r>
        <w:rPr>
          <w:rStyle w:val="NormalTok"/>
        </w:rPr>
        <w:t xml:space="preserve">log_rented_bike_count)</w:t>
      </w:r>
      <w:r>
        <w:br/>
      </w:r>
      <w:r>
        <w:rPr>
          <w:rStyle w:val="NormalTok"/>
        </w:rPr>
        <w:t xml:space="preserve">metrics</w:t>
      </w:r>
    </w:p>
    <w:p>
      <w:pPr>
        <w:pStyle w:val="SourceCode"/>
      </w:pPr>
      <w:r>
        <w:rPr>
          <w:rStyle w:val="VerbatimChar"/>
        </w:rPr>
        <w:t xml:space="preserve">     RMSE  Rsquared       MAE </w:t>
      </w:r>
      <w:r>
        <w:br/>
      </w:r>
      <w:r>
        <w:rPr>
          <w:rStyle w:val="VerbatimChar"/>
        </w:rPr>
        <w:t xml:space="preserve">0.7186819 0.6033162 0.5202948 </w:t>
      </w:r>
    </w:p>
    <w:p>
      <w:pPr>
        <w:pStyle w:val="SourceCode"/>
      </w:pPr>
      <w:r>
        <w:rPr>
          <w:rStyle w:val="FunctionTok"/>
        </w:rPr>
        <w:t xml:space="preserve">data.frame</w:t>
      </w:r>
      <w:r>
        <w:rPr>
          <w:rStyle w:val="NormalTok"/>
        </w:rPr>
        <w:t xml:space="preserve">(</w:t>
      </w:r>
      <w:r>
        <w:rPr>
          <w:rStyle w:val="AttributeTok"/>
        </w:rPr>
        <w:t xml:space="preserve">value =</w:t>
      </w:r>
      <w:r>
        <w:rPr>
          <w:rStyle w:val="NormalTok"/>
        </w:rPr>
        <w:t xml:space="preserve"> metrics)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right"/>
            </w:pPr>
            <w:r>
              <w:t xml:space="preserve">value</w:t>
            </w:r>
          </w:p>
        </w:tc>
      </w:tr>
      <w:tr>
        <w:tc>
          <w:tcPr/>
          <w:p>
            <w:pPr>
              <w:pStyle w:val="Compact"/>
              <w:jc w:val="left"/>
            </w:pPr>
            <w:r>
              <w:t xml:space="preserve">RMSE</w:t>
            </w:r>
          </w:p>
        </w:tc>
        <w:tc>
          <w:tcPr/>
          <w:p>
            <w:pPr>
              <w:pStyle w:val="Compact"/>
              <w:jc w:val="right"/>
            </w:pPr>
            <w:r>
              <w:t xml:space="preserve">0.7186819</w:t>
            </w:r>
          </w:p>
        </w:tc>
      </w:tr>
      <w:tr>
        <w:tc>
          <w:tcPr/>
          <w:p>
            <w:pPr>
              <w:pStyle w:val="Compact"/>
              <w:jc w:val="left"/>
            </w:pPr>
            <w:r>
              <w:t xml:space="preserve">Rsquared</w:t>
            </w:r>
          </w:p>
        </w:tc>
        <w:tc>
          <w:tcPr/>
          <w:p>
            <w:pPr>
              <w:pStyle w:val="Compact"/>
              <w:jc w:val="right"/>
            </w:pPr>
            <w:r>
              <w:t xml:space="preserve">0.6033162</w:t>
            </w:r>
          </w:p>
        </w:tc>
      </w:tr>
      <w:tr>
        <w:tc>
          <w:tcPr/>
          <w:p>
            <w:pPr>
              <w:pStyle w:val="Compact"/>
              <w:jc w:val="left"/>
            </w:pPr>
            <w:r>
              <w:t xml:space="preserve">MAE</w:t>
            </w:r>
          </w:p>
        </w:tc>
        <w:tc>
          <w:tcPr/>
          <w:p>
            <w:pPr>
              <w:pStyle w:val="Compact"/>
              <w:jc w:val="right"/>
            </w:pPr>
            <w:r>
              <w:t xml:space="preserve">0.5202948</w:t>
            </w:r>
          </w:p>
        </w:tc>
      </w:tr>
    </w:tbl>
    <w:bookmarkEnd w:id="22"/>
    <w:bookmarkEnd w:id="23"/>
    <w:bookmarkStart w:id="52" w:name="problem-2"/>
    <w:p>
      <w:pPr>
        <w:pStyle w:val="Heading2"/>
      </w:pPr>
      <w:r>
        <w:t xml:space="preserve">Problem 2</w:t>
      </w:r>
    </w:p>
    <w:p>
      <w:pPr>
        <w:pStyle w:val="FirstParagraph"/>
      </w:pPr>
      <w:r>
        <w:t xml:space="preserve">The</w:t>
      </w:r>
      <w:r>
        <w:t xml:space="preserve"> </w:t>
      </w:r>
      <w:r>
        <w:rPr>
          <w:rStyle w:val="VerbatimChar"/>
        </w:rPr>
        <w:t xml:space="preserve">datasets</w:t>
      </w:r>
      <w:r>
        <w:t xml:space="preserve"> </w:t>
      </w:r>
      <w:r>
        <w:t xml:space="preserve">package in</w:t>
      </w:r>
      <w:r>
        <w:t xml:space="preserve"> </w:t>
      </w:r>
      <w:r>
        <w:rPr>
          <w:rStyle w:val="VerbatimChar"/>
        </w:rPr>
        <w:t xml:space="preserve">R</w:t>
      </w:r>
      <w:r>
        <w:t xml:space="preserve"> </w:t>
      </w:r>
      <w:r>
        <w:t xml:space="preserve">has a data set called</w:t>
      </w:r>
      <w:r>
        <w:t xml:space="preserve"> </w:t>
      </w:r>
      <w:r>
        <w:rPr>
          <w:rStyle w:val="VerbatimChar"/>
        </w:rPr>
        <w:t xml:space="preserve">trees</w:t>
      </w:r>
      <w:r>
        <w:t xml:space="preserve"> </w:t>
      </w:r>
      <w:r>
        <w:t xml:space="preserve">(</w:t>
      </w:r>
      <w:r>
        <w:rPr>
          <w:rStyle w:val="VerbatimChar"/>
        </w:rPr>
        <w:t xml:space="preserve">datasets::trees</w:t>
      </w:r>
      <w:r>
        <w:t xml:space="preserve"> </w:t>
      </w:r>
      <w:r>
        <w:t xml:space="preserve">in</w:t>
      </w:r>
      <w:r>
        <w:t xml:space="preserve"> </w:t>
      </w:r>
      <w:r>
        <w:rPr>
          <w:rStyle w:val="VerbatimChar"/>
        </w:rPr>
        <w:t xml:space="preserve">R</w:t>
      </w:r>
      <w:r>
        <w:t xml:space="preserve">). The data is also available at</w:t>
      </w:r>
      <w:r>
        <w:t xml:space="preserve"> </w:t>
      </w:r>
      <w:hyperlink r:id="rId24">
        <w:r>
          <w:rPr>
            <w:rStyle w:val="Hyperlink"/>
          </w:rPr>
          <w:t xml:space="preserve">https://www4.stat.ncsu.edu/online/datasets/trees.csv</w:t>
        </w:r>
      </w:hyperlink>
      <w:r>
        <w:t xml:space="preserve"> </w:t>
      </w:r>
      <w:r>
        <w:t xml:space="preserve">if you are using another software.</w:t>
      </w:r>
    </w:p>
    <w:p>
      <w:pPr>
        <w:pStyle w:val="Compact"/>
        <w:numPr>
          <w:ilvl w:val="0"/>
          <w:numId w:val="1013"/>
        </w:numPr>
      </w:pPr>
      <w:r>
        <w:t xml:space="preserve">First, create scatter plots between the predictors and the response (two scatter plots).</w:t>
      </w:r>
    </w:p>
    <w:p>
      <w:pPr>
        <w:pStyle w:val="SourceCode"/>
      </w:pPr>
      <w:r>
        <w:rPr>
          <w:rStyle w:val="CommentTok"/>
        </w:rPr>
        <w:t xml:space="preserve">#baseR pairs function summarizes small datasets well</w:t>
      </w:r>
      <w:r>
        <w:br/>
      </w:r>
      <w:r>
        <w:rPr>
          <w:rStyle w:val="FunctionTok"/>
        </w:rPr>
        <w:t xml:space="preserve">pairs</w:t>
      </w:r>
      <w:r>
        <w:rPr>
          <w:rStyle w:val="NormalTok"/>
        </w:rPr>
        <w:t xml:space="preserve">(trees)</w:t>
      </w:r>
    </w:p>
    <w:p>
      <w:pPr>
        <w:pStyle w:val="FirstParagraph"/>
      </w:pPr>
      <w:r>
        <w:drawing>
          <wp:inline>
            <wp:extent cx="4620126" cy="3696101"/>
            <wp:effectExtent b="0" l="0" r="0" t="0"/>
            <wp:docPr descr="" title="" id="26" name="Picture"/>
            <a:graphic>
              <a:graphicData uri="http://schemas.openxmlformats.org/drawingml/2006/picture">
                <pic:pic>
                  <pic:nvPicPr>
                    <pic:cNvPr descr="Homework2_Key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want to fit a couple of linear regression models to predict</w:t>
      </w:r>
      <w:r>
        <w:t xml:space="preserve"> </w:t>
      </w:r>
      <w:r>
        <w:rPr>
          <w:rStyle w:val="VerbatimChar"/>
        </w:rPr>
        <w:t xml:space="preserve">Height</w:t>
      </w:r>
      <w:r>
        <w:t xml:space="preserve"> </w:t>
      </w:r>
      <w:r>
        <w:t xml:space="preserve">of the trees.</w:t>
      </w:r>
    </w:p>
    <w:p>
      <w:pPr>
        <w:pStyle w:val="Compact"/>
        <w:numPr>
          <w:ilvl w:val="0"/>
          <w:numId w:val="1014"/>
        </w:numPr>
      </w:pPr>
      <w:r>
        <w:t xml:space="preserve">Fit a model with main effects for both</w:t>
      </w:r>
      <w:r>
        <w:t xml:space="preserve"> </w:t>
      </w:r>
      <w:r>
        <w:rPr>
          <w:rStyle w:val="VerbatimChar"/>
        </w:rPr>
        <w:t xml:space="preserve">Girth</w:t>
      </w:r>
      <w:r>
        <w:t xml:space="preserve"> </w:t>
      </w:r>
      <w:r>
        <w:t xml:space="preserve">and</w:t>
      </w:r>
      <w:r>
        <w:t xml:space="preserve"> </w:t>
      </w:r>
      <w:r>
        <w:rPr>
          <w:rStyle w:val="VerbatimChar"/>
        </w:rPr>
        <w:t xml:space="preserve">Volume</w:t>
      </w:r>
      <w:r>
        <w:t xml:space="preserve">. Are either of these predictors statistically significant? Report the relevant hypothesis tests, p-values, and interpretations. Are the assumptions of inference met (at least roughly) here? Provide evidence (plots!).</w:t>
      </w:r>
    </w:p>
    <w:p>
      <w:pPr>
        <w:pStyle w:val="SourceCode"/>
      </w:pPr>
      <w:r>
        <w:rPr>
          <w:rStyle w:val="NormalTok"/>
        </w:rPr>
        <w:t xml:space="preserve">tree_fit </w:t>
      </w:r>
      <w:r>
        <w:rPr>
          <w:rStyle w:val="OtherTok"/>
        </w:rPr>
        <w:t xml:space="preserve">&lt;-</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Girth </w:t>
      </w:r>
      <w:r>
        <w:rPr>
          <w:rStyle w:val="SpecialCharTok"/>
        </w:rPr>
        <w:t xml:space="preserve">+</w:t>
      </w:r>
      <w:r>
        <w:rPr>
          <w:rStyle w:val="NormalTok"/>
        </w:rPr>
        <w:t xml:space="preserve"> Volume, </w:t>
      </w:r>
      <w:r>
        <w:rPr>
          <w:rStyle w:val="AttributeTok"/>
        </w:rPr>
        <w:t xml:space="preserve">data =</w:t>
      </w:r>
      <w:r>
        <w:rPr>
          <w:rStyle w:val="NormalTok"/>
        </w:rPr>
        <w:t xml:space="preserve"> datasets</w:t>
      </w:r>
      <w:r>
        <w:rPr>
          <w:rStyle w:val="SpecialCharTok"/>
        </w:rPr>
        <w:t xml:space="preserve">::</w:t>
      </w:r>
      <w:r>
        <w:rPr>
          <w:rStyle w:val="NormalTok"/>
        </w:rPr>
        <w:t xml:space="preserve">trees)</w:t>
      </w:r>
      <w:r>
        <w:br/>
      </w:r>
      <w:r>
        <w:rPr>
          <w:rStyle w:val="CommentTok"/>
        </w:rPr>
        <w:t xml:space="preserve">#summary(tree_fit)</w:t>
      </w:r>
      <w:r>
        <w:br/>
      </w:r>
      <w:r>
        <w:rPr>
          <w:rStyle w:val="FunctionTok"/>
        </w:rPr>
        <w:t xml:space="preserve">summary</w:t>
      </w:r>
      <w:r>
        <w:rPr>
          <w:rStyle w:val="NormalTok"/>
        </w:rPr>
        <w:t xml:space="preserve">(tree_fit)</w:t>
      </w:r>
      <w:r>
        <w:rPr>
          <w:rStyle w:val="SpecialCharTok"/>
        </w:rPr>
        <w:t xml:space="preserve">$</w:t>
      </w:r>
      <w:r>
        <w:rPr>
          <w:rStyle w:val="NormalTok"/>
        </w:rPr>
        <w:t xml:space="preserve">coef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83.2957705</w:t>
            </w:r>
          </w:p>
        </w:tc>
        <w:tc>
          <w:tcPr/>
          <w:p>
            <w:pPr>
              <w:pStyle w:val="Compact"/>
              <w:jc w:val="right"/>
            </w:pPr>
            <w:r>
              <w:t xml:space="preserve">9.0865753</w:t>
            </w:r>
          </w:p>
        </w:tc>
        <w:tc>
          <w:tcPr/>
          <w:p>
            <w:pPr>
              <w:pStyle w:val="Compact"/>
              <w:jc w:val="right"/>
            </w:pPr>
            <w:r>
              <w:t xml:space="preserve">9.166905</w:t>
            </w:r>
          </w:p>
        </w:tc>
        <w:tc>
          <w:tcPr/>
          <w:p>
            <w:pPr>
              <w:pStyle w:val="Compact"/>
              <w:jc w:val="right"/>
            </w:pPr>
            <w:r>
              <w:t xml:space="preserve">0.0000000</w:t>
            </w:r>
          </w:p>
        </w:tc>
      </w:tr>
      <w:tr>
        <w:tc>
          <w:tcPr/>
          <w:p>
            <w:pPr>
              <w:pStyle w:val="Compact"/>
              <w:jc w:val="left"/>
            </w:pPr>
            <w:r>
              <w:t xml:space="preserve">Girth</w:t>
            </w:r>
          </w:p>
        </w:tc>
        <w:tc>
          <w:tcPr/>
          <w:p>
            <w:pPr>
              <w:pStyle w:val="Compact"/>
              <w:jc w:val="right"/>
            </w:pPr>
            <w:r>
              <w:t xml:space="preserve">-1.8615109</w:t>
            </w:r>
          </w:p>
        </w:tc>
        <w:tc>
          <w:tcPr/>
          <w:p>
            <w:pPr>
              <w:pStyle w:val="Compact"/>
              <w:jc w:val="right"/>
            </w:pPr>
            <w:r>
              <w:t xml:space="preserve">1.1566879</w:t>
            </w:r>
          </w:p>
        </w:tc>
        <w:tc>
          <w:tcPr/>
          <w:p>
            <w:pPr>
              <w:pStyle w:val="Compact"/>
              <w:jc w:val="right"/>
            </w:pPr>
            <w:r>
              <w:t xml:space="preserve">-1.609346</w:t>
            </w:r>
          </w:p>
        </w:tc>
        <w:tc>
          <w:tcPr/>
          <w:p>
            <w:pPr>
              <w:pStyle w:val="Compact"/>
              <w:jc w:val="right"/>
            </w:pPr>
            <w:r>
              <w:t xml:space="preserve">0.1187591</w:t>
            </w:r>
          </w:p>
        </w:tc>
      </w:tr>
      <w:tr>
        <w:tc>
          <w:tcPr/>
          <w:p>
            <w:pPr>
              <w:pStyle w:val="Compact"/>
              <w:jc w:val="left"/>
            </w:pPr>
            <w:r>
              <w:t xml:space="preserve">Volume</w:t>
            </w:r>
          </w:p>
        </w:tc>
        <w:tc>
          <w:tcPr/>
          <w:p>
            <w:pPr>
              <w:pStyle w:val="Compact"/>
              <w:jc w:val="right"/>
            </w:pPr>
            <w:r>
              <w:t xml:space="preserve">0.5755946</w:t>
            </w:r>
          </w:p>
        </w:tc>
        <w:tc>
          <w:tcPr/>
          <w:p>
            <w:pPr>
              <w:pStyle w:val="Compact"/>
              <w:jc w:val="right"/>
            </w:pPr>
            <w:r>
              <w:t xml:space="preserve">0.2208225</w:t>
            </w:r>
          </w:p>
        </w:tc>
        <w:tc>
          <w:tcPr/>
          <w:p>
            <w:pPr>
              <w:pStyle w:val="Compact"/>
              <w:jc w:val="right"/>
            </w:pPr>
            <w:r>
              <w:t xml:space="preserve">2.606594</w:t>
            </w:r>
          </w:p>
        </w:tc>
        <w:tc>
          <w:tcPr/>
          <w:p>
            <w:pPr>
              <w:pStyle w:val="Compact"/>
              <w:jc w:val="right"/>
            </w:pPr>
            <w:r>
              <w:t xml:space="preserve">0.0144910</w:t>
            </w:r>
          </w:p>
        </w:tc>
      </w:tr>
    </w:tbl>
    <w:p>
      <w:pPr>
        <w:pStyle w:val="SourceCode"/>
      </w:pPr>
      <w:r>
        <w:rPr>
          <w:rStyle w:val="NormalTok"/>
        </w:rPr>
        <w:t xml:space="preserve">f_info </w:t>
      </w:r>
      <w:r>
        <w:rPr>
          <w:rStyle w:val="OtherTok"/>
        </w:rPr>
        <w:t xml:space="preserve">&lt;-</w:t>
      </w:r>
      <w:r>
        <w:rPr>
          <w:rStyle w:val="NormalTok"/>
        </w:rPr>
        <w:t xml:space="preserve"> </w:t>
      </w:r>
      <w:r>
        <w:rPr>
          <w:rStyle w:val="FunctionTok"/>
        </w:rPr>
        <w:t xml:space="preserve">summary</w:t>
      </w:r>
      <w:r>
        <w:rPr>
          <w:rStyle w:val="NormalTok"/>
        </w:rPr>
        <w:t xml:space="preserve">(tree_fit)</w:t>
      </w:r>
      <w:r>
        <w:rPr>
          <w:rStyle w:val="SpecialCharTok"/>
        </w:rPr>
        <w:t xml:space="preserve">$</w:t>
      </w:r>
      <w:r>
        <w:rPr>
          <w:rStyle w:val="NormalTok"/>
        </w:rPr>
        <w:t xml:space="preserve">fstatistic</w:t>
      </w:r>
      <w:r>
        <w:br/>
      </w:r>
      <w:r>
        <w:rPr>
          <w:rStyle w:val="NormalTok"/>
        </w:rPr>
        <w:t xml:space="preserve">f_info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right"/>
            </w:pPr>
            <w:r>
              <w:t xml:space="preserve">x</w:t>
            </w:r>
          </w:p>
        </w:tc>
      </w:tr>
      <w:tr>
        <w:tc>
          <w:tcPr/>
          <w:p>
            <w:pPr>
              <w:pStyle w:val="Compact"/>
              <w:jc w:val="left"/>
            </w:pPr>
            <w:r>
              <w:t xml:space="preserve">value</w:t>
            </w:r>
          </w:p>
        </w:tc>
        <w:tc>
          <w:tcPr/>
          <w:p>
            <w:pPr>
              <w:pStyle w:val="Compact"/>
              <w:jc w:val="right"/>
            </w:pPr>
            <w:r>
              <w:t xml:space="preserve">9.820371</w:t>
            </w:r>
          </w:p>
        </w:tc>
      </w:tr>
      <w:tr>
        <w:tc>
          <w:tcPr/>
          <w:p>
            <w:pPr>
              <w:pStyle w:val="Compact"/>
              <w:jc w:val="left"/>
            </w:pPr>
            <w:r>
              <w:t xml:space="preserve">numdf</w:t>
            </w:r>
          </w:p>
        </w:tc>
        <w:tc>
          <w:tcPr/>
          <w:p>
            <w:pPr>
              <w:pStyle w:val="Compact"/>
              <w:jc w:val="right"/>
            </w:pPr>
            <w:r>
              <w:t xml:space="preserve">2.000000</w:t>
            </w:r>
          </w:p>
        </w:tc>
      </w:tr>
      <w:tr>
        <w:tc>
          <w:tcPr/>
          <w:p>
            <w:pPr>
              <w:pStyle w:val="Compact"/>
              <w:jc w:val="left"/>
            </w:pPr>
            <w:r>
              <w:t xml:space="preserve">dendf</w:t>
            </w:r>
          </w:p>
        </w:tc>
        <w:tc>
          <w:tcPr/>
          <w:p>
            <w:pPr>
              <w:pStyle w:val="Compact"/>
              <w:jc w:val="right"/>
            </w:pPr>
            <w:r>
              <w:t xml:space="preserve">28.000000</w:t>
            </w:r>
          </w:p>
        </w:tc>
      </w:tr>
    </w:tbl>
    <w:p>
      <w:pPr>
        <w:pStyle w:val="SourceCode"/>
      </w:pPr>
      <w:r>
        <w:rPr>
          <w:rStyle w:val="CommentTok"/>
        </w:rPr>
        <w:t xml:space="preserve">#pvalue manually</w:t>
      </w:r>
      <w:r>
        <w:br/>
      </w:r>
      <w:r>
        <w:rPr>
          <w:rStyle w:val="DecValTok"/>
        </w:rPr>
        <w:t xml:space="preserve">1</w:t>
      </w:r>
      <w:r>
        <w:rPr>
          <w:rStyle w:val="SpecialCharTok"/>
        </w:rPr>
        <w:t xml:space="preserve">-</w:t>
      </w:r>
      <w:r>
        <w:rPr>
          <w:rStyle w:val="FunctionTok"/>
        </w:rPr>
        <w:t xml:space="preserve">pf</w:t>
      </w:r>
      <w:r>
        <w:rPr>
          <w:rStyle w:val="NormalTok"/>
        </w:rPr>
        <w:t xml:space="preserve">(f_info[</w:t>
      </w:r>
      <w:r>
        <w:rPr>
          <w:rStyle w:val="DecValTok"/>
        </w:rPr>
        <w:t xml:space="preserve">1</w:t>
      </w:r>
      <w:r>
        <w:rPr>
          <w:rStyle w:val="NormalTok"/>
        </w:rPr>
        <w:t xml:space="preserve">], </w:t>
      </w:r>
      <w:r>
        <w:rPr>
          <w:rStyle w:val="AttributeTok"/>
        </w:rPr>
        <w:t xml:space="preserve">df1 =</w:t>
      </w:r>
      <w:r>
        <w:rPr>
          <w:rStyle w:val="NormalTok"/>
        </w:rPr>
        <w:t xml:space="preserve"> f_info[</w:t>
      </w:r>
      <w:r>
        <w:rPr>
          <w:rStyle w:val="DecValTok"/>
        </w:rPr>
        <w:t xml:space="preserve">2</w:t>
      </w:r>
      <w:r>
        <w:rPr>
          <w:rStyle w:val="NormalTok"/>
        </w:rPr>
        <w:t xml:space="preserve">], </w:t>
      </w:r>
      <w:r>
        <w:rPr>
          <w:rStyle w:val="AttributeTok"/>
        </w:rPr>
        <w:t xml:space="preserve">df2 =</w:t>
      </w:r>
      <w:r>
        <w:rPr>
          <w:rStyle w:val="NormalTok"/>
        </w:rPr>
        <w:t xml:space="preserve"> f_info[</w:t>
      </w:r>
      <w:r>
        <w:rPr>
          <w:rStyle w:val="DecValTok"/>
        </w:rPr>
        <w:t xml:space="preserve">3</w:t>
      </w:r>
      <w:r>
        <w:rPr>
          <w:rStyle w:val="NormalTok"/>
        </w:rPr>
        <w:t xml:space="preserve">])</w:t>
      </w:r>
    </w:p>
    <w:p>
      <w:pPr>
        <w:pStyle w:val="SourceCode"/>
      </w:pPr>
      <w:r>
        <w:rPr>
          <w:rStyle w:val="VerbatimChar"/>
        </w:rPr>
        <w:t xml:space="preserve">       value </w:t>
      </w:r>
      <w:r>
        <w:br/>
      </w:r>
      <w:r>
        <w:rPr>
          <w:rStyle w:val="VerbatimChar"/>
        </w:rPr>
        <w:t xml:space="preserve">0.0005868313 </w:t>
      </w:r>
    </w:p>
    <w:p>
      <w:pPr>
        <w:pStyle w:val="FirstParagraph"/>
      </w:pPr>
      <w:r>
        <w:t xml:space="preserve">The F-stat is significant (9.82, p-value = 0.0005868, tests if both slopes are zero vs at least one differs) so the model is useful. The</w:t>
      </w:r>
      <w:r>
        <w:t xml:space="preserve"> </w:t>
      </w:r>
      <w:r>
        <w:rPr>
          <w:rStyle w:val="VerbatimChar"/>
        </w:rPr>
        <w:t xml:space="preserve">Volume</w:t>
      </w:r>
      <w:r>
        <w:t xml:space="preserve"> </w:t>
      </w:r>
      <w:r>
        <w:t xml:space="preserve">variable has a significant p-value (0.0145, tests if that slope is 0 vs not 0) but the</w:t>
      </w:r>
      <w:r>
        <w:t xml:space="preserve"> </w:t>
      </w:r>
      <w:r>
        <w:rPr>
          <w:rStyle w:val="VerbatimChar"/>
        </w:rPr>
        <w:t xml:space="preserve">Girth</w:t>
      </w:r>
      <w:r>
        <w:t xml:space="preserve"> </w:t>
      </w:r>
      <w:r>
        <w:t xml:space="preserve">variable does not (0.1188, tests if that slope is 0 vs not 0).</w:t>
      </w:r>
    </w:p>
    <w:p>
      <w:pPr>
        <w:pStyle w:val="BodyText"/>
      </w:pPr>
      <w:r>
        <w:t xml:space="preserve">To check assumptions we can run:</w:t>
      </w:r>
    </w:p>
    <w:p>
      <w:pPr>
        <w:pStyle w:val="SourceCode"/>
      </w:pPr>
      <w:r>
        <w:rPr>
          <w:rStyle w:val="FunctionTok"/>
        </w:rPr>
        <w:t xml:space="preserve">plot</w:t>
      </w:r>
      <w:r>
        <w:rPr>
          <w:rStyle w:val="NormalTok"/>
        </w:rPr>
        <w:t xml:space="preserve">(tree_fit)</w:t>
      </w:r>
    </w:p>
    <w:p>
      <w:pPr>
        <w:pStyle w:val="FirstParagraph"/>
      </w:pPr>
      <w:r>
        <w:drawing>
          <wp:inline>
            <wp:extent cx="4620126" cy="3696101"/>
            <wp:effectExtent b="0" l="0" r="0" t="0"/>
            <wp:docPr descr="" title="" id="29" name="Picture"/>
            <a:graphic>
              <a:graphicData uri="http://schemas.openxmlformats.org/drawingml/2006/picture">
                <pic:pic>
                  <pic:nvPicPr>
                    <pic:cNvPr descr="Homework2_Key_files/figure-docx/unnamed-chunk-8-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2" name="Picture"/>
            <a:graphic>
              <a:graphicData uri="http://schemas.openxmlformats.org/drawingml/2006/picture">
                <pic:pic>
                  <pic:nvPicPr>
                    <pic:cNvPr descr="Homework2_Key_files/figure-docx/unnamed-chunk-8-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5" name="Picture"/>
            <a:graphic>
              <a:graphicData uri="http://schemas.openxmlformats.org/drawingml/2006/picture">
                <pic:pic>
                  <pic:nvPicPr>
                    <pic:cNvPr descr="Homework2_Key_files/figure-docx/unnamed-chunk-8-3.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8" name="Picture"/>
            <a:graphic>
              <a:graphicData uri="http://schemas.openxmlformats.org/drawingml/2006/picture">
                <pic:pic>
                  <pic:nvPicPr>
                    <pic:cNvPr descr="Homework2_Key_files/figure-docx/unnamed-chunk-8-4.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these we see that there is a slight pattern in the fitted vs residuals chart but nothing too extreme. The qqplot looks great so the normality assumptions seems reasonable. No points seem to have extreme leverage or appears to be an outlier.</w:t>
      </w:r>
    </w:p>
    <w:p>
      <w:pPr>
        <w:pStyle w:val="Compact"/>
        <w:numPr>
          <w:ilvl w:val="0"/>
          <w:numId w:val="1015"/>
        </w:numPr>
      </w:pPr>
      <w:r>
        <w:t xml:space="preserve">Produce a predicted height for a tree with a</w:t>
      </w:r>
      <w:r>
        <w:t xml:space="preserve"> </w:t>
      </w:r>
      <w:r>
        <w:rPr>
          <w:rStyle w:val="VerbatimChar"/>
        </w:rPr>
        <w:t xml:space="preserve">Girth</w:t>
      </w:r>
      <w:r>
        <w:t xml:space="preserve"> </w:t>
      </w:r>
      <w:r>
        <w:t xml:space="preserve">of 10 and a</w:t>
      </w:r>
      <w:r>
        <w:t xml:space="preserve"> </w:t>
      </w:r>
      <w:r>
        <w:rPr>
          <w:rStyle w:val="VerbatimChar"/>
        </w:rPr>
        <w:t xml:space="preserve">Volume</w:t>
      </w:r>
      <w:r>
        <w:t xml:space="preserve"> </w:t>
      </w:r>
      <w:r>
        <w:t xml:space="preserve">of 12.</w:t>
      </w:r>
    </w:p>
    <w:p>
      <w:pPr>
        <w:pStyle w:val="SourceCode"/>
      </w:pPr>
      <w:r>
        <w:rPr>
          <w:rStyle w:val="FunctionTok"/>
        </w:rPr>
        <w:t xml:space="preserve">predict</w:t>
      </w:r>
      <w:r>
        <w:rPr>
          <w:rStyle w:val="NormalTok"/>
        </w:rPr>
        <w:t xml:space="preserve">(tree_fit,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Volume =</w:t>
      </w:r>
      <w:r>
        <w:rPr>
          <w:rStyle w:val="NormalTok"/>
        </w:rPr>
        <w:t xml:space="preserve"> </w:t>
      </w:r>
      <w:r>
        <w:rPr>
          <w:rStyle w:val="DecValTok"/>
        </w:rPr>
        <w:t xml:space="preserve">12</w:t>
      </w:r>
      <w:r>
        <w:rPr>
          <w:rStyle w:val="NormalTok"/>
        </w:rPr>
        <w:t xml:space="preserve">, </w:t>
      </w:r>
      <w:r>
        <w:rPr>
          <w:rStyle w:val="AttributeTok"/>
        </w:rPr>
        <w:t xml:space="preserve">Girth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w:t>
      </w:r>
      <w:r>
        <w:br/>
      </w:r>
      <w:r>
        <w:rPr>
          <w:rStyle w:val="VerbatimChar"/>
        </w:rPr>
        <w:t xml:space="preserve">71.5878 </w:t>
      </w:r>
    </w:p>
    <w:p>
      <w:pPr>
        <w:pStyle w:val="Compact"/>
        <w:numPr>
          <w:ilvl w:val="0"/>
          <w:numId w:val="1016"/>
        </w:numPr>
      </w:pPr>
      <w:r>
        <w:t xml:space="preserve">Fit a model with main effects for both</w:t>
      </w:r>
      <w:r>
        <w:t xml:space="preserve"> </w:t>
      </w:r>
      <w:r>
        <w:rPr>
          <w:rStyle w:val="VerbatimChar"/>
        </w:rPr>
        <w:t xml:space="preserve">Girth</w:t>
      </w:r>
      <w:r>
        <w:t xml:space="preserve"> </w:t>
      </w:r>
      <w:r>
        <w:t xml:space="preserve">and</w:t>
      </w:r>
      <w:r>
        <w:t xml:space="preserve"> </w:t>
      </w:r>
      <w:r>
        <w:rPr>
          <w:rStyle w:val="VerbatimChar"/>
        </w:rPr>
        <w:t xml:space="preserve">Volume</w:t>
      </w:r>
      <w:r>
        <w:t xml:space="preserve"> </w:t>
      </w:r>
      <w:r>
        <w:t xml:space="preserve">along with their interaction. Are either of these predictors statistically significant? Report the relevant hypothesis tests, p-values, and interpretations. Are the assumptions of inference met (at least roughly) here? Can you explain any discrepancies in the importance of the predictors in this model as compared to the first model we fit?</w:t>
      </w:r>
    </w:p>
    <w:p>
      <w:pPr>
        <w:pStyle w:val="SourceCode"/>
      </w:pPr>
      <w:r>
        <w:rPr>
          <w:rStyle w:val="NormalTok"/>
        </w:rPr>
        <w:t xml:space="preserve">tree_fit_int </w:t>
      </w:r>
      <w:r>
        <w:rPr>
          <w:rStyle w:val="OtherTok"/>
        </w:rPr>
        <w:t xml:space="preserve">&lt;-</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Girth</w:t>
      </w:r>
      <w:r>
        <w:rPr>
          <w:rStyle w:val="SpecialCharTok"/>
        </w:rPr>
        <w:t xml:space="preserve">*</w:t>
      </w:r>
      <w:r>
        <w:rPr>
          <w:rStyle w:val="NormalTok"/>
        </w:rPr>
        <w:t xml:space="preserve">Volume, </w:t>
      </w:r>
      <w:r>
        <w:rPr>
          <w:rStyle w:val="AttributeTok"/>
        </w:rPr>
        <w:t xml:space="preserve">data =</w:t>
      </w:r>
      <w:r>
        <w:rPr>
          <w:rStyle w:val="NormalTok"/>
        </w:rPr>
        <w:t xml:space="preserve"> datasets</w:t>
      </w:r>
      <w:r>
        <w:rPr>
          <w:rStyle w:val="SpecialCharTok"/>
        </w:rPr>
        <w:t xml:space="preserve">::</w:t>
      </w:r>
      <w:r>
        <w:rPr>
          <w:rStyle w:val="NormalTok"/>
        </w:rPr>
        <w:t xml:space="preserve">trees)</w:t>
      </w:r>
      <w:r>
        <w:br/>
      </w:r>
      <w:r>
        <w:rPr>
          <w:rStyle w:val="CommentTok"/>
        </w:rPr>
        <w:t xml:space="preserve">#summary(tree_fit_int)</w:t>
      </w:r>
      <w:r>
        <w:br/>
      </w:r>
      <w:r>
        <w:rPr>
          <w:rStyle w:val="FunctionTok"/>
        </w:rPr>
        <w:t xml:space="preserve">summary</w:t>
      </w:r>
      <w:r>
        <w:rPr>
          <w:rStyle w:val="NormalTok"/>
        </w:rPr>
        <w:t xml:space="preserve">(tree_fit_int)</w:t>
      </w:r>
      <w:r>
        <w:rPr>
          <w:rStyle w:val="SpecialCharTok"/>
        </w:rPr>
        <w:t xml:space="preserve">$</w:t>
      </w:r>
      <w:r>
        <w:rPr>
          <w:rStyle w:val="NormalTok"/>
        </w:rPr>
        <w:t xml:space="preserve">coef</w:t>
      </w:r>
    </w:p>
    <w:p>
      <w:pPr>
        <w:pStyle w:val="SourceCode"/>
      </w:pPr>
      <w:r>
        <w:rPr>
          <w:rStyle w:val="VerbatimChar"/>
        </w:rPr>
        <w:t xml:space="preserve">                Estimate Std. Error   t value     Pr(&gt;|t|)</w:t>
      </w:r>
      <w:r>
        <w:br/>
      </w:r>
      <w:r>
        <w:rPr>
          <w:rStyle w:val="VerbatimChar"/>
        </w:rPr>
        <w:t xml:space="preserve">(Intercept)  75.40148460 8.49146607  8.879678 1.703513e-09</w:t>
      </w:r>
      <w:r>
        <w:br/>
      </w:r>
      <w:r>
        <w:rPr>
          <w:rStyle w:val="VerbatimChar"/>
        </w:rPr>
        <w:t xml:space="preserve">Girth        -2.29632359 1.03600722 -2.216513 3.526965e-02</w:t>
      </w:r>
      <w:r>
        <w:br/>
      </w:r>
      <w:r>
        <w:rPr>
          <w:rStyle w:val="VerbatimChar"/>
        </w:rPr>
        <w:t xml:space="preserve">Volume        1.86094656 0.47932389  3.882441 6.035269e-04</w:t>
      </w:r>
      <w:r>
        <w:br/>
      </w:r>
      <w:r>
        <w:rPr>
          <w:rStyle w:val="VerbatimChar"/>
        </w:rPr>
        <w:t xml:space="preserve">Girth:Volume -0.05608418 0.01909084 -2.937753 6.689120e-03</w:t>
      </w:r>
    </w:p>
    <w:p>
      <w:pPr>
        <w:pStyle w:val="SourceCode"/>
      </w:pPr>
      <w:r>
        <w:rPr>
          <w:rStyle w:val="NormalTok"/>
        </w:rPr>
        <w:t xml:space="preserve">f_info_int </w:t>
      </w:r>
      <w:r>
        <w:rPr>
          <w:rStyle w:val="OtherTok"/>
        </w:rPr>
        <w:t xml:space="preserve">&lt;-</w:t>
      </w:r>
      <w:r>
        <w:rPr>
          <w:rStyle w:val="NormalTok"/>
        </w:rPr>
        <w:t xml:space="preserve"> </w:t>
      </w:r>
      <w:r>
        <w:rPr>
          <w:rStyle w:val="FunctionTok"/>
        </w:rPr>
        <w:t xml:space="preserve">summary</w:t>
      </w:r>
      <w:r>
        <w:rPr>
          <w:rStyle w:val="NormalTok"/>
        </w:rPr>
        <w:t xml:space="preserve">(tree_fit_int)</w:t>
      </w:r>
      <w:r>
        <w:rPr>
          <w:rStyle w:val="SpecialCharTok"/>
        </w:rPr>
        <w:t xml:space="preserve">$</w:t>
      </w:r>
      <w:r>
        <w:rPr>
          <w:rStyle w:val="NormalTok"/>
        </w:rPr>
        <w:t xml:space="preserve">fstatistic</w:t>
      </w:r>
      <w:r>
        <w:br/>
      </w:r>
      <w:r>
        <w:rPr>
          <w:rStyle w:val="NormalTok"/>
        </w:rPr>
        <w:t xml:space="preserve">f_info_int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right"/>
            </w:pPr>
            <w:r>
              <w:t xml:space="preserve">x</w:t>
            </w:r>
          </w:p>
        </w:tc>
      </w:tr>
      <w:tr>
        <w:tc>
          <w:tcPr/>
          <w:p>
            <w:pPr>
              <w:pStyle w:val="Compact"/>
              <w:jc w:val="left"/>
            </w:pPr>
            <w:r>
              <w:t xml:space="preserve">value</w:t>
            </w:r>
          </w:p>
        </w:tc>
        <w:tc>
          <w:tcPr/>
          <w:p>
            <w:pPr>
              <w:pStyle w:val="Compact"/>
              <w:jc w:val="right"/>
            </w:pPr>
            <w:r>
              <w:t xml:space="preserve">11.20784</w:t>
            </w:r>
          </w:p>
        </w:tc>
      </w:tr>
      <w:tr>
        <w:tc>
          <w:tcPr/>
          <w:p>
            <w:pPr>
              <w:pStyle w:val="Compact"/>
              <w:jc w:val="left"/>
            </w:pPr>
            <w:r>
              <w:t xml:space="preserve">numdf</w:t>
            </w:r>
          </w:p>
        </w:tc>
        <w:tc>
          <w:tcPr/>
          <w:p>
            <w:pPr>
              <w:pStyle w:val="Compact"/>
              <w:jc w:val="right"/>
            </w:pPr>
            <w:r>
              <w:t xml:space="preserve">3.00000</w:t>
            </w:r>
          </w:p>
        </w:tc>
      </w:tr>
      <w:tr>
        <w:tc>
          <w:tcPr/>
          <w:p>
            <w:pPr>
              <w:pStyle w:val="Compact"/>
              <w:jc w:val="left"/>
            </w:pPr>
            <w:r>
              <w:t xml:space="preserve">dendf</w:t>
            </w:r>
          </w:p>
        </w:tc>
        <w:tc>
          <w:tcPr/>
          <w:p>
            <w:pPr>
              <w:pStyle w:val="Compact"/>
              <w:jc w:val="right"/>
            </w:pPr>
            <w:r>
              <w:t xml:space="preserve">27.00000</w:t>
            </w:r>
          </w:p>
        </w:tc>
      </w:tr>
    </w:tbl>
    <w:p>
      <w:pPr>
        <w:pStyle w:val="SourceCode"/>
      </w:pPr>
      <w:r>
        <w:rPr>
          <w:rStyle w:val="CommentTok"/>
        </w:rPr>
        <w:t xml:space="preserve">#pvalue manually</w:t>
      </w:r>
      <w:r>
        <w:br/>
      </w:r>
      <w:r>
        <w:rPr>
          <w:rStyle w:val="DecValTok"/>
        </w:rPr>
        <w:t xml:space="preserve">1</w:t>
      </w:r>
      <w:r>
        <w:rPr>
          <w:rStyle w:val="SpecialCharTok"/>
        </w:rPr>
        <w:t xml:space="preserve">-</w:t>
      </w:r>
      <w:r>
        <w:rPr>
          <w:rStyle w:val="FunctionTok"/>
        </w:rPr>
        <w:t xml:space="preserve">pf</w:t>
      </w:r>
      <w:r>
        <w:rPr>
          <w:rStyle w:val="NormalTok"/>
        </w:rPr>
        <w:t xml:space="preserve">(f_info_int[</w:t>
      </w:r>
      <w:r>
        <w:rPr>
          <w:rStyle w:val="DecValTok"/>
        </w:rPr>
        <w:t xml:space="preserve">1</w:t>
      </w:r>
      <w:r>
        <w:rPr>
          <w:rStyle w:val="NormalTok"/>
        </w:rPr>
        <w:t xml:space="preserve">], </w:t>
      </w:r>
      <w:r>
        <w:rPr>
          <w:rStyle w:val="AttributeTok"/>
        </w:rPr>
        <w:t xml:space="preserve">df1 =</w:t>
      </w:r>
      <w:r>
        <w:rPr>
          <w:rStyle w:val="NormalTok"/>
        </w:rPr>
        <w:t xml:space="preserve"> f_info_int[</w:t>
      </w:r>
      <w:r>
        <w:rPr>
          <w:rStyle w:val="DecValTok"/>
        </w:rPr>
        <w:t xml:space="preserve">2</w:t>
      </w:r>
      <w:r>
        <w:rPr>
          <w:rStyle w:val="NormalTok"/>
        </w:rPr>
        <w:t xml:space="preserve">], </w:t>
      </w:r>
      <w:r>
        <w:rPr>
          <w:rStyle w:val="AttributeTok"/>
        </w:rPr>
        <w:t xml:space="preserve">df2 =</w:t>
      </w:r>
      <w:r>
        <w:rPr>
          <w:rStyle w:val="NormalTok"/>
        </w:rPr>
        <w:t xml:space="preserve"> f_info_int[</w:t>
      </w:r>
      <w:r>
        <w:rPr>
          <w:rStyle w:val="DecValTok"/>
        </w:rPr>
        <w:t xml:space="preserve">3</w:t>
      </w:r>
      <w:r>
        <w:rPr>
          <w:rStyle w:val="NormalTok"/>
        </w:rPr>
        <w:t xml:space="preserve">])</w:t>
      </w:r>
    </w:p>
    <w:p>
      <w:pPr>
        <w:pStyle w:val="SourceCode"/>
      </w:pPr>
      <w:r>
        <w:rPr>
          <w:rStyle w:val="VerbatimChar"/>
        </w:rPr>
        <w:t xml:space="preserve">       value </w:t>
      </w:r>
      <w:r>
        <w:br/>
      </w:r>
      <w:r>
        <w:rPr>
          <w:rStyle w:val="VerbatimChar"/>
        </w:rPr>
        <w:t xml:space="preserve">5.898362e-05 </w:t>
      </w:r>
    </w:p>
    <w:p>
      <w:pPr>
        <w:pStyle w:val="FirstParagraph"/>
      </w:pPr>
      <w:r>
        <w:t xml:space="preserve">The global F-test is again significant (F = 11.21, p-value very small, tests if the slopes are all zero vs at least one differs). Now we see that every predictor is significant (we reject the individual tests that each slope is 0 in favor of the alternative that they are non-zero).</w:t>
      </w:r>
    </w:p>
    <w:p>
      <w:pPr>
        <w:pStyle w:val="BodyText"/>
      </w:pPr>
      <w:r>
        <w:t xml:space="preserve">This in some ways contradicts the previous model… However, recall that these are tests of whether that predictor is important given the other predictors are in the model. In this case,</w:t>
      </w:r>
      <w:r>
        <w:t xml:space="preserve"> </w:t>
      </w:r>
      <w:r>
        <w:rPr>
          <w:rStyle w:val="VerbatimChar"/>
        </w:rPr>
        <w:t xml:space="preserve">Girth</w:t>
      </w:r>
      <w:r>
        <w:t xml:space="preserve"> </w:t>
      </w:r>
      <w:r>
        <w:t xml:space="preserve">is important given that the interaction between</w:t>
      </w:r>
      <w:r>
        <w:t xml:space="preserve"> </w:t>
      </w:r>
      <w:r>
        <w:rPr>
          <w:rStyle w:val="VerbatimChar"/>
        </w:rPr>
        <w:t xml:space="preserve">Girth</w:t>
      </w:r>
      <w:r>
        <w:t xml:space="preserve"> </w:t>
      </w:r>
      <w:r>
        <w:t xml:space="preserve">and</w:t>
      </w:r>
      <w:r>
        <w:t xml:space="preserve"> </w:t>
      </w:r>
      <w:r>
        <w:rPr>
          <w:rStyle w:val="VerbatimChar"/>
        </w:rPr>
        <w:t xml:space="preserve">Volume</w:t>
      </w:r>
      <w:r>
        <w:t xml:space="preserve"> </w:t>
      </w:r>
      <w:r>
        <w:t xml:space="preserve">is in the model. This is important! We now know that each predictor is important and the effect of the variable on the tree height depends on the other predictor variable’s value!</w:t>
      </w:r>
    </w:p>
    <w:p>
      <w:pPr>
        <w:pStyle w:val="BodyText"/>
      </w:pPr>
      <w:r>
        <w:t xml:space="preserve">Checking assumptions:</w:t>
      </w:r>
    </w:p>
    <w:p>
      <w:pPr>
        <w:pStyle w:val="SourceCode"/>
      </w:pPr>
      <w:r>
        <w:rPr>
          <w:rStyle w:val="FunctionTok"/>
        </w:rPr>
        <w:t xml:space="preserve">plot</w:t>
      </w:r>
      <w:r>
        <w:rPr>
          <w:rStyle w:val="NormalTok"/>
        </w:rPr>
        <w:t xml:space="preserve">(tree_fit_int)</w:t>
      </w:r>
    </w:p>
    <w:p>
      <w:pPr>
        <w:pStyle w:val="FirstParagraph"/>
      </w:pPr>
      <w:r>
        <w:drawing>
          <wp:inline>
            <wp:extent cx="4620126" cy="3696101"/>
            <wp:effectExtent b="0" l="0" r="0" t="0"/>
            <wp:docPr descr="" title="" id="41" name="Picture"/>
            <a:graphic>
              <a:graphicData uri="http://schemas.openxmlformats.org/drawingml/2006/picture">
                <pic:pic>
                  <pic:nvPicPr>
                    <pic:cNvPr descr="Homework2_Key_files/figure-docx/unnamed-chunk-11-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4" name="Picture"/>
            <a:graphic>
              <a:graphicData uri="http://schemas.openxmlformats.org/drawingml/2006/picture">
                <pic:pic>
                  <pic:nvPicPr>
                    <pic:cNvPr descr="Homework2_Key_files/figure-docx/unnamed-chunk-11-2.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7" name="Picture"/>
            <a:graphic>
              <a:graphicData uri="http://schemas.openxmlformats.org/drawingml/2006/picture">
                <pic:pic>
                  <pic:nvPicPr>
                    <pic:cNvPr descr="Homework2_Key_files/figure-docx/unnamed-chunk-11-3.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0" name="Picture"/>
            <a:graphic>
              <a:graphicData uri="http://schemas.openxmlformats.org/drawingml/2006/picture">
                <pic:pic>
                  <pic:nvPicPr>
                    <pic:cNvPr descr="Homework2_Key_files/figure-docx/unnamed-chunk-11-4.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very little pattern in the residuals vs fitted plot. Normality still looks great in the qqplot. There is one point that seems to have high leverage and is affecting the model fit a bit. That point might be interesting to look at further if we knew more about the data.</w:t>
      </w:r>
    </w:p>
    <w:p>
      <w:pPr>
        <w:pStyle w:val="Compact"/>
        <w:numPr>
          <w:ilvl w:val="0"/>
          <w:numId w:val="1017"/>
        </w:numPr>
      </w:pPr>
      <w:r>
        <w:t xml:space="preserve">Produce a predicted height for a tree with a</w:t>
      </w:r>
      <w:r>
        <w:t xml:space="preserve"> </w:t>
      </w:r>
      <w:r>
        <w:rPr>
          <w:rStyle w:val="VerbatimChar"/>
        </w:rPr>
        <w:t xml:space="preserve">Girth</w:t>
      </w:r>
      <w:r>
        <w:t xml:space="preserve"> </w:t>
      </w:r>
      <w:r>
        <w:t xml:space="preserve">of 10 and a</w:t>
      </w:r>
      <w:r>
        <w:t xml:space="preserve"> </w:t>
      </w:r>
      <w:r>
        <w:rPr>
          <w:rStyle w:val="VerbatimChar"/>
        </w:rPr>
        <w:t xml:space="preserve">Volume</w:t>
      </w:r>
      <w:r>
        <w:t xml:space="preserve"> </w:t>
      </w:r>
      <w:r>
        <w:t xml:space="preserve">of 12.</w:t>
      </w:r>
    </w:p>
    <w:p>
      <w:pPr>
        <w:pStyle w:val="SourceCode"/>
      </w:pPr>
      <w:r>
        <w:rPr>
          <w:rStyle w:val="FunctionTok"/>
        </w:rPr>
        <w:t xml:space="preserve">predict</w:t>
      </w:r>
      <w:r>
        <w:rPr>
          <w:rStyle w:val="NormalTok"/>
        </w:rPr>
        <w:t xml:space="preserve">(tree_fit_int,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Girth =</w:t>
      </w:r>
      <w:r>
        <w:rPr>
          <w:rStyle w:val="NormalTok"/>
        </w:rPr>
        <w:t xml:space="preserve"> </w:t>
      </w:r>
      <w:r>
        <w:rPr>
          <w:rStyle w:val="DecValTok"/>
        </w:rPr>
        <w:t xml:space="preserve">10</w:t>
      </w:r>
      <w:r>
        <w:rPr>
          <w:rStyle w:val="NormalTok"/>
        </w:rPr>
        <w:t xml:space="preserve">, </w:t>
      </w:r>
      <w:r>
        <w:rPr>
          <w:rStyle w:val="AttributeTok"/>
        </w:rPr>
        <w:t xml:space="preserve">Volume =</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       1 </w:t>
      </w:r>
      <w:r>
        <w:br/>
      </w:r>
      <w:r>
        <w:rPr>
          <w:rStyle w:val="VerbatimChar"/>
        </w:rPr>
        <w:t xml:space="preserve">68.03951 </w:t>
      </w:r>
    </w:p>
    <w:p>
      <w:pPr>
        <w:pStyle w:val="Compact"/>
        <w:numPr>
          <w:ilvl w:val="0"/>
          <w:numId w:val="1018"/>
        </w:numPr>
      </w:pPr>
      <w:r>
        <w:t xml:space="preserve">Fit two different models. First a model with just</w:t>
      </w:r>
      <w:r>
        <w:t xml:space="preserve"> </w:t>
      </w:r>
      <w:r>
        <w:rPr>
          <w:rStyle w:val="VerbatimChar"/>
        </w:rPr>
        <w:t xml:space="preserve">Volume</w:t>
      </w:r>
      <w:r>
        <w:t xml:space="preserve"> </w:t>
      </w:r>
      <w:r>
        <w:t xml:space="preserve">as a predictor. Second a model with</w:t>
      </w:r>
      <w:r>
        <w:t xml:space="preserve"> </w:t>
      </w:r>
      <w:r>
        <w:rPr>
          <w:rStyle w:val="VerbatimChar"/>
        </w:rPr>
        <w:t xml:space="preserve">Volume</w:t>
      </w:r>
      <w:r>
        <w:t xml:space="preserve">,</w:t>
      </w:r>
      <w:r>
        <w:t xml:space="preserve"> </w:t>
      </w:r>
      <w:r>
        <w:rPr>
          <w:rStyle w:val="VerbatimChar"/>
        </w:rPr>
        <w:t xml:space="preserve">Volume</w:t>
      </w:r>
      <w:r>
        <w:t xml:space="preserve"> </w:t>
      </w:r>
      <w:r>
        <w:t xml:space="preserve">squared, and</w:t>
      </w:r>
      <w:r>
        <w:t xml:space="preserve"> </w:t>
      </w:r>
      <w:r>
        <w:rPr>
          <w:rStyle w:val="VerbatimChar"/>
        </w:rPr>
        <w:t xml:space="preserve">Volume</w:t>
      </w:r>
      <w:r>
        <w:t xml:space="preserve"> </w:t>
      </w:r>
      <w:r>
        <w:t xml:space="preserve">cubed. Recall the</w:t>
      </w:r>
      <w:r>
        <w:t xml:space="preserve"> </w:t>
      </w:r>
      <w:r>
        <w:rPr>
          <w:rStyle w:val="VerbatimChar"/>
        </w:rPr>
        <w:t xml:space="preserve">I()</w:t>
      </w:r>
      <w:r>
        <w:t xml:space="preserve"> </w:t>
      </w:r>
      <w:r>
        <w:t xml:space="preserve">function if you are using</w:t>
      </w:r>
      <w:r>
        <w:t xml:space="preserve"> </w:t>
      </w:r>
      <w:r>
        <w:rPr>
          <w:rStyle w:val="VerbatimChar"/>
        </w:rPr>
        <w:t xml:space="preserve">R</w:t>
      </w:r>
      <w:r>
        <w:t xml:space="preserve">. Perform the F-test discussed in the notes to determine if the squared and cubic terms are important for the model.</w:t>
      </w:r>
    </w:p>
    <w:p>
      <w:pPr>
        <w:pStyle w:val="SourceCode"/>
      </w:pPr>
      <w:r>
        <w:rPr>
          <w:rStyle w:val="NormalTok"/>
        </w:rPr>
        <w:t xml:space="preserve">linear </w:t>
      </w:r>
      <w:r>
        <w:rPr>
          <w:rStyle w:val="OtherTok"/>
        </w:rPr>
        <w:t xml:space="preserve">&lt;-</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Volume, </w:t>
      </w:r>
      <w:r>
        <w:rPr>
          <w:rStyle w:val="AttributeTok"/>
        </w:rPr>
        <w:t xml:space="preserve">data =</w:t>
      </w:r>
      <w:r>
        <w:rPr>
          <w:rStyle w:val="NormalTok"/>
        </w:rPr>
        <w:t xml:space="preserve"> datasets</w:t>
      </w:r>
      <w:r>
        <w:rPr>
          <w:rStyle w:val="SpecialCharTok"/>
        </w:rPr>
        <w:t xml:space="preserve">::</w:t>
      </w:r>
      <w:r>
        <w:rPr>
          <w:rStyle w:val="NormalTok"/>
        </w:rPr>
        <w:t xml:space="preserve">trees)</w:t>
      </w:r>
      <w:r>
        <w:br/>
      </w:r>
      <w:r>
        <w:rPr>
          <w:rStyle w:val="NormalTok"/>
        </w:rPr>
        <w:t xml:space="preserve">cubic </w:t>
      </w:r>
      <w:r>
        <w:rPr>
          <w:rStyle w:val="OtherTok"/>
        </w:rPr>
        <w:t xml:space="preserve">&lt;-</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Volume </w:t>
      </w:r>
      <w:r>
        <w:rPr>
          <w:rStyle w:val="SpecialCharTok"/>
        </w:rPr>
        <w:t xml:space="preserve">+</w:t>
      </w:r>
      <w:r>
        <w:rPr>
          <w:rStyle w:val="NormalTok"/>
        </w:rPr>
        <w:t xml:space="preserve"> </w:t>
      </w:r>
      <w:r>
        <w:rPr>
          <w:rStyle w:val="FunctionTok"/>
        </w:rPr>
        <w:t xml:space="preserve">I</w:t>
      </w:r>
      <w:r>
        <w:rPr>
          <w:rStyle w:val="NormalTok"/>
        </w:rPr>
        <w:t xml:space="preserve">(Volume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(Volume</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data =</w:t>
      </w:r>
      <w:r>
        <w:rPr>
          <w:rStyle w:val="NormalTok"/>
        </w:rPr>
        <w:t xml:space="preserve"> datasets</w:t>
      </w:r>
      <w:r>
        <w:rPr>
          <w:rStyle w:val="SpecialCharTok"/>
        </w:rPr>
        <w:t xml:space="preserve">::</w:t>
      </w:r>
      <w:r>
        <w:rPr>
          <w:rStyle w:val="NormalTok"/>
        </w:rPr>
        <w:t xml:space="preserve">trees)</w:t>
      </w:r>
      <w:r>
        <w:br/>
      </w:r>
      <w:r>
        <w:rPr>
          <w:rStyle w:val="FunctionTok"/>
        </w:rPr>
        <w:t xml:space="preserve">anova</w:t>
      </w:r>
      <w:r>
        <w:rPr>
          <w:rStyle w:val="NormalTok"/>
        </w:rPr>
        <w:t xml:space="preserve">(linear, cubic)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right"/>
            </w:pPr>
            <w:r>
              <w:t xml:space="preserve">Res.Df</w:t>
            </w:r>
          </w:p>
        </w:tc>
        <w:tc>
          <w:tcPr/>
          <w:p>
            <w:pPr>
              <w:pStyle w:val="Compact"/>
              <w:jc w:val="right"/>
            </w:pPr>
            <w:r>
              <w:t xml:space="preserve">RSS</w:t>
            </w:r>
          </w:p>
        </w:tc>
        <w:tc>
          <w:tcPr/>
          <w:p>
            <w:pPr>
              <w:pStyle w:val="Compact"/>
              <w:jc w:val="right"/>
            </w:pPr>
            <w:r>
              <w:t xml:space="preserve">Df</w:t>
            </w:r>
          </w:p>
        </w:tc>
        <w:tc>
          <w:tcPr/>
          <w:p>
            <w:pPr>
              <w:pStyle w:val="Compact"/>
              <w:jc w:val="right"/>
            </w:pPr>
            <w:r>
              <w:t xml:space="preserve">Sum of Sq</w:t>
            </w:r>
          </w:p>
        </w:tc>
        <w:tc>
          <w:tcPr/>
          <w:p>
            <w:pPr>
              <w:pStyle w:val="Compact"/>
              <w:jc w:val="right"/>
            </w:pPr>
            <w:r>
              <w:t xml:space="preserve">F</w:t>
            </w:r>
          </w:p>
        </w:tc>
        <w:tc>
          <w:tcPr/>
          <w:p>
            <w:pPr>
              <w:pStyle w:val="Compact"/>
              <w:jc w:val="right"/>
            </w:pPr>
            <w:r>
              <w:t xml:space="preserve">Pr(&gt;F)</w:t>
            </w:r>
          </w:p>
        </w:tc>
      </w:tr>
      <w:tr>
        <w:tc>
          <w:tcPr/>
          <w:p>
            <w:pPr>
              <w:pStyle w:val="Compact"/>
              <w:jc w:val="right"/>
            </w:pPr>
            <w:r>
              <w:t xml:space="preserve">29</w:t>
            </w:r>
          </w:p>
        </w:tc>
        <w:tc>
          <w:tcPr/>
          <w:p>
            <w:pPr>
              <w:pStyle w:val="Compact"/>
              <w:jc w:val="right"/>
            </w:pPr>
            <w:r>
              <w:t xml:space="preserve">782.0746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27</w:t>
            </w:r>
          </w:p>
        </w:tc>
        <w:tc>
          <w:tcPr/>
          <w:p>
            <w:pPr>
              <w:pStyle w:val="Compact"/>
              <w:jc w:val="right"/>
            </w:pPr>
            <w:r>
              <w:t xml:space="preserve">658.6541</w:t>
            </w:r>
          </w:p>
        </w:tc>
        <w:tc>
          <w:tcPr/>
          <w:p>
            <w:pPr>
              <w:pStyle w:val="Compact"/>
              <w:jc w:val="right"/>
            </w:pPr>
            <w:r>
              <w:t xml:space="preserve">2</w:t>
            </w:r>
          </w:p>
        </w:tc>
        <w:tc>
          <w:tcPr/>
          <w:p>
            <w:pPr>
              <w:pStyle w:val="Compact"/>
              <w:jc w:val="right"/>
            </w:pPr>
            <w:r>
              <w:t xml:space="preserve">123.4204</w:t>
            </w:r>
          </w:p>
        </w:tc>
        <w:tc>
          <w:tcPr/>
          <w:p>
            <w:pPr>
              <w:pStyle w:val="Compact"/>
              <w:jc w:val="right"/>
            </w:pPr>
            <w:r>
              <w:t xml:space="preserve">2.529668</w:t>
            </w:r>
          </w:p>
        </w:tc>
        <w:tc>
          <w:tcPr/>
          <w:p>
            <w:pPr>
              <w:pStyle w:val="Compact"/>
              <w:jc w:val="right"/>
            </w:pPr>
            <w:r>
              <w:t xml:space="preserve">0.0984068</w:t>
            </w:r>
          </w:p>
        </w:tc>
      </w:tr>
    </w:tbl>
    <w:p>
      <w:pPr>
        <w:pStyle w:val="BodyText"/>
      </w:pPr>
      <w:r>
        <w:t xml:space="preserve">Here we see a marginally significant p-value (0.09841). This indicates that the cubic model may be useful above and beyond the simple linear model.</w:t>
      </w:r>
    </w:p>
    <w:bookmarkEnd w:id="52"/>
    <w:bookmarkStart w:id="56" w:name="problem-3"/>
    <w:p>
      <w:pPr>
        <w:pStyle w:val="Heading2"/>
      </w:pPr>
      <w:r>
        <w:t xml:space="preserve">Problem 3</w:t>
      </w:r>
    </w:p>
    <w:p>
      <w:pPr>
        <w:pStyle w:val="FirstParagraph"/>
      </w:pPr>
      <w:r>
        <w:t xml:space="preserve">Using the</w:t>
      </w:r>
      <w:r>
        <w:t xml:space="preserve"> </w:t>
      </w:r>
      <w:r>
        <w:rPr>
          <w:rStyle w:val="VerbatimChar"/>
        </w:rPr>
        <w:t xml:space="preserve">Carseats</w:t>
      </w:r>
      <w:r>
        <w:t xml:space="preserve"> </w:t>
      </w:r>
      <w:r>
        <w:t xml:space="preserve">data from the</w:t>
      </w:r>
      <w:r>
        <w:t xml:space="preserve"> </w:t>
      </w:r>
      <w:r>
        <w:rPr>
          <w:rStyle w:val="VerbatimChar"/>
        </w:rPr>
        <w:t xml:space="preserve">ISLR2</w:t>
      </w:r>
      <w:r>
        <w:t xml:space="preserve"> </w:t>
      </w:r>
      <w:r>
        <w:t xml:space="preserve">package, split the data into a training and a test set (80/20). Then use best subset, backward, and forward selection to determine the optimal model size for each type of model (similar to how we did this in the notes, no need to use CV here). Once you’ve determined the best size for each model, fit that to the entire data set.</w:t>
      </w:r>
    </w:p>
    <w:p>
      <w:pPr>
        <w:pStyle w:val="BodyText"/>
      </w:pPr>
      <w:r>
        <w:t xml:space="preserve">I’ll just give code for the best subset selection method. The forward and backward are very similar.</w:t>
      </w:r>
    </w:p>
    <w:p>
      <w:pPr>
        <w:pStyle w:val="SourceCode"/>
      </w:pPr>
      <w:r>
        <w:rPr>
          <w:rStyle w:val="FunctionTok"/>
        </w:rPr>
        <w:t xml:space="preserve">set.seed</w:t>
      </w:r>
      <w:r>
        <w:rPr>
          <w:rStyle w:val="NormalTok"/>
        </w:rPr>
        <w:t xml:space="preserve">(</w:t>
      </w:r>
      <w:r>
        <w:rPr>
          <w:rStyle w:val="DecValTok"/>
        </w:rPr>
        <w:t xml:space="preserve">101</w:t>
      </w:r>
      <w:r>
        <w:rPr>
          <w:rStyle w:val="NormalTok"/>
        </w:rPr>
        <w:t xml:space="preserve">)</w:t>
      </w:r>
      <w:r>
        <w:br/>
      </w:r>
      <w:r>
        <w:rPr>
          <w:rStyle w:val="FunctionTok"/>
        </w:rPr>
        <w:t xml:space="preserve">library</w:t>
      </w:r>
      <w:r>
        <w:rPr>
          <w:rStyle w:val="NormalTok"/>
        </w:rPr>
        <w:t xml:space="preserve">(ISLR2)</w:t>
      </w:r>
    </w:p>
    <w:p>
      <w:pPr>
        <w:pStyle w:val="SourceCode"/>
      </w:pPr>
      <w:r>
        <w:rPr>
          <w:rStyle w:val="VerbatimChar"/>
        </w:rPr>
        <w:t xml:space="preserve">Warning: package 'ISLR2' was built under R version 4.1.3</w:t>
      </w:r>
    </w:p>
    <w:p>
      <w:pPr>
        <w:pStyle w:val="SourceCode"/>
      </w:pPr>
      <w:r>
        <w:rPr>
          <w:rStyle w:val="FunctionTok"/>
        </w:rPr>
        <w:t xml:space="preserve">library</w:t>
      </w:r>
      <w:r>
        <w:rPr>
          <w:rStyle w:val="NormalTok"/>
        </w:rPr>
        <w:t xml:space="preserve">(leaps)</w:t>
      </w:r>
    </w:p>
    <w:p>
      <w:pPr>
        <w:pStyle w:val="SourceCode"/>
      </w:pPr>
      <w:r>
        <w:rPr>
          <w:rStyle w:val="VerbatimChar"/>
        </w:rPr>
        <w:t xml:space="preserve">Warning: package 'leaps' was built under R version 4.1.3</w:t>
      </w:r>
    </w:p>
    <w:p>
      <w:pPr>
        <w:pStyle w:val="SourceCode"/>
      </w:pPr>
      <w:r>
        <w:rPr>
          <w:rStyle w:val="DocumentationTok"/>
        </w:rPr>
        <w:t xml:space="preserve">## Create test and training sets</w:t>
      </w:r>
      <w:r>
        <w:br/>
      </w:r>
      <w:r>
        <w:rPr>
          <w:rStyle w:val="NormalTok"/>
        </w:rPr>
        <w:t xml:space="preserve">data_split </w:t>
      </w:r>
      <w:r>
        <w:rPr>
          <w:rStyle w:val="OtherTok"/>
        </w:rPr>
        <w:t xml:space="preserve">&lt;-</w:t>
      </w:r>
      <w:r>
        <w:rPr>
          <w:rStyle w:val="NormalTok"/>
        </w:rPr>
        <w:t xml:space="preserve"> </w:t>
      </w:r>
      <w:r>
        <w:rPr>
          <w:rStyle w:val="FunctionTok"/>
        </w:rPr>
        <w:t xml:space="preserve">createDataPartition</w:t>
      </w:r>
      <w:r>
        <w:rPr>
          <w:rStyle w:val="NormalTok"/>
        </w:rPr>
        <w:t xml:space="preserve">(Carseats</w:t>
      </w:r>
      <w:r>
        <w:rPr>
          <w:rStyle w:val="SpecialCharTok"/>
        </w:rPr>
        <w:t xml:space="preserve">$</w:t>
      </w:r>
      <w:r>
        <w:rPr>
          <w:rStyle w:val="NormalTok"/>
        </w:rPr>
        <w:t xml:space="preserve">Sales, </w:t>
      </w:r>
      <w:r>
        <w:br/>
      </w:r>
      <w:r>
        <w:rPr>
          <w:rStyle w:val="NormalTok"/>
        </w:rPr>
        <w:t xml:space="preserve">                                  </w:t>
      </w:r>
      <w:r>
        <w:rPr>
          <w:rStyle w:val="AttributeTok"/>
        </w:rPr>
        <w:t xml:space="preserve">p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list =</w:t>
      </w:r>
      <w:r>
        <w:rPr>
          <w:rStyle w:val="NormalTok"/>
        </w:rPr>
        <w:t xml:space="preserve"> </w:t>
      </w:r>
      <w:r>
        <w:rPr>
          <w:rStyle w:val="ConstantTok"/>
        </w:rPr>
        <w:t xml:space="preserve">FALSE</w:t>
      </w:r>
      <w:r>
        <w:br/>
      </w:r>
      <w:r>
        <w:rPr>
          <w:rStyle w:val="NormalTok"/>
        </w:rPr>
        <w:t xml:space="preserve">                                  )</w:t>
      </w:r>
      <w:r>
        <w:br/>
      </w:r>
      <w:r>
        <w:br/>
      </w:r>
      <w:r>
        <w:rPr>
          <w:rStyle w:val="NormalTok"/>
        </w:rPr>
        <w:t xml:space="preserve">test_set </w:t>
      </w:r>
      <w:r>
        <w:rPr>
          <w:rStyle w:val="OtherTok"/>
        </w:rPr>
        <w:t xml:space="preserve">&lt;-</w:t>
      </w:r>
      <w:r>
        <w:rPr>
          <w:rStyle w:val="NormalTok"/>
        </w:rPr>
        <w:t xml:space="preserve"> Carseats[</w:t>
      </w:r>
      <w:r>
        <w:rPr>
          <w:rStyle w:val="SpecialCharTok"/>
        </w:rPr>
        <w:t xml:space="preserve">-</w:t>
      </w:r>
      <w:r>
        <w:rPr>
          <w:rStyle w:val="NormalTok"/>
        </w:rPr>
        <w:t xml:space="preserve">data_split, ]</w:t>
      </w:r>
      <w:r>
        <w:br/>
      </w:r>
      <w:r>
        <w:rPr>
          <w:rStyle w:val="NormalTok"/>
        </w:rPr>
        <w:t xml:space="preserve">train_set </w:t>
      </w:r>
      <w:r>
        <w:rPr>
          <w:rStyle w:val="OtherTok"/>
        </w:rPr>
        <w:t xml:space="preserve">&lt;-</w:t>
      </w:r>
      <w:r>
        <w:rPr>
          <w:rStyle w:val="NormalTok"/>
        </w:rPr>
        <w:t xml:space="preserve"> Carseats[data_split, ]</w:t>
      </w:r>
      <w:r>
        <w:br/>
      </w:r>
      <w:r>
        <w:br/>
      </w:r>
      <w:r>
        <w:rPr>
          <w:rStyle w:val="DocumentationTok"/>
        </w:rPr>
        <w:t xml:space="preserve">## Best subset selection on the training data</w:t>
      </w:r>
      <w:r>
        <w:br/>
      </w:r>
      <w:r>
        <w:rPr>
          <w:rStyle w:val="NormalTok"/>
        </w:rPr>
        <w:t xml:space="preserve">best_train </w:t>
      </w:r>
      <w:r>
        <w:rPr>
          <w:rStyle w:val="OtherTok"/>
        </w:rPr>
        <w:t xml:space="preserve">&lt;-</w:t>
      </w:r>
      <w:r>
        <w:rPr>
          <w:rStyle w:val="NormalTok"/>
        </w:rPr>
        <w:t xml:space="preserve"> </w:t>
      </w:r>
      <w:r>
        <w:rPr>
          <w:rStyle w:val="FunctionTok"/>
        </w:rPr>
        <w:t xml:space="preserve">regsubsets</w:t>
      </w:r>
      <w:r>
        <w:rPr>
          <w:rStyle w:val="NormalTok"/>
        </w:rPr>
        <w:t xml:space="preserve">(Sales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train_set,</w:t>
      </w:r>
      <w:r>
        <w:br/>
      </w:r>
      <w:r>
        <w:rPr>
          <w:rStyle w:val="NormalTok"/>
        </w:rPr>
        <w:t xml:space="preserve">                         </w:t>
      </w:r>
      <w:r>
        <w:rPr>
          <w:rStyle w:val="AttributeTok"/>
        </w:rPr>
        <w:t xml:space="preserve">nvmax =</w:t>
      </w:r>
      <w:r>
        <w:rPr>
          <w:rStyle w:val="NormalTok"/>
        </w:rPr>
        <w:t xml:space="preserve"> </w:t>
      </w:r>
      <w:r>
        <w:rPr>
          <w:rStyle w:val="DecValTok"/>
        </w:rPr>
        <w:t xml:space="preserve">11</w:t>
      </w:r>
      <w:r>
        <w:rPr>
          <w:rStyle w:val="NormalTok"/>
        </w:rPr>
        <w:t xml:space="preserve">)</w:t>
      </w:r>
      <w:r>
        <w:br/>
      </w:r>
      <w:r>
        <w:br/>
      </w:r>
      <w:r>
        <w:rPr>
          <w:rStyle w:val="NormalTok"/>
        </w:rPr>
        <w:t xml:space="preserve">train_sum </w:t>
      </w:r>
      <w:r>
        <w:rPr>
          <w:rStyle w:val="OtherTok"/>
        </w:rPr>
        <w:t xml:space="preserve">&lt;-</w:t>
      </w:r>
      <w:r>
        <w:rPr>
          <w:rStyle w:val="NormalTok"/>
        </w:rPr>
        <w:t xml:space="preserve"> </w:t>
      </w:r>
      <w:r>
        <w:rPr>
          <w:rStyle w:val="FunctionTok"/>
        </w:rPr>
        <w:t xml:space="preserve">summary</w:t>
      </w:r>
      <w:r>
        <w:rPr>
          <w:rStyle w:val="NormalTok"/>
        </w:rPr>
        <w:t xml:space="preserve">(best_train)</w:t>
      </w:r>
    </w:p>
    <w:p>
      <w:pPr>
        <w:pStyle w:val="Compact"/>
        <w:numPr>
          <w:ilvl w:val="0"/>
          <w:numId w:val="1019"/>
        </w:numPr>
      </w:pPr>
      <w:r>
        <w:t xml:space="preserve">For each model size, estimate the test performance. Pull this function from our notes to help:</w:t>
      </w:r>
    </w:p>
    <w:p>
      <w:pPr>
        <w:pStyle w:val="SourceCode"/>
      </w:pPr>
      <w:r>
        <w:rPr>
          <w:rStyle w:val="CommentTok"/>
        </w:rPr>
        <w:t xml:space="preserve">#We'll write a function to predict and estimate the error on the test set. </w:t>
      </w:r>
      <w:r>
        <w:br/>
      </w:r>
      <w:r>
        <w:rPr>
          <w:rStyle w:val="CommentTok"/>
        </w:rPr>
        <w:t xml:space="preserve">#Inputs are </w:t>
      </w:r>
      <w:r>
        <w:br/>
      </w:r>
      <w:r>
        <w:rPr>
          <w:rStyle w:val="CommentTok"/>
        </w:rPr>
        <w:t xml:space="preserve">#- model size (mod_size),</w:t>
      </w:r>
      <w:r>
        <w:br/>
      </w:r>
      <w:r>
        <w:rPr>
          <w:rStyle w:val="CommentTok"/>
        </w:rPr>
        <w:t xml:space="preserve">#- summary output of the selection process (reg_summary)</w:t>
      </w:r>
      <w:r>
        <w:br/>
      </w:r>
      <w:r>
        <w:rPr>
          <w:rStyle w:val="CommentTok"/>
        </w:rPr>
        <w:t xml:space="preserve">#- model matrix of the test data (test_model)</w:t>
      </w:r>
      <w:r>
        <w:br/>
      </w:r>
      <w:r>
        <w:rPr>
          <w:rStyle w:val="CommentTok"/>
        </w:rPr>
        <w:t xml:space="preserve">#- test set response (test_resp)</w:t>
      </w:r>
      <w:r>
        <w:br/>
      </w:r>
      <w:r>
        <w:rPr>
          <w:rStyle w:val="NormalTok"/>
        </w:rPr>
        <w:t xml:space="preserve">test_err </w:t>
      </w:r>
      <w:r>
        <w:rPr>
          <w:rStyle w:val="OtherTok"/>
        </w:rPr>
        <w:t xml:space="preserve">&lt;-</w:t>
      </w:r>
      <w:r>
        <w:rPr>
          <w:rStyle w:val="NormalTok"/>
        </w:rPr>
        <w:t xml:space="preserve"> </w:t>
      </w:r>
      <w:r>
        <w:rPr>
          <w:rStyle w:val="ControlFlowTok"/>
        </w:rPr>
        <w:t xml:space="preserve">function</w:t>
      </w:r>
      <w:r>
        <w:rPr>
          <w:rStyle w:val="NormalTok"/>
        </w:rPr>
        <w:t xml:space="preserve">(mod_size, </w:t>
      </w:r>
      <w:r>
        <w:br/>
      </w:r>
      <w:r>
        <w:rPr>
          <w:rStyle w:val="NormalTok"/>
        </w:rPr>
        <w:t xml:space="preserve">                     reg_summary, </w:t>
      </w:r>
      <w:r>
        <w:br/>
      </w:r>
      <w:r>
        <w:rPr>
          <w:rStyle w:val="NormalTok"/>
        </w:rPr>
        <w:t xml:space="preserve">                     test_model,</w:t>
      </w:r>
      <w:r>
        <w:br/>
      </w:r>
      <w:r>
        <w:rPr>
          <w:rStyle w:val="NormalTok"/>
        </w:rPr>
        <w:t xml:space="preserve">                     test_resp){</w:t>
      </w:r>
      <w:r>
        <w:br/>
      </w:r>
      <w:r>
        <w:rPr>
          <w:rStyle w:val="NormalTok"/>
        </w:rPr>
        <w:t xml:space="preserve">  </w:t>
      </w:r>
      <w:r>
        <w:rPr>
          <w:rStyle w:val="CommentTok"/>
        </w:rPr>
        <w:t xml:space="preserve"># get regression coefs</w:t>
      </w:r>
      <w:r>
        <w:br/>
      </w:r>
      <w:r>
        <w:rPr>
          <w:rStyle w:val="NormalTok"/>
        </w:rPr>
        <w:t xml:space="preserve">  betahat </w:t>
      </w:r>
      <w:r>
        <w:rPr>
          <w:rStyle w:val="OtherTok"/>
        </w:rPr>
        <w:t xml:space="preserve">&lt;-</w:t>
      </w:r>
      <w:r>
        <w:rPr>
          <w:rStyle w:val="NormalTok"/>
        </w:rPr>
        <w:t xml:space="preserve"> </w:t>
      </w:r>
      <w:r>
        <w:rPr>
          <w:rStyle w:val="FunctionTok"/>
        </w:rPr>
        <w:t xml:space="preserve">coef</w:t>
      </w:r>
      <w:r>
        <w:rPr>
          <w:rStyle w:val="NormalTok"/>
        </w:rPr>
        <w:t xml:space="preserve">(reg_summary</w:t>
      </w:r>
      <w:r>
        <w:rPr>
          <w:rStyle w:val="SpecialCharTok"/>
        </w:rPr>
        <w:t xml:space="preserve">$</w:t>
      </w:r>
      <w:r>
        <w:rPr>
          <w:rStyle w:val="NormalTok"/>
        </w:rPr>
        <w:t xml:space="preserve">obj, mod_size)</w:t>
      </w:r>
      <w:r>
        <w:br/>
      </w:r>
      <w:r>
        <w:rPr>
          <w:rStyle w:val="NormalTok"/>
        </w:rPr>
        <w:t xml:space="preserve">  </w:t>
      </w:r>
      <w:r>
        <w:rPr>
          <w:rStyle w:val="CommentTok"/>
        </w:rPr>
        <w:t xml:space="preserve"># get best subset of the specified size</w:t>
      </w:r>
      <w:r>
        <w:br/>
      </w:r>
      <w:r>
        <w:rPr>
          <w:rStyle w:val="NormalTok"/>
        </w:rPr>
        <w:t xml:space="preserve">  sub </w:t>
      </w:r>
      <w:r>
        <w:rPr>
          <w:rStyle w:val="OtherTok"/>
        </w:rPr>
        <w:t xml:space="preserve">&lt;-</w:t>
      </w:r>
      <w:r>
        <w:rPr>
          <w:rStyle w:val="NormalTok"/>
        </w:rPr>
        <w:t xml:space="preserve"> reg_summary</w:t>
      </w:r>
      <w:r>
        <w:rPr>
          <w:rStyle w:val="SpecialCharTok"/>
        </w:rPr>
        <w:t xml:space="preserve">$</w:t>
      </w:r>
      <w:r>
        <w:rPr>
          <w:rStyle w:val="NormalTok"/>
        </w:rPr>
        <w:t xml:space="preserve">which[mod_size, ]</w:t>
      </w:r>
      <w:r>
        <w:br/>
      </w:r>
      <w:r>
        <w:rPr>
          <w:rStyle w:val="NormalTok"/>
        </w:rPr>
        <w:t xml:space="preserve">  </w:t>
      </w:r>
      <w:r>
        <w:rPr>
          <w:rStyle w:val="CommentTok"/>
        </w:rPr>
        <w:t xml:space="preserve"># Create test model matrix, prediction, test error</w:t>
      </w:r>
      <w:r>
        <w:br/>
      </w:r>
      <w:r>
        <w:rPr>
          <w:rStyle w:val="NormalTok"/>
        </w:rPr>
        <w:t xml:space="preserve">  model </w:t>
      </w:r>
      <w:r>
        <w:rPr>
          <w:rStyle w:val="OtherTok"/>
        </w:rPr>
        <w:t xml:space="preserve">&lt;-</w:t>
      </w:r>
      <w:r>
        <w:rPr>
          <w:rStyle w:val="NormalTok"/>
        </w:rPr>
        <w:t xml:space="preserve"> test_model[, sub]</w:t>
      </w:r>
      <w:r>
        <w:br/>
      </w:r>
      <w:r>
        <w:rPr>
          <w:rStyle w:val="NormalTok"/>
        </w:rPr>
        <w:t xml:space="preserve">  yhat </w:t>
      </w:r>
      <w:r>
        <w:rPr>
          <w:rStyle w:val="OtherTok"/>
        </w:rPr>
        <w:t xml:space="preserve">&lt;-</w:t>
      </w:r>
      <w:r>
        <w:rPr>
          <w:rStyle w:val="NormalTok"/>
        </w:rPr>
        <w:t xml:space="preserve"> model </w:t>
      </w:r>
      <w:r>
        <w:rPr>
          <w:rStyle w:val="SpecialCharTok"/>
        </w:rPr>
        <w:t xml:space="preserve">%*%</w:t>
      </w:r>
      <w:r>
        <w:rPr>
          <w:rStyle w:val="NormalTok"/>
        </w:rPr>
        <w:t xml:space="preserve"> betahat</w:t>
      </w:r>
      <w:r>
        <w:br/>
      </w:r>
      <w:r>
        <w:rPr>
          <w:rStyle w:val="NormalTok"/>
        </w:rPr>
        <w:t xml:space="preserve">  err </w:t>
      </w:r>
      <w:r>
        <w:rPr>
          <w:rStyle w:val="OtherTok"/>
        </w:rPr>
        <w:t xml:space="preserve">&lt;-</w:t>
      </w:r>
      <w:r>
        <w:rPr>
          <w:rStyle w:val="NormalTok"/>
        </w:rPr>
        <w:t xml:space="preserve"> </w:t>
      </w:r>
      <w:r>
        <w:rPr>
          <w:rStyle w:val="FunctionTok"/>
        </w:rPr>
        <w:t xml:space="preserve">mean</w:t>
      </w:r>
      <w:r>
        <w:rPr>
          <w:rStyle w:val="NormalTok"/>
        </w:rPr>
        <w:t xml:space="preserve">((test_resp </w:t>
      </w:r>
      <w:r>
        <w:rPr>
          <w:rStyle w:val="SpecialCharTok"/>
        </w:rPr>
        <w:t xml:space="preserve">-</w:t>
      </w:r>
      <w:r>
        <w:rPr>
          <w:rStyle w:val="NormalTok"/>
        </w:rPr>
        <w:t xml:space="preserve"> yhat)</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(err)</w:t>
      </w:r>
      <w:r>
        <w:br/>
      </w:r>
      <w:r>
        <w:rPr>
          <w:rStyle w:val="NormalTok"/>
        </w:rPr>
        <w:t xml:space="preserve">}</w:t>
      </w:r>
    </w:p>
    <w:p>
      <w:pPr>
        <w:pStyle w:val="Compact"/>
        <w:numPr>
          <w:ilvl w:val="0"/>
          <w:numId w:val="1020"/>
        </w:numPr>
      </w:pPr>
      <w:r>
        <w:t xml:space="preserve">Apply the function to each model size</w:t>
      </w:r>
    </w:p>
    <w:p>
      <w:pPr>
        <w:pStyle w:val="SourceCode"/>
      </w:pPr>
      <w:r>
        <w:rPr>
          <w:rStyle w:val="CommentTok"/>
        </w:rPr>
        <w:t xml:space="preserve">#define the test model</w:t>
      </w:r>
      <w:r>
        <w:br/>
      </w:r>
      <w:r>
        <w:rPr>
          <w:rStyle w:val="NormalTok"/>
        </w:rPr>
        <w:t xml:space="preserve">test_model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CompPrice </w:t>
      </w:r>
      <w:r>
        <w:rPr>
          <w:rStyle w:val="SpecialCharTok"/>
        </w:rPr>
        <w:t xml:space="preserve">+</w:t>
      </w:r>
      <w:r>
        <w:rPr>
          <w:rStyle w:val="NormalTok"/>
        </w:rPr>
        <w:t xml:space="preserve"> Income </w:t>
      </w:r>
      <w:r>
        <w:rPr>
          <w:rStyle w:val="SpecialCharTok"/>
        </w:rPr>
        <w:t xml:space="preserve">+</w:t>
      </w:r>
      <w:r>
        <w:rPr>
          <w:rStyle w:val="NormalTok"/>
        </w:rPr>
        <w:t xml:space="preserve"> Advertising </w:t>
      </w:r>
      <w:r>
        <w:rPr>
          <w:rStyle w:val="SpecialCharTok"/>
        </w:rPr>
        <w:t xml:space="preserve">+</w:t>
      </w:r>
      <w:r>
        <w:rPr>
          <w:rStyle w:val="NormalTok"/>
        </w:rPr>
        <w:t xml:space="preserve"> </w:t>
      </w:r>
      <w:r>
        <w:br/>
      </w:r>
      <w:r>
        <w:rPr>
          <w:rStyle w:val="NormalTok"/>
        </w:rPr>
        <w:t xml:space="preserve">                             Population </w:t>
      </w:r>
      <w:r>
        <w:rPr>
          <w:rStyle w:val="SpecialCharTok"/>
        </w:rPr>
        <w:t xml:space="preserve">+</w:t>
      </w:r>
      <w:r>
        <w:rPr>
          <w:rStyle w:val="NormalTok"/>
        </w:rPr>
        <w:t xml:space="preserve"> Price </w:t>
      </w:r>
      <w:r>
        <w:rPr>
          <w:rStyle w:val="SpecialCharTok"/>
        </w:rPr>
        <w:t xml:space="preserve">+</w:t>
      </w:r>
      <w:r>
        <w:rPr>
          <w:rStyle w:val="NormalTok"/>
        </w:rPr>
        <w:t xml:space="preserve"> ShelveLoc </w:t>
      </w:r>
      <w:r>
        <w:rPr>
          <w:rStyle w:val="SpecialCharTok"/>
        </w:rPr>
        <w:t xml:space="preserve">+</w:t>
      </w:r>
      <w:r>
        <w:br/>
      </w:r>
      <w:r>
        <w:rPr>
          <w:rStyle w:val="NormalTok"/>
        </w:rPr>
        <w:t xml:space="preserve">                             Age </w:t>
      </w:r>
      <w:r>
        <w:rPr>
          <w:rStyle w:val="SpecialCharTok"/>
        </w:rPr>
        <w:t xml:space="preserve">+</w:t>
      </w:r>
      <w:r>
        <w:rPr>
          <w:rStyle w:val="NormalTok"/>
        </w:rPr>
        <w:t xml:space="preserve"> Education </w:t>
      </w:r>
      <w:r>
        <w:rPr>
          <w:rStyle w:val="SpecialCharTok"/>
        </w:rPr>
        <w:t xml:space="preserve">+</w:t>
      </w:r>
      <w:r>
        <w:rPr>
          <w:rStyle w:val="NormalTok"/>
        </w:rPr>
        <w:t xml:space="preserve"> Urban </w:t>
      </w:r>
      <w:r>
        <w:rPr>
          <w:rStyle w:val="SpecialCharTok"/>
        </w:rPr>
        <w:t xml:space="preserve">+</w:t>
      </w:r>
      <w:r>
        <w:rPr>
          <w:rStyle w:val="NormalTok"/>
        </w:rPr>
        <w:t xml:space="preserve"> US,</w:t>
      </w:r>
      <w:r>
        <w:br/>
      </w:r>
      <w:r>
        <w:rPr>
          <w:rStyle w:val="NormalTok"/>
        </w:rPr>
        <w:t xml:space="preserve">                           </w:t>
      </w:r>
      <w:r>
        <w:rPr>
          <w:rStyle w:val="AttributeTok"/>
        </w:rPr>
        <w:t xml:space="preserve">data =</w:t>
      </w:r>
      <w:r>
        <w:rPr>
          <w:rStyle w:val="NormalTok"/>
        </w:rPr>
        <w:t xml:space="preserve"> test_set)</w:t>
      </w:r>
      <w:r>
        <w:br/>
      </w:r>
      <w:r>
        <w:br/>
      </w:r>
      <w:r>
        <w:rPr>
          <w:rStyle w:val="CommentTok"/>
        </w:rPr>
        <w:t xml:space="preserve">#define the test response</w:t>
      </w:r>
      <w:r>
        <w:br/>
      </w:r>
      <w:r>
        <w:rPr>
          <w:rStyle w:val="NormalTok"/>
        </w:rPr>
        <w:t xml:space="preserve">test_resp </w:t>
      </w:r>
      <w:r>
        <w:rPr>
          <w:rStyle w:val="OtherTok"/>
        </w:rPr>
        <w:t xml:space="preserve">&lt;-</w:t>
      </w:r>
      <w:r>
        <w:rPr>
          <w:rStyle w:val="NormalTok"/>
        </w:rPr>
        <w:t xml:space="preserve"> test_set</w:t>
      </w:r>
      <w:r>
        <w:rPr>
          <w:rStyle w:val="SpecialCharTok"/>
        </w:rPr>
        <w:t xml:space="preserve">$</w:t>
      </w:r>
      <w:r>
        <w:rPr>
          <w:rStyle w:val="NormalTok"/>
        </w:rPr>
        <w:t xml:space="preserve">Sales</w:t>
      </w:r>
      <w:r>
        <w:br/>
      </w:r>
      <w:r>
        <w:br/>
      </w:r>
      <w:r>
        <w:rPr>
          <w:rStyle w:val="CommentTok"/>
        </w:rPr>
        <w:t xml:space="preserve">#apply the function to each of the model sizes</w:t>
      </w:r>
      <w:r>
        <w:br/>
      </w:r>
      <w:r>
        <w:rPr>
          <w:rStyle w:val="NormalTok"/>
        </w:rPr>
        <w:t xml:space="preserve">hold_err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DecValTok"/>
        </w:rPr>
        <w:t xml:space="preserve">11</w:t>
      </w:r>
      <w:r>
        <w:rPr>
          <w:rStyle w:val="NormalTok"/>
        </w:rPr>
        <w:t xml:space="preserve">, </w:t>
      </w:r>
      <w:r>
        <w:rPr>
          <w:rStyle w:val="CommentTok"/>
        </w:rPr>
        <w:t xml:space="preserve">#apply the function to these </w:t>
      </w:r>
      <w:r>
        <w:br/>
      </w:r>
      <w:r>
        <w:rPr>
          <w:rStyle w:val="NormalTok"/>
        </w:rPr>
        <w:t xml:space="preserve">                  </w:t>
      </w:r>
      <w:r>
        <w:rPr>
          <w:rStyle w:val="AttributeTok"/>
        </w:rPr>
        <w:t xml:space="preserve">FUN =</w:t>
      </w:r>
      <w:r>
        <w:rPr>
          <w:rStyle w:val="NormalTok"/>
        </w:rPr>
        <w:t xml:space="preserve"> test_err, </w:t>
      </w:r>
      <w:r>
        <w:br/>
      </w:r>
      <w:r>
        <w:rPr>
          <w:rStyle w:val="NormalTok"/>
        </w:rPr>
        <w:t xml:space="preserve">                  </w:t>
      </w:r>
      <w:r>
        <w:rPr>
          <w:rStyle w:val="AttributeTok"/>
        </w:rPr>
        <w:t xml:space="preserve">reg_summary =</w:t>
      </w:r>
      <w:r>
        <w:rPr>
          <w:rStyle w:val="NormalTok"/>
        </w:rPr>
        <w:t xml:space="preserve"> train_sum,</w:t>
      </w:r>
      <w:r>
        <w:br/>
      </w:r>
      <w:r>
        <w:rPr>
          <w:rStyle w:val="NormalTok"/>
        </w:rPr>
        <w:t xml:space="preserve">                   </w:t>
      </w:r>
      <w:r>
        <w:rPr>
          <w:rStyle w:val="AttributeTok"/>
        </w:rPr>
        <w:t xml:space="preserve">test_model =</w:t>
      </w:r>
      <w:r>
        <w:rPr>
          <w:rStyle w:val="NormalTok"/>
        </w:rPr>
        <w:t xml:space="preserve"> test_model, </w:t>
      </w:r>
      <w:r>
        <w:br/>
      </w:r>
      <w:r>
        <w:rPr>
          <w:rStyle w:val="NormalTok"/>
        </w:rPr>
        <w:t xml:space="preserve">                   </w:t>
      </w:r>
      <w:r>
        <w:rPr>
          <w:rStyle w:val="AttributeTok"/>
        </w:rPr>
        <w:t xml:space="preserve">test_resp =</w:t>
      </w:r>
      <w:r>
        <w:rPr>
          <w:rStyle w:val="NormalTok"/>
        </w:rPr>
        <w:t xml:space="preserve"> test_resp)</w:t>
      </w:r>
    </w:p>
    <w:p>
      <w:pPr>
        <w:pStyle w:val="Compact"/>
        <w:numPr>
          <w:ilvl w:val="0"/>
          <w:numId w:val="1021"/>
        </w:numPr>
      </w:pPr>
      <w:r>
        <w:t xml:space="preserve">Now let’s plot the errors</w:t>
      </w:r>
    </w:p>
    <w:p>
      <w:pPr>
        <w:pStyle w:val="SourceCode"/>
      </w:pPr>
      <w:r>
        <w:rPr>
          <w:rStyle w:val="FunctionTok"/>
        </w:rPr>
        <w:t xml:space="preserve">plot</w:t>
      </w:r>
      <w:r>
        <w:rPr>
          <w:rStyle w:val="NormalTok"/>
        </w:rPr>
        <w:t xml:space="preserve">(hold_err,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lwd=</w:t>
      </w:r>
      <w:r>
        <w:rPr>
          <w:rStyle w:val="DecValTok"/>
        </w:rPr>
        <w:t xml:space="preserve">2</w:t>
      </w:r>
      <w:r>
        <w:rPr>
          <w:rStyle w:val="NormalTok"/>
        </w:rPr>
        <w:t xml:space="preserve">)</w:t>
      </w:r>
    </w:p>
    <w:p>
      <w:pPr>
        <w:pStyle w:val="CaptionedFigure"/>
      </w:pPr>
      <w:r>
        <w:drawing>
          <wp:inline>
            <wp:extent cx="4620126" cy="2772075"/>
            <wp:effectExtent b="0" l="0" r="0" t="0"/>
            <wp:docPr descr="Holdout error as a function of model size" title="" id="54" name="Picture"/>
            <a:graphic>
              <a:graphicData uri="http://schemas.openxmlformats.org/drawingml/2006/picture">
                <pic:pic>
                  <pic:nvPicPr>
                    <pic:cNvPr descr="Homework2_Key_files/figure-docx/unnamed-chunk-17-1.png" id="55" name="Picture"/>
                    <pic:cNvPicPr>
                      <a:picLocks noChangeArrowheads="1" noChangeAspect="1"/>
                    </pic:cNvPicPr>
                  </pic:nvPicPr>
                  <pic:blipFill>
                    <a:blip r:embed="rId53"/>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Holdout error as a function of model size</w:t>
      </w:r>
    </w:p>
    <w:p>
      <w:pPr>
        <w:pStyle w:val="Compact"/>
        <w:numPr>
          <w:ilvl w:val="0"/>
          <w:numId w:val="1022"/>
        </w:numPr>
      </w:pPr>
      <w:r>
        <w:t xml:space="preserve">Choose the optimal model size and use that model size on a model fit to the full data set</w:t>
      </w:r>
    </w:p>
    <w:p>
      <w:pPr>
        <w:pStyle w:val="SourceCode"/>
      </w:pPr>
      <w:r>
        <w:rPr>
          <w:rStyle w:val="NormalTok"/>
        </w:rPr>
        <w:t xml:space="preserve">size_opt </w:t>
      </w:r>
      <w:r>
        <w:rPr>
          <w:rStyle w:val="OtherTok"/>
        </w:rPr>
        <w:t xml:space="preserve">&lt;-</w:t>
      </w:r>
      <w:r>
        <w:rPr>
          <w:rStyle w:val="NormalTok"/>
        </w:rPr>
        <w:t xml:space="preserve"> </w:t>
      </w:r>
      <w:r>
        <w:rPr>
          <w:rStyle w:val="FunctionTok"/>
        </w:rPr>
        <w:t xml:space="preserve">which.min</w:t>
      </w:r>
      <w:r>
        <w:rPr>
          <w:rStyle w:val="NormalTok"/>
        </w:rPr>
        <w:t xml:space="preserve">(hold_err)</w:t>
      </w:r>
      <w:r>
        <w:br/>
      </w:r>
      <w:r>
        <w:rPr>
          <w:rStyle w:val="NormalTok"/>
        </w:rPr>
        <w:t xml:space="preserve">size_opt</w:t>
      </w:r>
    </w:p>
    <w:p>
      <w:pPr>
        <w:pStyle w:val="SourceCode"/>
      </w:pPr>
      <w:r>
        <w:rPr>
          <w:rStyle w:val="VerbatimChar"/>
        </w:rPr>
        <w:t xml:space="preserve">[1] 7</w:t>
      </w:r>
    </w:p>
    <w:p>
      <w:pPr>
        <w:pStyle w:val="SourceCode"/>
      </w:pPr>
      <w:r>
        <w:rPr>
          <w:rStyle w:val="CommentTok"/>
        </w:rPr>
        <w:t xml:space="preserve">#fit on the full data set</w:t>
      </w:r>
      <w:r>
        <w:br/>
      </w:r>
      <w:r>
        <w:rPr>
          <w:rStyle w:val="NormalTok"/>
        </w:rPr>
        <w:t xml:space="preserve">bestmod </w:t>
      </w:r>
      <w:r>
        <w:rPr>
          <w:rStyle w:val="OtherTok"/>
        </w:rPr>
        <w:t xml:space="preserve">&lt;-</w:t>
      </w:r>
      <w:r>
        <w:rPr>
          <w:rStyle w:val="NormalTok"/>
        </w:rPr>
        <w:t xml:space="preserve"> </w:t>
      </w:r>
      <w:r>
        <w:rPr>
          <w:rStyle w:val="FunctionTok"/>
        </w:rPr>
        <w:t xml:space="preserve">regsubsets</w:t>
      </w:r>
      <w:r>
        <w:rPr>
          <w:rStyle w:val="NormalTok"/>
        </w:rPr>
        <w:t xml:space="preserve">(Sales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Carseats,</w:t>
      </w:r>
      <w:r>
        <w:br/>
      </w:r>
      <w:r>
        <w:rPr>
          <w:rStyle w:val="NormalTok"/>
        </w:rPr>
        <w:t xml:space="preserve">                         </w:t>
      </w:r>
      <w:r>
        <w:rPr>
          <w:rStyle w:val="AttributeTok"/>
        </w:rPr>
        <w:t xml:space="preserve">nvmax =</w:t>
      </w:r>
      <w:r>
        <w:rPr>
          <w:rStyle w:val="NormalTok"/>
        </w:rPr>
        <w:t xml:space="preserve"> </w:t>
      </w:r>
      <w:r>
        <w:rPr>
          <w:rStyle w:val="DecValTok"/>
        </w:rPr>
        <w:t xml:space="preserve">11</w:t>
      </w:r>
      <w:r>
        <w:rPr>
          <w:rStyle w:val="NormalTok"/>
        </w:rPr>
        <w:t xml:space="preserve">)</w:t>
      </w:r>
      <w:r>
        <w:br/>
      </w:r>
      <w:r>
        <w:rPr>
          <w:rStyle w:val="CommentTok"/>
        </w:rPr>
        <w:t xml:space="preserve">#Use the optimal size</w:t>
      </w:r>
      <w:r>
        <w:br/>
      </w:r>
      <w:r>
        <w:rPr>
          <w:rStyle w:val="FunctionTok"/>
        </w:rPr>
        <w:t xml:space="preserve">coef</w:t>
      </w:r>
      <w:r>
        <w:rPr>
          <w:rStyle w:val="NormalTok"/>
        </w:rPr>
        <w:t xml:space="preserve">(bestmod, size_opt)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right"/>
            </w:pPr>
            <w:r>
              <w:t xml:space="preserve">x</w:t>
            </w:r>
          </w:p>
        </w:tc>
      </w:tr>
      <w:tr>
        <w:tc>
          <w:tcPr/>
          <w:p>
            <w:pPr>
              <w:pStyle w:val="Compact"/>
              <w:jc w:val="left"/>
            </w:pPr>
            <w:r>
              <w:t xml:space="preserve">(Intercept)</w:t>
            </w:r>
          </w:p>
        </w:tc>
        <w:tc>
          <w:tcPr/>
          <w:p>
            <w:pPr>
              <w:pStyle w:val="Compact"/>
              <w:jc w:val="right"/>
            </w:pPr>
            <w:r>
              <w:t xml:space="preserve">5.475</w:t>
            </w:r>
          </w:p>
        </w:tc>
      </w:tr>
      <w:tr>
        <w:tc>
          <w:tcPr/>
          <w:p>
            <w:pPr>
              <w:pStyle w:val="Compact"/>
              <w:jc w:val="left"/>
            </w:pPr>
            <w:r>
              <w:t xml:space="preserve">CompPrice</w:t>
            </w:r>
          </w:p>
        </w:tc>
        <w:tc>
          <w:tcPr/>
          <w:p>
            <w:pPr>
              <w:pStyle w:val="Compact"/>
              <w:jc w:val="right"/>
            </w:pPr>
            <w:r>
              <w:t xml:space="preserve">0.093</w:t>
            </w:r>
          </w:p>
        </w:tc>
      </w:tr>
      <w:tr>
        <w:tc>
          <w:tcPr/>
          <w:p>
            <w:pPr>
              <w:pStyle w:val="Compact"/>
              <w:jc w:val="left"/>
            </w:pPr>
            <w:r>
              <w:t xml:space="preserve">Income</w:t>
            </w:r>
          </w:p>
        </w:tc>
        <w:tc>
          <w:tcPr/>
          <w:p>
            <w:pPr>
              <w:pStyle w:val="Compact"/>
              <w:jc w:val="right"/>
            </w:pPr>
            <w:r>
              <w:t xml:space="preserve">0.016</w:t>
            </w:r>
          </w:p>
        </w:tc>
      </w:tr>
      <w:tr>
        <w:tc>
          <w:tcPr/>
          <w:p>
            <w:pPr>
              <w:pStyle w:val="Compact"/>
              <w:jc w:val="left"/>
            </w:pPr>
            <w:r>
              <w:t xml:space="preserve">Advertising</w:t>
            </w:r>
          </w:p>
        </w:tc>
        <w:tc>
          <w:tcPr/>
          <w:p>
            <w:pPr>
              <w:pStyle w:val="Compact"/>
              <w:jc w:val="right"/>
            </w:pPr>
            <w:r>
              <w:t xml:space="preserve">0.116</w:t>
            </w:r>
          </w:p>
        </w:tc>
      </w:tr>
      <w:tr>
        <w:tc>
          <w:tcPr/>
          <w:p>
            <w:pPr>
              <w:pStyle w:val="Compact"/>
              <w:jc w:val="left"/>
            </w:pPr>
            <w:r>
              <w:t xml:space="preserve">Price</w:t>
            </w:r>
          </w:p>
        </w:tc>
        <w:tc>
          <w:tcPr/>
          <w:p>
            <w:pPr>
              <w:pStyle w:val="Compact"/>
              <w:jc w:val="right"/>
            </w:pPr>
            <w:r>
              <w:t xml:space="preserve">-0.095</w:t>
            </w:r>
          </w:p>
        </w:tc>
      </w:tr>
      <w:tr>
        <w:tc>
          <w:tcPr/>
          <w:p>
            <w:pPr>
              <w:pStyle w:val="Compact"/>
              <w:jc w:val="left"/>
            </w:pPr>
            <w:r>
              <w:t xml:space="preserve">ShelveLocGood</w:t>
            </w:r>
          </w:p>
        </w:tc>
        <w:tc>
          <w:tcPr/>
          <w:p>
            <w:pPr>
              <w:pStyle w:val="Compact"/>
              <w:jc w:val="right"/>
            </w:pPr>
            <w:r>
              <w:t xml:space="preserve">4.836</w:t>
            </w:r>
          </w:p>
        </w:tc>
      </w:tr>
      <w:tr>
        <w:tc>
          <w:tcPr/>
          <w:p>
            <w:pPr>
              <w:pStyle w:val="Compact"/>
              <w:jc w:val="left"/>
            </w:pPr>
            <w:r>
              <w:t xml:space="preserve">ShelveLocMedium</w:t>
            </w:r>
          </w:p>
        </w:tc>
        <w:tc>
          <w:tcPr/>
          <w:p>
            <w:pPr>
              <w:pStyle w:val="Compact"/>
              <w:jc w:val="right"/>
            </w:pPr>
            <w:r>
              <w:t xml:space="preserve">1.952</w:t>
            </w:r>
          </w:p>
        </w:tc>
      </w:tr>
      <w:tr>
        <w:tc>
          <w:tcPr/>
          <w:p>
            <w:pPr>
              <w:pStyle w:val="Compact"/>
              <w:jc w:val="left"/>
            </w:pPr>
            <w:r>
              <w:t xml:space="preserve">Age</w:t>
            </w:r>
          </w:p>
        </w:tc>
        <w:tc>
          <w:tcPr/>
          <w:p>
            <w:pPr>
              <w:pStyle w:val="Compact"/>
              <w:jc w:val="right"/>
            </w:pPr>
            <w:r>
              <w:t xml:space="preserve">-0.046</w:t>
            </w:r>
          </w:p>
        </w:tc>
      </w:tr>
    </w:tbl>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712">
    <w:nsid w:val="00A9971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13">
    <w:nsid w:val="00A9971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14">
    <w:nsid w:val="00A9971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715">
    <w:nsid w:val="00A9971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16">
    <w:nsid w:val="00A9971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24" Target="https://www4.stat.ncsu.edu/online/datasets/trees.csv" TargetMode="External" /></Relationships>
</file>

<file path=word/_rels/footnotes.xml.rels><?xml version="1.0" encoding="UTF-8"?><Relationships xmlns="http://schemas.openxmlformats.org/package/2006/relationships"><Relationship Type="http://schemas.openxmlformats.org/officeDocument/2006/relationships/hyperlink" Id="rId24" Target="https://www4.stat.ncsu.edu/online/datasets/tre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Key</dc:title>
  <dc:creator/>
  <cp:keywords/>
  <dcterms:created xsi:type="dcterms:W3CDTF">2025-02-02T21:24:53Z</dcterms:created>
  <dcterms:modified xsi:type="dcterms:W3CDTF">2025-02-02T21:24:53Z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