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51.png" ContentType="image/png"/>
  <Override PartName="/word/media/rId38.png" ContentType="image/png"/>
  <Override PartName="/word/media/rId5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To do our statistical modeling, we need to have a software to do so. I’ll demonstrate</w:t>
      </w:r>
      <w:r>
        <w:t xml:space="preserve"> </w:t>
      </w:r>
      <w:r>
        <w:rPr>
          <w:rStyle w:val="VerbatimChar"/>
        </w:rPr>
        <w:t xml:space="preserve">R</w:t>
      </w:r>
      <w:r>
        <w:t xml:space="preserve"> </w:t>
      </w:r>
      <w:r>
        <w:t xml:space="preserve">code and output through the use of</w:t>
      </w:r>
      <w:r>
        <w:t xml:space="preserve"> </w:t>
      </w:r>
      <w:r>
        <w:rPr>
          <w:rStyle w:val="VerbatimChar"/>
        </w:rPr>
        <w:t xml:space="preserve">quarto</w:t>
      </w:r>
      <w:r>
        <w:t xml:space="preserve"> </w:t>
      </w:r>
      <w:r>
        <w:t xml:space="preserve">documents.</w:t>
      </w:r>
    </w:p>
    <w:p>
      <w:pPr>
        <w:numPr>
          <w:ilvl w:val="0"/>
          <w:numId w:val="1001"/>
        </w:numPr>
        <w:pStyle w:val="Compact"/>
      </w:pPr>
      <w:r>
        <w:rPr>
          <w:rStyle w:val="VerbatimChar"/>
        </w:rPr>
        <w:t xml:space="preserve">R</w:t>
      </w:r>
      <w:r>
        <w:t xml:space="preserve"> </w:t>
      </w:r>
      <w:r>
        <w:t xml:space="preserve">is a great open source language with the best statistical learning packages</w:t>
      </w:r>
    </w:p>
    <w:p>
      <w:pPr>
        <w:numPr>
          <w:ilvl w:val="0"/>
          <w:numId w:val="1001"/>
        </w:numPr>
        <w:pStyle w:val="Compact"/>
      </w:pPr>
      <w:r>
        <w:rPr>
          <w:rStyle w:val="VerbatimChar"/>
        </w:rPr>
        <w:t xml:space="preserve">RStudio</w:t>
      </w:r>
      <w:r>
        <w:t xml:space="preserve"> </w:t>
      </w:r>
      <w:r>
        <w:t xml:space="preserve">is an interface for programming in</w:t>
      </w:r>
      <w:r>
        <w:t xml:space="preserve"> </w:t>
      </w:r>
      <w:r>
        <w:rPr>
          <w:rStyle w:val="VerbatimChar"/>
        </w:rPr>
        <w:t xml:space="preserve">R</w:t>
      </w:r>
      <w:r>
        <w:t xml:space="preserve"> </w:t>
      </w:r>
      <w:r>
        <w:t xml:space="preserve">(or</w:t>
      </w:r>
      <w:r>
        <w:t xml:space="preserve"> </w:t>
      </w:r>
      <w:r>
        <w:rPr>
          <w:rStyle w:val="VerbatimChar"/>
        </w:rPr>
        <w:t xml:space="preserve">python</w:t>
      </w:r>
      <w:r>
        <w:t xml:space="preserve">)</w:t>
      </w:r>
    </w:p>
    <w:p>
      <w:pPr>
        <w:numPr>
          <w:ilvl w:val="0"/>
          <w:numId w:val="1001"/>
        </w:numPr>
        <w:pStyle w:val="Compact"/>
      </w:pPr>
      <w:r>
        <w:rPr>
          <w:rStyle w:val="VerbatimChar"/>
        </w:rPr>
        <w:t xml:space="preserve">quarto</w:t>
      </w:r>
      <w:r>
        <w:t xml:space="preserve"> </w:t>
      </w:r>
      <w:r>
        <w:t xml:space="preserve">is the next generation of</w:t>
      </w:r>
      <w:r>
        <w:t xml:space="preserve"> </w:t>
      </w:r>
      <w:r>
        <w:rPr>
          <w:rStyle w:val="VerbatimChar"/>
        </w:rPr>
        <w:t xml:space="preserve">R</w:t>
      </w:r>
      <w:r>
        <w:t xml:space="preserve"> </w:t>
      </w:r>
      <w:r>
        <w:t xml:space="preserve">Markdown (program that weaves word processing, code, and output) that makes it easier to use multiple languages and programmatically render documents</w:t>
      </w:r>
    </w:p>
    <w:bookmarkStart w:id="20" w:name="rstudio"/>
    <w:p>
      <w:pPr>
        <w:pStyle w:val="Heading2"/>
      </w:pPr>
      <w:r>
        <w:t xml:space="preserve">RStudio</w:t>
      </w:r>
    </w:p>
    <w:p>
      <w:pPr>
        <w:numPr>
          <w:ilvl w:val="0"/>
          <w:numId w:val="1002"/>
        </w:numPr>
        <w:pStyle w:val="Compact"/>
      </w:pPr>
      <w:r>
        <w:t xml:space="preserve">We can type code directly into the</w:t>
      </w:r>
      <w:r>
        <w:t xml:space="preserve"> </w:t>
      </w:r>
      <w:r>
        <w:rPr>
          <w:bCs/>
          <w:b/>
        </w:rPr>
        <w:t xml:space="preserve">console</w:t>
      </w:r>
      <w:r>
        <w:t xml:space="preserve"> </w:t>
      </w:r>
      <w:r>
        <w:t xml:space="preserve">for evaluation</w:t>
      </w:r>
    </w:p>
    <w:p>
      <w:pPr>
        <w:pStyle w:val="SourceCode"/>
      </w:pPr>
      <w:r>
        <w:rPr>
          <w:rStyle w:val="CommentTok"/>
        </w:rPr>
        <w:t xml:space="preserve">#simple math operations</w:t>
      </w:r>
      <w:r>
        <w:br/>
      </w:r>
      <w:r>
        <w:rPr>
          <w:rStyle w:val="CommentTok"/>
        </w:rPr>
        <w:t xml:space="preserve"># &lt;-- is a comment - code not evaluated</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[1] 10</w:t>
      </w:r>
    </w:p>
    <w:p>
      <w:pPr>
        <w:pStyle w:val="SourceCode"/>
      </w:pP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DecValTok"/>
        </w:rPr>
        <w:t xml:space="preserve">3</w:t>
      </w:r>
      <w:r>
        <w:rPr>
          <w:rStyle w:val="NormalTok"/>
        </w:rPr>
        <w:t xml:space="preserve">) </w:t>
      </w:r>
      <w:r>
        <w:rPr>
          <w:rStyle w:val="CommentTok"/>
        </w:rPr>
        <w:t xml:space="preserve">#exp is exponential function</w:t>
      </w:r>
    </w:p>
    <w:p>
      <w:pPr>
        <w:pStyle w:val="SourceCode"/>
      </w:pPr>
      <w:r>
        <w:rPr>
          <w:rStyle w:val="VerbatimChar"/>
        </w:rPr>
        <w:t xml:space="preserve">[1] 200.8554</w:t>
      </w:r>
    </w:p>
    <w:p>
      <w:pPr>
        <w:pStyle w:val="SourceCode"/>
      </w:pPr>
      <w:r>
        <w:rPr>
          <w:rStyle w:val="FunctionTok"/>
        </w:rPr>
        <w:t xml:space="preserve">log</w:t>
      </w:r>
      <w:r>
        <w:rPr>
          <w:rStyle w:val="NormalTok"/>
        </w:rPr>
        <w:t xml:space="preserve">(pi</w:t>
      </w:r>
      <w:r>
        <w:rPr>
          <w:rStyle w:val="SpecialCharTok"/>
        </w:rPr>
        <w:t xml:space="preserve">^</w:t>
      </w:r>
      <w:r>
        <w:rPr>
          <w:rStyle w:val="DecValTok"/>
        </w:rPr>
        <w:t xml:space="preserve">2</w:t>
      </w:r>
      <w:r>
        <w:rPr>
          <w:rStyle w:val="NormalTok"/>
        </w:rPr>
        <w:t xml:space="preserve">) </w:t>
      </w:r>
      <w:r>
        <w:rPr>
          <w:rStyle w:val="CommentTok"/>
        </w:rPr>
        <w:t xml:space="preserve">#log is natural log by default</w:t>
      </w:r>
    </w:p>
    <w:p>
      <w:pPr>
        <w:pStyle w:val="SourceCode"/>
      </w:pPr>
      <w:r>
        <w:rPr>
          <w:rStyle w:val="VerbatimChar"/>
        </w:rPr>
        <w:t xml:space="preserve">[1] 2.28946</w:t>
      </w:r>
    </w:p>
    <w:p>
      <w:pPr>
        <w:pStyle w:val="SourceCode"/>
      </w:pPr>
      <w:r>
        <w:rPr>
          <w:rStyle w:val="FunctionTok"/>
        </w:rPr>
        <w:t xml:space="preserve">mean</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[1] 15.4</w:t>
      </w:r>
    </w:p>
    <w:p>
      <w:pPr>
        <w:numPr>
          <w:ilvl w:val="0"/>
          <w:numId w:val="1003"/>
        </w:numPr>
      </w:pPr>
      <w:r>
        <w:t xml:space="preserve">We write our code in a</w:t>
      </w:r>
      <w:r>
        <w:t xml:space="preserve"> </w:t>
      </w:r>
      <w:r>
        <w:t xml:space="preserve">‘</w:t>
      </w:r>
      <w:r>
        <w:t xml:space="preserve">script</w:t>
      </w:r>
      <w:r>
        <w:t xml:space="preserve">’</w:t>
      </w:r>
      <w:r>
        <w:t xml:space="preserve">,</w:t>
      </w:r>
      <w:r>
        <w:t xml:space="preserve"> </w:t>
      </w:r>
      <w:r>
        <w:rPr>
          <w:rStyle w:val="VerbatimChar"/>
        </w:rPr>
        <w:t xml:space="preserve">R</w:t>
      </w:r>
      <w:r>
        <w:t xml:space="preserve"> </w:t>
      </w:r>
      <w:r>
        <w:t xml:space="preserve">markdown document, or</w:t>
      </w:r>
      <w:r>
        <w:t xml:space="preserve"> </w:t>
      </w:r>
      <w:r>
        <w:rPr>
          <w:rStyle w:val="VerbatimChar"/>
        </w:rPr>
        <w:t xml:space="preserve">quarto</w:t>
      </w:r>
      <w:r>
        <w:t xml:space="preserve"> </w:t>
      </w:r>
      <w:r>
        <w:t xml:space="preserve">document</w:t>
      </w:r>
    </w:p>
    <w:p>
      <w:pPr>
        <w:numPr>
          <w:ilvl w:val="0"/>
          <w:numId w:val="1003"/>
        </w:numPr>
      </w:pPr>
      <w:r>
        <w:t xml:space="preserve">Let’s jump into</w:t>
      </w:r>
      <w:r>
        <w:t xml:space="preserve"> </w:t>
      </w:r>
      <w:r>
        <w:rPr>
          <w:rStyle w:val="VerbatimChar"/>
        </w:rPr>
        <w:t xml:space="preserve">RStudio</w:t>
      </w:r>
      <w:r>
        <w:t xml:space="preserve"> </w:t>
      </w:r>
      <w:r>
        <w:t xml:space="preserve">and open a new</w:t>
      </w:r>
      <w:r>
        <w:t xml:space="preserve"> </w:t>
      </w:r>
      <w:r>
        <w:rPr>
          <w:rStyle w:val="VerbatimChar"/>
        </w:rPr>
        <w:t xml:space="preserve">quarto</w:t>
      </w:r>
      <w:r>
        <w:t xml:space="preserve"> </w:t>
      </w:r>
      <w:r>
        <w:t xml:space="preserve">document</w:t>
      </w:r>
    </w:p>
    <w:bookmarkEnd w:id="20"/>
    <w:bookmarkStart w:id="27" w:name="quarto-basics"/>
    <w:p>
      <w:pPr>
        <w:pStyle w:val="Heading2"/>
      </w:pPr>
      <w:r>
        <w:rPr>
          <w:rStyle w:val="VerbatimChar"/>
        </w:rPr>
        <w:t xml:space="preserve">quarto</w:t>
      </w:r>
      <w:r>
        <w:t xml:space="preserve"> </w:t>
      </w:r>
      <w:r>
        <w:t xml:space="preserve">Basics</w:t>
      </w:r>
    </w:p>
    <w:p>
      <w:pPr>
        <w:pStyle w:val="FirstParagraph"/>
      </w:pPr>
      <w:r>
        <w:t xml:space="preserve">We want to make all of our data processing, modeling, visualizing, etc. steps reproducible! A first step is to use a notebook environment.</w:t>
      </w:r>
    </w:p>
    <w:p>
      <w:pPr>
        <w:pStyle w:val="BodyText"/>
      </w:pPr>
      <w:r>
        <w:t xml:space="preserve">We’ll go through the basics of</w:t>
      </w:r>
      <w:r>
        <w:t xml:space="preserve"> </w:t>
      </w:r>
      <w:r>
        <w:rPr>
          <w:rStyle w:val="VerbatimChar"/>
        </w:rPr>
        <w:t xml:space="preserve">quarto</w:t>
      </w:r>
      <w:r>
        <w:t xml:space="preserve"> </w:t>
      </w:r>
      <w:r>
        <w:t xml:space="preserve">to get you started. Much more is available on the</w:t>
      </w:r>
      <w:r>
        <w:t xml:space="preserve"> </w:t>
      </w:r>
      <w:hyperlink r:id="rId21">
        <w:r>
          <w:rPr>
            <w:rStyle w:val="Hyperlink"/>
          </w:rPr>
          <w:t xml:space="preserve">quarto docs page</w:t>
        </w:r>
      </w:hyperlink>
      <w:r>
        <w:t xml:space="preserve">, the</w:t>
      </w:r>
      <w:r>
        <w:t xml:space="preserve"> </w:t>
      </w:r>
      <w:hyperlink r:id="rId22">
        <w:r>
          <w:rPr>
            <w:rStyle w:val="Hyperlink"/>
          </w:rPr>
          <w:t xml:space="preserve">RStudio quarto integration page</w:t>
        </w:r>
      </w:hyperlink>
      <w:r>
        <w:t xml:space="preserve">, and in the</w:t>
      </w:r>
      <w:r>
        <w:t xml:space="preserve"> </w:t>
      </w:r>
      <w:hyperlink r:id="rId23">
        <w:r>
          <w:rPr>
            <w:rStyle w:val="Hyperlink"/>
          </w:rPr>
          <w:t xml:space="preserve">R for Data Science book</w:t>
        </w:r>
      </w:hyperlink>
      <w:r>
        <w:t xml:space="preserve">.</w:t>
      </w:r>
    </w:p>
    <w:bookmarkStart w:id="26" w:name="markdown-idea"/>
    <w:p>
      <w:pPr>
        <w:pStyle w:val="Heading3"/>
      </w:pPr>
      <w:r>
        <w:t xml:space="preserve">Markdown Idea</w:t>
      </w:r>
    </w:p>
    <w:p>
      <w:pPr>
        <w:pStyle w:val="FirstParagraph"/>
      </w:pPr>
      <w:r>
        <w:t xml:space="preserve">Markdown is a simpler version of a markup language. HTML is the most commonly known markup language (HTML = Hypertext markup language). With HTML you use tags to specify things that a web browser like chrome interprets. For instance,</w:t>
      </w:r>
    </w:p>
    <w:p>
      <w:pPr>
        <w:pStyle w:val="BodyText"/>
      </w:pPr>
      <w:r>
        <w:rPr>
          <w:rStyle w:val="VerbatimChar"/>
        </w:rPr>
        <w:t xml:space="preserve">&lt;h1&gt;My first level header&lt;/h1&gt;</w:t>
      </w:r>
      <w:r>
        <w:br/>
      </w:r>
      <w:r>
        <w:rPr>
          <w:rStyle w:val="VerbatimChar"/>
        </w:rPr>
        <w:t xml:space="preserve">&lt;a href = "https://www.google.com"&gt;Link to a search engine.&lt;/a&gt;</w:t>
      </w:r>
    </w:p>
    <w:p>
      <w:pPr>
        <w:pStyle w:val="BodyText"/>
      </w:pPr>
      <w:r>
        <w:t xml:space="preserve">The syntax for Markdown is really easy to pick up. Below you’ll find some commonly used markdown syntax:</w:t>
      </w:r>
    </w:p>
    <w:p>
      <w:pPr>
        <w:numPr>
          <w:ilvl w:val="0"/>
          <w:numId w:val="1004"/>
        </w:numPr>
        <w:pStyle w:val="Compact"/>
      </w:pPr>
      <w:r>
        <w:rPr>
          <w:rStyle w:val="VerbatimChar"/>
        </w:rPr>
        <w:t xml:space="preserve"># R Markdown</w:t>
      </w:r>
      <w:r>
        <w:t xml:space="preserve"> </w:t>
      </w:r>
      <m:oMath>
        <m:r>
          <m:rPr>
            <m:sty m:val="p"/>
          </m:rPr>
          <m:t>→</m:t>
        </m:r>
      </m:oMath>
      <w:r>
        <w:t xml:space="preserve"> </w:t>
      </w:r>
      <w:r>
        <w:t xml:space="preserve">First level header</w:t>
      </w:r>
    </w:p>
    <w:p>
      <w:pPr>
        <w:numPr>
          <w:ilvl w:val="0"/>
          <w:numId w:val="1004"/>
        </w:numPr>
        <w:pStyle w:val="Compact"/>
      </w:pPr>
      <w:r>
        <w:rPr>
          <w:rStyle w:val="VerbatimChar"/>
        </w:rPr>
        <w:t xml:space="preserve">## Next</w:t>
      </w:r>
      <w:r>
        <w:t xml:space="preserve"> </w:t>
      </w:r>
      <m:oMath>
        <m:r>
          <m:rPr>
            <m:sty m:val="p"/>
          </m:rPr>
          <m:t>→</m:t>
        </m:r>
      </m:oMath>
      <w:r>
        <w:t xml:space="preserve"> </w:t>
      </w:r>
      <w:r>
        <w:t xml:space="preserve">Second level header</w:t>
      </w:r>
    </w:p>
    <w:p>
      <w:pPr>
        <w:numPr>
          <w:ilvl w:val="0"/>
          <w:numId w:val="1004"/>
        </w:numPr>
        <w:pStyle w:val="Compact"/>
      </w:pPr>
      <w:r>
        <w:rPr>
          <w:rStyle w:val="VerbatimChar"/>
        </w:rPr>
        <w:t xml:space="preserve">**Knit**</w:t>
      </w:r>
      <w:r>
        <w:t xml:space="preserve"> </w:t>
      </w:r>
      <w:r>
        <w:t xml:space="preserve">or</w:t>
      </w:r>
      <w:r>
        <w:t xml:space="preserve"> </w:t>
      </w:r>
      <w:r>
        <w:rPr>
          <w:rStyle w:val="VerbatimChar"/>
        </w:rPr>
        <w:t xml:space="preserve">__Knit__</w:t>
      </w:r>
      <w:r>
        <w:t xml:space="preserve"> </w:t>
      </w:r>
      <m:oMath>
        <m:r>
          <m:rPr>
            <m:sty m:val="p"/>
          </m:rPr>
          <m:t>→</m:t>
        </m:r>
      </m:oMath>
      <w:r>
        <w:t xml:space="preserve"> </w:t>
      </w:r>
      <w:r>
        <w:t xml:space="preserve">Bold font (</w:t>
      </w:r>
      <w:r>
        <w:rPr>
          <w:bCs/>
          <w:b/>
        </w:rPr>
        <w:t xml:space="preserve">Knit</w:t>
      </w:r>
      <w:r>
        <w:t xml:space="preserve">)</w:t>
      </w:r>
    </w:p>
    <w:p>
      <w:pPr>
        <w:numPr>
          <w:ilvl w:val="0"/>
          <w:numId w:val="1004"/>
        </w:numPr>
        <w:pStyle w:val="Compact"/>
      </w:pPr>
      <w:r>
        <w:rPr>
          <w:rStyle w:val="VerbatimChar"/>
        </w:rPr>
        <w:t xml:space="preserve">*italic*</w:t>
      </w:r>
      <w:r>
        <w:t xml:space="preserve"> </w:t>
      </w:r>
      <w:r>
        <w:t xml:space="preserve">or</w:t>
      </w:r>
      <w:r>
        <w:t xml:space="preserve"> </w:t>
      </w:r>
      <w:r>
        <w:rPr>
          <w:rStyle w:val="VerbatimChar"/>
        </w:rPr>
        <w:t xml:space="preserve">_italic_</w:t>
      </w:r>
      <w:r>
        <w:t xml:space="preserve"> </w:t>
      </w:r>
      <m:oMath>
        <m:r>
          <m:rPr>
            <m:sty m:val="p"/>
          </m:rPr>
          <m:t>→</m:t>
        </m:r>
      </m:oMath>
      <w:r>
        <w:t xml:space="preserve"> </w:t>
      </w:r>
      <w:r>
        <w:t xml:space="preserve">Italic font (</w:t>
      </w:r>
      <w:r>
        <w:rPr>
          <w:iCs/>
          <w:i/>
        </w:rPr>
        <w:t xml:space="preserve">italic</w:t>
      </w:r>
      <w:r>
        <w:t xml:space="preserve">)</w:t>
      </w:r>
    </w:p>
    <w:p>
      <w:pPr>
        <w:numPr>
          <w:ilvl w:val="0"/>
          <w:numId w:val="1004"/>
        </w:numPr>
        <w:pStyle w:val="Compact"/>
      </w:pPr>
      <w:r>
        <w:rPr>
          <w:rStyle w:val="VerbatimChar"/>
        </w:rPr>
        <w:t xml:space="preserve">*__both__*</w:t>
      </w:r>
      <w:r>
        <w:t xml:space="preserve"> </w:t>
      </w:r>
      <m:oMath>
        <m:r>
          <m:rPr>
            <m:sty m:val="p"/>
          </m:rPr>
          <m:t>→</m:t>
        </m:r>
      </m:oMath>
      <w:r>
        <w:t xml:space="preserve"> </w:t>
      </w:r>
      <w:r>
        <w:t xml:space="preserve">Bold and italic (</w:t>
      </w:r>
      <w:r>
        <w:rPr>
          <w:iCs/>
          <w:i/>
          <w:bCs/>
          <w:b/>
        </w:rPr>
        <w:t xml:space="preserve">both</w:t>
      </w:r>
      <w:r>
        <w:t xml:space="preserve">)</w:t>
      </w:r>
    </w:p>
    <w:p>
      <w:pPr>
        <w:numPr>
          <w:ilvl w:val="0"/>
          <w:numId w:val="1004"/>
        </w:numPr>
        <w:pStyle w:val="Compact"/>
      </w:pPr>
      <w:r>
        <w:rPr>
          <w:rStyle w:val="VerbatimChar"/>
        </w:rPr>
        <w:t xml:space="preserve">&lt;https://rstudio.github.io/cheatsheets/quarto.pdf&gt;</w:t>
      </w:r>
      <w:r>
        <w:t xml:space="preserve"> </w:t>
      </w:r>
      <m:oMath>
        <m:r>
          <m:rPr>
            <m:sty m:val="p"/>
          </m:rPr>
          <m:t>→</m:t>
        </m:r>
      </m:oMath>
      <w:r>
        <w:t xml:space="preserve"> </w:t>
      </w:r>
      <w:r>
        <w:t xml:space="preserve">A hyperlink:</w:t>
      </w:r>
      <w:r>
        <w:t xml:space="preserve"> </w:t>
      </w:r>
      <w:hyperlink r:id="rId24">
        <w:r>
          <w:rPr>
            <w:rStyle w:val="Hyperlink"/>
          </w:rPr>
          <w:t xml:space="preserve">https://rstudio.github.io/cheatsheets/quarto.pdf</w:t>
        </w:r>
      </w:hyperlink>
    </w:p>
    <w:p>
      <w:pPr>
        <w:numPr>
          <w:ilvl w:val="0"/>
          <w:numId w:val="1004"/>
        </w:numPr>
        <w:pStyle w:val="Compact"/>
      </w:pPr>
      <w:r>
        <w:rPr>
          <w:rStyle w:val="VerbatimChar"/>
        </w:rPr>
        <w:t xml:space="preserve">[Cheat Sheet link](https://rstudio.github.io/cheatsheets/quarto.pdf)</w:t>
      </w:r>
      <w:r>
        <w:t xml:space="preserve"> </w:t>
      </w:r>
      <m:oMath>
        <m:r>
          <m:rPr>
            <m:sty m:val="p"/>
          </m:rPr>
          <m:t>→</m:t>
        </m:r>
      </m:oMath>
      <w:r>
        <w:t xml:space="preserve"> </w:t>
      </w:r>
      <w:hyperlink r:id="rId24">
        <w:r>
          <w:rPr>
            <w:rStyle w:val="Hyperlink"/>
          </w:rPr>
          <w:t xml:space="preserve">Cheat Sheet link</w:t>
        </w:r>
      </w:hyperlink>
    </w:p>
    <w:p>
      <w:pPr>
        <w:pStyle w:val="FirstParagraph"/>
      </w:pPr>
      <w:r>
        <w:t xml:space="preserve">Check</w:t>
      </w:r>
      <w:r>
        <w:t xml:space="preserve"> </w:t>
      </w:r>
      <w:hyperlink r:id="rId25">
        <w:r>
          <w:rPr>
            <w:rStyle w:val="Hyperlink"/>
          </w:rPr>
          <w:t xml:space="preserve">this site for markdown basics</w:t>
        </w:r>
      </w:hyperlink>
      <w:r>
        <w:t xml:space="preserve">. (Headers can be used to easily create a table of contents (and is useful for accessibility of documents).)</w:t>
      </w:r>
    </w:p>
    <w:p>
      <w:pPr>
        <w:pStyle w:val="BodyText"/>
      </w:pPr>
      <w:r>
        <w:t xml:space="preserve">Where</w:t>
      </w:r>
      <w:r>
        <w:t xml:space="preserve"> </w:t>
      </w:r>
      <w:r>
        <w:rPr>
          <w:rStyle w:val="VerbatimChar"/>
        </w:rPr>
        <w:t xml:space="preserve">quarto</w:t>
      </w:r>
      <w:r>
        <w:t xml:space="preserve"> </w:t>
      </w:r>
      <w:r>
        <w:t xml:space="preserve">goes beyond HTML is in the ability to weave R code into the equation!</w:t>
      </w:r>
    </w:p>
    <w:p>
      <w:pPr>
        <w:numPr>
          <w:ilvl w:val="0"/>
          <w:numId w:val="1005"/>
        </w:numPr>
        <w:pStyle w:val="Compact"/>
      </w:pPr>
      <w:r>
        <w:t xml:space="preserve">You can include</w:t>
      </w:r>
      <w:r>
        <w:t xml:space="preserve"> </w:t>
      </w:r>
      <w:r>
        <w:rPr>
          <w:bCs/>
          <w:b/>
        </w:rPr>
        <w:t xml:space="preserve">code chunks</w:t>
      </w:r>
      <w:r>
        <w:t xml:space="preserve"> </w:t>
      </w:r>
      <w:r>
        <w:t xml:space="preserve">in your</w:t>
      </w:r>
      <w:r>
        <w:t xml:space="preserve"> </w:t>
      </w:r>
      <w:r>
        <w:rPr>
          <w:rStyle w:val="VerbatimChar"/>
        </w:rPr>
        <w:t xml:space="preserve">.qmd</w:t>
      </w:r>
      <w:r>
        <w:t xml:space="preserve"> </w:t>
      </w:r>
      <w:r>
        <w:t xml:space="preserve">file.</w:t>
      </w:r>
    </w:p>
    <w:p>
      <w:pPr>
        <w:numPr>
          <w:ilvl w:val="0"/>
          <w:numId w:val="1005"/>
        </w:numPr>
        <w:pStyle w:val="Compact"/>
      </w:pPr>
      <w:r>
        <w:t xml:space="preserve">You then render the markdown through</w:t>
      </w:r>
      <w:r>
        <w:t xml:space="preserve"> </w:t>
      </w:r>
      <w:r>
        <w:rPr>
          <w:rStyle w:val="VerbatimChar"/>
        </w:rPr>
        <w:t xml:space="preserve">RStudio</w:t>
      </w:r>
      <w:r>
        <w:t xml:space="preserve"> </w:t>
      </w:r>
      <w:r>
        <w:t xml:space="preserve">(or the command line).</w:t>
      </w:r>
    </w:p>
    <w:p>
      <w:pPr>
        <w:numPr>
          <w:ilvl w:val="0"/>
          <w:numId w:val="1005"/>
        </w:numPr>
        <w:pStyle w:val="Compact"/>
      </w:pPr>
      <w:r>
        <w:t xml:space="preserve">The code runs and output is included in the final document!</w:t>
      </w:r>
    </w:p>
    <w:p>
      <w:pPr>
        <w:pStyle w:val="FirstParagraph"/>
      </w:pPr>
      <w:r>
        <w:t xml:space="preserve">Let’s jump into</w:t>
      </w:r>
      <w:r>
        <w:t xml:space="preserve"> </w:t>
      </w:r>
      <w:r>
        <w:rPr>
          <w:rStyle w:val="VerbatimChar"/>
        </w:rPr>
        <w:t xml:space="preserve">RStudio</w:t>
      </w:r>
      <w:r>
        <w:t xml:space="preserve"> </w:t>
      </w:r>
      <w:r>
        <w:t xml:space="preserve">and create a</w:t>
      </w:r>
      <w:r>
        <w:t xml:space="preserve"> </w:t>
      </w:r>
      <w:r>
        <w:rPr>
          <w:rStyle w:val="VerbatimChar"/>
        </w:rPr>
        <w:t xml:space="preserve">.qmd</w:t>
      </w:r>
      <w:r>
        <w:t xml:space="preserve"> </w:t>
      </w:r>
      <w:r>
        <w:t xml:space="preserve">file.</w:t>
      </w:r>
    </w:p>
    <w:bookmarkEnd w:id="26"/>
    <w:bookmarkEnd w:id="27"/>
    <w:bookmarkStart w:id="28" w:name="r-objects"/>
    <w:p>
      <w:pPr>
        <w:pStyle w:val="Heading2"/>
      </w:pPr>
      <w:r>
        <w:t xml:space="preserve">R Objects</w:t>
      </w:r>
    </w:p>
    <w:p>
      <w:pPr>
        <w:numPr>
          <w:ilvl w:val="0"/>
          <w:numId w:val="1006"/>
        </w:numPr>
        <w:pStyle w:val="Compact"/>
      </w:pPr>
      <w:r>
        <w:t xml:space="preserve">We store</w:t>
      </w:r>
      <w:r>
        <w:t xml:space="preserve"> </w:t>
      </w:r>
      <w:r>
        <w:rPr>
          <w:bCs/>
          <w:b/>
        </w:rPr>
        <w:t xml:space="preserve">data/info/function/etc.</w:t>
      </w:r>
      <w:r>
        <w:t xml:space="preserve"> </w:t>
      </w:r>
      <w:r>
        <w:t xml:space="preserve">in</w:t>
      </w:r>
      <w:r>
        <w:t xml:space="preserve"> </w:t>
      </w:r>
      <w:r>
        <w:rPr>
          <w:rStyle w:val="VerbatimChar"/>
        </w:rPr>
        <w:t xml:space="preserve">R</w:t>
      </w:r>
      <w:r>
        <w:t xml:space="preserve"> </w:t>
      </w:r>
      <w:r>
        <w:t xml:space="preserve">objects</w:t>
      </w:r>
    </w:p>
    <w:p>
      <w:pPr>
        <w:numPr>
          <w:ilvl w:val="0"/>
          <w:numId w:val="1006"/>
        </w:numPr>
        <w:pStyle w:val="Compact"/>
      </w:pPr>
      <w:r>
        <w:t xml:space="preserve">Create an</w:t>
      </w:r>
      <w:r>
        <w:t xml:space="preserve"> </w:t>
      </w:r>
      <w:r>
        <w:rPr>
          <w:rStyle w:val="VerbatimChar"/>
        </w:rPr>
        <w:t xml:space="preserve">R</w:t>
      </w:r>
      <w:r>
        <w:t xml:space="preserve"> </w:t>
      </w:r>
      <w:r>
        <w:t xml:space="preserve">object via</w:t>
      </w:r>
      <w:r>
        <w:t xml:space="preserve"> </w:t>
      </w:r>
      <w:r>
        <w:rPr>
          <w:rStyle w:val="VerbatimChar"/>
        </w:rPr>
        <w:t xml:space="preserve">&lt;-</w:t>
      </w:r>
      <w:r>
        <w:t xml:space="preserve"> </w:t>
      </w:r>
      <w:r>
        <w:t xml:space="preserve">(recommended) or</w:t>
      </w:r>
      <w:r>
        <w:t xml:space="preserve"> </w:t>
      </w:r>
      <w:r>
        <w:rPr>
          <w:rStyle w:val="VerbatimChar"/>
        </w:rPr>
        <w:t xml:space="preserve">=</w:t>
      </w:r>
    </w:p>
    <w:p>
      <w:pPr>
        <w:pStyle w:val="SourceCode"/>
      </w:pPr>
      <w:r>
        <w:rPr>
          <w:rStyle w:val="CommentTok"/>
        </w:rPr>
        <w:t xml:space="preserve">#save for later</w:t>
      </w:r>
      <w:r>
        <w:br/>
      </w:r>
      <w:r>
        <w:rPr>
          <w:rStyle w:val="NormalTok"/>
        </w:rPr>
        <w:t xml:space="preserve">avg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CommentTok"/>
        </w:rPr>
        <w:t xml:space="preserve">#call avg object</w:t>
      </w:r>
      <w:r>
        <w:br/>
      </w:r>
      <w:r>
        <w:rPr>
          <w:rStyle w:val="NormalTok"/>
        </w:rPr>
        <w:t xml:space="preserve">avg</w:t>
      </w:r>
    </w:p>
    <w:p>
      <w:pPr>
        <w:pStyle w:val="SourceCode"/>
      </w:pPr>
      <w:r>
        <w:rPr>
          <w:rStyle w:val="VerbatimChar"/>
        </w:rPr>
        <w:t xml:space="preserve">[1] 6</w:t>
      </w:r>
    </w:p>
    <w:p>
      <w:pPr>
        <w:pStyle w:val="SourceCode"/>
      </w:pPr>
      <w:r>
        <w:rPr>
          <w:rStyle w:val="CommentTok"/>
        </w:rPr>
        <w:t xml:space="preserve">#strings (text) can be saved as well</w:t>
      </w:r>
      <w:r>
        <w:br/>
      </w:r>
      <w:r>
        <w:rPr>
          <w:rStyle w:val="NormalTok"/>
        </w:rPr>
        <w:t xml:space="preserve">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"Hello there!"</w:t>
      </w:r>
      <w:r>
        <w:rPr>
          <w:rStyle w:val="NormalTok"/>
        </w:rPr>
        <w:t xml:space="preserve">, </w:t>
      </w:r>
      <w:r>
        <w:rPr>
          <w:rStyle w:val="StringTok"/>
        </w:rPr>
        <w:t xml:space="preserve">"How are you?"</w:t>
      </w:r>
      <w:r>
        <w:rPr>
          <w:rStyle w:val="NormalTok"/>
        </w:rPr>
        <w:t xml:space="preserve">)</w:t>
      </w:r>
      <w:r>
        <w:br/>
      </w:r>
      <w:r>
        <w:rPr>
          <w:rStyle w:val="NormalTok"/>
        </w:rPr>
        <w:t xml:space="preserve">words</w:t>
      </w:r>
    </w:p>
    <w:p>
      <w:pPr>
        <w:pStyle w:val="SourceCode"/>
      </w:pPr>
      <w:r>
        <w:rPr>
          <w:rStyle w:val="VerbatimChar"/>
        </w:rPr>
        <w:t xml:space="preserve">[1] "Hello there!" "How are you?"</w:t>
      </w:r>
    </w:p>
    <w:p>
      <w:pPr>
        <w:numPr>
          <w:ilvl w:val="0"/>
          <w:numId w:val="1007"/>
        </w:numPr>
        <w:pStyle w:val="Compact"/>
      </w:pPr>
      <w:r>
        <w:t xml:space="preserve">Built-in objects exist like</w:t>
      </w:r>
      <w:r>
        <w:t xml:space="preserve"> </w:t>
      </w:r>
      <w:r>
        <w:rPr>
          <w:rStyle w:val="VerbatimChar"/>
        </w:rPr>
        <w:t xml:space="preserve">letters</w:t>
      </w:r>
      <w:r>
        <w:t xml:space="preserve"> </w:t>
      </w:r>
      <w:r>
        <w:t xml:space="preserve">and</w:t>
      </w:r>
      <w:r>
        <w:t xml:space="preserve"> </w:t>
      </w:r>
      <w:r>
        <w:rPr>
          <w:rStyle w:val="VerbatimChar"/>
        </w:rPr>
        <w:t xml:space="preserve">cars</w:t>
      </w:r>
      <w:r>
        <w:t xml:space="preserve"> </w:t>
      </w:r>
      <w:r>
        <w:t xml:space="preserve">don’t show automatically</w:t>
      </w:r>
    </w:p>
    <w:p>
      <w:pPr>
        <w:pStyle w:val="SourceCode"/>
      </w:pPr>
      <w:r>
        <w:rPr>
          <w:rStyle w:val="FunctionTok"/>
        </w:rPr>
        <w:t xml:space="preserve">library</w:t>
      </w:r>
      <w:r>
        <w:rPr>
          <w:rStyle w:val="NormalTok"/>
        </w:rPr>
        <w:t xml:space="preserve">(knitr) </w:t>
      </w:r>
      <w:r>
        <w:rPr>
          <w:rStyle w:val="CommentTok"/>
        </w:rPr>
        <w:t xml:space="preserve">#gives access to the kable function</w:t>
      </w:r>
      <w:r>
        <w:br/>
      </w: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SourceCode"/>
      </w:pPr>
      <w:r>
        <w:rPr>
          <w:rStyle w:val="FunctionTok"/>
        </w:rPr>
        <w:t xml:space="preserve">head</w:t>
      </w:r>
      <w:r>
        <w:rPr>
          <w:rStyle w:val="NormalTok"/>
        </w:rPr>
        <w:t xml:space="preserve">(cars,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speed</w:t>
            </w:r>
          </w:p>
        </w:tc>
        <w:tc>
          <w:tcPr/>
          <w:p>
            <w:pPr>
              <w:pStyle w:val="Compact"/>
              <w:jc w:val="right"/>
            </w:pPr>
            <w:r>
              <w:t xml:space="preserve">dist</w:t>
            </w:r>
          </w:p>
        </w:tc>
      </w:tr>
      <w:tr>
        <w:tc>
          <w:tcPr/>
          <w:p>
            <w:pPr>
              <w:pStyle w:val="Compact"/>
              <w:jc w:val="right"/>
            </w:pPr>
            <w:r>
              <w:t xml:space="preserve">4</w:t>
            </w:r>
          </w:p>
        </w:tc>
        <w:tc>
          <w:tcPr/>
          <w:p>
            <w:pPr>
              <w:pStyle w:val="Compact"/>
              <w:jc w:val="right"/>
            </w:pPr>
            <w:r>
              <w:t xml:space="preserve">2</w:t>
            </w:r>
          </w:p>
        </w:tc>
      </w:tr>
      <w:tr>
        <w:tc>
          <w:tcPr/>
          <w:p>
            <w:pPr>
              <w:pStyle w:val="Compact"/>
              <w:jc w:val="right"/>
            </w:pPr>
            <w:r>
              <w:t xml:space="preserve">4</w:t>
            </w:r>
          </w:p>
        </w:tc>
        <w:tc>
          <w:tcPr/>
          <w:p>
            <w:pPr>
              <w:pStyle w:val="Compact"/>
              <w:jc w:val="right"/>
            </w:pPr>
            <w:r>
              <w:t xml:space="preserve">10</w:t>
            </w:r>
          </w:p>
        </w:tc>
      </w:tr>
      <w:tr>
        <w:tc>
          <w:tcPr/>
          <w:p>
            <w:pPr>
              <w:pStyle w:val="Compact"/>
              <w:jc w:val="right"/>
            </w:pPr>
            <w:r>
              <w:t xml:space="preserve">7</w:t>
            </w:r>
          </w:p>
        </w:tc>
        <w:tc>
          <w:tcPr/>
          <w:p>
            <w:pPr>
              <w:pStyle w:val="Compact"/>
              <w:jc w:val="right"/>
            </w:pPr>
            <w:r>
              <w:t xml:space="preserve">4</w:t>
            </w:r>
          </w:p>
        </w:tc>
      </w:tr>
    </w:tbl>
    <w:p>
      <w:pPr>
        <w:numPr>
          <w:ilvl w:val="0"/>
          <w:numId w:val="1008"/>
        </w:numPr>
        <w:pStyle w:val="Compact"/>
      </w:pPr>
      <w:r>
        <w:t xml:space="preserve">There are many functions to help understand an</w:t>
      </w:r>
      <w:r>
        <w:t xml:space="preserve"> </w:t>
      </w:r>
      <w:r>
        <w:rPr>
          <w:rStyle w:val="VerbatimChar"/>
        </w:rPr>
        <w:t xml:space="preserve">R</w:t>
      </w:r>
      <w:r>
        <w:t xml:space="preserve"> </w:t>
      </w:r>
      <w:r>
        <w:t xml:space="preserve">Object.</w:t>
      </w:r>
      <w:r>
        <w:t xml:space="preserve"> </w:t>
      </w:r>
      <w:r>
        <w:rPr>
          <w:rStyle w:val="VerbatimChar"/>
        </w:rPr>
        <w:t xml:space="preserve">str()</w:t>
      </w:r>
      <w:r>
        <w:t xml:space="preserve"> </w:t>
      </w:r>
      <w:r>
        <w:t xml:space="preserve">is one of the best</w:t>
      </w:r>
    </w:p>
    <w:p>
      <w:pPr>
        <w:pStyle w:val="SourceCode"/>
      </w:pPr>
      <w:r>
        <w:rPr>
          <w:rStyle w:val="FunctionTok"/>
        </w:rPr>
        <w:t xml:space="preserve">str</w:t>
      </w:r>
      <w:r>
        <w:rPr>
          <w:rStyle w:val="NormalTok"/>
        </w:rPr>
        <w:t xml:space="preserve">(cars)</w:t>
      </w:r>
    </w:p>
    <w:p>
      <w:pPr>
        <w:pStyle w:val="SourceCode"/>
      </w:pPr>
      <w:r>
        <w:rPr>
          <w:rStyle w:val="VerbatimChar"/>
        </w:rPr>
        <w:t xml:space="preserve">'data.frame':   50 obs. of  2 variables:</w:t>
      </w:r>
      <w:r>
        <w:br/>
      </w:r>
      <w:r>
        <w:rPr>
          <w:rStyle w:val="VerbatimChar"/>
        </w:rPr>
        <w:t xml:space="preserve"> $ speed: num  4 4 7 7 8 9 10 10 10 11 ...</w:t>
      </w:r>
      <w:r>
        <w:br/>
      </w:r>
      <w:r>
        <w:rPr>
          <w:rStyle w:val="VerbatimChar"/>
        </w:rPr>
        <w:t xml:space="preserve"> $ dist : num  2 10 4 22 16 10 18 26 34 17 ...</w:t>
      </w:r>
    </w:p>
    <w:p>
      <w:pPr>
        <w:pStyle w:val="SourceCode"/>
      </w:pPr>
      <w:r>
        <w:rPr>
          <w:rStyle w:val="FunctionTok"/>
        </w:rPr>
        <w:t xml:space="preserve">str</w:t>
      </w:r>
      <w:r>
        <w:rPr>
          <w:rStyle w:val="NormalTok"/>
        </w:rPr>
        <w:t xml:space="preserve">(avg)</w:t>
      </w:r>
    </w:p>
    <w:p>
      <w:pPr>
        <w:pStyle w:val="SourceCode"/>
      </w:pPr>
      <w:r>
        <w:rPr>
          <w:rStyle w:val="VerbatimChar"/>
        </w:rPr>
        <w:t xml:space="preserve"> num 6</w:t>
      </w:r>
    </w:p>
    <w:p>
      <w:pPr>
        <w:numPr>
          <w:ilvl w:val="0"/>
          <w:numId w:val="1009"/>
        </w:numPr>
        <w:pStyle w:val="Compact"/>
      </w:pPr>
      <w:r>
        <w:t xml:space="preserve">This is essentially equivalent to looking at the</w:t>
      </w:r>
      <w:r>
        <w:t xml:space="preserve"> </w:t>
      </w:r>
      <w:r>
        <w:rPr>
          <w:rStyle w:val="VerbatimChar"/>
        </w:rPr>
        <w:t xml:space="preserve">Environment</w:t>
      </w:r>
      <w:r>
        <w:t xml:space="preserve"> </w:t>
      </w:r>
      <w:r>
        <w:t xml:space="preserve">area in</w:t>
      </w:r>
      <w:r>
        <w:t xml:space="preserve"> </w:t>
      </w:r>
      <w:r>
        <w:rPr>
          <w:rStyle w:val="VerbatimChar"/>
        </w:rPr>
        <w:t xml:space="preserve">RStudio</w:t>
      </w:r>
    </w:p>
    <w:bookmarkEnd w:id="28"/>
    <w:bookmarkStart w:id="42" w:name="common-data-structures"/>
    <w:p>
      <w:pPr>
        <w:pStyle w:val="Heading2"/>
      </w:pPr>
      <w:r>
        <w:t xml:space="preserve">Common Data Structures</w:t>
      </w:r>
    </w:p>
    <w:p>
      <w:pPr>
        <w:pStyle w:val="FirstParagraph"/>
      </w:pPr>
      <w:r>
        <w:t xml:space="preserve">It is important to understand three types of data structures in</w:t>
      </w:r>
      <w:r>
        <w:t xml:space="preserve"> </w:t>
      </w:r>
      <w:r>
        <w:rPr>
          <w:rStyle w:val="VerbatimChar"/>
        </w:rPr>
        <w:t xml:space="preserve">R</w:t>
      </w:r>
      <w:r>
        <w:t xml:space="preserve">.</w:t>
      </w:r>
    </w:p>
    <w:p>
      <w:pPr>
        <w:numPr>
          <w:ilvl w:val="0"/>
          <w:numId w:val="1010"/>
        </w:numPr>
        <w:pStyle w:val="Compact"/>
      </w:pPr>
      <w:r>
        <w:t xml:space="preserve">Atomic Vector (1d)</w:t>
      </w:r>
    </w:p>
    <w:p>
      <w:pPr>
        <w:numPr>
          <w:ilvl w:val="0"/>
          <w:numId w:val="1010"/>
        </w:numPr>
        <w:pStyle w:val="Compact"/>
      </w:pPr>
      <w:r>
        <w:t xml:space="preserve">Data Frame (2d)</w:t>
      </w:r>
    </w:p>
    <w:p>
      <w:pPr>
        <w:numPr>
          <w:ilvl w:val="0"/>
          <w:numId w:val="1010"/>
        </w:numPr>
        <w:pStyle w:val="Compact"/>
      </w:pPr>
      <w:r>
        <w:t xml:space="preserve">List (1d)</w:t>
      </w:r>
    </w:p>
    <w:bookmarkStart w:id="33" w:name="atomic-vector"/>
    <w:p>
      <w:pPr>
        <w:pStyle w:val="Heading3"/>
      </w:pPr>
      <w:r>
        <w:t xml:space="preserve">(Atomic) Vector</w:t>
      </w:r>
    </w:p>
    <w:p>
      <w:pPr>
        <w:numPr>
          <w:ilvl w:val="0"/>
          <w:numId w:val="1011"/>
        </w:numPr>
        <w:pStyle w:val="Compact"/>
      </w:pPr>
      <w:r>
        <w:t xml:space="preserve">1D group of elements with an ordering that starts at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20456"/>
                  <wp:effectExtent b="0" l="0" r="0" t="0"/>
                  <wp:docPr descr="" title="" id="30" name="Picture"/>
                  <a:graphic>
                    <a:graphicData uri="http://schemas.openxmlformats.org/drawingml/2006/picture">
                      <pic:pic>
                        <pic:nvPicPr>
                          <pic:cNvPr descr="img/vectorVisualF.png" id="31" name="Picture"/>
                          <pic:cNvPicPr>
                            <a:picLocks noChangeArrowheads="1" noChangeAspect="1"/>
                          </pic:cNvPicPr>
                        </pic:nvPicPr>
                        <pic:blipFill>
                          <a:blip r:embed="rId29"/>
                          <a:stretch>
                            <a:fillRect/>
                          </a:stretch>
                        </pic:blipFill>
                        <pic:spPr bwMode="auto">
                          <a:xfrm>
                            <a:off x="0" y="0"/>
                            <a:ext cx="5334000" cy="2120456"/>
                          </a:xfrm>
                          <a:prstGeom prst="rect">
                            <a:avLst/>
                          </a:prstGeom>
                          <a:noFill/>
                          <a:ln w="9525">
                            <a:noFill/>
                            <a:headEnd/>
                            <a:tailEnd/>
                          </a:ln>
                        </pic:spPr>
                      </pic:pic>
                    </a:graphicData>
                  </a:graphic>
                </wp:inline>
              </w:drawing>
            </w:r>
          </w:p>
          <w:p>
            <w:pPr>
              <w:jc w:val="center"/>
            </w:pPr>
            <w:pPr>
              <w:jc w:val="start"/>
              <w:spacing w:before="200"/>
              <w:pStyle w:val="ImageCaption"/>
            </w:pPr>
            <w:r>
              <w:t xml:space="preserve">Visuals of Two Vectors</w:t>
            </w:r>
          </w:p>
        </w:tc>
      </w:tr>
    </w:tbl>
    <w:p>
      <w:pPr>
        <w:numPr>
          <w:ilvl w:val="0"/>
          <w:numId w:val="1012"/>
        </w:numPr>
      </w:pPr>
      <w:r>
        <w:rPr>
          <w:bCs/>
          <w:b/>
        </w:rPr>
        <w:t xml:space="preserve">Elements</w:t>
      </w:r>
      <w:r>
        <w:t xml:space="preserve"> </w:t>
      </w:r>
      <w:r>
        <w:t xml:space="preserve">must be same the same</w:t>
      </w:r>
      <w:r>
        <w:t xml:space="preserve"> </w:t>
      </w:r>
      <w:r>
        <w:t xml:space="preserve">‘</w:t>
      </w:r>
      <w:r>
        <w:t xml:space="preserve">type</w:t>
      </w:r>
      <w:r>
        <w:t xml:space="preserve">’</w:t>
      </w:r>
      <w:r>
        <w:t xml:space="preserve"> </w:t>
      </w:r>
      <w:r>
        <w:t xml:space="preserve">(homogeneous). The most common types of data are:</w:t>
      </w:r>
    </w:p>
    <w:p>
      <w:pPr>
        <w:numPr>
          <w:ilvl w:val="1"/>
          <w:numId w:val="1013"/>
        </w:numPr>
        <w:pStyle w:val="Compact"/>
      </w:pPr>
      <w:r>
        <w:t xml:space="preserve">logical, integer, double, and character</w:t>
      </w:r>
    </w:p>
    <w:p>
      <w:pPr>
        <w:numPr>
          <w:ilvl w:val="0"/>
          <w:numId w:val="1012"/>
        </w:numPr>
      </w:pPr>
      <w:r>
        <w:rPr>
          <w:rStyle w:val="VerbatimChar"/>
        </w:rPr>
        <w:t xml:space="preserve">c()</w:t>
      </w:r>
      <w:r>
        <w:t xml:space="preserve"> </w:t>
      </w:r>
      <w:r>
        <w:t xml:space="preserve">“</w:t>
      </w:r>
      <w:r>
        <w:t xml:space="preserve">combines</w:t>
      </w:r>
      <w:r>
        <w:t xml:space="preserve">”</w:t>
      </w:r>
      <w:r>
        <w:t xml:space="preserve"> </w:t>
      </w:r>
      <w:r>
        <w:t xml:space="preserve">values together. Simply separate the values with a comma</w:t>
      </w:r>
    </w:p>
    <w:p>
      <w:pPr>
        <w:pStyle w:val="SourceCode"/>
      </w:pPr>
      <w:r>
        <w:rPr>
          <w:rStyle w:val="CommentTok"/>
        </w:rPr>
        <w:t xml:space="preserve">#vectors (1 dimensional) objects</w:t>
      </w:r>
      <w:r>
        <w:br/>
      </w:r>
      <w:r>
        <w:rPr>
          <w:rStyle w:val="CommentTok"/>
        </w:rPr>
        <w:t xml:space="preserve">#all elements of the same 'type'</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SpecialCharTok"/>
        </w:rPr>
        <w:t xml:space="preserve">-</w:t>
      </w:r>
      <w:r>
        <w:rPr>
          <w:rStyle w:val="DecValTok"/>
        </w:rPr>
        <w:t xml:space="preserve">20</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[1]   1.000000   3.000000  10.000000 -20.000000   1.414214</w:t>
      </w:r>
    </w:p>
    <w:p>
      <w:pPr>
        <w:numPr>
          <w:ilvl w:val="0"/>
          <w:numId w:val="1014"/>
        </w:numPr>
        <w:pStyle w:val="Compact"/>
      </w:pPr>
      <w:r>
        <w:t xml:space="preserve">Let’s create another vector</w:t>
      </w:r>
      <w:r>
        <w:t xml:space="preserve"> </w:t>
      </w:r>
      <w:r>
        <w:rPr>
          <w:rStyle w:val="VerbatimChar"/>
        </w:rPr>
        <w:t xml:space="preserve">y</w:t>
      </w:r>
      <w:r>
        <w:t xml:space="preserve"> </w:t>
      </w:r>
      <w:r>
        <w:t xml:space="preserve">with strings stored in it</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"floor"</w:t>
      </w:r>
      <w:r>
        <w:rPr>
          <w:rStyle w:val="NormalTok"/>
        </w:rPr>
        <w:t xml:space="preserve">)</w:t>
      </w:r>
      <w:r>
        <w:br/>
      </w:r>
      <w:r>
        <w:rPr>
          <w:rStyle w:val="NormalTok"/>
        </w:rPr>
        <w:t xml:space="preserve">y</w:t>
      </w:r>
    </w:p>
    <w:p>
      <w:pPr>
        <w:pStyle w:val="SourceCode"/>
      </w:pPr>
      <w:r>
        <w:rPr>
          <w:rStyle w:val="VerbatimChar"/>
        </w:rPr>
        <w:t xml:space="preserve">[1] "cat"   "dog"   "bird"  "floor"</w:t>
      </w:r>
    </w:p>
    <w:p>
      <w:pPr>
        <w:numPr>
          <w:ilvl w:val="0"/>
          <w:numId w:val="1015"/>
        </w:numPr>
        <w:pStyle w:val="Compact"/>
      </w:pPr>
      <w:r>
        <w:t xml:space="preserve">We can combine two vectors together using</w:t>
      </w:r>
      <w:r>
        <w:t xml:space="preserve"> </w:t>
      </w:r>
      <w:r>
        <w:rPr>
          <w:rStyle w:val="VerbatimChar"/>
        </w:rPr>
        <w:t xml:space="preserve">c()</w:t>
      </w:r>
      <w:r>
        <w:t xml:space="preserve"> </w:t>
      </w:r>
      <w:r>
        <w:t xml:space="preserve">as well!</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c</w:t>
      </w:r>
      <w:r>
        <w:rPr>
          <w:rStyle w:val="NormalTok"/>
        </w:rPr>
        <w:t xml:space="preserve">(x, y)</w:t>
      </w:r>
      <w:r>
        <w:br/>
      </w:r>
      <w:r>
        <w:rPr>
          <w:rStyle w:val="NormalTok"/>
        </w:rPr>
        <w:t xml:space="preserve">z</w:t>
      </w:r>
    </w:p>
    <w:p>
      <w:pPr>
        <w:pStyle w:val="SourceCode"/>
      </w:pPr>
      <w:r>
        <w:rPr>
          <w:rStyle w:val="VerbatimChar"/>
        </w:rPr>
        <w:t xml:space="preserve">[1] "1"               "3"               "10"              "-20"            </w:t>
      </w:r>
      <w:r>
        <w:br/>
      </w:r>
      <w:r>
        <w:rPr>
          <w:rStyle w:val="VerbatimChar"/>
        </w:rPr>
        <w:t xml:space="preserve">[5] "1.4142135623731" "cat"             "dog"             "bird"           </w:t>
      </w:r>
      <w:r>
        <w:br/>
      </w:r>
      <w:r>
        <w:rPr>
          <w:rStyle w:val="VerbatimChar"/>
        </w:rPr>
        <w:t xml:space="preserve">[9] "floor"          </w:t>
      </w:r>
    </w:p>
    <w:p>
      <w:pPr>
        <w:numPr>
          <w:ilvl w:val="0"/>
          <w:numId w:val="1016"/>
        </w:numPr>
        <w:pStyle w:val="Compact"/>
      </w:pPr>
      <w:r>
        <w:rPr>
          <w:rStyle w:val="VerbatimChar"/>
        </w:rPr>
        <w:t xml:space="preserve">R</w:t>
      </w:r>
      <w:r>
        <w:t xml:space="preserve"> </w:t>
      </w:r>
      <w:r>
        <w:t xml:space="preserve">does</w:t>
      </w:r>
      <w:r>
        <w:t xml:space="preserve"> </w:t>
      </w:r>
      <w:r>
        <w:rPr>
          <w:bCs/>
          <w:b/>
        </w:rPr>
        <w:t xml:space="preserve">element-wise</w:t>
      </w:r>
      <w:r>
        <w:t xml:space="preserve"> </w:t>
      </w:r>
      <w:r>
        <w:t xml:space="preserve">math by default</w:t>
      </w:r>
    </w:p>
    <w:p>
      <w:pPr>
        <w:pStyle w:val="SourceCode"/>
      </w:pPr>
      <w:r>
        <w:rPr>
          <w:rStyle w:val="NormalTok"/>
        </w:rPr>
        <w:t xml:space="preserve">x</w:t>
      </w:r>
    </w:p>
    <w:p>
      <w:pPr>
        <w:pStyle w:val="SourceCode"/>
      </w:pPr>
      <w:r>
        <w:rPr>
          <w:rStyle w:val="VerbatimChar"/>
        </w:rPr>
        <w:t xml:space="preserve">[1]   1.000000   3.000000  10.000000 -20.000000   1.414214</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[1]   4.000000   6.000000  13.000000 -17.000000   4.414214</w:t>
      </w:r>
    </w:p>
    <w:bookmarkStart w:id="32" w:name="accessing-elements-of-a-vector"/>
    <w:p>
      <w:pPr>
        <w:pStyle w:val="Heading4"/>
      </w:pPr>
      <w:r>
        <w:t xml:space="preserve">Accessing Elements of a Vector</w:t>
      </w:r>
    </w:p>
    <w:p>
      <w:pPr>
        <w:pStyle w:val="FirstParagraph"/>
      </w:pPr>
      <w:r>
        <w:t xml:space="preserve">When thinking about accessing (or subsetting) a vector’s elements, remember that vectors are 1D. We can place the numbers corresponding to the positions of the elements we want inside of</w:t>
      </w:r>
      <w:r>
        <w:t xml:space="preserve"> </w:t>
      </w:r>
      <w:r>
        <w:rPr>
          <w:rStyle w:val="VerbatimChar"/>
        </w:rPr>
        <w:t xml:space="preserve">[]</w:t>
      </w:r>
      <w:r>
        <w:t xml:space="preserve"> </w:t>
      </w:r>
      <w:r>
        <w:t xml:space="preserve">at the end of the vector to return them.</w:t>
      </w:r>
    </w:p>
    <w:p>
      <w:pPr>
        <w:numPr>
          <w:ilvl w:val="0"/>
          <w:numId w:val="1017"/>
        </w:numPr>
        <w:pStyle w:val="Compact"/>
      </w:pPr>
      <w:r>
        <w:t xml:space="preserve">Return vector elements using square brackets</w:t>
      </w:r>
      <w:r>
        <w:t xml:space="preserve"> </w:t>
      </w:r>
      <w:r>
        <w:rPr>
          <w:rStyle w:val="VerbatimChar"/>
        </w:rPr>
        <w:t xml:space="preserve">[]</w:t>
      </w:r>
      <w:r>
        <w:t xml:space="preserve"> </w:t>
      </w:r>
      <w:r>
        <w:t xml:space="preserve">at the end of a vector.</w:t>
      </w:r>
    </w:p>
    <w:p>
      <w:pPr>
        <w:pStyle w:val="SourceCode"/>
      </w:pPr>
      <w:r>
        <w:rPr>
          <w:rStyle w:val="NormalTok"/>
        </w:rPr>
        <w:t xml:space="preserve">letters </w:t>
      </w:r>
      <w:r>
        <w:rPr>
          <w:rStyle w:val="CommentTok"/>
        </w:rPr>
        <w:t xml:space="preserve">#built-in vector</w:t>
      </w:r>
    </w:p>
    <w:p>
      <w:pPr>
        <w:pStyle w:val="SourceCode"/>
      </w:pPr>
      <w:r>
        <w:rPr>
          <w:rStyle w:val="VerbatimChar"/>
        </w:rPr>
        <w:t xml:space="preserve"> [1] "a" "b" "c" "d" "e" "f" "g" "h" "i" "j" "k" "l" "m" "n" "o" "p" "q" "r" "s"</w:t>
      </w:r>
      <w:r>
        <w:br/>
      </w:r>
      <w:r>
        <w:rPr>
          <w:rStyle w:val="VerbatimChar"/>
        </w:rPr>
        <w:t xml:space="preserve">[20] "t" "u" "v" "w" "x" "y" "z"</w:t>
      </w:r>
    </w:p>
    <w:p>
      <w:pPr>
        <w:pStyle w:val="SourceCode"/>
      </w:pPr>
      <w:r>
        <w:rPr>
          <w:rStyle w:val="NormalTok"/>
        </w:rPr>
        <w:t xml:space="preserve">letters[</w:t>
      </w:r>
      <w:r>
        <w:rPr>
          <w:rStyle w:val="DecValTok"/>
        </w:rPr>
        <w:t xml:space="preserve">1</w:t>
      </w:r>
      <w:r>
        <w:rPr>
          <w:rStyle w:val="NormalTok"/>
        </w:rPr>
        <w:t xml:space="preserve">] </w:t>
      </w:r>
      <w:r>
        <w:rPr>
          <w:rStyle w:val="CommentTok"/>
        </w:rPr>
        <w:t xml:space="preserve">#R starts counting at 1!</w:t>
      </w:r>
    </w:p>
    <w:p>
      <w:pPr>
        <w:pStyle w:val="SourceCode"/>
      </w:pPr>
      <w:r>
        <w:rPr>
          <w:rStyle w:val="VerbatimChar"/>
        </w:rPr>
        <w:t xml:space="preserve">[1] "a"</w:t>
      </w:r>
    </w:p>
    <w:p>
      <w:pPr>
        <w:pStyle w:val="SourceCode"/>
      </w:pPr>
      <w:r>
        <w:rPr>
          <w:rStyle w:val="NormalTok"/>
        </w:rPr>
        <w:t xml:space="preserve">letters[</w:t>
      </w:r>
      <w:r>
        <w:rPr>
          <w:rStyle w:val="DecValTok"/>
        </w:rPr>
        <w:t xml:space="preserve">26</w:t>
      </w:r>
      <w:r>
        <w:rPr>
          <w:rStyle w:val="NormalTok"/>
        </w:rPr>
        <w:t xml:space="preserve">]</w:t>
      </w:r>
    </w:p>
    <w:p>
      <w:pPr>
        <w:pStyle w:val="SourceCode"/>
      </w:pPr>
      <w:r>
        <w:rPr>
          <w:rStyle w:val="VerbatimChar"/>
        </w:rPr>
        <w:t xml:space="preserve">[1] "z"</w:t>
      </w:r>
    </w:p>
    <w:p>
      <w:pPr>
        <w:pStyle w:val="SourceCode"/>
      </w:pP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[1] "a" "b" "c" "d"</w:t>
      </w:r>
    </w:p>
    <w:p>
      <w:pPr>
        <w:pStyle w:val="SourceCode"/>
      </w:pPr>
      <w:r>
        <w:rPr>
          <w:rStyle w:val="NormalTok"/>
        </w:rPr>
        <w:t xml:space="preserve">letters[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[1] "e" "j" "o" "t" "y"</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letters[x]</w:t>
      </w:r>
    </w:p>
    <w:p>
      <w:pPr>
        <w:pStyle w:val="SourceCode"/>
      </w:pPr>
      <w:r>
        <w:rPr>
          <w:rStyle w:val="VerbatimChar"/>
        </w:rPr>
        <w:t xml:space="preserve">[1] "a" "b" "e"</w:t>
      </w:r>
    </w:p>
    <w:p>
      <w:pPr>
        <w:pStyle w:val="FirstParagraph"/>
      </w:pPr>
      <w:r>
        <w:t xml:space="preserve">We’d call</w:t>
      </w:r>
      <w:r>
        <w:t xml:space="preserve"> </w:t>
      </w:r>
      <w:r>
        <w:rPr>
          <w:rStyle w:val="VerbatimChar"/>
        </w:rPr>
        <w:t xml:space="preserve">x</w:t>
      </w:r>
      <w:r>
        <w:t xml:space="preserve"> </w:t>
      </w:r>
      <w:r>
        <w:t xml:space="preserve">above an</w:t>
      </w:r>
      <w:r>
        <w:t xml:space="preserve"> </w:t>
      </w:r>
      <w:r>
        <w:rPr>
          <w:iCs/>
          <w:i/>
        </w:rPr>
        <w:t xml:space="preserve">indexing vector</w:t>
      </w:r>
    </w:p>
    <w:bookmarkEnd w:id="32"/>
    <w:bookmarkEnd w:id="33"/>
    <w:bookmarkStart w:id="37" w:name="data-frame"/>
    <w:p>
      <w:pPr>
        <w:pStyle w:val="Heading3"/>
      </w:pPr>
      <w:r>
        <w:t xml:space="preserve">Data Frame</w:t>
      </w:r>
    </w:p>
    <w:p>
      <w:pPr>
        <w:pStyle w:val="FirstParagraph"/>
      </w:pPr>
      <w:r>
        <w:t xml:space="preserve">A 2D objects where the columns are homogenous but can be of different types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62500" cy="3344913"/>
                  <wp:effectExtent b="0" l="0" r="0" t="0"/>
                  <wp:docPr descr="" title="" id="35" name="Picture"/>
                  <a:graphic>
                    <a:graphicData uri="http://schemas.openxmlformats.org/drawingml/2006/picture">
                      <pic:pic>
                        <pic:nvPicPr>
                          <pic:cNvPr descr="img/dfVisualF.png" id="36" name="Picture"/>
                          <pic:cNvPicPr>
                            <a:picLocks noChangeArrowheads="1" noChangeAspect="1"/>
                          </pic:cNvPicPr>
                        </pic:nvPicPr>
                        <pic:blipFill>
                          <a:blip r:embed="rId34"/>
                          <a:stretch>
                            <a:fillRect/>
                          </a:stretch>
                        </pic:blipFill>
                        <pic:spPr bwMode="auto">
                          <a:xfrm>
                            <a:off x="0" y="0"/>
                            <a:ext cx="4762500" cy="3344913"/>
                          </a:xfrm>
                          <a:prstGeom prst="rect">
                            <a:avLst/>
                          </a:prstGeom>
                          <a:noFill/>
                          <a:ln w="9525">
                            <a:noFill/>
                            <a:headEnd/>
                            <a:tailEnd/>
                          </a:ln>
                        </pic:spPr>
                      </pic:pic>
                    </a:graphicData>
                  </a:graphic>
                </wp:inline>
              </w:drawing>
            </w:r>
          </w:p>
          <w:p>
            <w:pPr>
              <w:jc w:val="center"/>
            </w:pPr>
            <w:pPr>
              <w:jc w:val="start"/>
              <w:spacing w:before="200"/>
              <w:pStyle w:val="ImageCaption"/>
            </w:pPr>
            <w:r>
              <w:t xml:space="preserve">Visual of a Data Frame</w:t>
            </w:r>
          </w:p>
        </w:tc>
      </w:tr>
    </w:tbl>
    <w:p>
      <w:pPr>
        <w:pStyle w:val="BodyText"/>
      </w:pPr>
      <w:r>
        <w:t xml:space="preserve">Let’s check out the</w:t>
      </w:r>
      <w:r>
        <w:t xml:space="preserve"> </w:t>
      </w:r>
      <w:r>
        <w:t xml:space="preserve">‘</w:t>
      </w:r>
      <w:r>
        <w:t xml:space="preserve">built-in</w:t>
      </w:r>
      <w:r>
        <w:t xml:space="preserve">’</w:t>
      </w:r>
      <w:r>
        <w:t xml:space="preserve"> </w:t>
      </w:r>
      <w:r>
        <w:rPr>
          <w:rStyle w:val="VerbatimChar"/>
        </w:rPr>
        <w:t xml:space="preserve">iris</w:t>
      </w:r>
      <w:r>
        <w:t xml:space="preserve"> </w:t>
      </w:r>
      <w:r>
        <w:t xml:space="preserve">data frame</w:t>
      </w:r>
    </w:p>
    <w:p>
      <w:pPr>
        <w:pStyle w:val="SourceCode"/>
      </w:pPr>
      <w:r>
        <w:rPr>
          <w:rStyle w:val="FunctionTok"/>
        </w:rPr>
        <w:t xml:space="preserve">str</w:t>
      </w:r>
      <w:r>
        <w:rPr>
          <w:rStyle w:val="NormalTok"/>
        </w:rPr>
        <w:t xml:space="preserve">(iris)</w:t>
      </w:r>
    </w:p>
    <w:p>
      <w:pPr>
        <w:pStyle w:val="SourceCode"/>
      </w:pPr>
      <w:r>
        <w:rPr>
          <w:rStyle w:val="VerbatimChar"/>
        </w:rPr>
        <w:t xml:space="preserve">'data.frame':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numPr>
          <w:ilvl w:val="0"/>
          <w:numId w:val="1018"/>
        </w:numPr>
        <w:pStyle w:val="Compact"/>
      </w:pPr>
      <w:r>
        <w:t xml:space="preserve">This is a 2D structure and we can access it with</w:t>
      </w:r>
      <w:r>
        <w:t xml:space="preserve"> </w:t>
      </w:r>
      <w:r>
        <w:rPr>
          <w:rStyle w:val="VerbatimChar"/>
        </w:rPr>
        <w:t xml:space="preserve">[,]</w:t>
      </w:r>
    </w:p>
    <w:p>
      <w:pPr>
        <w:pStyle w:val="SourceCode"/>
      </w:pP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#returns a data frame</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r>
      <w:tr>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r>
      <w:tr>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r>
      <w:tr>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r>
      <w:tr>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r>
    </w:tbl>
    <w:p>
      <w:pPr>
        <w:pStyle w:val="BodyText"/>
      </w:pPr>
      <w:r>
        <w:t xml:space="preserve"> </w:t>
      </w:r>
    </w:p>
    <w:p>
      <w:pPr>
        <w:pStyle w:val="SourceCode"/>
      </w:pPr>
      <w:r>
        <w:rPr>
          <w:rStyle w:val="NormalTok"/>
        </w:rPr>
        <w:t xml:space="preserve">iris[</w:t>
      </w:r>
      <w:r>
        <w:rPr>
          <w:rStyle w:val="DecValTok"/>
        </w:rPr>
        <w:t xml:space="preserve">1</w:t>
      </w:r>
      <w:r>
        <w:rPr>
          <w:rStyle w:val="NormalTok"/>
        </w:rPr>
        <w:t xml:space="preserve">, ] </w:t>
      </w:r>
      <w:r>
        <w:rPr>
          <w:rStyle w:val="SpecialCharTok"/>
        </w:rPr>
        <w:t xml:space="preserve">|&gt;</w:t>
      </w:r>
      <w:r>
        <w:rPr>
          <w:rStyle w:val="NormalTok"/>
        </w:rPr>
        <w:t xml:space="preserve"> </w:t>
      </w:r>
      <w:r>
        <w:rPr>
          <w:rStyle w:val="CommentTok"/>
        </w:rPr>
        <w:t xml:space="preserve">#returns a data frame</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bl>
    <w:p>
      <w:pPr>
        <w:pStyle w:val="BodyText"/>
      </w:pPr>
      <w:r>
        <w:t xml:space="preserve"> </w:t>
      </w:r>
    </w:p>
    <w:p>
      <w:pPr>
        <w:pStyle w:val="SourceCode"/>
      </w:pPr>
      <w:r>
        <w:rPr>
          <w:rStyle w:val="NormalTok"/>
        </w:rPr>
        <w:t xml:space="preserve">iris[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#returns a vector</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right"/>
            </w:pPr>
            <w:r>
              <w:t xml:space="preserve">x</w:t>
            </w:r>
          </w:p>
        </w:tc>
      </w:tr>
      <w:tr>
        <w:tc>
          <w:tcPr/>
          <w:p>
            <w:pPr>
              <w:pStyle w:val="Compact"/>
              <w:jc w:val="right"/>
            </w:pPr>
            <w:r>
              <w:t xml:space="preserve">5.1</w:t>
            </w:r>
          </w:p>
        </w:tc>
      </w:tr>
      <w:tr>
        <w:tc>
          <w:tcPr/>
          <w:p>
            <w:pPr>
              <w:pStyle w:val="Compact"/>
              <w:jc w:val="right"/>
            </w:pPr>
            <w:r>
              <w:t xml:space="preserve">4.9</w:t>
            </w:r>
          </w:p>
        </w:tc>
      </w:tr>
      <w:tr>
        <w:tc>
          <w:tcPr/>
          <w:p>
            <w:pPr>
              <w:pStyle w:val="Compact"/>
              <w:jc w:val="right"/>
            </w:pPr>
            <w:r>
              <w:t xml:space="preserve">4.7</w:t>
            </w:r>
          </w:p>
        </w:tc>
      </w:tr>
      <w:tr>
        <w:tc>
          <w:tcPr/>
          <w:p>
            <w:pPr>
              <w:pStyle w:val="Compact"/>
              <w:jc w:val="right"/>
            </w:pPr>
            <w:r>
              <w:t xml:space="preserve">4.6</w:t>
            </w:r>
          </w:p>
        </w:tc>
      </w:tr>
      <w:tr>
        <w:tc>
          <w:tcPr/>
          <w:p>
            <w:pPr>
              <w:pStyle w:val="Compact"/>
              <w:jc w:val="right"/>
            </w:pPr>
            <w:r>
              <w:t xml:space="preserve">5.0</w:t>
            </w:r>
          </w:p>
        </w:tc>
      </w:tr>
      <w:tr>
        <w:tc>
          <w:tcPr/>
          <w:p>
            <w:pPr>
              <w:pStyle w:val="Compact"/>
              <w:jc w:val="right"/>
            </w:pPr>
            <w:r>
              <w:t xml:space="preserve">5.4</w:t>
            </w:r>
          </w:p>
        </w:tc>
      </w:tr>
      <w:tr>
        <w:tc>
          <w:tcPr/>
          <w:p>
            <w:pPr>
              <w:pStyle w:val="Compact"/>
              <w:jc w:val="right"/>
            </w:pPr>
            <w:r>
              <w:t xml:space="preserve">4.6</w:t>
            </w:r>
          </w:p>
        </w:tc>
      </w:tr>
      <w:tr>
        <w:tc>
          <w:tcPr/>
          <w:p>
            <w:pPr>
              <w:pStyle w:val="Compact"/>
              <w:jc w:val="right"/>
            </w:pPr>
            <w:r>
              <w:t xml:space="preserve">5.0</w:t>
            </w:r>
          </w:p>
        </w:tc>
      </w:tr>
      <w:tr>
        <w:tc>
          <w:tcPr/>
          <w:p>
            <w:pPr>
              <w:pStyle w:val="Compact"/>
              <w:jc w:val="right"/>
            </w:pPr>
            <w:r>
              <w:t xml:space="preserve">4.4</w:t>
            </w:r>
          </w:p>
        </w:tc>
      </w:tr>
      <w:tr>
        <w:tc>
          <w:tcPr/>
          <w:p>
            <w:pPr>
              <w:pStyle w:val="Compact"/>
              <w:jc w:val="right"/>
            </w:pPr>
            <w:r>
              <w:t xml:space="preserve">4.9</w:t>
            </w:r>
          </w:p>
        </w:tc>
      </w:tr>
    </w:tbl>
    <w:p>
      <w:pPr>
        <w:pStyle w:val="BodyText"/>
      </w:pPr>
      <w:r>
        <w:t xml:space="preserve">We’ll see easy</w:t>
      </w:r>
      <w:r>
        <w:t xml:space="preserve"> </w:t>
      </w:r>
      <w:r>
        <w:rPr>
          <w:rStyle w:val="VerbatimChar"/>
        </w:rPr>
        <w:t xml:space="preserve">tidyverse</w:t>
      </w:r>
      <w:r>
        <w:t xml:space="preserve"> </w:t>
      </w:r>
      <w:r>
        <w:t xml:space="preserve">functions for dealing with</w:t>
      </w:r>
      <w:r>
        <w:t xml:space="preserve"> </w:t>
      </w:r>
      <w:r>
        <w:rPr>
          <w:rStyle w:val="VerbatimChar"/>
        </w:rPr>
        <w:t xml:space="preserve">tibbles</w:t>
      </w:r>
      <w:r>
        <w:t xml:space="preserve"> </w:t>
      </w:r>
      <w:r>
        <w:t xml:space="preserve">which are special</w:t>
      </w:r>
      <w:r>
        <w:t xml:space="preserve"> </w:t>
      </w:r>
      <w:r>
        <w:rPr>
          <w:rStyle w:val="VerbatimChar"/>
        </w:rPr>
        <w:t xml:space="preserve">data frames</w:t>
      </w:r>
      <w:r>
        <w:t xml:space="preserve">.</w:t>
      </w:r>
    </w:p>
    <w:bookmarkEnd w:id="37"/>
    <w:bookmarkStart w:id="41" w:name="list"/>
    <w:p>
      <w:pPr>
        <w:pStyle w:val="Heading3"/>
      </w:pPr>
      <w:r>
        <w:t xml:space="preserve">List</w:t>
      </w:r>
    </w:p>
    <w:p>
      <w:pPr>
        <w:numPr>
          <w:ilvl w:val="0"/>
          <w:numId w:val="1019"/>
        </w:numPr>
        <w:pStyle w:val="Compact"/>
      </w:pPr>
      <w:r>
        <w:t xml:space="preserve">A vector that can have differing elements! (still</w:t>
      </w:r>
      <w:r>
        <w:t xml:space="preserve"> </w:t>
      </w:r>
      <w:r>
        <w:rPr>
          <w:bCs/>
          <w:b/>
        </w:rPr>
        <w:t xml:space="preserve">1D</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707842"/>
                  <wp:effectExtent b="0" l="0" r="0" t="0"/>
                  <wp:docPr descr="" title="" id="39" name="Picture"/>
                  <a:graphic>
                    <a:graphicData uri="http://schemas.openxmlformats.org/drawingml/2006/picture">
                      <pic:pic>
                        <pic:nvPicPr>
                          <pic:cNvPr descr="img/listVisualF.png" id="40" name="Picture"/>
                          <pic:cNvPicPr>
                            <a:picLocks noChangeArrowheads="1" noChangeAspect="1"/>
                          </pic:cNvPicPr>
                        </pic:nvPicPr>
                        <pic:blipFill>
                          <a:blip r:embed="rId38"/>
                          <a:stretch>
                            <a:fillRect/>
                          </a:stretch>
                        </pic:blipFill>
                        <pic:spPr bwMode="auto">
                          <a:xfrm>
                            <a:off x="0" y="0"/>
                            <a:ext cx="5334000" cy="2707842"/>
                          </a:xfrm>
                          <a:prstGeom prst="rect">
                            <a:avLst/>
                          </a:prstGeom>
                          <a:noFill/>
                          <a:ln w="9525">
                            <a:noFill/>
                            <a:headEnd/>
                            <a:tailEnd/>
                          </a:ln>
                        </pic:spPr>
                      </pic:pic>
                    </a:graphicData>
                  </a:graphic>
                </wp:inline>
              </w:drawing>
            </w:r>
          </w:p>
          <w:p>
            <w:pPr>
              <w:jc w:val="center"/>
            </w:pPr>
            <w:pPr>
              <w:jc w:val="start"/>
              <w:spacing w:before="200"/>
              <w:pStyle w:val="ImageCaption"/>
            </w:pPr>
            <w:r>
              <w:t xml:space="preserve">Visual of a List</w:t>
            </w:r>
          </w:p>
        </w:tc>
      </w:tr>
    </w:tbl>
    <w:p>
      <w:pPr>
        <w:numPr>
          <w:ilvl w:val="0"/>
          <w:numId w:val="1020"/>
        </w:numPr>
      </w:pPr>
      <w:r>
        <w:t xml:space="preserve">An ordered set of objects (ordering starts at 1)</w:t>
      </w:r>
    </w:p>
    <w:p>
      <w:pPr>
        <w:numPr>
          <w:ilvl w:val="0"/>
          <w:numId w:val="1020"/>
        </w:numPr>
      </w:pPr>
      <w:r>
        <w:t xml:space="preserve">Useful for more complex types of data like the output of a model fit</w:t>
      </w:r>
    </w:p>
    <w:p>
      <w:pPr>
        <w:pStyle w:val="SourceCode"/>
      </w:pP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Sepal.Width, </w:t>
      </w:r>
      <w:r>
        <w:rPr>
          <w:rStyle w:val="AttributeTok"/>
        </w:rPr>
        <w:t xml:space="preserve">data =</w:t>
      </w:r>
      <w:r>
        <w:rPr>
          <w:rStyle w:val="NormalTok"/>
        </w:rPr>
        <w:t xml:space="preserve"> iris)</w:t>
      </w:r>
      <w:r>
        <w:br/>
      </w:r>
      <w:r>
        <w:rPr>
          <w:rStyle w:val="FunctionTok"/>
        </w:rPr>
        <w:t xml:space="preserve">str</w:t>
      </w:r>
      <w:r>
        <w:rPr>
          <w:rStyle w:val="NormalTok"/>
        </w:rPr>
        <w:t xml:space="preserve">(lm_fit) </w:t>
      </w:r>
      <w:r>
        <w:rPr>
          <w:rStyle w:val="SpecialCharTok"/>
        </w:rPr>
        <w:t xml:space="preserve">|&gt;</w:t>
      </w:r>
      <w:r>
        <w:br/>
      </w:r>
      <w:r>
        <w:rPr>
          <w:rStyle w:val="NormalTok"/>
        </w:rPr>
        <w:t xml:space="preserve">  </w:t>
      </w:r>
      <w:r>
        <w:rPr>
          <w:rStyle w:val="FunctionTok"/>
        </w:rPr>
        <w:t xml:space="preserve">kable</w:t>
      </w:r>
      <w:r>
        <w:rPr>
          <w:rStyle w:val="NormalTok"/>
        </w:rPr>
        <w:t xml:space="preserve">()</w:t>
      </w:r>
    </w:p>
    <w:p>
      <w:pPr>
        <w:pStyle w:val="SourceCode"/>
      </w:pPr>
      <w:r>
        <w:rPr>
          <w:rStyle w:val="VerbatimChar"/>
        </w:rPr>
        <w:t xml:space="preserve">List of 12</w:t>
      </w:r>
      <w:r>
        <w:br/>
      </w:r>
      <w:r>
        <w:rPr>
          <w:rStyle w:val="VerbatimChar"/>
        </w:rPr>
        <w:t xml:space="preserve"> $ coefficients : Named num [1:2] 6.526 -0.223</w:t>
      </w:r>
      <w:r>
        <w:br/>
      </w:r>
      <w:r>
        <w:rPr>
          <w:rStyle w:val="VerbatimChar"/>
        </w:rPr>
        <w:t xml:space="preserve">  ..- attr(*, "names")= chr [1:2] "(Intercept)" "Sepal.Width"</w:t>
      </w:r>
      <w:r>
        <w:br/>
      </w:r>
      <w:r>
        <w:rPr>
          <w:rStyle w:val="VerbatimChar"/>
        </w:rPr>
        <w:t xml:space="preserve"> $ residuals    : Named num [1:150] -0.644 -0.956 -1.111 -1.234 -0.722 ...</w:t>
      </w:r>
      <w:r>
        <w:br/>
      </w:r>
      <w:r>
        <w:rPr>
          <w:rStyle w:val="VerbatimChar"/>
        </w:rPr>
        <w:t xml:space="preserve">  ..- attr(*, "names")= chr [1:150] "1" "2" "3" "4" ...</w:t>
      </w:r>
      <w:r>
        <w:br/>
      </w:r>
      <w:r>
        <w:rPr>
          <w:rStyle w:val="VerbatimChar"/>
        </w:rPr>
        <w:t xml:space="preserve"> $ effects      : Named num [1:150] -71.566 -1.188 -1.081 -1.187 -0.759 ...</w:t>
      </w:r>
      <w:r>
        <w:br/>
      </w:r>
      <w:r>
        <w:rPr>
          <w:rStyle w:val="VerbatimChar"/>
        </w:rPr>
        <w:t xml:space="preserve">  ..- attr(*, "names")= chr [1:150] "(Intercept)" "Sepal.Width" "" "" ...</w:t>
      </w:r>
      <w:r>
        <w:br/>
      </w:r>
      <w:r>
        <w:rPr>
          <w:rStyle w:val="VerbatimChar"/>
        </w:rPr>
        <w:t xml:space="preserve"> $ rank         : int 2</w:t>
      </w:r>
      <w:r>
        <w:br/>
      </w:r>
      <w:r>
        <w:rPr>
          <w:rStyle w:val="VerbatimChar"/>
        </w:rPr>
        <w:t xml:space="preserve"> $ fitted.values: Named num [1:150] 5.74 5.86 5.81 5.83 5.72 ...</w:t>
      </w:r>
      <w:r>
        <w:br/>
      </w:r>
      <w:r>
        <w:rPr>
          <w:rStyle w:val="VerbatimChar"/>
        </w:rPr>
        <w:t xml:space="preserve">  ..- attr(*, "names")= chr [1:150] "1" "2" "3" "4" ...</w:t>
      </w:r>
      <w:r>
        <w:br/>
      </w:r>
      <w:r>
        <w:rPr>
          <w:rStyle w:val="VerbatimChar"/>
        </w:rPr>
        <w:t xml:space="preserve"> $ assign       : int [1:2] 0 1</w:t>
      </w:r>
      <w:r>
        <w:br/>
      </w:r>
      <w:r>
        <w:rPr>
          <w:rStyle w:val="VerbatimChar"/>
        </w:rPr>
        <w:t xml:space="preserve"> $ qr           :List of 5</w:t>
      </w:r>
      <w:r>
        <w:br/>
      </w:r>
      <w:r>
        <w:rPr>
          <w:rStyle w:val="VerbatimChar"/>
        </w:rPr>
        <w:t xml:space="preserve">  ..$ qr   : num [1:150, 1:2] -12.2474 0.0816 0.0816 0.0816 0.0816 ...</w:t>
      </w:r>
      <w:r>
        <w:br/>
      </w:r>
      <w:r>
        <w:rPr>
          <w:rStyle w:val="VerbatimChar"/>
        </w:rPr>
        <w:t xml:space="preserve">  .. ..- attr(*, "dimnames")=List of 2</w:t>
      </w:r>
      <w:r>
        <w:br/>
      </w:r>
      <w:r>
        <w:rPr>
          <w:rStyle w:val="VerbatimChar"/>
        </w:rPr>
        <w:t xml:space="preserve">  .. .. ..$ : chr [1:150] "1" "2" "3" "4" ...</w:t>
      </w:r>
      <w:r>
        <w:br/>
      </w:r>
      <w:r>
        <w:rPr>
          <w:rStyle w:val="VerbatimChar"/>
        </w:rPr>
        <w:t xml:space="preserve">  .. .. ..$ : chr [1:2] "(Intercept)" "Sepal.Width"</w:t>
      </w:r>
      <w:r>
        <w:br/>
      </w:r>
      <w:r>
        <w:rPr>
          <w:rStyle w:val="VerbatimChar"/>
        </w:rPr>
        <w:t xml:space="preserve">  .. ..- attr(*, "assign")= int [1:2] 0 1</w:t>
      </w:r>
      <w:r>
        <w:br/>
      </w:r>
      <w:r>
        <w:rPr>
          <w:rStyle w:val="VerbatimChar"/>
        </w:rPr>
        <w:t xml:space="preserve">  ..$ qraux: num [1:2] 1.08 1.02</w:t>
      </w:r>
      <w:r>
        <w:br/>
      </w:r>
      <w:r>
        <w:rPr>
          <w:rStyle w:val="VerbatimChar"/>
        </w:rPr>
        <w:t xml:space="preserve">  ..$ pivot: int [1:2] 1 2</w:t>
      </w:r>
      <w:r>
        <w:br/>
      </w:r>
      <w:r>
        <w:rPr>
          <w:rStyle w:val="VerbatimChar"/>
        </w:rPr>
        <w:t xml:space="preserve">  ..$ tol  : num 1e-07</w:t>
      </w:r>
      <w:r>
        <w:br/>
      </w:r>
      <w:r>
        <w:rPr>
          <w:rStyle w:val="VerbatimChar"/>
        </w:rPr>
        <w:t xml:space="preserve">  ..$ rank : int 2</w:t>
      </w:r>
      <w:r>
        <w:br/>
      </w:r>
      <w:r>
        <w:rPr>
          <w:rStyle w:val="VerbatimChar"/>
        </w:rPr>
        <w:t xml:space="preserve">  ..- attr(*, "class")= chr "qr"</w:t>
      </w:r>
      <w:r>
        <w:br/>
      </w:r>
      <w:r>
        <w:rPr>
          <w:rStyle w:val="VerbatimChar"/>
        </w:rPr>
        <w:t xml:space="preserve"> $ df.residual  : int 148</w:t>
      </w:r>
      <w:r>
        <w:br/>
      </w:r>
      <w:r>
        <w:rPr>
          <w:rStyle w:val="VerbatimChar"/>
        </w:rPr>
        <w:t xml:space="preserve"> $ xlevels      : Named list()</w:t>
      </w:r>
      <w:r>
        <w:br/>
      </w:r>
      <w:r>
        <w:rPr>
          <w:rStyle w:val="VerbatimChar"/>
        </w:rPr>
        <w:t xml:space="preserve"> $ call         : language lm(formula = Sepal.Length ~ Sepal.Width, data = iris)</w:t>
      </w:r>
      <w:r>
        <w:br/>
      </w:r>
      <w:r>
        <w:rPr>
          <w:rStyle w:val="VerbatimChar"/>
        </w:rPr>
        <w:t xml:space="preserve"> $ terms        :Classes 'terms', 'formula'  language Sepal.Length ~ Sepal.Width</w:t>
      </w:r>
      <w:r>
        <w:br/>
      </w:r>
      <w:r>
        <w:rPr>
          <w:rStyle w:val="VerbatimChar"/>
        </w:rPr>
        <w:t xml:space="preserve">  .. ..- attr(*, "variables")= language list(Sepal.Length, Sepal.Width)</w:t>
      </w:r>
      <w:r>
        <w:br/>
      </w:r>
      <w:r>
        <w:rPr>
          <w:rStyle w:val="VerbatimChar"/>
        </w:rPr>
        <w:t xml:space="preserve">  .. ..- attr(*, "factors")= int [1:2, 1] 0 1</w:t>
      </w:r>
      <w:r>
        <w:br/>
      </w:r>
      <w:r>
        <w:rPr>
          <w:rStyle w:val="VerbatimChar"/>
        </w:rPr>
        <w:t xml:space="preserve">  .. .. ..- attr(*, "dimnames")=List of 2</w:t>
      </w:r>
      <w:r>
        <w:br/>
      </w:r>
      <w:r>
        <w:rPr>
          <w:rStyle w:val="VerbatimChar"/>
        </w:rPr>
        <w:t xml:space="preserve">  .. .. .. ..$ : chr [1:2] "Sepal.Length" "Sepal.Width"</w:t>
      </w:r>
      <w:r>
        <w:br/>
      </w:r>
      <w:r>
        <w:rPr>
          <w:rStyle w:val="VerbatimChar"/>
        </w:rPr>
        <w:t xml:space="preserve">  .. .. .. ..$ : chr "Sepal.Width"</w:t>
      </w:r>
      <w:r>
        <w:br/>
      </w:r>
      <w:r>
        <w:rPr>
          <w:rStyle w:val="VerbatimChar"/>
        </w:rPr>
        <w:t xml:space="preserve">  .. ..- attr(*, "term.labels")= chr "Sepal.Width"</w:t>
      </w:r>
      <w:r>
        <w:br/>
      </w:r>
      <w:r>
        <w:rPr>
          <w:rStyle w:val="VerbatimChar"/>
        </w:rPr>
        <w:t xml:space="preserve">  .. ..- attr(*, "order")= int 1</w:t>
      </w:r>
      <w:r>
        <w:br/>
      </w:r>
      <w:r>
        <w:rPr>
          <w:rStyle w:val="VerbatimChar"/>
        </w:rPr>
        <w:t xml:space="preserve">  .. ..- attr(*, "intercept")= int 1</w:t>
      </w:r>
      <w:r>
        <w:br/>
      </w:r>
      <w:r>
        <w:rPr>
          <w:rStyle w:val="VerbatimChar"/>
        </w:rPr>
        <w:t xml:space="preserve">  .. ..- attr(*, "response")= int 1</w:t>
      </w:r>
      <w:r>
        <w:br/>
      </w:r>
      <w:r>
        <w:rPr>
          <w:rStyle w:val="VerbatimChar"/>
        </w:rPr>
        <w:t xml:space="preserve">  .. ..- attr(*, ".Environment")=&lt;environment: R_GlobalEnv&gt; </w:t>
      </w:r>
      <w:r>
        <w:br/>
      </w:r>
      <w:r>
        <w:rPr>
          <w:rStyle w:val="VerbatimChar"/>
        </w:rPr>
        <w:t xml:space="preserve">  .. ..- attr(*, "predvars")= language list(Sepal.Length, Sepal.Width)</w:t>
      </w:r>
      <w:r>
        <w:br/>
      </w:r>
      <w:r>
        <w:rPr>
          <w:rStyle w:val="VerbatimChar"/>
        </w:rPr>
        <w:t xml:space="preserve">  .. ..- attr(*, "dataClasses")= Named chr [1:2] "numeric" "numeric"</w:t>
      </w:r>
      <w:r>
        <w:br/>
      </w:r>
      <w:r>
        <w:rPr>
          <w:rStyle w:val="VerbatimChar"/>
        </w:rPr>
        <w:t xml:space="preserve">  .. .. ..- attr(*, "names")= chr [1:2] "Sepal.Length" "Sepal.Width"</w:t>
      </w:r>
      <w:r>
        <w:br/>
      </w:r>
      <w:r>
        <w:rPr>
          <w:rStyle w:val="VerbatimChar"/>
        </w:rPr>
        <w:t xml:space="preserve"> $ model        :'data.frame':  150 obs. of  2 variables:</w:t>
      </w:r>
      <w:r>
        <w:br/>
      </w:r>
      <w:r>
        <w:rPr>
          <w:rStyle w:val="VerbatimChar"/>
        </w:rPr>
        <w:t xml:space="preserve">  ..$ Sepal.Length: num [1:150] 5.1 4.9 4.7 4.6 5 5.4 4.6 5 4.4 4.9 ...</w:t>
      </w:r>
      <w:r>
        <w:br/>
      </w:r>
      <w:r>
        <w:rPr>
          <w:rStyle w:val="VerbatimChar"/>
        </w:rPr>
        <w:t xml:space="preserve">  ..$ Sepal.Width : num [1:150] 3.5 3 3.2 3.1 3.6 3.9 3.4 3.4 2.9 3.1 ...</w:t>
      </w:r>
      <w:r>
        <w:br/>
      </w:r>
      <w:r>
        <w:rPr>
          <w:rStyle w:val="VerbatimChar"/>
        </w:rPr>
        <w:t xml:space="preserve">  ..- attr(*, "terms")=Classes 'terms', 'formula'  language Sepal.Length ~ Sepal.Width</w:t>
      </w:r>
      <w:r>
        <w:br/>
      </w:r>
      <w:r>
        <w:rPr>
          <w:rStyle w:val="VerbatimChar"/>
        </w:rPr>
        <w:t xml:space="preserve">  .. .. ..- attr(*, "variables")= language list(Sepal.Length, Sepal.Width)</w:t>
      </w:r>
      <w:r>
        <w:br/>
      </w:r>
      <w:r>
        <w:rPr>
          <w:rStyle w:val="VerbatimChar"/>
        </w:rPr>
        <w:t xml:space="preserve">  .. .. ..- attr(*, "factors")= int [1:2, 1] 0 1</w:t>
      </w:r>
      <w:r>
        <w:br/>
      </w:r>
      <w:r>
        <w:rPr>
          <w:rStyle w:val="VerbatimChar"/>
        </w:rPr>
        <w:t xml:space="preserve">  .. .. .. ..- attr(*, "dimnames")=List of 2</w:t>
      </w:r>
      <w:r>
        <w:br/>
      </w:r>
      <w:r>
        <w:rPr>
          <w:rStyle w:val="VerbatimChar"/>
        </w:rPr>
        <w:t xml:space="preserve">  .. .. .. .. ..$ : chr [1:2] "Sepal.Length" "Sepal.Width"</w:t>
      </w:r>
      <w:r>
        <w:br/>
      </w:r>
      <w:r>
        <w:rPr>
          <w:rStyle w:val="VerbatimChar"/>
        </w:rPr>
        <w:t xml:space="preserve">  .. .. .. .. ..$ : chr "Sepal.Width"</w:t>
      </w:r>
      <w:r>
        <w:br/>
      </w:r>
      <w:r>
        <w:rPr>
          <w:rStyle w:val="VerbatimChar"/>
        </w:rPr>
        <w:t xml:space="preserve">  .. .. ..- attr(*, "term.labels")= chr "Sepal.Width"</w:t>
      </w:r>
      <w:r>
        <w:br/>
      </w:r>
      <w:r>
        <w:rPr>
          <w:rStyle w:val="VerbatimChar"/>
        </w:rPr>
        <w:t xml:space="preserve">  .. .. ..- attr(*, "order")= int 1</w:t>
      </w:r>
      <w:r>
        <w:br/>
      </w:r>
      <w:r>
        <w:rPr>
          <w:rStyle w:val="VerbatimChar"/>
        </w:rPr>
        <w:t xml:space="preserve">  .. .. ..- attr(*, "intercept")= int 1</w:t>
      </w:r>
      <w:r>
        <w:br/>
      </w:r>
      <w:r>
        <w:rPr>
          <w:rStyle w:val="VerbatimChar"/>
        </w:rPr>
        <w:t xml:space="preserve">  .. .. ..- attr(*, "response")= int 1</w:t>
      </w:r>
      <w:r>
        <w:br/>
      </w:r>
      <w:r>
        <w:rPr>
          <w:rStyle w:val="VerbatimChar"/>
        </w:rPr>
        <w:t xml:space="preserve">  .. .. ..- attr(*, ".Environment")=&lt;environment: R_GlobalEnv&gt; </w:t>
      </w:r>
      <w:r>
        <w:br/>
      </w:r>
      <w:r>
        <w:rPr>
          <w:rStyle w:val="VerbatimChar"/>
        </w:rPr>
        <w:t xml:space="preserve">  .. .. ..- attr(*, "predvars")= language list(Sepal.Length, Sepal.Width)</w:t>
      </w:r>
      <w:r>
        <w:br/>
      </w:r>
      <w:r>
        <w:rPr>
          <w:rStyle w:val="VerbatimChar"/>
        </w:rPr>
        <w:t xml:space="preserve">  .. .. ..- attr(*, "dataClasses")= Named chr [1:2] "numeric" "numeric"</w:t>
      </w:r>
      <w:r>
        <w:br/>
      </w:r>
      <w:r>
        <w:rPr>
          <w:rStyle w:val="VerbatimChar"/>
        </w:rPr>
        <w:t xml:space="preserve">  .. .. .. ..- attr(*, "names")= chr [1:2] "Sepal.Length" "Sepal.Width"</w:t>
      </w:r>
      <w:r>
        <w:br/>
      </w:r>
      <w:r>
        <w:rPr>
          <w:rStyle w:val="VerbatimChar"/>
        </w:rPr>
        <w:t xml:space="preserve"> - attr(*, "class")= chr "lm"</w:t>
      </w:r>
    </w:p>
    <w:p>
      <w:pPr>
        <w:numPr>
          <w:ilvl w:val="0"/>
          <w:numId w:val="1021"/>
        </w:numPr>
        <w:pStyle w:val="Compact"/>
      </w:pPr>
      <w:r>
        <w:t xml:space="preserve">We can use double square brackets</w:t>
      </w:r>
      <w:r>
        <w:t xml:space="preserve"> </w:t>
      </w:r>
      <w:r>
        <w:rPr>
          <w:rStyle w:val="VerbatimChar"/>
        </w:rPr>
        <w:t xml:space="preserve">[[ ]]</w:t>
      </w:r>
      <w:r>
        <w:t xml:space="preserve"> </w:t>
      </w:r>
      <w:r>
        <w:t xml:space="preserve">(or</w:t>
      </w:r>
      <w:r>
        <w:t xml:space="preserve"> </w:t>
      </w:r>
      <w:r>
        <w:rPr>
          <w:rStyle w:val="VerbatimChar"/>
        </w:rPr>
        <w:t xml:space="preserve">[ ]</w:t>
      </w:r>
      <w:r>
        <w:t xml:space="preserve">) to return a single list element or use the list element name after a</w:t>
      </w:r>
      <w:r>
        <w:t xml:space="preserve"> </w:t>
      </w:r>
      <w:r>
        <w:rPr>
          <w:rStyle w:val="VerbatimChar"/>
        </w:rPr>
        <w:t xml:space="preserve">$</w:t>
      </w:r>
    </w:p>
    <w:p>
      <w:pPr>
        <w:pStyle w:val="SourceCode"/>
      </w:pPr>
      <w:r>
        <w:rPr>
          <w:rStyle w:val="NormalTok"/>
        </w:rPr>
        <w:t xml:space="preserve">lm_fit[[</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6.5262226</w:t>
            </w:r>
          </w:p>
        </w:tc>
      </w:tr>
      <w:tr>
        <w:tc>
          <w:tcPr/>
          <w:p>
            <w:pPr>
              <w:pStyle w:val="Compact"/>
              <w:jc w:val="left"/>
            </w:pPr>
            <w:r>
              <w:t xml:space="preserve">Sepal.Width</w:t>
            </w:r>
          </w:p>
        </w:tc>
        <w:tc>
          <w:tcPr/>
          <w:p>
            <w:pPr>
              <w:pStyle w:val="Compact"/>
              <w:jc w:val="right"/>
            </w:pPr>
            <w:r>
              <w:t xml:space="preserve">-0.2233611</w:t>
            </w:r>
          </w:p>
        </w:tc>
      </w:tr>
    </w:tbl>
    <w:p>
      <w:pPr>
        <w:pStyle w:val="BodyText"/>
      </w:pPr>
      <w:r>
        <w:t xml:space="preserve"> </w:t>
      </w:r>
    </w:p>
    <w:p>
      <w:pPr>
        <w:pStyle w:val="SourceCode"/>
      </w:pPr>
      <w:r>
        <w:rPr>
          <w:rStyle w:val="NormalTok"/>
        </w:rPr>
        <w:t xml:space="preserve">lm_fit</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6.5262226</w:t>
            </w:r>
          </w:p>
        </w:tc>
      </w:tr>
      <w:tr>
        <w:tc>
          <w:tcPr/>
          <w:p>
            <w:pPr>
              <w:pStyle w:val="Compact"/>
              <w:jc w:val="left"/>
            </w:pPr>
            <w:r>
              <w:t xml:space="preserve">Sepal.Width</w:t>
            </w:r>
          </w:p>
        </w:tc>
        <w:tc>
          <w:tcPr/>
          <w:p>
            <w:pPr>
              <w:pStyle w:val="Compact"/>
              <w:jc w:val="right"/>
            </w:pPr>
            <w:r>
              <w:t xml:space="preserve">-0.2233611</w:t>
            </w:r>
          </w:p>
        </w:tc>
      </w:tr>
    </w:tbl>
    <w:bookmarkEnd w:id="41"/>
    <w:bookmarkEnd w:id="42"/>
    <w:bookmarkStart w:id="63" w:name="tidyverse"/>
    <w:p>
      <w:pPr>
        <w:pStyle w:val="Heading2"/>
      </w:pPr>
      <w:r>
        <w:rPr>
          <w:rStyle w:val="VerbatimChar"/>
        </w:rPr>
        <w:t xml:space="preserve">tidyverse</w:t>
      </w:r>
    </w:p>
    <w:p>
      <w:pPr>
        <w:pStyle w:val="FirstParagraph"/>
      </w:pPr>
      <w:r>
        <w:t xml:space="preserve">One of the big impediments to learning R in the past was the vast ecosystem of packages.</w:t>
      </w:r>
    </w:p>
    <w:p>
      <w:pPr>
        <w:numPr>
          <w:ilvl w:val="0"/>
          <w:numId w:val="1022"/>
        </w:numPr>
        <w:pStyle w:val="Compact"/>
      </w:pPr>
      <w:r>
        <w:t xml:space="preserve">Many ways to do the same task via competing R packages</w:t>
      </w:r>
    </w:p>
    <w:p>
      <w:pPr>
        <w:numPr>
          <w:ilvl w:val="0"/>
          <w:numId w:val="1022"/>
        </w:numPr>
        <w:pStyle w:val="Compact"/>
      </w:pPr>
      <w:r>
        <w:t xml:space="preserve">Most packages written by different people</w:t>
      </w:r>
    </w:p>
    <w:p>
      <w:pPr>
        <w:numPr>
          <w:ilvl w:val="0"/>
          <w:numId w:val="1022"/>
        </w:numPr>
        <w:pStyle w:val="Compact"/>
      </w:pPr>
      <w:r>
        <w:t xml:space="preserve">Different syntax was used in different packages</w:t>
      </w:r>
    </w:p>
    <w:p>
      <w:pPr>
        <w:numPr>
          <w:ilvl w:val="0"/>
          <w:numId w:val="1022"/>
        </w:numPr>
        <w:pStyle w:val="Compact"/>
      </w:pPr>
      <w:r>
        <w:t xml:space="preserve">Required lots of reading of help pages to understand how to use each package/function</w:t>
      </w:r>
    </w:p>
    <w:p>
      <w:pPr>
        <w:pStyle w:val="FirstParagraph"/>
      </w:pPr>
      <w:r>
        <w:t xml:space="preserve">Along came the</w:t>
      </w:r>
      <w:r>
        <w:t xml:space="preserve"> </w:t>
      </w:r>
      <w:r>
        <w:rPr>
          <w:rStyle w:val="VerbatimChar"/>
        </w:rPr>
        <w:t xml:space="preserve">tidyverse</w:t>
      </w:r>
      <w:r>
        <w:t xml:space="preserve"> </w:t>
      </w:r>
      <w:r>
        <w:t xml:space="preserve">collection of packages! While not the most efficient method for programming, the</w:t>
      </w:r>
      <w:r>
        <w:t xml:space="preserve"> </w:t>
      </w:r>
      <w:r>
        <w:rPr>
          <w:rStyle w:val="VerbatimChar"/>
        </w:rPr>
        <w:t xml:space="preserve">tidyverse</w:t>
      </w:r>
      <w:r>
        <w:t xml:space="preserve"> </w:t>
      </w:r>
      <w:r>
        <w:t xml:space="preserve">provides a coherent ecosystem for almost all common data tasks! That is,</w:t>
      </w:r>
    </w:p>
    <w:p>
      <w:pPr>
        <w:numPr>
          <w:ilvl w:val="0"/>
          <w:numId w:val="1023"/>
        </w:numPr>
        <w:pStyle w:val="Compact"/>
      </w:pPr>
      <w:r>
        <w:t xml:space="preserve">(Almost) all packages have functions with the same syntax</w:t>
      </w:r>
    </w:p>
    <w:p>
      <w:pPr>
        <w:numPr>
          <w:ilvl w:val="0"/>
          <w:numId w:val="1023"/>
        </w:numPr>
        <w:pStyle w:val="Compact"/>
      </w:pPr>
      <w:r>
        <w:t xml:space="preserve">Functions are built to work together</w:t>
      </w:r>
    </w:p>
    <w:p>
      <w:pPr>
        <w:numPr>
          <w:ilvl w:val="0"/>
          <w:numId w:val="1023"/>
        </w:numPr>
        <w:pStyle w:val="Compact"/>
      </w:pPr>
      <w:r>
        <w:t xml:space="preserve">A plethora of help documentation and vignettes exists</w:t>
      </w:r>
    </w:p>
    <w:bookmarkStart w:id="43" w:name="tidyverse-syntax"/>
    <w:p>
      <w:pPr>
        <w:pStyle w:val="Heading3"/>
      </w:pPr>
      <w:r>
        <w:rPr>
          <w:rStyle w:val="VerbatimChar"/>
        </w:rPr>
        <w:t xml:space="preserve">tidyverse</w:t>
      </w:r>
      <w:r>
        <w:t xml:space="preserve"> </w:t>
      </w:r>
      <w:r>
        <w:t xml:space="preserve">Syntax</w:t>
      </w:r>
    </w:p>
    <w:p>
      <w:pPr>
        <w:pStyle w:val="FirstParagraph"/>
      </w:pPr>
      <w:r>
        <w:t xml:space="preserve">As the</w:t>
      </w:r>
      <w:r>
        <w:t xml:space="preserve"> </w:t>
      </w:r>
      <w:r>
        <w:rPr>
          <w:rStyle w:val="VerbatimChar"/>
        </w:rPr>
        <w:t xml:space="preserve">tidyverse</w:t>
      </w:r>
      <w:r>
        <w:t xml:space="preserve"> </w:t>
      </w:r>
      <w:r>
        <w:t xml:space="preserve">is mostly concerned with the analysis and manipulation of data, the main data object used is a special version of a data frame called a</w:t>
      </w:r>
      <w:r>
        <w:t xml:space="preserve"> </w:t>
      </w:r>
      <w:r>
        <w:rPr>
          <w:bCs/>
          <w:b/>
        </w:rPr>
        <w:t xml:space="preserve">tibble</w:t>
      </w:r>
      <w:r>
        <w:t xml:space="preserve">.</w:t>
      </w:r>
    </w:p>
    <w:p>
      <w:pPr>
        <w:pStyle w:val="SourceCode"/>
      </w:pPr>
      <w:r>
        <w:rPr>
          <w:rStyle w:val="NormalTok"/>
        </w:rPr>
        <w:t xml:space="preserve">iris_tbl </w:t>
      </w:r>
      <w:r>
        <w:rPr>
          <w:rStyle w:val="OtherTok"/>
        </w:rPr>
        <w:t xml:space="preserve">&lt;-</w:t>
      </w:r>
      <w:r>
        <w:rPr>
          <w:rStyle w:val="NormalTok"/>
        </w:rPr>
        <w:t xml:space="preserve"> dplyr</w:t>
      </w:r>
      <w:r>
        <w:rPr>
          <w:rStyle w:val="SpecialCharTok"/>
        </w:rPr>
        <w:t xml:space="preserve">::</w:t>
      </w:r>
      <w:r>
        <w:rPr>
          <w:rStyle w:val="FunctionTok"/>
        </w:rPr>
        <w:t xml:space="preserve">as_tibble</w:t>
      </w:r>
      <w:r>
        <w:rPr>
          <w:rStyle w:val="NormalTok"/>
        </w:rPr>
        <w:t xml:space="preserve">(iris)</w:t>
      </w:r>
      <w:r>
        <w:br/>
      </w:r>
      <w:r>
        <w:rPr>
          <w:rStyle w:val="FunctionTok"/>
        </w:rPr>
        <w:t xml:space="preserve">str</w:t>
      </w:r>
      <w:r>
        <w:rPr>
          <w:rStyle w:val="NormalTok"/>
        </w:rPr>
        <w:t xml:space="preserve">(iris_tbl)</w:t>
      </w:r>
    </w:p>
    <w:p>
      <w:pPr>
        <w:pStyle w:val="SourceCode"/>
      </w:pPr>
      <w:r>
        <w:rPr>
          <w:rStyle w:val="VerbatimChar"/>
        </w:rPr>
        <w:t xml:space="preserve">tibble [150 × 5] (S3: tbl_df/tbl/data.frame)</w:t>
      </w:r>
      <w:r>
        <w:br/>
      </w:r>
      <w:r>
        <w:rPr>
          <w:rStyle w:val="VerbatimChar"/>
        </w:rPr>
        <w:t xml:space="preserve"> $ Sepal.Length: num [1:150] 5.1 4.9 4.7 4.6 5 5.4 4.6 5 4.4 4.9 ...</w:t>
      </w:r>
      <w:r>
        <w:br/>
      </w:r>
      <w:r>
        <w:rPr>
          <w:rStyle w:val="VerbatimChar"/>
        </w:rPr>
        <w:t xml:space="preserve"> $ Sepal.Width : num [1:150] 3.5 3 3.2 3.1 3.6 3.9 3.4 3.4 2.9 3.1 ...</w:t>
      </w:r>
      <w:r>
        <w:br/>
      </w:r>
      <w:r>
        <w:rPr>
          <w:rStyle w:val="VerbatimChar"/>
        </w:rPr>
        <w:t xml:space="preserve"> $ Petal.Length: num [1:150] 1.4 1.4 1.3 1.5 1.4 1.7 1.4 1.5 1.4 1.5 ...</w:t>
      </w:r>
      <w:r>
        <w:br/>
      </w:r>
      <w:r>
        <w:rPr>
          <w:rStyle w:val="VerbatimChar"/>
        </w:rPr>
        <w:t xml:space="preserve"> $ Petal.Width : num [1:150] 0.2 0.2 0.2 0.2 0.2 0.4 0.3 0.2 0.2 0.1 ...</w:t>
      </w:r>
      <w:r>
        <w:br/>
      </w:r>
      <w:r>
        <w:rPr>
          <w:rStyle w:val="VerbatimChar"/>
        </w:rPr>
        <w:t xml:space="preserve"> $ Species     : Factor w/ 3 levels "setosa","versicolor",..: 1 1 1 1 1 1 1 1 1 1 ...</w:t>
      </w:r>
    </w:p>
    <w:bookmarkEnd w:id="43"/>
    <w:bookmarkStart w:id="45" w:name="tidyverse-packages"/>
    <w:p>
      <w:pPr>
        <w:pStyle w:val="Heading3"/>
      </w:pPr>
      <w:r>
        <w:rPr>
          <w:rStyle w:val="VerbatimChar"/>
        </w:rPr>
        <w:t xml:space="preserve">tidyverse</w:t>
      </w:r>
      <w:r>
        <w:t xml:space="preserve"> </w:t>
      </w:r>
      <w:r>
        <w:t xml:space="preserve">Packages</w:t>
      </w:r>
    </w:p>
    <w:p>
      <w:pPr>
        <w:pStyle w:val="FirstParagraph"/>
      </w:pPr>
      <w:r>
        <w:t xml:space="preserve">The</w:t>
      </w:r>
      <w:r>
        <w:t xml:space="preserve"> </w:t>
      </w:r>
      <w:r>
        <w:rPr>
          <w:rStyle w:val="VerbatimChar"/>
        </w:rPr>
        <w:t xml:space="preserve">tidyverse</w:t>
      </w:r>
      <w:r>
        <w:t xml:space="preserve"> </w:t>
      </w:r>
      <w:r>
        <w:t xml:space="preserve">consists of a large number of packages. However,</w:t>
      </w:r>
      <w:r>
        <w:t xml:space="preserve"> </w:t>
      </w:r>
      <w:r>
        <w:rPr>
          <w:rStyle w:val="VerbatimChar"/>
        </w:rPr>
        <w:t xml:space="preserve">library(tidyverse)</w:t>
      </w:r>
      <w:r>
        <w:t xml:space="preserve"> </w:t>
      </w:r>
      <w:r>
        <w:t xml:space="preserve">loads only the eight core packages (which sometimes load other packages of course). Those are (</w:t>
      </w:r>
      <w:hyperlink r:id="rId44">
        <w:r>
          <w:rPr>
            <w:rStyle w:val="Hyperlink"/>
          </w:rPr>
          <w:t xml:space="preserve">from their website</w:t>
        </w:r>
      </w:hyperlink>
      <w:r>
        <w:t xml:space="preserve">):</w:t>
      </w:r>
    </w:p>
    <w:p>
      <w:pPr>
        <w:numPr>
          <w:ilvl w:val="0"/>
          <w:numId w:val="1024"/>
        </w:numPr>
        <w:pStyle w:val="Compact"/>
      </w:pPr>
      <w:r>
        <w:rPr>
          <w:rStyle w:val="VerbatimChar"/>
        </w:rPr>
        <w:t xml:space="preserve">ggplot2</w:t>
      </w:r>
      <w:r>
        <w:t xml:space="preserve"> </w:t>
      </w:r>
      <w:r>
        <w:t xml:space="preserve">- ggplot2 is a system for declaratively creating graphics, based on The Grammar of Graphics. You provide the data, tell ggplot2 how to map variables to aesthetics, what graphical primitives to use, and it takes care of the details</w:t>
      </w:r>
    </w:p>
    <w:p>
      <w:pPr>
        <w:numPr>
          <w:ilvl w:val="0"/>
          <w:numId w:val="1024"/>
        </w:numPr>
        <w:pStyle w:val="Compact"/>
      </w:pPr>
      <w:r>
        <w:rPr>
          <w:rStyle w:val="VerbatimChar"/>
        </w:rPr>
        <w:t xml:space="preserve">dplyr</w:t>
      </w:r>
      <w:r>
        <w:t xml:space="preserve"> </w:t>
      </w:r>
      <w:r>
        <w:t xml:space="preserve">- dplyr provides a grammar of data manipulation, providing a consistent set of verbs that solve the most common data manipulation challenges</w:t>
      </w:r>
    </w:p>
    <w:p>
      <w:pPr>
        <w:numPr>
          <w:ilvl w:val="0"/>
          <w:numId w:val="1024"/>
        </w:numPr>
        <w:pStyle w:val="Compact"/>
      </w:pPr>
      <w:r>
        <w:rPr>
          <w:rStyle w:val="VerbatimChar"/>
        </w:rPr>
        <w:t xml:space="preserve">tidyr</w:t>
      </w:r>
      <w:r>
        <w:t xml:space="preserve"> </w:t>
      </w:r>
      <w:r>
        <w:t xml:space="preserve">- tidyr provides a set of functions that help you get to tidy data. Tidy data is data with a consistent form: in brief, every variable goes in a column, and every column is a variable</w:t>
      </w:r>
    </w:p>
    <w:p>
      <w:pPr>
        <w:numPr>
          <w:ilvl w:val="0"/>
          <w:numId w:val="1024"/>
        </w:numPr>
        <w:pStyle w:val="Compact"/>
      </w:pPr>
      <w:r>
        <w:rPr>
          <w:rStyle w:val="VerbatimChar"/>
        </w:rPr>
        <w:t xml:space="preserve">readr</w:t>
      </w:r>
      <w:r>
        <w:t xml:space="preserve"> </w:t>
      </w:r>
      <w:r>
        <w:t xml:space="preserve">- readr provides a fast and friendly way to read rectangular data (like csv, tsv, and fwf). It is designed to flexibly parse many types of data found in the wild, while still cleanly failing when data unexpectedly changes</w:t>
      </w:r>
    </w:p>
    <w:p>
      <w:pPr>
        <w:numPr>
          <w:ilvl w:val="0"/>
          <w:numId w:val="1024"/>
        </w:numPr>
        <w:pStyle w:val="Compact"/>
      </w:pPr>
      <w:r>
        <w:t xml:space="preserve">…</w:t>
      </w:r>
    </w:p>
    <w:bookmarkEnd w:id="45"/>
    <w:bookmarkStart w:id="50" w:name="reading-data"/>
    <w:p>
      <w:pPr>
        <w:pStyle w:val="Heading3"/>
      </w:pPr>
      <w:r>
        <w:t xml:space="preserve">Reading Data</w:t>
      </w:r>
    </w:p>
    <w:p>
      <w:pPr>
        <w:pStyle w:val="FirstParagraph"/>
      </w:pPr>
      <w:r>
        <w:t xml:space="preserve">Data comes in many formats such as</w:t>
      </w:r>
    </w:p>
    <w:p>
      <w:pPr>
        <w:numPr>
          <w:ilvl w:val="0"/>
          <w:numId w:val="1025"/>
        </w:numPr>
        <w:pStyle w:val="Compact"/>
      </w:pPr>
      <w:r>
        <w:t xml:space="preserve">‘</w:t>
      </w:r>
      <w:r>
        <w:t xml:space="preserve">Delimited</w:t>
      </w:r>
      <w:r>
        <w:t xml:space="preserve">’</w:t>
      </w:r>
      <w:r>
        <w:t xml:space="preserve"> </w:t>
      </w:r>
      <w:r>
        <w:t xml:space="preserve">data: Character (such as</w:t>
      </w:r>
      <w:r>
        <w:t xml:space="preserve"> </w:t>
      </w:r>
      <w:hyperlink r:id="rId46">
        <w:r>
          <w:rPr>
            <w:rStyle w:val="Hyperlink"/>
          </w:rPr>
          <w:t xml:space="preserve">‘</w:t>
        </w:r>
        <w:r>
          <w:rPr>
            <w:rStyle w:val="Hyperlink"/>
          </w:rPr>
          <w:t xml:space="preserve">,</w:t>
        </w:r>
        <w:r>
          <w:rPr>
            <w:rStyle w:val="Hyperlink"/>
          </w:rPr>
          <w:t xml:space="preserve">’</w:t>
        </w:r>
      </w:hyperlink>
      <w:r>
        <w:t xml:space="preserve"> </w:t>
      </w:r>
      <w:r>
        <w:t xml:space="preserve">,</w:t>
      </w:r>
      <w:r>
        <w:t xml:space="preserve"> </w:t>
      </w:r>
      <w:hyperlink r:id="rId47">
        <w:r>
          <w:rPr>
            <w:rStyle w:val="Hyperlink"/>
          </w:rPr>
          <w:t xml:space="preserve">‘</w:t>
        </w:r>
        <w:r>
          <w:rPr>
            <w:rStyle w:val="Hyperlink"/>
          </w:rPr>
          <w:t xml:space="preserve">&gt;</w:t>
        </w:r>
        <w:r>
          <w:rPr>
            <w:rStyle w:val="Hyperlink"/>
          </w:rPr>
          <w:t xml:space="preserve">’</w:t>
        </w:r>
      </w:hyperlink>
      <w:r>
        <w:t xml:space="preserve">, or [’ ’]) separated data</w:t>
      </w:r>
    </w:p>
    <w:p>
      <w:pPr>
        <w:numPr>
          <w:ilvl w:val="0"/>
          <w:numId w:val="1025"/>
        </w:numPr>
        <w:pStyle w:val="Compact"/>
      </w:pPr>
      <w:hyperlink r:id="rId48">
        <w:r>
          <w:rPr>
            <w:rStyle w:val="Hyperlink"/>
          </w:rPr>
          <w:t xml:space="preserve">Excel</w:t>
        </w:r>
      </w:hyperlink>
      <w:r>
        <w:t xml:space="preserve"> </w:t>
      </w:r>
      <w:r>
        <w:t xml:space="preserve">data</w:t>
      </w:r>
    </w:p>
    <w:p>
      <w:pPr>
        <w:numPr>
          <w:ilvl w:val="0"/>
          <w:numId w:val="1025"/>
        </w:numPr>
        <w:pStyle w:val="Compact"/>
      </w:pPr>
      <w:r>
        <w:t xml:space="preserve">From a database</w:t>
      </w:r>
    </w:p>
    <w:p>
      <w:pPr>
        <w:numPr>
          <w:ilvl w:val="0"/>
          <w:numId w:val="1025"/>
        </w:numPr>
        <w:pStyle w:val="Compact"/>
      </w:pPr>
      <w:r>
        <w:t xml:space="preserve">From an Application Programming Interface (API)</w:t>
      </w:r>
    </w:p>
    <w:p>
      <w:pPr>
        <w:pStyle w:val="FirstParagraph"/>
      </w:pPr>
      <w:r>
        <w:t xml:space="preserve">We can read delimited data using the</w:t>
      </w:r>
      <w:r>
        <w:t xml:space="preserve"> </w:t>
      </w:r>
      <w:r>
        <w:rPr>
          <w:rStyle w:val="VerbatimChar"/>
        </w:rPr>
        <w:t xml:space="preserve">readr</w:t>
      </w:r>
      <w:r>
        <w:t xml:space="preserve"> </w:t>
      </w:r>
      <w:r>
        <w:t xml:space="preserve">package. Make sure</w:t>
      </w:r>
      <w:r>
        <w:t xml:space="preserve"> </w:t>
      </w:r>
      <w:r>
        <w:rPr>
          <w:rStyle w:val="VerbatimChar"/>
        </w:rPr>
        <w:t xml:space="preserve">tidyverse</w:t>
      </w:r>
      <w:r>
        <w:t xml:space="preserve"> </w:t>
      </w:r>
      <w:r>
        <w:t xml:space="preserve">package is installed (this can take a while). This includes</w:t>
      </w:r>
      <w:r>
        <w:t xml:space="preserve"> </w:t>
      </w:r>
      <w:r>
        <w:rPr>
          <w:rStyle w:val="VerbatimChar"/>
        </w:rPr>
        <w:t xml:space="preserve">readr</w:t>
      </w:r>
      <w: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numPr>
          <w:ilvl w:val="0"/>
          <w:numId w:val="1026"/>
        </w:numPr>
        <w:pStyle w:val="Compact"/>
      </w:pPr>
      <w:r>
        <w:t xml:space="preserve">Load the library into your current session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1.5.0</w:t>
      </w:r>
      <w:r>
        <w:br/>
      </w:r>
      <w:r>
        <w:rPr>
          <w:rStyle w:val="VerbatimChar"/>
        </w:rPr>
        <w:t xml:space="preserve">✔ ggplot2   3.4.4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numPr>
          <w:ilvl w:val="0"/>
          <w:numId w:val="1027"/>
        </w:numPr>
      </w:pPr>
      <w:r>
        <w:t xml:space="preserve">You can see this loads in the eight core packages mentioned previously. The warnings can easily be ignored but we should take care with the conflicts. We’ve overwritten some functions from</w:t>
      </w:r>
      <w:r>
        <w:t xml:space="preserve"> </w:t>
      </w:r>
      <w:r>
        <w:rPr>
          <w:rStyle w:val="VerbatimChar"/>
        </w:rPr>
        <w:t xml:space="preserve">BaseR</w:t>
      </w:r>
      <w:r>
        <w:t xml:space="preserve">. Recall, we can call those functions explicitly if we’d like (</w:t>
      </w:r>
      <w:r>
        <w:rPr>
          <w:rStyle w:val="VerbatimChar"/>
        </w:rPr>
        <w:t xml:space="preserve">stats::filter()</w:t>
      </w:r>
      <w:r>
        <w:t xml:space="preserve">).</w:t>
      </w:r>
    </w:p>
    <w:p>
      <w:pPr>
        <w:numPr>
          <w:ilvl w:val="0"/>
          <w:numId w:val="1027"/>
        </w:numPr>
      </w:pPr>
      <w:r>
        <w:t xml:space="preserve">Suppose we want to read in the file called</w:t>
      </w:r>
      <w:r>
        <w:t xml:space="preserve"> </w:t>
      </w:r>
      <w:r>
        <w:rPr>
          <w:rStyle w:val="VerbatimChar"/>
        </w:rPr>
        <w:t xml:space="preserve">bikeDetails.csv</w:t>
      </w:r>
      <w:r>
        <w:t xml:space="preserve"> </w:t>
      </w:r>
      <w:r>
        <w:t xml:space="preserve">available at:</w:t>
      </w:r>
      <w:r>
        <w:t xml:space="preserve"> </w:t>
      </w:r>
      <w:hyperlink r:id="rId49">
        <w:r>
          <w:rPr>
            <w:rStyle w:val="Hyperlink"/>
          </w:rPr>
          <w:t xml:space="preserve">https://www4.stat.ncsu.edu/~online/datasets/bikeDetails.csv</w:t>
        </w:r>
      </w:hyperlink>
    </w:p>
    <w:p>
      <w:pPr>
        <w:numPr>
          <w:ilvl w:val="1"/>
          <w:numId w:val="1028"/>
        </w:numPr>
        <w:pStyle w:val="Compact"/>
      </w:pPr>
      <w:r>
        <w:t xml:space="preserve">We can download the file and store it locally, reading it in from there</w:t>
      </w:r>
    </w:p>
    <w:p>
      <w:pPr>
        <w:numPr>
          <w:ilvl w:val="1"/>
          <w:numId w:val="1028"/>
        </w:numPr>
        <w:pStyle w:val="Compact"/>
      </w:pPr>
      <w:r>
        <w:t xml:space="preserve">Or, for this type of file, we can also read it directly from the web!</w:t>
      </w:r>
    </w:p>
    <w:p>
      <w:pPr>
        <w:pStyle w:val="FirstParagraph"/>
      </w:pPr>
      <w:r>
        <w:t xml:space="preserve">We’ll use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The inputs are:</w:t>
      </w:r>
    </w:p>
    <w:p>
      <w:pPr>
        <w:pStyle w:val="SourceCode"/>
      </w:pPr>
      <w:r>
        <w:rPr>
          <w:rStyle w:val="VerbatimChar"/>
        </w:rPr>
        <w:t xml:space="preserve">read_csv(</w:t>
      </w:r>
      <w:r>
        <w:br/>
      </w:r>
      <w:r>
        <w:rPr>
          <w:rStyle w:val="VerbatimChar"/>
        </w:rPr>
        <w:t xml:space="preserve">  file,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quote = "\"",</w:t>
      </w:r>
      <w:r>
        <w:br/>
      </w:r>
      <w:r>
        <w:rPr>
          <w:rStyle w:val="VerbatimChar"/>
        </w:rPr>
        <w:t xml:space="preserve">  comment = "",</w:t>
      </w:r>
      <w:r>
        <w:br/>
      </w:r>
      <w:r>
        <w:rPr>
          <w:rStyle w:val="VerbatimChar"/>
        </w:rPr>
        <w:t xml:space="preserve">  trim_ws = TRUE,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 xml:space="preserve">)</w:t>
      </w:r>
    </w:p>
    <w:p>
      <w:pPr>
        <w:pStyle w:val="FirstParagraph"/>
      </w:pPr>
      <w:r>
        <w:t xml:space="preserve">We really only need to specify the</w:t>
      </w:r>
      <w:r>
        <w:t xml:space="preserve"> </w:t>
      </w:r>
      <w:r>
        <w:rPr>
          <w:rStyle w:val="VerbatimChar"/>
        </w:rPr>
        <w:t xml:space="preserve">file</w:t>
      </w:r>
      <w:r>
        <w:t xml:space="preserve"> </w:t>
      </w:r>
      <w:r>
        <w:t xml:space="preserve">argument but we see there are a few others that might be useful.</w:t>
      </w:r>
    </w:p>
    <w:p>
      <w:pPr>
        <w:pStyle w:val="SourceCode"/>
      </w:pPr>
      <w:r>
        <w:rPr>
          <w:rStyle w:val="NormalTok"/>
        </w:rPr>
        <w:t xml:space="preserve">bike_details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"https://www4.stat.ncsu.edu/~online/datasets/bikeDetails.csv"</w:t>
      </w:r>
      <w:r>
        <w:rPr>
          <w:rStyle w:val="NormalTok"/>
        </w:rPr>
        <w:t xml:space="preserve">)</w:t>
      </w:r>
    </w:p>
    <w:p>
      <w:pPr>
        <w:pStyle w:val="SourceCode"/>
      </w:pPr>
      <w:r>
        <w:rPr>
          <w:rStyle w:val="VerbatimChar"/>
        </w:rPr>
        <w:t xml:space="preserve">Rows: 1061 Columns: 7</w:t>
      </w:r>
      <w:r>
        <w:br/>
      </w:r>
      <w:r>
        <w:rPr>
          <w:rStyle w:val="VerbatimChar"/>
        </w:rPr>
        <w:t xml:space="preserve">── Column specification ────────────────────────────────────────────────────────</w:t>
      </w:r>
      <w:r>
        <w:br/>
      </w:r>
      <w:r>
        <w:rPr>
          <w:rStyle w:val="VerbatimChar"/>
        </w:rPr>
        <w:t xml:space="preserve">Delimiter: ","</w:t>
      </w:r>
      <w:r>
        <w:br/>
      </w:r>
      <w:r>
        <w:rPr>
          <w:rStyle w:val="VerbatimChar"/>
        </w:rPr>
        <w:t xml:space="preserve">chr (3): name, seller_type, owner</w:t>
      </w:r>
      <w:r>
        <w:br/>
      </w:r>
      <w:r>
        <w:rPr>
          <w:rStyle w:val="VerbatimChar"/>
        </w:rPr>
        <w:t xml:space="preserve">dbl (4): selling_price, year, km_driven, ex_showroom_price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bike_details[</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2715"/>
        <w:gridCol w:w="1056"/>
        <w:gridCol w:w="377"/>
        <w:gridCol w:w="905"/>
        <w:gridCol w:w="754"/>
        <w:gridCol w:w="754"/>
        <w:gridCol w:w="1357"/>
      </w:tblGrid>
      <w:tr>
        <w:trPr>
          <w:tblHeader w:val="true"/>
        </w:trPr>
        <w:tc>
          <w:tcPr/>
          <w:p>
            <w:pPr>
              <w:pStyle w:val="Compact"/>
              <w:jc w:val="left"/>
            </w:pPr>
            <w:r>
              <w:t xml:space="preserve">name</w:t>
            </w:r>
          </w:p>
        </w:tc>
        <w:tc>
          <w:tcPr/>
          <w:p>
            <w:pPr>
              <w:pStyle w:val="Compact"/>
              <w:jc w:val="right"/>
            </w:pPr>
            <w:r>
              <w:t xml:space="preserve">selling_price</w:t>
            </w:r>
          </w:p>
        </w:tc>
        <w:tc>
          <w:tcPr/>
          <w:p>
            <w:pPr>
              <w:pStyle w:val="Compact"/>
              <w:jc w:val="right"/>
            </w:pPr>
            <w:r>
              <w:t xml:space="preserve">year</w:t>
            </w:r>
          </w:p>
        </w:tc>
        <w:tc>
          <w:tcPr/>
          <w:p>
            <w:pPr>
              <w:pStyle w:val="Compact"/>
              <w:jc w:val="left"/>
            </w:pPr>
            <w:r>
              <w:t xml:space="preserve">seller_type</w:t>
            </w:r>
          </w:p>
        </w:tc>
        <w:tc>
          <w:tcPr/>
          <w:p>
            <w:pPr>
              <w:pStyle w:val="Compact"/>
              <w:jc w:val="left"/>
            </w:pPr>
            <w:r>
              <w:t xml:space="preserve">owner</w:t>
            </w:r>
          </w:p>
        </w:tc>
        <w:tc>
          <w:tcPr/>
          <w:p>
            <w:pPr>
              <w:pStyle w:val="Compact"/>
              <w:jc w:val="right"/>
            </w:pPr>
            <w:r>
              <w:t xml:space="preserve">km_driven</w:t>
            </w:r>
          </w:p>
        </w:tc>
        <w:tc>
          <w:tcPr/>
          <w:p>
            <w:pPr>
              <w:pStyle w:val="Compact"/>
              <w:jc w:val="right"/>
            </w:pPr>
            <w:r>
              <w:t xml:space="preserve">ex_showroom_price</w:t>
            </w:r>
          </w:p>
        </w:tc>
      </w:tr>
      <w:tr>
        <w:tc>
          <w:tcPr/>
          <w:p>
            <w:pPr>
              <w:pStyle w:val="Compact"/>
              <w:jc w:val="left"/>
            </w:pPr>
            <w:r>
              <w:t xml:space="preserve">Royal Enfield Classic 350</w:t>
            </w:r>
          </w:p>
        </w:tc>
        <w:tc>
          <w:tcPr/>
          <w:p>
            <w:pPr>
              <w:pStyle w:val="Compact"/>
              <w:jc w:val="right"/>
            </w:pPr>
            <w:r>
              <w:t xml:space="preserve">175000</w:t>
            </w:r>
          </w:p>
        </w:tc>
        <w:tc>
          <w:tcPr/>
          <w:p>
            <w:pPr>
              <w:pStyle w:val="Compact"/>
              <w:jc w:val="right"/>
            </w:pPr>
            <w:r>
              <w:t xml:space="preserve">2019</w:t>
            </w:r>
          </w:p>
        </w:tc>
        <w:tc>
          <w:tcPr/>
          <w:p>
            <w:pPr>
              <w:pStyle w:val="Compact"/>
              <w:jc w:val="left"/>
            </w:pPr>
            <w:r>
              <w:t xml:space="preserve">Individual</w:t>
            </w:r>
          </w:p>
        </w:tc>
        <w:tc>
          <w:tcPr/>
          <w:p>
            <w:pPr>
              <w:pStyle w:val="Compact"/>
              <w:jc w:val="left"/>
            </w:pPr>
            <w:r>
              <w:t xml:space="preserve">1st owner</w:t>
            </w:r>
          </w:p>
        </w:tc>
        <w:tc>
          <w:tcPr/>
          <w:p>
            <w:pPr>
              <w:pStyle w:val="Compact"/>
              <w:jc w:val="right"/>
            </w:pPr>
            <w:r>
              <w:t xml:space="preserve">350</w:t>
            </w:r>
          </w:p>
        </w:tc>
        <w:tc>
          <w:tcPr/>
          <w:p>
            <w:pPr>
              <w:pStyle w:val="Compact"/>
              <w:jc w:val="right"/>
            </w:pPr>
            <w:r>
              <w:t xml:space="preserve">NA</w:t>
            </w:r>
          </w:p>
        </w:tc>
      </w:tr>
      <w:tr>
        <w:tc>
          <w:tcPr/>
          <w:p>
            <w:pPr>
              <w:pStyle w:val="Compact"/>
              <w:jc w:val="left"/>
            </w:pPr>
            <w:r>
              <w:t xml:space="preserve">Honda Dio</w:t>
            </w:r>
          </w:p>
        </w:tc>
        <w:tc>
          <w:tcPr/>
          <w:p>
            <w:pPr>
              <w:pStyle w:val="Compact"/>
              <w:jc w:val="right"/>
            </w:pPr>
            <w:r>
              <w:t xml:space="preserve">45000</w:t>
            </w:r>
          </w:p>
        </w:tc>
        <w:tc>
          <w:tcPr/>
          <w:p>
            <w:pPr>
              <w:pStyle w:val="Compact"/>
              <w:jc w:val="right"/>
            </w:pPr>
            <w:r>
              <w:t xml:space="preserve">2017</w:t>
            </w:r>
          </w:p>
        </w:tc>
        <w:tc>
          <w:tcPr/>
          <w:p>
            <w:pPr>
              <w:pStyle w:val="Compact"/>
              <w:jc w:val="left"/>
            </w:pPr>
            <w:r>
              <w:t xml:space="preserve">Individual</w:t>
            </w:r>
          </w:p>
        </w:tc>
        <w:tc>
          <w:tcPr/>
          <w:p>
            <w:pPr>
              <w:pStyle w:val="Compact"/>
              <w:jc w:val="left"/>
            </w:pPr>
            <w:r>
              <w:t xml:space="preserve">1st owner</w:t>
            </w:r>
          </w:p>
        </w:tc>
        <w:tc>
          <w:tcPr/>
          <w:p>
            <w:pPr>
              <w:pStyle w:val="Compact"/>
              <w:jc w:val="right"/>
            </w:pPr>
            <w:r>
              <w:t xml:space="preserve">5650</w:t>
            </w:r>
          </w:p>
        </w:tc>
        <w:tc>
          <w:tcPr/>
          <w:p>
            <w:pPr>
              <w:pStyle w:val="Compact"/>
              <w:jc w:val="right"/>
            </w:pPr>
            <w:r>
              <w:t xml:space="preserve">NA</w:t>
            </w:r>
          </w:p>
        </w:tc>
      </w:tr>
      <w:tr>
        <w:tc>
          <w:tcPr/>
          <w:p>
            <w:pPr>
              <w:pStyle w:val="Compact"/>
              <w:jc w:val="left"/>
            </w:pPr>
            <w:r>
              <w:t xml:space="preserve">Royal Enfield Classic Gunmetal Grey</w:t>
            </w:r>
          </w:p>
        </w:tc>
        <w:tc>
          <w:tcPr/>
          <w:p>
            <w:pPr>
              <w:pStyle w:val="Compact"/>
              <w:jc w:val="right"/>
            </w:pPr>
            <w:r>
              <w:t xml:space="preserve">150000</w:t>
            </w:r>
          </w:p>
        </w:tc>
        <w:tc>
          <w:tcPr/>
          <w:p>
            <w:pPr>
              <w:pStyle w:val="Compact"/>
              <w:jc w:val="right"/>
            </w:pPr>
            <w:r>
              <w:t xml:space="preserve">2018</w:t>
            </w:r>
          </w:p>
        </w:tc>
        <w:tc>
          <w:tcPr/>
          <w:p>
            <w:pPr>
              <w:pStyle w:val="Compact"/>
              <w:jc w:val="left"/>
            </w:pPr>
            <w:r>
              <w:t xml:space="preserve">Individual</w:t>
            </w:r>
          </w:p>
        </w:tc>
        <w:tc>
          <w:tcPr/>
          <w:p>
            <w:pPr>
              <w:pStyle w:val="Compact"/>
              <w:jc w:val="left"/>
            </w:pPr>
            <w:r>
              <w:t xml:space="preserve">1st owner</w:t>
            </w:r>
          </w:p>
        </w:tc>
        <w:tc>
          <w:tcPr/>
          <w:p>
            <w:pPr>
              <w:pStyle w:val="Compact"/>
              <w:jc w:val="right"/>
            </w:pPr>
            <w:r>
              <w:t xml:space="preserve">12000</w:t>
            </w:r>
          </w:p>
        </w:tc>
        <w:tc>
          <w:tcPr/>
          <w:p>
            <w:pPr>
              <w:pStyle w:val="Compact"/>
              <w:jc w:val="right"/>
            </w:pPr>
            <w:r>
              <w:t xml:space="preserve">148114</w:t>
            </w:r>
          </w:p>
        </w:tc>
      </w:tr>
      <w:tr>
        <w:tc>
          <w:tcPr/>
          <w:p>
            <w:pPr>
              <w:pStyle w:val="Compact"/>
              <w:jc w:val="left"/>
            </w:pPr>
            <w:r>
              <w:t xml:space="preserve">Yamaha Fazer FI V 2.0 [2016-2018]</w:t>
            </w:r>
          </w:p>
        </w:tc>
        <w:tc>
          <w:tcPr/>
          <w:p>
            <w:pPr>
              <w:pStyle w:val="Compact"/>
              <w:jc w:val="right"/>
            </w:pPr>
            <w:r>
              <w:t xml:space="preserve">65000</w:t>
            </w:r>
          </w:p>
        </w:tc>
        <w:tc>
          <w:tcPr/>
          <w:p>
            <w:pPr>
              <w:pStyle w:val="Compact"/>
              <w:jc w:val="right"/>
            </w:pPr>
            <w:r>
              <w:t xml:space="preserve">2015</w:t>
            </w:r>
          </w:p>
        </w:tc>
        <w:tc>
          <w:tcPr/>
          <w:p>
            <w:pPr>
              <w:pStyle w:val="Compact"/>
              <w:jc w:val="left"/>
            </w:pPr>
            <w:r>
              <w:t xml:space="preserve">Individual</w:t>
            </w:r>
          </w:p>
        </w:tc>
        <w:tc>
          <w:tcPr/>
          <w:p>
            <w:pPr>
              <w:pStyle w:val="Compact"/>
              <w:jc w:val="left"/>
            </w:pPr>
            <w:r>
              <w:t xml:space="preserve">1st owner</w:t>
            </w:r>
          </w:p>
        </w:tc>
        <w:tc>
          <w:tcPr/>
          <w:p>
            <w:pPr>
              <w:pStyle w:val="Compact"/>
              <w:jc w:val="right"/>
            </w:pPr>
            <w:r>
              <w:t xml:space="preserve">23000</w:t>
            </w:r>
          </w:p>
        </w:tc>
        <w:tc>
          <w:tcPr/>
          <w:p>
            <w:pPr>
              <w:pStyle w:val="Compact"/>
              <w:jc w:val="right"/>
            </w:pPr>
            <w:r>
              <w:t xml:space="preserve">89643</w:t>
            </w:r>
          </w:p>
        </w:tc>
      </w:tr>
      <w:tr>
        <w:tc>
          <w:tcPr/>
          <w:p>
            <w:pPr>
              <w:pStyle w:val="Compact"/>
              <w:jc w:val="left"/>
            </w:pPr>
            <w:r>
              <w:t xml:space="preserve">Yamaha SZ [2013-2014]</w:t>
            </w:r>
          </w:p>
        </w:tc>
        <w:tc>
          <w:tcPr/>
          <w:p>
            <w:pPr>
              <w:pStyle w:val="Compact"/>
              <w:jc w:val="right"/>
            </w:pPr>
            <w:r>
              <w:t xml:space="preserve">20000</w:t>
            </w:r>
          </w:p>
        </w:tc>
        <w:tc>
          <w:tcPr/>
          <w:p>
            <w:pPr>
              <w:pStyle w:val="Compact"/>
              <w:jc w:val="right"/>
            </w:pPr>
            <w:r>
              <w:t xml:space="preserve">2011</w:t>
            </w:r>
          </w:p>
        </w:tc>
        <w:tc>
          <w:tcPr/>
          <w:p>
            <w:pPr>
              <w:pStyle w:val="Compact"/>
              <w:jc w:val="left"/>
            </w:pPr>
            <w:r>
              <w:t xml:space="preserve">Individual</w:t>
            </w:r>
          </w:p>
        </w:tc>
        <w:tc>
          <w:tcPr/>
          <w:p>
            <w:pPr>
              <w:pStyle w:val="Compact"/>
              <w:jc w:val="left"/>
            </w:pPr>
            <w:r>
              <w:t xml:space="preserve">2nd owner</w:t>
            </w:r>
          </w:p>
        </w:tc>
        <w:tc>
          <w:tcPr/>
          <w:p>
            <w:pPr>
              <w:pStyle w:val="Compact"/>
              <w:jc w:val="right"/>
            </w:pPr>
            <w:r>
              <w:t xml:space="preserve">21000</w:t>
            </w:r>
          </w:p>
        </w:tc>
        <w:tc>
          <w:tcPr/>
          <w:p>
            <w:pPr>
              <w:pStyle w:val="Compact"/>
              <w:jc w:val="right"/>
            </w:pPr>
            <w:r>
              <w:t xml:space="preserve">NA</w:t>
            </w:r>
          </w:p>
        </w:tc>
      </w:tr>
    </w:tbl>
    <w:p>
      <w:pPr>
        <w:numPr>
          <w:ilvl w:val="0"/>
          <w:numId w:val="1029"/>
        </w:numPr>
        <w:pStyle w:val="Compact"/>
      </w:pPr>
      <w:r>
        <w:t xml:space="preserve">Functions from</w:t>
      </w:r>
      <w:r>
        <w:t xml:space="preserve"> </w:t>
      </w:r>
      <w:r>
        <w:rPr>
          <w:iCs/>
          <w:i/>
        </w:rPr>
        <w:t xml:space="preserve">readr</w:t>
      </w:r>
      <w:r>
        <w:t xml:space="preserve"> </w:t>
      </w:r>
      <w:r>
        <w:t xml:space="preserve">and their purpose</w:t>
      </w:r>
    </w:p>
    <w:tbl>
      <w:tblPr>
        <w:tblStyle w:val="Table"/>
        <w:tblW w:type="pct" w:w="5000"/>
        <w:tblLook w:firstRow="1" w:lastRow="0" w:firstColumn="0" w:lastColumn="0" w:noHBand="0" w:noVBand="0" w:val="0020"/>
        <w:jc w:val="start"/>
      </w:tblPr>
      <w:tblGrid>
        <w:gridCol w:w="2677"/>
        <w:gridCol w:w="5242"/>
      </w:tblGrid>
      <w:tr>
        <w:trPr>
          <w:tblHeader w:val="true"/>
        </w:trPr>
        <w:tc>
          <w:tcPr/>
          <w:p>
            <w:pPr>
              <w:pStyle w:val="Compact"/>
              <w:jc w:val="left"/>
            </w:pPr>
            <w:r>
              <w:t xml:space="preserve">Delimiter</w:t>
            </w:r>
          </w:p>
        </w:tc>
        <w:tc>
          <w:tcPr/>
          <w:p>
            <w:pPr>
              <w:pStyle w:val="Compact"/>
              <w:jc w:val="left"/>
            </w:pPr>
            <w:r>
              <w:t xml:space="preserve">Function</w:t>
            </w:r>
          </w:p>
        </w:tc>
      </w:tr>
      <w:tr>
        <w:tc>
          <w:tcPr/>
          <w:p>
            <w:pPr>
              <w:pStyle w:val="Compact"/>
              <w:jc w:val="left"/>
            </w:pPr>
            <w:r>
              <w:t xml:space="preserve">comma</w:t>
            </w:r>
            <w:r>
              <w:t xml:space="preserve"> </w:t>
            </w:r>
            <w:r>
              <w:t xml:space="preserve">‘</w:t>
            </w:r>
            <w:r>
              <w:t xml:space="preserve">,</w:t>
            </w:r>
            <w:r>
              <w:t xml:space="preserve">’</w:t>
            </w:r>
          </w:p>
        </w:tc>
        <w:tc>
          <w:tcPr/>
          <w:p>
            <w:pPr>
              <w:pStyle w:val="Compact"/>
              <w:jc w:val="left"/>
            </w:pPr>
            <w:r>
              <w:t xml:space="preserve">read_csv()</w:t>
            </w:r>
          </w:p>
        </w:tc>
      </w:tr>
      <w:tr>
        <w:tc>
          <w:tcPr/>
          <w:p>
            <w:pPr>
              <w:pStyle w:val="Compact"/>
              <w:jc w:val="left"/>
            </w:pPr>
            <w:r>
              <w:t xml:space="preserve">tab</w:t>
            </w:r>
          </w:p>
        </w:tc>
        <w:tc>
          <w:tcPr/>
          <w:p>
            <w:pPr>
              <w:pStyle w:val="Compact"/>
              <w:jc w:val="left"/>
            </w:pPr>
            <w:r>
              <w:t xml:space="preserve">read_tsv()</w:t>
            </w:r>
          </w:p>
        </w:tc>
      </w:tr>
      <w:tr>
        <w:tc>
          <w:tcPr/>
          <w:p>
            <w:pPr>
              <w:pStyle w:val="Compact"/>
              <w:jc w:val="left"/>
            </w:pPr>
            <w:r>
              <w:t xml:space="preserve">space ’ ’</w:t>
            </w:r>
          </w:p>
        </w:tc>
        <w:tc>
          <w:tcPr/>
          <w:p>
            <w:pPr>
              <w:pStyle w:val="Compact"/>
              <w:jc w:val="left"/>
            </w:pPr>
            <w:r>
              <w:t xml:space="preserve">read_table()</w:t>
            </w:r>
          </w:p>
        </w:tc>
      </w:tr>
      <w:tr>
        <w:tc>
          <w:tcPr/>
          <w:p>
            <w:pPr>
              <w:pStyle w:val="Compact"/>
              <w:jc w:val="left"/>
            </w:pPr>
            <w:r>
              <w:t xml:space="preserve">semi-colon</w:t>
            </w:r>
            <w:r>
              <w:t xml:space="preserve"> </w:t>
            </w:r>
            <w:r>
              <w:t xml:space="preserve">‘</w:t>
            </w:r>
            <w:r>
              <w:t xml:space="preserve">;</w:t>
            </w:r>
            <w:r>
              <w:t xml:space="preserve">’</w:t>
            </w:r>
          </w:p>
        </w:tc>
        <w:tc>
          <w:tcPr/>
          <w:p>
            <w:pPr>
              <w:pStyle w:val="Compact"/>
              <w:jc w:val="left"/>
            </w:pPr>
            <w:r>
              <w:t xml:space="preserve">read_csv2() (This uses</w:t>
            </w:r>
            <w:r>
              <w:t xml:space="preserve"> </w:t>
            </w:r>
            <w:r>
              <w:rPr>
                <w:rStyle w:val="VerbatimChar"/>
              </w:rPr>
              <w:t xml:space="preserve">;</w:t>
            </w:r>
            <w:r>
              <w:t xml:space="preserve"> </w:t>
            </w:r>
            <w:r>
              <w:t xml:space="preserve">instead of commas, which is common in many countries)</w:t>
            </w:r>
          </w:p>
        </w:tc>
      </w:tr>
      <w:tr>
        <w:tc>
          <w:tcPr/>
          <w:p>
            <w:pPr>
              <w:pStyle w:val="Compact"/>
              <w:jc w:val="left"/>
            </w:pPr>
            <w:r>
              <w:t xml:space="preserve">other</w:t>
            </w:r>
          </w:p>
        </w:tc>
        <w:tc>
          <w:tcPr/>
          <w:p>
            <w:pPr>
              <w:pStyle w:val="Compact"/>
              <w:jc w:val="left"/>
            </w:pPr>
            <w:r>
              <w:t xml:space="preserve">read_delim(…,delim = ,…)</w:t>
            </w:r>
          </w:p>
        </w:tc>
      </w:tr>
    </w:tbl>
    <w:p>
      <w:pPr>
        <w:pStyle w:val="BodyText"/>
      </w:pPr>
      <w:r>
        <w:t xml:space="preserve">Consider the</w:t>
      </w:r>
      <w:r>
        <w:t xml:space="preserve"> </w:t>
      </w:r>
      <w:r>
        <w:rPr>
          <w:rStyle w:val="VerbatimChar"/>
        </w:rPr>
        <w:t xml:space="preserve">umps.txt</w:t>
      </w:r>
      <w:r>
        <w:t xml:space="preserve"> </w:t>
      </w:r>
      <w:r>
        <w:t xml:space="preserve">file available at:</w:t>
      </w:r>
      <w:r>
        <w:t xml:space="preserve"> </w:t>
      </w:r>
      <w:hyperlink r:id="rId47">
        <w:r>
          <w:rPr>
            <w:rStyle w:val="Hyperlink"/>
          </w:rPr>
          <w:t xml:space="preserve">https://www4.stat.ncsu.edu/~online/datasets/umps2012.txt</w:t>
        </w:r>
      </w:hyperlink>
    </w:p>
    <w:p>
      <w:pPr>
        <w:numPr>
          <w:ilvl w:val="0"/>
          <w:numId w:val="1030"/>
        </w:numPr>
        <w:pStyle w:val="Compact"/>
      </w:pPr>
      <w:r>
        <w:t xml:space="preserve">Note that the delimiter is a</w:t>
      </w:r>
      <w:r>
        <w:t xml:space="preserve"> </w:t>
      </w:r>
      <w:r>
        <w:rPr>
          <w:rStyle w:val="VerbatimChar"/>
        </w:rPr>
        <w:t xml:space="preserve">&gt;</w:t>
      </w:r>
      <w:r>
        <w:t xml:space="preserve"> </w:t>
      </w:r>
      <w:r>
        <w:t xml:space="preserve">sign!</w:t>
      </w:r>
    </w:p>
    <w:p>
      <w:pPr>
        <w:numPr>
          <w:ilvl w:val="0"/>
          <w:numId w:val="1030"/>
        </w:numPr>
        <w:pStyle w:val="Compact"/>
      </w:pPr>
      <w:r>
        <w:t xml:space="preserve">Note that there are no column names provided:</w:t>
      </w:r>
    </w:p>
    <w:p>
      <w:pPr>
        <w:numPr>
          <w:ilvl w:val="1"/>
          <w:numId w:val="1031"/>
        </w:numPr>
        <w:pStyle w:val="Compact"/>
      </w:pPr>
      <w:r>
        <w:rPr>
          <w:rStyle w:val="VerbatimChar"/>
        </w:rPr>
        <w:t xml:space="preserve">Year</w:t>
      </w:r>
      <w:r>
        <w:t xml:space="preserve"> </w:t>
      </w:r>
      <w:r>
        <w:rPr>
          <w:rStyle w:val="VerbatimChar"/>
        </w:rPr>
        <w:t xml:space="preserve">Month</w:t>
      </w:r>
      <w:r>
        <w:t xml:space="preserve"> </w:t>
      </w:r>
      <w:r>
        <w:rPr>
          <w:rStyle w:val="VerbatimChar"/>
        </w:rPr>
        <w:t xml:space="preserve">Day</w:t>
      </w:r>
      <w:r>
        <w:t xml:space="preserve"> </w:t>
      </w:r>
      <w:r>
        <w:rPr>
          <w:rStyle w:val="VerbatimChar"/>
        </w:rPr>
        <w:t xml:space="preserve">Home</w:t>
      </w:r>
      <w:r>
        <w:t xml:space="preserve"> </w:t>
      </w:r>
      <w:r>
        <w:rPr>
          <w:rStyle w:val="VerbatimChar"/>
        </w:rPr>
        <w:t xml:space="preserve">Away</w:t>
      </w:r>
      <w:r>
        <w:t xml:space="preserve"> </w:t>
      </w:r>
      <w:r>
        <w:rPr>
          <w:rStyle w:val="VerbatimChar"/>
        </w:rPr>
        <w:t xml:space="preserve">HPUmpire</w:t>
      </w:r>
      <w:r>
        <w:t xml:space="preserve"> </w:t>
      </w:r>
      <w:r>
        <w:t xml:space="preserve">are the appropriate column names</w:t>
      </w:r>
    </w:p>
    <w:p>
      <w:pPr>
        <w:pStyle w:val="FirstParagraph"/>
      </w:pPr>
      <w:r>
        <w:t xml:space="preserve">We can use</w:t>
      </w:r>
      <w:r>
        <w:t xml:space="preserve"> </w:t>
      </w:r>
      <w:r>
        <w:rPr>
          <w:rStyle w:val="VerbatimChar"/>
        </w:rPr>
        <w:t xml:space="preserve">read_delim()</w:t>
      </w:r>
      <w:r>
        <w:t xml:space="preserve"> </w:t>
      </w:r>
      <w:r>
        <w:t xml:space="preserve">to read in a generic delimited raw data file! Let’s check the help:</w:t>
      </w:r>
    </w:p>
    <w:p>
      <w:pPr>
        <w:pStyle w:val="SourceCode"/>
      </w:pPr>
      <w:r>
        <w:rPr>
          <w:rStyle w:val="VerbatimChar"/>
        </w:rPr>
        <w:t xml:space="preserve">read_delim(</w:t>
      </w:r>
      <w:r>
        <w:br/>
      </w:r>
      <w:r>
        <w:rPr>
          <w:rStyle w:val="VerbatimChar"/>
        </w:rPr>
        <w:t xml:space="preserve">  file,</w:t>
      </w:r>
      <w:r>
        <w:br/>
      </w:r>
      <w:r>
        <w:rPr>
          <w:rStyle w:val="VerbatimChar"/>
        </w:rPr>
        <w:t xml:space="preserve">  delim = NULL,</w:t>
      </w:r>
      <w:r>
        <w:br/>
      </w:r>
      <w:r>
        <w:rPr>
          <w:rStyle w:val="VerbatimChar"/>
        </w:rPr>
        <w:t xml:space="preserve">  quote = "\"",</w:t>
      </w:r>
      <w:r>
        <w:br/>
      </w:r>
      <w:r>
        <w:rPr>
          <w:rStyle w:val="VerbatimChar"/>
        </w:rPr>
        <w:t xml:space="preserve">  escape_backslash = FALSE,</w:t>
      </w:r>
      <w:r>
        <w:br/>
      </w:r>
      <w:r>
        <w:rPr>
          <w:rStyle w:val="VerbatimChar"/>
        </w:rPr>
        <w:t xml:space="preserve">  escape_double = TRUE,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comment = "",</w:t>
      </w:r>
      <w:r>
        <w:br/>
      </w:r>
      <w:r>
        <w:rPr>
          <w:rStyle w:val="VerbatimChar"/>
        </w:rPr>
        <w:t xml:space="preserve">  trim_ws = FALSE,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 xml:space="preserve">)</w:t>
      </w:r>
    </w:p>
    <w:p>
      <w:pPr>
        <w:pStyle w:val="FirstParagraph"/>
      </w:pPr>
      <w:r>
        <w:t xml:space="preserve">We see two arguments we need to worry about right off:</w:t>
      </w:r>
    </w:p>
    <w:p>
      <w:pPr>
        <w:numPr>
          <w:ilvl w:val="0"/>
          <w:numId w:val="1032"/>
        </w:numPr>
      </w:pPr>
      <w:r>
        <w:rPr>
          <w:rStyle w:val="VerbatimChar"/>
        </w:rPr>
        <w:t xml:space="preserve">file</w:t>
      </w:r>
      <w:r>
        <w:t xml:space="preserve"> </w:t>
      </w:r>
      <w:r>
        <w:t xml:space="preserve">(path to file)</w:t>
      </w:r>
    </w:p>
    <w:p>
      <w:pPr>
        <w:numPr>
          <w:ilvl w:val="0"/>
          <w:numId w:val="1032"/>
        </w:numPr>
      </w:pPr>
      <w:r>
        <w:rPr>
          <w:rStyle w:val="VerbatimChar"/>
        </w:rPr>
        <w:t xml:space="preserve">delim</w:t>
      </w:r>
      <w:r>
        <w:t xml:space="preserve"> </w:t>
      </w:r>
      <w:r>
        <w:t xml:space="preserve">the delimiter used in the raw data file</w:t>
      </w:r>
    </w:p>
    <w:p>
      <w:pPr>
        <w:numPr>
          <w:ilvl w:val="1"/>
          <w:numId w:val="1033"/>
        </w:numPr>
        <w:pStyle w:val="Compact"/>
      </w:pPr>
      <w:r>
        <w:t xml:space="preserve">Single character used to separate fields within a record.</w:t>
      </w:r>
    </w:p>
    <w:p>
      <w:pPr>
        <w:numPr>
          <w:ilvl w:val="1"/>
          <w:numId w:val="1033"/>
        </w:numPr>
        <w:pStyle w:val="Compact"/>
      </w:pPr>
      <w:r>
        <w:t xml:space="preserve">We want to specify a character string with the delimiter for this.</w:t>
      </w:r>
    </w:p>
    <w:p>
      <w:pPr>
        <w:pStyle w:val="FirstParagraph"/>
      </w:pPr>
      <w:r>
        <w:t xml:space="preserve">As we don’t have column names we should also consider the</w:t>
      </w:r>
      <w:r>
        <w:t xml:space="preserve"> </w:t>
      </w:r>
      <w:r>
        <w:rPr>
          <w:rStyle w:val="VerbatimChar"/>
        </w:rPr>
        <w:t xml:space="preserve">col_names</w:t>
      </w:r>
      <w:r>
        <w:t xml:space="preserve"> </w:t>
      </w:r>
      <w:r>
        <w:t xml:space="preserve">argument. This is set to</w:t>
      </w:r>
      <w:r>
        <w:t xml:space="preserve"> </w:t>
      </w:r>
      <w:r>
        <w:rPr>
          <w:rStyle w:val="VerbatimChar"/>
        </w:rPr>
        <w:t xml:space="preserve">TRUE</w:t>
      </w:r>
      <w:r>
        <w:t xml:space="preserve"> </w:t>
      </w:r>
      <w:r>
        <w:t xml:space="preserve">by default. The help says:</w:t>
      </w:r>
    </w:p>
    <w:p>
      <w:pPr>
        <w:pStyle w:val="BlockText"/>
      </w:pPr>
      <w:r>
        <w:t xml:space="preserve">Either TRUE, FALSE or a character vector of column names.</w:t>
      </w:r>
      <w:r>
        <w:br/>
      </w:r>
      <w:r>
        <w:t xml:space="preserve">If TRUE, the first row of the input will be used as the column names, and will not be included in the data frame. If FALSE, column names will be generated automatically: X1, X2, X3 etc.</w:t>
      </w:r>
      <w:r>
        <w:br/>
      </w:r>
      <w:r>
        <w:t xml:space="preserve">If col_names is a character vector, the values will be used as the names of the columns, and the first row of the input will be read into the first row of the output data frame.</w:t>
      </w:r>
      <w:r>
        <w:br/>
      </w:r>
      <w:r>
        <w:t xml:space="preserve">Missing (NA) column names will generate a warning, and be filled in with dummy names …1, …2 etc. Duplicate column names will generate a warning and be made unique, see name_repair to control how this is done.</w:t>
      </w:r>
    </w:p>
    <w:p>
      <w:pPr>
        <w:numPr>
          <w:ilvl w:val="0"/>
          <w:numId w:val="1034"/>
        </w:numPr>
        <w:pStyle w:val="Compact"/>
      </w:pPr>
      <w:r>
        <w:t xml:space="preserve">This means we want to set the value to</w:t>
      </w:r>
      <w:r>
        <w:t xml:space="preserve"> </w:t>
      </w:r>
      <w:r>
        <w:rPr>
          <w:rStyle w:val="VerbatimChar"/>
        </w:rPr>
        <w:t xml:space="preserve">FALSE</w:t>
      </w:r>
      <w:r>
        <w:t xml:space="preserve"> </w:t>
      </w:r>
      <w:r>
        <w:t xml:space="preserve">or supply a character vector with the corresponding names!</w:t>
      </w:r>
    </w:p>
    <w:p>
      <w:pPr>
        <w:pStyle w:val="SourceCode"/>
      </w:pPr>
      <w:r>
        <w:rPr>
          <w:rStyle w:val="NormalTok"/>
        </w:rPr>
        <w:t xml:space="preserve">ump_data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"https://www4.stat.ncsu.edu/~online/datasets/umps2012.txt"</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"&gt;"</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"Home"</w:t>
      </w:r>
      <w:r>
        <w:rPr>
          <w:rStyle w:val="NormalTok"/>
        </w:rPr>
        <w:t xml:space="preserve">, </w:t>
      </w:r>
      <w:r>
        <w:rPr>
          <w:rStyle w:val="StringTok"/>
        </w:rPr>
        <w:t xml:space="preserve">"Away"</w:t>
      </w:r>
      <w:r>
        <w:rPr>
          <w:rStyle w:val="NormalTok"/>
        </w:rPr>
        <w:t xml:space="preserve">, </w:t>
      </w:r>
      <w:r>
        <w:rPr>
          <w:rStyle w:val="StringTok"/>
        </w:rPr>
        <w:t xml:space="preserve">"HPUmpire"</w:t>
      </w:r>
      <w:r>
        <w:rPr>
          <w:rStyle w:val="NormalTok"/>
        </w:rPr>
        <w:t xml:space="preserve">)</w:t>
      </w:r>
      <w:r>
        <w:br/>
      </w:r>
      <w:r>
        <w:rPr>
          <w:rStyle w:val="NormalTok"/>
        </w:rPr>
        <w:t xml:space="preserve">)</w:t>
      </w:r>
    </w:p>
    <w:p>
      <w:pPr>
        <w:pStyle w:val="SourceCode"/>
      </w:pPr>
      <w:r>
        <w:rPr>
          <w:rStyle w:val="VerbatimChar"/>
        </w:rPr>
        <w:t xml:space="preserve">Rows: 2359 Columns: 6</w:t>
      </w:r>
      <w:r>
        <w:br/>
      </w:r>
      <w:r>
        <w:rPr>
          <w:rStyle w:val="VerbatimChar"/>
        </w:rPr>
        <w:t xml:space="preserve">── Column specification ────────────────────────────────────────────────────────</w:t>
      </w:r>
      <w:r>
        <w:br/>
      </w:r>
      <w:r>
        <w:rPr>
          <w:rStyle w:val="VerbatimChar"/>
        </w:rPr>
        <w:t xml:space="preserve">Delimiter: "&gt;"</w:t>
      </w:r>
      <w:r>
        <w:br/>
      </w:r>
      <w:r>
        <w:rPr>
          <w:rStyle w:val="VerbatimChar"/>
        </w:rPr>
        <w:t xml:space="preserve">chr (3): Home, Away, HPUmpire</w:t>
      </w:r>
      <w:r>
        <w:br/>
      </w:r>
      <w:r>
        <w:rPr>
          <w:rStyle w:val="VerbatimChar"/>
        </w:rPr>
        <w:t xml:space="preserve">dbl (3): Year, Month, Day</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ump_data[</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Year</w:t>
            </w:r>
          </w:p>
        </w:tc>
        <w:tc>
          <w:tcPr/>
          <w:p>
            <w:pPr>
              <w:pStyle w:val="Compact"/>
              <w:jc w:val="right"/>
            </w:pPr>
            <w:r>
              <w:t xml:space="preserve">Month</w:t>
            </w:r>
          </w:p>
        </w:tc>
        <w:tc>
          <w:tcPr/>
          <w:p>
            <w:pPr>
              <w:pStyle w:val="Compact"/>
              <w:jc w:val="right"/>
            </w:pPr>
            <w:r>
              <w:t xml:space="preserve">Day</w:t>
            </w:r>
          </w:p>
        </w:tc>
        <w:tc>
          <w:tcPr/>
          <w:p>
            <w:pPr>
              <w:pStyle w:val="Compact"/>
              <w:jc w:val="left"/>
            </w:pPr>
            <w:r>
              <w:t xml:space="preserve">Home</w:t>
            </w:r>
          </w:p>
        </w:tc>
        <w:tc>
          <w:tcPr/>
          <w:p>
            <w:pPr>
              <w:pStyle w:val="Compact"/>
              <w:jc w:val="left"/>
            </w:pPr>
            <w:r>
              <w:t xml:space="preserve">Away</w:t>
            </w:r>
          </w:p>
        </w:tc>
        <w:tc>
          <w:tcPr/>
          <w:p>
            <w:pPr>
              <w:pStyle w:val="Compact"/>
              <w:jc w:val="left"/>
            </w:pPr>
            <w:r>
              <w:t xml:space="preserve">HPUmpire</w:t>
            </w:r>
          </w:p>
        </w:tc>
      </w:tr>
      <w:tr>
        <w:tc>
          <w:tcPr/>
          <w:p>
            <w:pPr>
              <w:pStyle w:val="Compact"/>
              <w:jc w:val="right"/>
            </w:pPr>
            <w:r>
              <w:t xml:space="preserve">2012</w:t>
            </w:r>
          </w:p>
        </w:tc>
        <w:tc>
          <w:tcPr/>
          <w:p>
            <w:pPr>
              <w:pStyle w:val="Compact"/>
              <w:jc w:val="right"/>
            </w:pPr>
            <w:r>
              <w:t xml:space="preserve">4</w:t>
            </w:r>
          </w:p>
        </w:tc>
        <w:tc>
          <w:tcPr/>
          <w:p>
            <w:pPr>
              <w:pStyle w:val="Compact"/>
              <w:jc w:val="right"/>
            </w:pPr>
            <w:r>
              <w:t xml:space="preserve">12</w:t>
            </w:r>
          </w:p>
        </w:tc>
        <w:tc>
          <w:tcPr/>
          <w:p>
            <w:pPr>
              <w:pStyle w:val="Compact"/>
              <w:jc w:val="left"/>
            </w:pPr>
            <w:r>
              <w:t xml:space="preserve">MIN</w:t>
            </w:r>
          </w:p>
        </w:tc>
        <w:tc>
          <w:tcPr/>
          <w:p>
            <w:pPr>
              <w:pStyle w:val="Compact"/>
              <w:jc w:val="left"/>
            </w:pPr>
            <w:r>
              <w:t xml:space="preserve">LAA</w:t>
            </w:r>
          </w:p>
        </w:tc>
        <w:tc>
          <w:tcPr/>
          <w:p>
            <w:pPr>
              <w:pStyle w:val="Compact"/>
              <w:jc w:val="left"/>
            </w:pPr>
            <w:r>
              <w:t xml:space="preserve">D.J. Reyburn</w:t>
            </w:r>
          </w:p>
        </w:tc>
      </w:tr>
      <w:tr>
        <w:tc>
          <w:tcPr/>
          <w:p>
            <w:pPr>
              <w:pStyle w:val="Compact"/>
              <w:jc w:val="right"/>
            </w:pPr>
            <w:r>
              <w:t xml:space="preserve">2012</w:t>
            </w:r>
          </w:p>
        </w:tc>
        <w:tc>
          <w:tcPr/>
          <w:p>
            <w:pPr>
              <w:pStyle w:val="Compact"/>
              <w:jc w:val="right"/>
            </w:pPr>
            <w:r>
              <w:t xml:space="preserve">4</w:t>
            </w:r>
          </w:p>
        </w:tc>
        <w:tc>
          <w:tcPr/>
          <w:p>
            <w:pPr>
              <w:pStyle w:val="Compact"/>
              <w:jc w:val="right"/>
            </w:pPr>
            <w:r>
              <w:t xml:space="preserve">12</w:t>
            </w:r>
          </w:p>
        </w:tc>
        <w:tc>
          <w:tcPr/>
          <w:p>
            <w:pPr>
              <w:pStyle w:val="Compact"/>
              <w:jc w:val="left"/>
            </w:pPr>
            <w:r>
              <w:t xml:space="preserve">SD</w:t>
            </w:r>
          </w:p>
        </w:tc>
        <w:tc>
          <w:tcPr/>
          <w:p>
            <w:pPr>
              <w:pStyle w:val="Compact"/>
              <w:jc w:val="left"/>
            </w:pPr>
            <w:r>
              <w:t xml:space="preserve">ARI</w:t>
            </w:r>
          </w:p>
        </w:tc>
        <w:tc>
          <w:tcPr/>
          <w:p>
            <w:pPr>
              <w:pStyle w:val="Compact"/>
              <w:jc w:val="left"/>
            </w:pPr>
            <w:r>
              <w:t xml:space="preserve">Marty Foster</w:t>
            </w:r>
          </w:p>
        </w:tc>
      </w:tr>
      <w:tr>
        <w:tc>
          <w:tcPr/>
          <w:p>
            <w:pPr>
              <w:pStyle w:val="Compact"/>
              <w:jc w:val="right"/>
            </w:pPr>
            <w:r>
              <w:t xml:space="preserve">2012</w:t>
            </w:r>
          </w:p>
        </w:tc>
        <w:tc>
          <w:tcPr/>
          <w:p>
            <w:pPr>
              <w:pStyle w:val="Compact"/>
              <w:jc w:val="right"/>
            </w:pPr>
            <w:r>
              <w:t xml:space="preserve">4</w:t>
            </w:r>
          </w:p>
        </w:tc>
        <w:tc>
          <w:tcPr/>
          <w:p>
            <w:pPr>
              <w:pStyle w:val="Compact"/>
              <w:jc w:val="right"/>
            </w:pPr>
            <w:r>
              <w:t xml:space="preserve">12</w:t>
            </w:r>
          </w:p>
        </w:tc>
        <w:tc>
          <w:tcPr/>
          <w:p>
            <w:pPr>
              <w:pStyle w:val="Compact"/>
              <w:jc w:val="left"/>
            </w:pPr>
            <w:r>
              <w:t xml:space="preserve">WSH</w:t>
            </w:r>
          </w:p>
        </w:tc>
        <w:tc>
          <w:tcPr/>
          <w:p>
            <w:pPr>
              <w:pStyle w:val="Compact"/>
              <w:jc w:val="left"/>
            </w:pPr>
            <w:r>
              <w:t xml:space="preserve">CIN</w:t>
            </w:r>
          </w:p>
        </w:tc>
        <w:tc>
          <w:tcPr/>
          <w:p>
            <w:pPr>
              <w:pStyle w:val="Compact"/>
              <w:jc w:val="left"/>
            </w:pPr>
            <w:r>
              <w:t xml:space="preserve">Mike Everitt</w:t>
            </w:r>
          </w:p>
        </w:tc>
      </w:tr>
      <w:tr>
        <w:tc>
          <w:tcPr/>
          <w:p>
            <w:pPr>
              <w:pStyle w:val="Compact"/>
              <w:jc w:val="right"/>
            </w:pPr>
            <w:r>
              <w:t xml:space="preserve">2012</w:t>
            </w:r>
          </w:p>
        </w:tc>
        <w:tc>
          <w:tcPr/>
          <w:p>
            <w:pPr>
              <w:pStyle w:val="Compact"/>
              <w:jc w:val="right"/>
            </w:pPr>
            <w:r>
              <w:t xml:space="preserve">4</w:t>
            </w:r>
          </w:p>
        </w:tc>
        <w:tc>
          <w:tcPr/>
          <w:p>
            <w:pPr>
              <w:pStyle w:val="Compact"/>
              <w:jc w:val="right"/>
            </w:pPr>
            <w:r>
              <w:t xml:space="preserve">12</w:t>
            </w:r>
          </w:p>
        </w:tc>
        <w:tc>
          <w:tcPr/>
          <w:p>
            <w:pPr>
              <w:pStyle w:val="Compact"/>
              <w:jc w:val="left"/>
            </w:pPr>
            <w:r>
              <w:t xml:space="preserve">PHI</w:t>
            </w:r>
          </w:p>
        </w:tc>
        <w:tc>
          <w:tcPr/>
          <w:p>
            <w:pPr>
              <w:pStyle w:val="Compact"/>
              <w:jc w:val="left"/>
            </w:pPr>
            <w:r>
              <w:t xml:space="preserve">MIA</w:t>
            </w:r>
          </w:p>
        </w:tc>
        <w:tc>
          <w:tcPr/>
          <w:p>
            <w:pPr>
              <w:pStyle w:val="Compact"/>
              <w:jc w:val="left"/>
            </w:pPr>
            <w:r>
              <w:t xml:space="preserve">Jeff Nelson</w:t>
            </w:r>
          </w:p>
        </w:tc>
      </w:tr>
      <w:tr>
        <w:tc>
          <w:tcPr/>
          <w:p>
            <w:pPr>
              <w:pStyle w:val="Compact"/>
              <w:jc w:val="right"/>
            </w:pPr>
            <w:r>
              <w:t xml:space="preserve">2012</w:t>
            </w:r>
          </w:p>
        </w:tc>
        <w:tc>
          <w:tcPr/>
          <w:p>
            <w:pPr>
              <w:pStyle w:val="Compact"/>
              <w:jc w:val="right"/>
            </w:pPr>
            <w:r>
              <w:t xml:space="preserve">4</w:t>
            </w:r>
          </w:p>
        </w:tc>
        <w:tc>
          <w:tcPr/>
          <w:p>
            <w:pPr>
              <w:pStyle w:val="Compact"/>
              <w:jc w:val="right"/>
            </w:pPr>
            <w:r>
              <w:t xml:space="preserve">12</w:t>
            </w:r>
          </w:p>
        </w:tc>
        <w:tc>
          <w:tcPr/>
          <w:p>
            <w:pPr>
              <w:pStyle w:val="Compact"/>
              <w:jc w:val="left"/>
            </w:pPr>
            <w:r>
              <w:t xml:space="preserve">CHC</w:t>
            </w:r>
          </w:p>
        </w:tc>
        <w:tc>
          <w:tcPr/>
          <w:p>
            <w:pPr>
              <w:pStyle w:val="Compact"/>
              <w:jc w:val="left"/>
            </w:pPr>
            <w:r>
              <w:t xml:space="preserve">MIL</w:t>
            </w:r>
          </w:p>
        </w:tc>
        <w:tc>
          <w:tcPr/>
          <w:p>
            <w:pPr>
              <w:pStyle w:val="Compact"/>
              <w:jc w:val="left"/>
            </w:pPr>
            <w:r>
              <w:t xml:space="preserve">Fieldin Culbreth</w:t>
            </w:r>
          </w:p>
        </w:tc>
      </w:tr>
    </w:tbl>
    <w:bookmarkEnd w:id="50"/>
    <w:bookmarkStart w:id="62" w:name="manipulating-data-with-dplyr"/>
    <w:p>
      <w:pPr>
        <w:pStyle w:val="Heading3"/>
      </w:pPr>
      <w:r>
        <w:t xml:space="preserve">Manipulating Data with</w:t>
      </w:r>
      <w:r>
        <w:t xml:space="preserve"> </w:t>
      </w:r>
      <w:r>
        <w:rPr>
          <w:rStyle w:val="VerbatimChar"/>
        </w:rPr>
        <w:t xml:space="preserve">dplyr</w:t>
      </w:r>
    </w:p>
    <w:p>
      <w:pPr>
        <w:pStyle w:val="FirstParagraph"/>
      </w:pPr>
      <w:r>
        <w:t xml:space="preserve">The two major tasks we’ll consider are</w:t>
      </w:r>
    </w:p>
    <w:p>
      <w:pPr>
        <w:numPr>
          <w:ilvl w:val="0"/>
          <w:numId w:val="1035"/>
        </w:numPr>
      </w:pPr>
      <w:r>
        <w:t xml:space="preserve">Row manipulations</w:t>
      </w:r>
    </w:p>
    <w:p>
      <w:pPr>
        <w:numPr>
          <w:ilvl w:val="1"/>
          <w:numId w:val="1036"/>
        </w:numPr>
        <w:pStyle w:val="Compact"/>
      </w:pPr>
      <w:r>
        <w:rPr>
          <w:bCs/>
          <w:b/>
        </w:rPr>
        <w:t xml:space="preserve">filtering</w:t>
      </w:r>
      <w:r>
        <w:t xml:space="preserve"> </w:t>
      </w:r>
      <w:r>
        <w:t xml:space="preserve">or subsetting our observations</w:t>
      </w:r>
    </w:p>
    <w:p>
      <w:pPr>
        <w:numPr>
          <w:ilvl w:val="0"/>
          <w:numId w:val="1035"/>
        </w:numPr>
      </w:pPr>
      <w:r>
        <w:t xml:space="preserve">Column manipulations</w:t>
      </w:r>
    </w:p>
    <w:p>
      <w:pPr>
        <w:numPr>
          <w:ilvl w:val="1"/>
          <w:numId w:val="1037"/>
        </w:numPr>
        <w:pStyle w:val="Compact"/>
      </w:pPr>
      <w:r>
        <w:rPr>
          <w:bCs/>
          <w:b/>
        </w:rPr>
        <w:t xml:space="preserve">selecting</w:t>
      </w:r>
      <w:r>
        <w:t xml:space="preserve"> </w:t>
      </w:r>
      <w:r>
        <w:t xml:space="preserve">a subset of our variables</w:t>
      </w:r>
    </w:p>
    <w:p>
      <w:pPr>
        <w:numPr>
          <w:ilvl w:val="1"/>
          <w:numId w:val="1037"/>
        </w:numPr>
        <w:pStyle w:val="Compact"/>
      </w:pPr>
      <w:r>
        <w:rPr>
          <w:bCs/>
          <w:b/>
        </w:rPr>
        <w:t xml:space="preserve">rename</w:t>
      </w:r>
      <w:r>
        <w:t xml:space="preserve"> </w:t>
      </w:r>
      <w:r>
        <w:t xml:space="preserve">a column</w:t>
      </w:r>
    </w:p>
    <w:p>
      <w:pPr>
        <w:numPr>
          <w:ilvl w:val="1"/>
          <w:numId w:val="1037"/>
        </w:numPr>
        <w:pStyle w:val="Compact"/>
      </w:pPr>
      <w:r>
        <w:rPr>
          <w:bCs/>
          <w:b/>
        </w:rPr>
        <w:t xml:space="preserve">mutating</w:t>
      </w:r>
      <w:r>
        <w:t xml:space="preserve"> </w:t>
      </w:r>
      <w:r>
        <w:t xml:space="preserve">our data frame to create a new variable</w:t>
      </w:r>
    </w:p>
    <w:p>
      <w:pPr>
        <w:pStyle w:val="FirstParagraph"/>
      </w:pPr>
      <w:r>
        <w:rPr>
          <w:rStyle w:val="VerbatimChar"/>
        </w:rPr>
        <w:t xml:space="preserve">tidyverse</w:t>
      </w:r>
      <w:r>
        <w:t xml:space="preserve"> </w:t>
      </w:r>
      <w:r>
        <w:t xml:space="preserve">syntax:</w:t>
      </w:r>
    </w:p>
    <w:p>
      <w:pPr>
        <w:numPr>
          <w:ilvl w:val="0"/>
          <w:numId w:val="1038"/>
        </w:numPr>
      </w:pPr>
      <w:r>
        <w:rPr>
          <w:rStyle w:val="VerbatimChar"/>
        </w:rPr>
        <w:t xml:space="preserve">function(tibble, arguments, ...)</w:t>
      </w:r>
    </w:p>
    <w:p>
      <w:pPr>
        <w:numPr>
          <w:ilvl w:val="1"/>
          <w:numId w:val="1039"/>
        </w:numPr>
        <w:pStyle w:val="Compact"/>
      </w:pPr>
      <w:r>
        <w:t xml:space="preserve">Allows for easy</w:t>
      </w:r>
      <w:r>
        <w:t xml:space="preserve"> </w:t>
      </w:r>
      <w:r>
        <w:t xml:space="preserve">‘</w:t>
      </w:r>
      <w:r>
        <w:t xml:space="preserve">chaining</w:t>
      </w:r>
      <w:r>
        <w:t xml:space="preserve">’</w:t>
      </w:r>
      <w:r>
        <w:t xml:space="preserve"> </w:t>
      </w:r>
      <w:r>
        <w:t xml:space="preserve">or</w:t>
      </w:r>
      <w:r>
        <w:t xml:space="preserve"> </w:t>
      </w:r>
      <w:r>
        <w:t xml:space="preserve">‘</w:t>
      </w:r>
      <w:r>
        <w:t xml:space="preserve">piping</w:t>
      </w:r>
      <w:r>
        <w:t xml:space="preserve">’</w:t>
      </w:r>
      <w:r>
        <w:t xml:space="preserve">!</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(Sepal.Length, </w:t>
      </w:r>
      <w:r>
        <w:rPr>
          <w:rStyle w:val="FunctionTok"/>
        </w:rPr>
        <w:t xml:space="preserve">starts_with</w:t>
      </w:r>
      <w:r>
        <w:rPr>
          <w:rStyle w:val="NormalTok"/>
        </w:rPr>
        <w:t xml:space="preserve">(</w:t>
      </w:r>
      <w:r>
        <w:rPr>
          <w:rStyle w:val="StringTok"/>
        </w:rPr>
        <w:t xml:space="preserve">"Petal"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(Sepal.Length </w:t>
      </w:r>
      <w:r>
        <w:rPr>
          <w:rStyle w:val="SpecialCharTok"/>
        </w:rPr>
        <w:t xml:space="preserve">&gt;</w:t>
      </w:r>
      <w:r>
        <w:rPr>
          <w:rStyle w:val="NormalTok"/>
        </w:rPr>
        <w:t xml:space="preserve"> </w:t>
      </w:r>
      <w:r>
        <w:rPr>
          <w:rStyle w:val="FloatTok"/>
        </w:rPr>
        <w:t xml:space="preserve">5.4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Petal.Avg =</w:t>
      </w:r>
      <w:r>
        <w:rPr>
          <w:rStyle w:val="NormalTok"/>
        </w:rPr>
        <w:t xml:space="preserve"> (Petal.Length</w:t>
      </w:r>
      <w:r>
        <w:rPr>
          <w:rStyle w:val="SpecialCharTok"/>
        </w:rPr>
        <w:t xml:space="preserve">+</w:t>
      </w:r>
      <w:r>
        <w:rPr>
          <w:rStyle w:val="NormalTok"/>
        </w:rPr>
        <w:t xml:space="preserve">Petal.Width)</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bookmarkStart w:id="54" w:name="row-manipulations-with-dplyr"/>
    <w:p>
      <w:pPr>
        <w:pStyle w:val="Heading4"/>
      </w:pPr>
      <w:r>
        <w:t xml:space="preserve">Row Manipulations with</w:t>
      </w:r>
      <w:r>
        <w:t xml:space="preserve"> </w:t>
      </w:r>
      <w:r>
        <w:rPr>
          <w:rStyle w:val="VerbatimChar"/>
        </w:rPr>
        <w:t xml:space="preserve">dplyr</w:t>
      </w:r>
    </w:p>
    <w:p>
      <w:pPr>
        <w:pStyle w:val="FirstParagraph"/>
      </w:pPr>
      <w:r>
        <w:t xml:space="preserve">A common task is to only grab certain types of observations (</w:t>
      </w:r>
      <w:r>
        <w:rPr>
          <w:bCs/>
          <w:b/>
        </w:rPr>
        <w:t xml:space="preserve">filter rows</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62500" cy="3610390"/>
                  <wp:effectExtent b="0" l="0" r="0" t="0"/>
                  <wp:docPr descr="" title="" id="52" name="Picture"/>
                  <a:graphic>
                    <a:graphicData uri="http://schemas.openxmlformats.org/drawingml/2006/picture">
                      <pic:pic>
                        <pic:nvPicPr>
                          <pic:cNvPr descr="img/filterVisualF.png" id="53" name="Picture"/>
                          <pic:cNvPicPr>
                            <a:picLocks noChangeArrowheads="1" noChangeAspect="1"/>
                          </pic:cNvPicPr>
                        </pic:nvPicPr>
                        <pic:blipFill>
                          <a:blip r:embed="rId51"/>
                          <a:stretch>
                            <a:fillRect/>
                          </a:stretch>
                        </pic:blipFill>
                        <pic:spPr bwMode="auto">
                          <a:xfrm>
                            <a:off x="0" y="0"/>
                            <a:ext cx="4762500" cy="3610390"/>
                          </a:xfrm>
                          <a:prstGeom prst="rect">
                            <a:avLst/>
                          </a:prstGeom>
                          <a:noFill/>
                          <a:ln w="9525">
                            <a:noFill/>
                            <a:headEnd/>
                            <a:tailEnd/>
                          </a:ln>
                        </pic:spPr>
                      </pic:pic>
                    </a:graphicData>
                  </a:graphic>
                </wp:inline>
              </w:drawing>
            </w:r>
          </w:p>
          <w:p>
            <w:pPr>
              <w:jc w:val="center"/>
            </w:pPr>
            <w:pPr>
              <w:jc w:val="start"/>
              <w:spacing w:before="200"/>
              <w:pStyle w:val="ImageCaption"/>
            </w:pPr>
            <w:r>
              <w:t xml:space="preserve">Visual of Filtering a Data Frame</w:t>
            </w:r>
          </w:p>
        </w:tc>
      </w:tr>
    </w:tbl>
    <w:p>
      <w:pPr>
        <w:pStyle w:val="BodyText"/>
      </w:pPr>
      <w:r>
        <w:t xml:space="preserve">or rearrange the order of the observations (rows). The two functions from</w:t>
      </w:r>
      <w:r>
        <w:t xml:space="preserve"> </w:t>
      </w:r>
      <w:r>
        <w:rPr>
          <w:rStyle w:val="VerbatimChar"/>
        </w:rPr>
        <w:t xml:space="preserve">dplyr</w:t>
      </w:r>
      <w:r>
        <w:t xml:space="preserve"> </w:t>
      </w:r>
      <w:r>
        <w:t xml:space="preserve">that help us here are</w:t>
      </w:r>
    </w:p>
    <w:p>
      <w:pPr>
        <w:numPr>
          <w:ilvl w:val="0"/>
          <w:numId w:val="1040"/>
        </w:numPr>
        <w:pStyle w:val="Compact"/>
      </w:pPr>
      <w:r>
        <w:rPr>
          <w:rStyle w:val="VerbatimChar"/>
        </w:rPr>
        <w:t xml:space="preserve">filter()</w:t>
      </w:r>
      <w:r>
        <w:t xml:space="preserve"> </w:t>
      </w:r>
      <w:r>
        <w:t xml:space="preserve">- subset</w:t>
      </w:r>
      <w:r>
        <w:t xml:space="preserve"> </w:t>
      </w:r>
      <w:r>
        <w:rPr>
          <w:bCs/>
          <w:b/>
        </w:rPr>
        <w:t xml:space="preserve">rows</w:t>
      </w:r>
    </w:p>
    <w:p>
      <w:pPr>
        <w:pStyle w:val="FirstParagraph"/>
      </w:pPr>
      <w:r>
        <w:rPr>
          <w:rStyle w:val="VerbatimChar"/>
        </w:rPr>
        <w:t xml:space="preserve">filter()</w:t>
      </w:r>
      <w:r>
        <w:t xml:space="preserve"> </w:t>
      </w:r>
      <w:r>
        <w:t xml:space="preserve">generally takes a</w:t>
      </w:r>
      <w:r>
        <w:t xml:space="preserve"> </w:t>
      </w:r>
      <w:r>
        <w:rPr>
          <w:rStyle w:val="VerbatimChar"/>
        </w:rPr>
        <w:t xml:space="preserve">tibble</w:t>
      </w:r>
      <w:r>
        <w:t xml:space="preserve"> </w:t>
      </w:r>
      <w:r>
        <w:t xml:space="preserve">as its first argument and then a logical vector as the next (of the same length as the number of rows):</w:t>
      </w:r>
    </w:p>
    <w:p>
      <w:pPr>
        <w:numPr>
          <w:ilvl w:val="0"/>
          <w:numId w:val="1041"/>
        </w:numPr>
        <w:pStyle w:val="Compact"/>
      </w:pPr>
      <w:r>
        <w:t xml:space="preserve">Return observations where the number of games played is greater than 50 (the</w:t>
      </w:r>
      <w:r>
        <w:t xml:space="preserve"> </w:t>
      </w:r>
      <w:r>
        <w:rPr>
          <w:rStyle w:val="VerbatimChar"/>
        </w:rPr>
        <w:t xml:space="preserve">G</w:t>
      </w:r>
      <w:r>
        <w:t xml:space="preserve"> </w:t>
      </w:r>
      <w:r>
        <w:t xml:space="preserve">column):</w:t>
      </w:r>
    </w:p>
    <w:p>
      <w:pPr>
        <w:pStyle w:val="SourceCode"/>
      </w:pPr>
      <w:r>
        <w:rPr>
          <w:rStyle w:val="FunctionTok"/>
        </w:rPr>
        <w:t xml:space="preserve">library</w:t>
      </w:r>
      <w:r>
        <w:rPr>
          <w:rStyle w:val="NormalTok"/>
        </w:rPr>
        <w:t xml:space="preserve">(Lahman) </w:t>
      </w:r>
      <w:r>
        <w:rPr>
          <w:rStyle w:val="CommentTok"/>
        </w:rPr>
        <w:t xml:space="preserve">#install this package</w:t>
      </w:r>
      <w:r>
        <w:br/>
      </w:r>
      <w:r>
        <w:rPr>
          <w:rStyle w:val="NormalTok"/>
        </w:rPr>
        <w:t xml:space="preserve">batting_tbl </w:t>
      </w:r>
      <w:r>
        <w:rPr>
          <w:rStyle w:val="OtherTok"/>
        </w:rPr>
        <w:t xml:space="preserve">&lt;-</w:t>
      </w:r>
      <w:r>
        <w:rPr>
          <w:rStyle w:val="NormalTok"/>
        </w:rPr>
        <w:t xml:space="preserve"> </w:t>
      </w:r>
      <w:r>
        <w:rPr>
          <w:rStyle w:val="FunctionTok"/>
        </w:rPr>
        <w:t xml:space="preserve">as_tibble</w:t>
      </w:r>
      <w:r>
        <w:rPr>
          <w:rStyle w:val="NormalTok"/>
        </w:rPr>
        <w:t xml:space="preserve">(Batting)</w:t>
      </w:r>
      <w:r>
        <w:br/>
      </w: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yearID </w:t>
      </w:r>
      <w:r>
        <w:rPr>
          <w:rStyle w:val="SpecialCharTok"/>
        </w:rPr>
        <w:t xml:space="preserve">==</w:t>
      </w:r>
      <w:r>
        <w:rPr>
          <w:rStyle w:val="NormalTok"/>
        </w:rPr>
        <w:t xml:space="preserve"> </w:t>
      </w:r>
      <w:r>
        <w:rPr>
          <w:rStyle w:val="DecValTok"/>
        </w:rPr>
        <w:t xml:space="preserve">2018</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816"/>
        <w:gridCol w:w="571"/>
        <w:gridCol w:w="489"/>
        <w:gridCol w:w="571"/>
        <w:gridCol w:w="408"/>
        <w:gridCol w:w="326"/>
        <w:gridCol w:w="326"/>
        <w:gridCol w:w="244"/>
        <w:gridCol w:w="326"/>
        <w:gridCol w:w="326"/>
        <w:gridCol w:w="326"/>
        <w:gridCol w:w="244"/>
        <w:gridCol w:w="326"/>
        <w:gridCol w:w="244"/>
        <w:gridCol w:w="244"/>
        <w:gridCol w:w="244"/>
        <w:gridCol w:w="326"/>
        <w:gridCol w:w="326"/>
        <w:gridCol w:w="326"/>
        <w:gridCol w:w="244"/>
        <w:gridCol w:w="244"/>
        <w:gridCol w:w="408"/>
      </w:tblGrid>
      <w:tr>
        <w:trPr>
          <w:tblHeader w:val="true"/>
        </w:trPr>
        <w:tc>
          <w:tcPr/>
          <w:p>
            <w:pPr>
              <w:pStyle w:val="Compact"/>
              <w:jc w:val="left"/>
            </w:pPr>
            <w:r>
              <w:t xml:space="preserve">playerID</w:t>
            </w:r>
          </w:p>
        </w:tc>
        <w:tc>
          <w:tcPr/>
          <w:p>
            <w:pPr>
              <w:pStyle w:val="Compact"/>
              <w:jc w:val="right"/>
            </w:pPr>
            <w:r>
              <w:t xml:space="preserve">yearID</w:t>
            </w:r>
          </w:p>
        </w:tc>
        <w:tc>
          <w:tcPr/>
          <w:p>
            <w:pPr>
              <w:pStyle w:val="Compact"/>
              <w:jc w:val="right"/>
            </w:pPr>
            <w:r>
              <w:t xml:space="preserve">stint</w:t>
            </w:r>
          </w:p>
        </w:tc>
        <w:tc>
          <w:tcPr/>
          <w:p>
            <w:pPr>
              <w:pStyle w:val="Compact"/>
              <w:jc w:val="left"/>
            </w:pPr>
            <w:r>
              <w:t xml:space="preserve">teamID</w:t>
            </w:r>
          </w:p>
        </w:tc>
        <w:tc>
          <w:tcPr/>
          <w:p>
            <w:pPr>
              <w:pStyle w:val="Compact"/>
              <w:jc w:val="left"/>
            </w:pPr>
            <w:r>
              <w:t xml:space="preserve">lgID</w:t>
            </w:r>
          </w:p>
        </w:tc>
        <w:tc>
          <w:tcPr/>
          <w:p>
            <w:pPr>
              <w:pStyle w:val="Compact"/>
              <w:jc w:val="right"/>
            </w:pPr>
            <w:r>
              <w:t xml:space="preserve">G</w:t>
            </w:r>
          </w:p>
        </w:tc>
        <w:tc>
          <w:tcPr/>
          <w:p>
            <w:pPr>
              <w:pStyle w:val="Compact"/>
              <w:jc w:val="right"/>
            </w:pPr>
            <w:r>
              <w:t xml:space="preserve">AB</w:t>
            </w:r>
          </w:p>
        </w:tc>
        <w:tc>
          <w:tcPr/>
          <w:p>
            <w:pPr>
              <w:pStyle w:val="Compact"/>
              <w:jc w:val="right"/>
            </w:pPr>
            <w:r>
              <w:t xml:space="preserve">R</w:t>
            </w:r>
          </w:p>
        </w:tc>
        <w:tc>
          <w:tcPr/>
          <w:p>
            <w:pPr>
              <w:pStyle w:val="Compact"/>
              <w:jc w:val="right"/>
            </w:pPr>
            <w:r>
              <w:t xml:space="preserve">H</w:t>
            </w:r>
          </w:p>
        </w:tc>
        <w:tc>
          <w:tcPr/>
          <w:p>
            <w:pPr>
              <w:pStyle w:val="Compact"/>
              <w:jc w:val="right"/>
            </w:pPr>
            <w:r>
              <w:t xml:space="preserve">X2B</w:t>
            </w:r>
          </w:p>
        </w:tc>
        <w:tc>
          <w:tcPr/>
          <w:p>
            <w:pPr>
              <w:pStyle w:val="Compact"/>
              <w:jc w:val="right"/>
            </w:pPr>
            <w:r>
              <w:t xml:space="preserve">X3B</w:t>
            </w:r>
          </w:p>
        </w:tc>
        <w:tc>
          <w:tcPr/>
          <w:p>
            <w:pPr>
              <w:pStyle w:val="Compact"/>
              <w:jc w:val="right"/>
            </w:pPr>
            <w:r>
              <w:t xml:space="preserve">HR</w:t>
            </w:r>
          </w:p>
        </w:tc>
        <w:tc>
          <w:tcPr/>
          <w:p>
            <w:pPr>
              <w:pStyle w:val="Compact"/>
              <w:jc w:val="right"/>
            </w:pPr>
            <w:r>
              <w:t xml:space="preserve">RBI</w:t>
            </w:r>
          </w:p>
        </w:tc>
        <w:tc>
          <w:tcPr/>
          <w:p>
            <w:pPr>
              <w:pStyle w:val="Compact"/>
              <w:jc w:val="right"/>
            </w:pPr>
            <w:r>
              <w:t xml:space="preserve">SB</w:t>
            </w:r>
          </w:p>
        </w:tc>
        <w:tc>
          <w:tcPr/>
          <w:p>
            <w:pPr>
              <w:pStyle w:val="Compact"/>
              <w:jc w:val="right"/>
            </w:pPr>
            <w:r>
              <w:t xml:space="preserve">CS</w:t>
            </w:r>
          </w:p>
        </w:tc>
        <w:tc>
          <w:tcPr/>
          <w:p>
            <w:pPr>
              <w:pStyle w:val="Compact"/>
              <w:jc w:val="right"/>
            </w:pPr>
            <w:r>
              <w:t xml:space="preserve">BB</w:t>
            </w:r>
          </w:p>
        </w:tc>
        <w:tc>
          <w:tcPr/>
          <w:p>
            <w:pPr>
              <w:pStyle w:val="Compact"/>
              <w:jc w:val="right"/>
            </w:pPr>
            <w:r>
              <w:t xml:space="preserve">SO</w:t>
            </w:r>
          </w:p>
        </w:tc>
        <w:tc>
          <w:tcPr/>
          <w:p>
            <w:pPr>
              <w:pStyle w:val="Compact"/>
              <w:jc w:val="right"/>
            </w:pPr>
            <w:r>
              <w:t xml:space="preserve">IBB</w:t>
            </w:r>
          </w:p>
        </w:tc>
        <w:tc>
          <w:tcPr/>
          <w:p>
            <w:pPr>
              <w:pStyle w:val="Compact"/>
              <w:jc w:val="right"/>
            </w:pPr>
            <w:r>
              <w:t xml:space="preserve">HBP</w:t>
            </w:r>
          </w:p>
        </w:tc>
        <w:tc>
          <w:tcPr/>
          <w:p>
            <w:pPr>
              <w:pStyle w:val="Compact"/>
              <w:jc w:val="right"/>
            </w:pPr>
            <w:r>
              <w:t xml:space="preserve">SH</w:t>
            </w:r>
          </w:p>
        </w:tc>
        <w:tc>
          <w:tcPr/>
          <w:p>
            <w:pPr>
              <w:pStyle w:val="Compact"/>
              <w:jc w:val="right"/>
            </w:pPr>
            <w:r>
              <w:t xml:space="preserve">SF</w:t>
            </w:r>
          </w:p>
        </w:tc>
        <w:tc>
          <w:tcPr/>
          <w:p>
            <w:pPr>
              <w:pStyle w:val="Compact"/>
              <w:jc w:val="right"/>
            </w:pPr>
            <w:r>
              <w:t xml:space="preserve">GIDP</w:t>
            </w:r>
          </w:p>
        </w:tc>
      </w:tr>
      <w:tr>
        <w:tc>
          <w:tcPr/>
          <w:p>
            <w:pPr>
              <w:pStyle w:val="Compact"/>
              <w:jc w:val="left"/>
            </w:pPr>
            <w:r>
              <w:t xml:space="preserve">abreujo02</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CHA</w:t>
            </w:r>
          </w:p>
        </w:tc>
        <w:tc>
          <w:tcPr/>
          <w:p>
            <w:pPr>
              <w:pStyle w:val="Compact"/>
              <w:jc w:val="left"/>
            </w:pPr>
            <w:r>
              <w:t xml:space="preserve">AL</w:t>
            </w:r>
          </w:p>
        </w:tc>
        <w:tc>
          <w:tcPr/>
          <w:p>
            <w:pPr>
              <w:pStyle w:val="Compact"/>
              <w:jc w:val="right"/>
            </w:pPr>
            <w:r>
              <w:t xml:space="preserve">128</w:t>
            </w:r>
          </w:p>
        </w:tc>
        <w:tc>
          <w:tcPr/>
          <w:p>
            <w:pPr>
              <w:pStyle w:val="Compact"/>
              <w:jc w:val="right"/>
            </w:pPr>
            <w:r>
              <w:t xml:space="preserve">499</w:t>
            </w:r>
          </w:p>
        </w:tc>
        <w:tc>
          <w:tcPr/>
          <w:p>
            <w:pPr>
              <w:pStyle w:val="Compact"/>
              <w:jc w:val="right"/>
            </w:pPr>
            <w:r>
              <w:t xml:space="preserve">68</w:t>
            </w:r>
          </w:p>
        </w:tc>
        <w:tc>
          <w:tcPr/>
          <w:p>
            <w:pPr>
              <w:pStyle w:val="Compact"/>
              <w:jc w:val="right"/>
            </w:pPr>
            <w:r>
              <w:t xml:space="preserve">132</w:t>
            </w:r>
          </w:p>
        </w:tc>
        <w:tc>
          <w:tcPr/>
          <w:p>
            <w:pPr>
              <w:pStyle w:val="Compact"/>
              <w:jc w:val="right"/>
            </w:pPr>
            <w:r>
              <w:t xml:space="preserve">36</w:t>
            </w:r>
          </w:p>
        </w:tc>
        <w:tc>
          <w:tcPr/>
          <w:p>
            <w:pPr>
              <w:pStyle w:val="Compact"/>
              <w:jc w:val="right"/>
            </w:pPr>
            <w:r>
              <w:t xml:space="preserve">1</w:t>
            </w:r>
          </w:p>
        </w:tc>
        <w:tc>
          <w:tcPr/>
          <w:p>
            <w:pPr>
              <w:pStyle w:val="Compact"/>
              <w:jc w:val="right"/>
            </w:pPr>
            <w:r>
              <w:t xml:space="preserve">22</w:t>
            </w:r>
          </w:p>
        </w:tc>
        <w:tc>
          <w:tcPr/>
          <w:p>
            <w:pPr>
              <w:pStyle w:val="Compact"/>
              <w:jc w:val="right"/>
            </w:pPr>
            <w:r>
              <w:t xml:space="preserve">78</w:t>
            </w:r>
          </w:p>
        </w:tc>
        <w:tc>
          <w:tcPr/>
          <w:p>
            <w:pPr>
              <w:pStyle w:val="Compact"/>
              <w:jc w:val="right"/>
            </w:pPr>
            <w:r>
              <w:t xml:space="preserve">2</w:t>
            </w:r>
          </w:p>
        </w:tc>
        <w:tc>
          <w:tcPr/>
          <w:p>
            <w:pPr>
              <w:pStyle w:val="Compact"/>
              <w:jc w:val="right"/>
            </w:pPr>
            <w:r>
              <w:t xml:space="preserve">0</w:t>
            </w:r>
          </w:p>
        </w:tc>
        <w:tc>
          <w:tcPr/>
          <w:p>
            <w:pPr>
              <w:pStyle w:val="Compact"/>
              <w:jc w:val="right"/>
            </w:pPr>
            <w:r>
              <w:t xml:space="preserve">37</w:t>
            </w:r>
          </w:p>
        </w:tc>
        <w:tc>
          <w:tcPr/>
          <w:p>
            <w:pPr>
              <w:pStyle w:val="Compact"/>
              <w:jc w:val="right"/>
            </w:pPr>
            <w:r>
              <w:t xml:space="preserve">109</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14</w:t>
            </w:r>
          </w:p>
        </w:tc>
      </w:tr>
      <w:tr>
        <w:tc>
          <w:tcPr/>
          <w:p>
            <w:pPr>
              <w:pStyle w:val="Compact"/>
              <w:jc w:val="left"/>
            </w:pPr>
            <w:r>
              <w:t xml:space="preserve">acunaro01</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ATL</w:t>
            </w:r>
          </w:p>
        </w:tc>
        <w:tc>
          <w:tcPr/>
          <w:p>
            <w:pPr>
              <w:pStyle w:val="Compact"/>
              <w:jc w:val="left"/>
            </w:pPr>
            <w:r>
              <w:t xml:space="preserve">NL</w:t>
            </w:r>
          </w:p>
        </w:tc>
        <w:tc>
          <w:tcPr/>
          <w:p>
            <w:pPr>
              <w:pStyle w:val="Compact"/>
              <w:jc w:val="right"/>
            </w:pPr>
            <w:r>
              <w:t xml:space="preserve">111</w:t>
            </w:r>
          </w:p>
        </w:tc>
        <w:tc>
          <w:tcPr/>
          <w:p>
            <w:pPr>
              <w:pStyle w:val="Compact"/>
              <w:jc w:val="right"/>
            </w:pPr>
            <w:r>
              <w:t xml:space="preserve">433</w:t>
            </w:r>
          </w:p>
        </w:tc>
        <w:tc>
          <w:tcPr/>
          <w:p>
            <w:pPr>
              <w:pStyle w:val="Compact"/>
              <w:jc w:val="right"/>
            </w:pPr>
            <w:r>
              <w:t xml:space="preserve">78</w:t>
            </w:r>
          </w:p>
        </w:tc>
        <w:tc>
          <w:tcPr/>
          <w:p>
            <w:pPr>
              <w:pStyle w:val="Compact"/>
              <w:jc w:val="right"/>
            </w:pPr>
            <w:r>
              <w:t xml:space="preserve">127</w:t>
            </w:r>
          </w:p>
        </w:tc>
        <w:tc>
          <w:tcPr/>
          <w:p>
            <w:pPr>
              <w:pStyle w:val="Compact"/>
              <w:jc w:val="right"/>
            </w:pPr>
            <w:r>
              <w:t xml:space="preserve">26</w:t>
            </w:r>
          </w:p>
        </w:tc>
        <w:tc>
          <w:tcPr/>
          <w:p>
            <w:pPr>
              <w:pStyle w:val="Compact"/>
              <w:jc w:val="right"/>
            </w:pPr>
            <w:r>
              <w:t xml:space="preserve">4</w:t>
            </w:r>
          </w:p>
        </w:tc>
        <w:tc>
          <w:tcPr/>
          <w:p>
            <w:pPr>
              <w:pStyle w:val="Compact"/>
              <w:jc w:val="right"/>
            </w:pPr>
            <w:r>
              <w:t xml:space="preserve">26</w:t>
            </w:r>
          </w:p>
        </w:tc>
        <w:tc>
          <w:tcPr/>
          <w:p>
            <w:pPr>
              <w:pStyle w:val="Compact"/>
              <w:jc w:val="right"/>
            </w:pPr>
            <w:r>
              <w:t xml:space="preserve">64</w:t>
            </w:r>
          </w:p>
        </w:tc>
        <w:tc>
          <w:tcPr/>
          <w:p>
            <w:pPr>
              <w:pStyle w:val="Compact"/>
              <w:jc w:val="right"/>
            </w:pPr>
            <w:r>
              <w:t xml:space="preserve">16</w:t>
            </w:r>
          </w:p>
        </w:tc>
        <w:tc>
          <w:tcPr/>
          <w:p>
            <w:pPr>
              <w:pStyle w:val="Compact"/>
              <w:jc w:val="right"/>
            </w:pPr>
            <w:r>
              <w:t xml:space="preserve">5</w:t>
            </w:r>
          </w:p>
        </w:tc>
        <w:tc>
          <w:tcPr/>
          <w:p>
            <w:pPr>
              <w:pStyle w:val="Compact"/>
              <w:jc w:val="right"/>
            </w:pPr>
            <w:r>
              <w:t xml:space="preserve">45</w:t>
            </w:r>
          </w:p>
        </w:tc>
        <w:tc>
          <w:tcPr/>
          <w:p>
            <w:pPr>
              <w:pStyle w:val="Compact"/>
              <w:jc w:val="right"/>
            </w:pPr>
            <w:r>
              <w:t xml:space="preserve">123</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adamewi01</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TBA</w:t>
            </w:r>
          </w:p>
        </w:tc>
        <w:tc>
          <w:tcPr/>
          <w:p>
            <w:pPr>
              <w:pStyle w:val="Compact"/>
              <w:jc w:val="left"/>
            </w:pPr>
            <w:r>
              <w:t xml:space="preserve">AL</w:t>
            </w:r>
          </w:p>
        </w:tc>
        <w:tc>
          <w:tcPr/>
          <w:p>
            <w:pPr>
              <w:pStyle w:val="Compact"/>
              <w:jc w:val="right"/>
            </w:pPr>
            <w:r>
              <w:t xml:space="preserve">85</w:t>
            </w:r>
          </w:p>
        </w:tc>
        <w:tc>
          <w:tcPr/>
          <w:p>
            <w:pPr>
              <w:pStyle w:val="Compact"/>
              <w:jc w:val="right"/>
            </w:pPr>
            <w:r>
              <w:t xml:space="preserve">288</w:t>
            </w:r>
          </w:p>
        </w:tc>
        <w:tc>
          <w:tcPr/>
          <w:p>
            <w:pPr>
              <w:pStyle w:val="Compact"/>
              <w:jc w:val="right"/>
            </w:pPr>
            <w:r>
              <w:t xml:space="preserve">43</w:t>
            </w:r>
          </w:p>
        </w:tc>
        <w:tc>
          <w:tcPr/>
          <w:p>
            <w:pPr>
              <w:pStyle w:val="Compact"/>
              <w:jc w:val="right"/>
            </w:pPr>
            <w:r>
              <w:t xml:space="preserve">80</w:t>
            </w:r>
          </w:p>
        </w:tc>
        <w:tc>
          <w:tcPr/>
          <w:p>
            <w:pPr>
              <w:pStyle w:val="Compact"/>
              <w:jc w:val="right"/>
            </w:pPr>
            <w:r>
              <w:t xml:space="preserve">7</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34</w:t>
            </w:r>
          </w:p>
        </w:tc>
        <w:tc>
          <w:tcPr/>
          <w:p>
            <w:pPr>
              <w:pStyle w:val="Compact"/>
              <w:jc w:val="right"/>
            </w:pPr>
            <w:r>
              <w:t xml:space="preserve">6</w:t>
            </w:r>
          </w:p>
        </w:tc>
        <w:tc>
          <w:tcPr/>
          <w:p>
            <w:pPr>
              <w:pStyle w:val="Compact"/>
              <w:jc w:val="right"/>
            </w:pPr>
            <w:r>
              <w:t xml:space="preserve">5</w:t>
            </w:r>
          </w:p>
        </w:tc>
        <w:tc>
          <w:tcPr/>
          <w:p>
            <w:pPr>
              <w:pStyle w:val="Compact"/>
              <w:jc w:val="right"/>
            </w:pPr>
            <w:r>
              <w:t xml:space="preserve">31</w:t>
            </w:r>
          </w:p>
        </w:tc>
        <w:tc>
          <w:tcPr/>
          <w:p>
            <w:pPr>
              <w:pStyle w:val="Compact"/>
              <w:jc w:val="right"/>
            </w:pPr>
            <w:r>
              <w:t xml:space="preserve">95</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6</w:t>
            </w:r>
          </w:p>
        </w:tc>
      </w:tr>
      <w:tr>
        <w:tc>
          <w:tcPr/>
          <w:p>
            <w:pPr>
              <w:pStyle w:val="Compact"/>
              <w:jc w:val="left"/>
            </w:pPr>
            <w:r>
              <w:t xml:space="preserve">adamsma01</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WAS</w:t>
            </w:r>
          </w:p>
        </w:tc>
        <w:tc>
          <w:tcPr/>
          <w:p>
            <w:pPr>
              <w:pStyle w:val="Compact"/>
              <w:jc w:val="left"/>
            </w:pPr>
            <w:r>
              <w:t xml:space="preserve">NL</w:t>
            </w:r>
          </w:p>
        </w:tc>
        <w:tc>
          <w:tcPr/>
          <w:p>
            <w:pPr>
              <w:pStyle w:val="Compact"/>
              <w:jc w:val="right"/>
            </w:pPr>
            <w:r>
              <w:t xml:space="preserve">94</w:t>
            </w:r>
          </w:p>
        </w:tc>
        <w:tc>
          <w:tcPr/>
          <w:p>
            <w:pPr>
              <w:pStyle w:val="Compact"/>
              <w:jc w:val="right"/>
            </w:pPr>
            <w:r>
              <w:t xml:space="preserve">249</w:t>
            </w:r>
          </w:p>
        </w:tc>
        <w:tc>
          <w:tcPr/>
          <w:p>
            <w:pPr>
              <w:pStyle w:val="Compact"/>
              <w:jc w:val="right"/>
            </w:pPr>
            <w:r>
              <w:t xml:space="preserve">37</w:t>
            </w:r>
          </w:p>
        </w:tc>
        <w:tc>
          <w:tcPr/>
          <w:p>
            <w:pPr>
              <w:pStyle w:val="Compact"/>
              <w:jc w:val="right"/>
            </w:pPr>
            <w:r>
              <w:t xml:space="preserve">64</w:t>
            </w:r>
          </w:p>
        </w:tc>
        <w:tc>
          <w:tcPr/>
          <w:p>
            <w:pPr>
              <w:pStyle w:val="Compact"/>
              <w:jc w:val="right"/>
            </w:pPr>
            <w:r>
              <w:t xml:space="preserve">9</w:t>
            </w:r>
          </w:p>
        </w:tc>
        <w:tc>
          <w:tcPr/>
          <w:p>
            <w:pPr>
              <w:pStyle w:val="Compact"/>
              <w:jc w:val="right"/>
            </w:pPr>
            <w:r>
              <w:t xml:space="preserve">0</w:t>
            </w:r>
          </w:p>
        </w:tc>
        <w:tc>
          <w:tcPr/>
          <w:p>
            <w:pPr>
              <w:pStyle w:val="Compact"/>
              <w:jc w:val="right"/>
            </w:pPr>
            <w:r>
              <w:t xml:space="preserve">18</w:t>
            </w:r>
          </w:p>
        </w:tc>
        <w:tc>
          <w:tcPr/>
          <w:p>
            <w:pPr>
              <w:pStyle w:val="Compact"/>
              <w:jc w:val="right"/>
            </w:pPr>
            <w:r>
              <w:t xml:space="preserve">48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left"/>
            </w:pPr>
            <w:r>
              <w:t xml:space="preserve">adducji02</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DET</w:t>
            </w:r>
          </w:p>
        </w:tc>
        <w:tc>
          <w:tcPr/>
          <w:p>
            <w:pPr>
              <w:pStyle w:val="Compact"/>
              <w:jc w:val="left"/>
            </w:pPr>
            <w:r>
              <w:t xml:space="preserve">AL</w:t>
            </w:r>
          </w:p>
        </w:tc>
        <w:tc>
          <w:tcPr/>
          <w:p>
            <w:pPr>
              <w:pStyle w:val="Compact"/>
              <w:jc w:val="right"/>
            </w:pPr>
            <w:r>
              <w:t xml:space="preserve">59</w:t>
            </w:r>
          </w:p>
        </w:tc>
        <w:tc>
          <w:tcPr/>
          <w:p>
            <w:pPr>
              <w:pStyle w:val="Compact"/>
              <w:jc w:val="right"/>
            </w:pPr>
            <w:r>
              <w:t xml:space="preserve">176</w:t>
            </w:r>
          </w:p>
        </w:tc>
        <w:tc>
          <w:tcPr/>
          <w:p>
            <w:pPr>
              <w:pStyle w:val="Compact"/>
              <w:jc w:val="right"/>
            </w:pPr>
            <w:r>
              <w:t xml:space="preserve">19</w:t>
            </w:r>
          </w:p>
        </w:tc>
        <w:tc>
          <w:tcPr/>
          <w:p>
            <w:pPr>
              <w:pStyle w:val="Compact"/>
              <w:jc w:val="right"/>
            </w:pPr>
            <w:r>
              <w:t xml:space="preserve">47</w:t>
            </w:r>
          </w:p>
        </w:tc>
        <w:tc>
          <w:tcPr/>
          <w:p>
            <w:pPr>
              <w:pStyle w:val="Compact"/>
              <w:jc w:val="right"/>
            </w:pPr>
            <w:r>
              <w:t xml:space="preserve">8</w:t>
            </w:r>
          </w:p>
        </w:tc>
        <w:tc>
          <w:tcPr/>
          <w:p>
            <w:pPr>
              <w:pStyle w:val="Compact"/>
              <w:jc w:val="right"/>
            </w:pPr>
            <w:r>
              <w:t xml:space="preserve">2</w:t>
            </w:r>
          </w:p>
        </w:tc>
        <w:tc>
          <w:tcPr/>
          <w:p>
            <w:pPr>
              <w:pStyle w:val="Compact"/>
              <w:jc w:val="right"/>
            </w:pPr>
            <w:r>
              <w:t xml:space="preserve">3</w:t>
            </w:r>
          </w:p>
        </w:tc>
        <w:tc>
          <w:tcPr/>
          <w:p>
            <w:pPr>
              <w:pStyle w:val="Compact"/>
              <w:jc w:val="right"/>
            </w:pPr>
            <w:r>
              <w:t xml:space="preserve">21</w:t>
            </w:r>
          </w:p>
        </w:tc>
        <w:tc>
          <w:tcPr/>
          <w:p>
            <w:pPr>
              <w:pStyle w:val="Compact"/>
              <w:jc w:val="right"/>
            </w:pPr>
            <w:r>
              <w:t xml:space="preserve">1</w:t>
            </w:r>
          </w:p>
        </w:tc>
        <w:tc>
          <w:tcPr/>
          <w:p>
            <w:pPr>
              <w:pStyle w:val="Compact"/>
              <w:jc w:val="right"/>
            </w:pPr>
            <w:r>
              <w:t xml:space="preserve">0</w:t>
            </w:r>
          </w:p>
        </w:tc>
        <w:tc>
          <w:tcPr/>
          <w:p>
            <w:pPr>
              <w:pStyle w:val="Compact"/>
              <w:jc w:val="right"/>
            </w:pPr>
            <w:r>
              <w:t xml:space="preserve">6</w:t>
            </w:r>
          </w:p>
        </w:tc>
        <w:tc>
          <w:tcPr/>
          <w:p>
            <w:pPr>
              <w:pStyle w:val="Compact"/>
              <w:jc w:val="right"/>
            </w:pPr>
            <w:r>
              <w:t xml:space="preserve">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bl>
    <w:p>
      <w:pPr>
        <w:pStyle w:val="SourceCode"/>
      </w:pP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yearID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816"/>
        <w:gridCol w:w="571"/>
        <w:gridCol w:w="489"/>
        <w:gridCol w:w="571"/>
        <w:gridCol w:w="408"/>
        <w:gridCol w:w="326"/>
        <w:gridCol w:w="326"/>
        <w:gridCol w:w="244"/>
        <w:gridCol w:w="326"/>
        <w:gridCol w:w="326"/>
        <w:gridCol w:w="326"/>
        <w:gridCol w:w="244"/>
        <w:gridCol w:w="326"/>
        <w:gridCol w:w="244"/>
        <w:gridCol w:w="244"/>
        <w:gridCol w:w="244"/>
        <w:gridCol w:w="326"/>
        <w:gridCol w:w="326"/>
        <w:gridCol w:w="326"/>
        <w:gridCol w:w="244"/>
        <w:gridCol w:w="244"/>
        <w:gridCol w:w="408"/>
      </w:tblGrid>
      <w:tr>
        <w:trPr>
          <w:tblHeader w:val="true"/>
        </w:trPr>
        <w:tc>
          <w:tcPr/>
          <w:p>
            <w:pPr>
              <w:pStyle w:val="Compact"/>
              <w:jc w:val="left"/>
            </w:pPr>
            <w:r>
              <w:t xml:space="preserve">playerID</w:t>
            </w:r>
          </w:p>
        </w:tc>
        <w:tc>
          <w:tcPr/>
          <w:p>
            <w:pPr>
              <w:pStyle w:val="Compact"/>
              <w:jc w:val="right"/>
            </w:pPr>
            <w:r>
              <w:t xml:space="preserve">yearID</w:t>
            </w:r>
          </w:p>
        </w:tc>
        <w:tc>
          <w:tcPr/>
          <w:p>
            <w:pPr>
              <w:pStyle w:val="Compact"/>
              <w:jc w:val="right"/>
            </w:pPr>
            <w:r>
              <w:t xml:space="preserve">stint</w:t>
            </w:r>
          </w:p>
        </w:tc>
        <w:tc>
          <w:tcPr/>
          <w:p>
            <w:pPr>
              <w:pStyle w:val="Compact"/>
              <w:jc w:val="left"/>
            </w:pPr>
            <w:r>
              <w:t xml:space="preserve">teamID</w:t>
            </w:r>
          </w:p>
        </w:tc>
        <w:tc>
          <w:tcPr/>
          <w:p>
            <w:pPr>
              <w:pStyle w:val="Compact"/>
              <w:jc w:val="left"/>
            </w:pPr>
            <w:r>
              <w:t xml:space="preserve">lgID</w:t>
            </w:r>
          </w:p>
        </w:tc>
        <w:tc>
          <w:tcPr/>
          <w:p>
            <w:pPr>
              <w:pStyle w:val="Compact"/>
              <w:jc w:val="right"/>
            </w:pPr>
            <w:r>
              <w:t xml:space="preserve">G</w:t>
            </w:r>
          </w:p>
        </w:tc>
        <w:tc>
          <w:tcPr/>
          <w:p>
            <w:pPr>
              <w:pStyle w:val="Compact"/>
              <w:jc w:val="right"/>
            </w:pPr>
            <w:r>
              <w:t xml:space="preserve">AB</w:t>
            </w:r>
          </w:p>
        </w:tc>
        <w:tc>
          <w:tcPr/>
          <w:p>
            <w:pPr>
              <w:pStyle w:val="Compact"/>
              <w:jc w:val="right"/>
            </w:pPr>
            <w:r>
              <w:t xml:space="preserve">R</w:t>
            </w:r>
          </w:p>
        </w:tc>
        <w:tc>
          <w:tcPr/>
          <w:p>
            <w:pPr>
              <w:pStyle w:val="Compact"/>
              <w:jc w:val="right"/>
            </w:pPr>
            <w:r>
              <w:t xml:space="preserve">H</w:t>
            </w:r>
          </w:p>
        </w:tc>
        <w:tc>
          <w:tcPr/>
          <w:p>
            <w:pPr>
              <w:pStyle w:val="Compact"/>
              <w:jc w:val="right"/>
            </w:pPr>
            <w:r>
              <w:t xml:space="preserve">X2B</w:t>
            </w:r>
          </w:p>
        </w:tc>
        <w:tc>
          <w:tcPr/>
          <w:p>
            <w:pPr>
              <w:pStyle w:val="Compact"/>
              <w:jc w:val="right"/>
            </w:pPr>
            <w:r>
              <w:t xml:space="preserve">X3B</w:t>
            </w:r>
          </w:p>
        </w:tc>
        <w:tc>
          <w:tcPr/>
          <w:p>
            <w:pPr>
              <w:pStyle w:val="Compact"/>
              <w:jc w:val="right"/>
            </w:pPr>
            <w:r>
              <w:t xml:space="preserve">HR</w:t>
            </w:r>
          </w:p>
        </w:tc>
        <w:tc>
          <w:tcPr/>
          <w:p>
            <w:pPr>
              <w:pStyle w:val="Compact"/>
              <w:jc w:val="right"/>
            </w:pPr>
            <w:r>
              <w:t xml:space="preserve">RBI</w:t>
            </w:r>
          </w:p>
        </w:tc>
        <w:tc>
          <w:tcPr/>
          <w:p>
            <w:pPr>
              <w:pStyle w:val="Compact"/>
              <w:jc w:val="right"/>
            </w:pPr>
            <w:r>
              <w:t xml:space="preserve">SB</w:t>
            </w:r>
          </w:p>
        </w:tc>
        <w:tc>
          <w:tcPr/>
          <w:p>
            <w:pPr>
              <w:pStyle w:val="Compact"/>
              <w:jc w:val="right"/>
            </w:pPr>
            <w:r>
              <w:t xml:space="preserve">CS</w:t>
            </w:r>
          </w:p>
        </w:tc>
        <w:tc>
          <w:tcPr/>
          <w:p>
            <w:pPr>
              <w:pStyle w:val="Compact"/>
              <w:jc w:val="right"/>
            </w:pPr>
            <w:r>
              <w:t xml:space="preserve">BB</w:t>
            </w:r>
          </w:p>
        </w:tc>
        <w:tc>
          <w:tcPr/>
          <w:p>
            <w:pPr>
              <w:pStyle w:val="Compact"/>
              <w:jc w:val="right"/>
            </w:pPr>
            <w:r>
              <w:t xml:space="preserve">SO</w:t>
            </w:r>
          </w:p>
        </w:tc>
        <w:tc>
          <w:tcPr/>
          <w:p>
            <w:pPr>
              <w:pStyle w:val="Compact"/>
              <w:jc w:val="right"/>
            </w:pPr>
            <w:r>
              <w:t xml:space="preserve">IBB</w:t>
            </w:r>
          </w:p>
        </w:tc>
        <w:tc>
          <w:tcPr/>
          <w:p>
            <w:pPr>
              <w:pStyle w:val="Compact"/>
              <w:jc w:val="right"/>
            </w:pPr>
            <w:r>
              <w:t xml:space="preserve">HBP</w:t>
            </w:r>
          </w:p>
        </w:tc>
        <w:tc>
          <w:tcPr/>
          <w:p>
            <w:pPr>
              <w:pStyle w:val="Compact"/>
              <w:jc w:val="right"/>
            </w:pPr>
            <w:r>
              <w:t xml:space="preserve">SH</w:t>
            </w:r>
          </w:p>
        </w:tc>
        <w:tc>
          <w:tcPr/>
          <w:p>
            <w:pPr>
              <w:pStyle w:val="Compact"/>
              <w:jc w:val="right"/>
            </w:pPr>
            <w:r>
              <w:t xml:space="preserve">SF</w:t>
            </w:r>
          </w:p>
        </w:tc>
        <w:tc>
          <w:tcPr/>
          <w:p>
            <w:pPr>
              <w:pStyle w:val="Compact"/>
              <w:jc w:val="right"/>
            </w:pPr>
            <w:r>
              <w:t xml:space="preserve">GIDP</w:t>
            </w:r>
          </w:p>
        </w:tc>
      </w:tr>
      <w:tr>
        <w:tc>
          <w:tcPr/>
          <w:p>
            <w:pPr>
              <w:pStyle w:val="Compact"/>
              <w:jc w:val="left"/>
            </w:pPr>
            <w:r>
              <w:t xml:space="preserve">abreujo02</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CHA</w:t>
            </w:r>
          </w:p>
        </w:tc>
        <w:tc>
          <w:tcPr/>
          <w:p>
            <w:pPr>
              <w:pStyle w:val="Compact"/>
              <w:jc w:val="left"/>
            </w:pPr>
            <w:r>
              <w:t xml:space="preserve">AL</w:t>
            </w:r>
          </w:p>
        </w:tc>
        <w:tc>
          <w:tcPr/>
          <w:p>
            <w:pPr>
              <w:pStyle w:val="Compact"/>
              <w:jc w:val="right"/>
            </w:pPr>
            <w:r>
              <w:t xml:space="preserve">128</w:t>
            </w:r>
          </w:p>
        </w:tc>
        <w:tc>
          <w:tcPr/>
          <w:p>
            <w:pPr>
              <w:pStyle w:val="Compact"/>
              <w:jc w:val="right"/>
            </w:pPr>
            <w:r>
              <w:t xml:space="preserve">499</w:t>
            </w:r>
          </w:p>
        </w:tc>
        <w:tc>
          <w:tcPr/>
          <w:p>
            <w:pPr>
              <w:pStyle w:val="Compact"/>
              <w:jc w:val="right"/>
            </w:pPr>
            <w:r>
              <w:t xml:space="preserve">68</w:t>
            </w:r>
          </w:p>
        </w:tc>
        <w:tc>
          <w:tcPr/>
          <w:p>
            <w:pPr>
              <w:pStyle w:val="Compact"/>
              <w:jc w:val="right"/>
            </w:pPr>
            <w:r>
              <w:t xml:space="preserve">132</w:t>
            </w:r>
          </w:p>
        </w:tc>
        <w:tc>
          <w:tcPr/>
          <w:p>
            <w:pPr>
              <w:pStyle w:val="Compact"/>
              <w:jc w:val="right"/>
            </w:pPr>
            <w:r>
              <w:t xml:space="preserve">36</w:t>
            </w:r>
          </w:p>
        </w:tc>
        <w:tc>
          <w:tcPr/>
          <w:p>
            <w:pPr>
              <w:pStyle w:val="Compact"/>
              <w:jc w:val="right"/>
            </w:pPr>
            <w:r>
              <w:t xml:space="preserve">1</w:t>
            </w:r>
          </w:p>
        </w:tc>
        <w:tc>
          <w:tcPr/>
          <w:p>
            <w:pPr>
              <w:pStyle w:val="Compact"/>
              <w:jc w:val="right"/>
            </w:pPr>
            <w:r>
              <w:t xml:space="preserve">22</w:t>
            </w:r>
          </w:p>
        </w:tc>
        <w:tc>
          <w:tcPr/>
          <w:p>
            <w:pPr>
              <w:pStyle w:val="Compact"/>
              <w:jc w:val="right"/>
            </w:pPr>
            <w:r>
              <w:t xml:space="preserve">78</w:t>
            </w:r>
          </w:p>
        </w:tc>
        <w:tc>
          <w:tcPr/>
          <w:p>
            <w:pPr>
              <w:pStyle w:val="Compact"/>
              <w:jc w:val="right"/>
            </w:pPr>
            <w:r>
              <w:t xml:space="preserve">2</w:t>
            </w:r>
          </w:p>
        </w:tc>
        <w:tc>
          <w:tcPr/>
          <w:p>
            <w:pPr>
              <w:pStyle w:val="Compact"/>
              <w:jc w:val="right"/>
            </w:pPr>
            <w:r>
              <w:t xml:space="preserve">0</w:t>
            </w:r>
          </w:p>
        </w:tc>
        <w:tc>
          <w:tcPr/>
          <w:p>
            <w:pPr>
              <w:pStyle w:val="Compact"/>
              <w:jc w:val="right"/>
            </w:pPr>
            <w:r>
              <w:t xml:space="preserve">37</w:t>
            </w:r>
          </w:p>
        </w:tc>
        <w:tc>
          <w:tcPr/>
          <w:p>
            <w:pPr>
              <w:pStyle w:val="Compact"/>
              <w:jc w:val="right"/>
            </w:pPr>
            <w:r>
              <w:t xml:space="preserve">109</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14</w:t>
            </w:r>
          </w:p>
        </w:tc>
      </w:tr>
      <w:tr>
        <w:tc>
          <w:tcPr/>
          <w:p>
            <w:pPr>
              <w:pStyle w:val="Compact"/>
              <w:jc w:val="left"/>
            </w:pPr>
            <w:r>
              <w:t xml:space="preserve">acunaro01</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ATL</w:t>
            </w:r>
          </w:p>
        </w:tc>
        <w:tc>
          <w:tcPr/>
          <w:p>
            <w:pPr>
              <w:pStyle w:val="Compact"/>
              <w:jc w:val="left"/>
            </w:pPr>
            <w:r>
              <w:t xml:space="preserve">NL</w:t>
            </w:r>
          </w:p>
        </w:tc>
        <w:tc>
          <w:tcPr/>
          <w:p>
            <w:pPr>
              <w:pStyle w:val="Compact"/>
              <w:jc w:val="right"/>
            </w:pPr>
            <w:r>
              <w:t xml:space="preserve">111</w:t>
            </w:r>
          </w:p>
        </w:tc>
        <w:tc>
          <w:tcPr/>
          <w:p>
            <w:pPr>
              <w:pStyle w:val="Compact"/>
              <w:jc w:val="right"/>
            </w:pPr>
            <w:r>
              <w:t xml:space="preserve">433</w:t>
            </w:r>
          </w:p>
        </w:tc>
        <w:tc>
          <w:tcPr/>
          <w:p>
            <w:pPr>
              <w:pStyle w:val="Compact"/>
              <w:jc w:val="right"/>
            </w:pPr>
            <w:r>
              <w:t xml:space="preserve">78</w:t>
            </w:r>
          </w:p>
        </w:tc>
        <w:tc>
          <w:tcPr/>
          <w:p>
            <w:pPr>
              <w:pStyle w:val="Compact"/>
              <w:jc w:val="right"/>
            </w:pPr>
            <w:r>
              <w:t xml:space="preserve">127</w:t>
            </w:r>
          </w:p>
        </w:tc>
        <w:tc>
          <w:tcPr/>
          <w:p>
            <w:pPr>
              <w:pStyle w:val="Compact"/>
              <w:jc w:val="right"/>
            </w:pPr>
            <w:r>
              <w:t xml:space="preserve">26</w:t>
            </w:r>
          </w:p>
        </w:tc>
        <w:tc>
          <w:tcPr/>
          <w:p>
            <w:pPr>
              <w:pStyle w:val="Compact"/>
              <w:jc w:val="right"/>
            </w:pPr>
            <w:r>
              <w:t xml:space="preserve">4</w:t>
            </w:r>
          </w:p>
        </w:tc>
        <w:tc>
          <w:tcPr/>
          <w:p>
            <w:pPr>
              <w:pStyle w:val="Compact"/>
              <w:jc w:val="right"/>
            </w:pPr>
            <w:r>
              <w:t xml:space="preserve">26</w:t>
            </w:r>
          </w:p>
        </w:tc>
        <w:tc>
          <w:tcPr/>
          <w:p>
            <w:pPr>
              <w:pStyle w:val="Compact"/>
              <w:jc w:val="right"/>
            </w:pPr>
            <w:r>
              <w:t xml:space="preserve">64</w:t>
            </w:r>
          </w:p>
        </w:tc>
        <w:tc>
          <w:tcPr/>
          <w:p>
            <w:pPr>
              <w:pStyle w:val="Compact"/>
              <w:jc w:val="right"/>
            </w:pPr>
            <w:r>
              <w:t xml:space="preserve">16</w:t>
            </w:r>
          </w:p>
        </w:tc>
        <w:tc>
          <w:tcPr/>
          <w:p>
            <w:pPr>
              <w:pStyle w:val="Compact"/>
              <w:jc w:val="right"/>
            </w:pPr>
            <w:r>
              <w:t xml:space="preserve">5</w:t>
            </w:r>
          </w:p>
        </w:tc>
        <w:tc>
          <w:tcPr/>
          <w:p>
            <w:pPr>
              <w:pStyle w:val="Compact"/>
              <w:jc w:val="right"/>
            </w:pPr>
            <w:r>
              <w:t xml:space="preserve">45</w:t>
            </w:r>
          </w:p>
        </w:tc>
        <w:tc>
          <w:tcPr/>
          <w:p>
            <w:pPr>
              <w:pStyle w:val="Compact"/>
              <w:jc w:val="right"/>
            </w:pPr>
            <w:r>
              <w:t xml:space="preserve">123</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adamewi01</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TBA</w:t>
            </w:r>
          </w:p>
        </w:tc>
        <w:tc>
          <w:tcPr/>
          <w:p>
            <w:pPr>
              <w:pStyle w:val="Compact"/>
              <w:jc w:val="left"/>
            </w:pPr>
            <w:r>
              <w:t xml:space="preserve">AL</w:t>
            </w:r>
          </w:p>
        </w:tc>
        <w:tc>
          <w:tcPr/>
          <w:p>
            <w:pPr>
              <w:pStyle w:val="Compact"/>
              <w:jc w:val="right"/>
            </w:pPr>
            <w:r>
              <w:t xml:space="preserve">85</w:t>
            </w:r>
          </w:p>
        </w:tc>
        <w:tc>
          <w:tcPr/>
          <w:p>
            <w:pPr>
              <w:pStyle w:val="Compact"/>
              <w:jc w:val="right"/>
            </w:pPr>
            <w:r>
              <w:t xml:space="preserve">288</w:t>
            </w:r>
          </w:p>
        </w:tc>
        <w:tc>
          <w:tcPr/>
          <w:p>
            <w:pPr>
              <w:pStyle w:val="Compact"/>
              <w:jc w:val="right"/>
            </w:pPr>
            <w:r>
              <w:t xml:space="preserve">43</w:t>
            </w:r>
          </w:p>
        </w:tc>
        <w:tc>
          <w:tcPr/>
          <w:p>
            <w:pPr>
              <w:pStyle w:val="Compact"/>
              <w:jc w:val="right"/>
            </w:pPr>
            <w:r>
              <w:t xml:space="preserve">80</w:t>
            </w:r>
          </w:p>
        </w:tc>
        <w:tc>
          <w:tcPr/>
          <w:p>
            <w:pPr>
              <w:pStyle w:val="Compact"/>
              <w:jc w:val="right"/>
            </w:pPr>
            <w:r>
              <w:t xml:space="preserve">7</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34</w:t>
            </w:r>
          </w:p>
        </w:tc>
        <w:tc>
          <w:tcPr/>
          <w:p>
            <w:pPr>
              <w:pStyle w:val="Compact"/>
              <w:jc w:val="right"/>
            </w:pPr>
            <w:r>
              <w:t xml:space="preserve">6</w:t>
            </w:r>
          </w:p>
        </w:tc>
        <w:tc>
          <w:tcPr/>
          <w:p>
            <w:pPr>
              <w:pStyle w:val="Compact"/>
              <w:jc w:val="right"/>
            </w:pPr>
            <w:r>
              <w:t xml:space="preserve">5</w:t>
            </w:r>
          </w:p>
        </w:tc>
        <w:tc>
          <w:tcPr/>
          <w:p>
            <w:pPr>
              <w:pStyle w:val="Compact"/>
              <w:jc w:val="right"/>
            </w:pPr>
            <w:r>
              <w:t xml:space="preserve">31</w:t>
            </w:r>
          </w:p>
        </w:tc>
        <w:tc>
          <w:tcPr/>
          <w:p>
            <w:pPr>
              <w:pStyle w:val="Compact"/>
              <w:jc w:val="right"/>
            </w:pPr>
            <w:r>
              <w:t xml:space="preserve">95</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6</w:t>
            </w:r>
          </w:p>
        </w:tc>
      </w:tr>
      <w:tr>
        <w:tc>
          <w:tcPr/>
          <w:p>
            <w:pPr>
              <w:pStyle w:val="Compact"/>
              <w:jc w:val="left"/>
            </w:pPr>
            <w:r>
              <w:t xml:space="preserve">adamsma01</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WAS</w:t>
            </w:r>
          </w:p>
        </w:tc>
        <w:tc>
          <w:tcPr/>
          <w:p>
            <w:pPr>
              <w:pStyle w:val="Compact"/>
              <w:jc w:val="left"/>
            </w:pPr>
            <w:r>
              <w:t xml:space="preserve">NL</w:t>
            </w:r>
          </w:p>
        </w:tc>
        <w:tc>
          <w:tcPr/>
          <w:p>
            <w:pPr>
              <w:pStyle w:val="Compact"/>
              <w:jc w:val="right"/>
            </w:pPr>
            <w:r>
              <w:t xml:space="preserve">94</w:t>
            </w:r>
          </w:p>
        </w:tc>
        <w:tc>
          <w:tcPr/>
          <w:p>
            <w:pPr>
              <w:pStyle w:val="Compact"/>
              <w:jc w:val="right"/>
            </w:pPr>
            <w:r>
              <w:t xml:space="preserve">249</w:t>
            </w:r>
          </w:p>
        </w:tc>
        <w:tc>
          <w:tcPr/>
          <w:p>
            <w:pPr>
              <w:pStyle w:val="Compact"/>
              <w:jc w:val="right"/>
            </w:pPr>
            <w:r>
              <w:t xml:space="preserve">37</w:t>
            </w:r>
          </w:p>
        </w:tc>
        <w:tc>
          <w:tcPr/>
          <w:p>
            <w:pPr>
              <w:pStyle w:val="Compact"/>
              <w:jc w:val="right"/>
            </w:pPr>
            <w:r>
              <w:t xml:space="preserve">64</w:t>
            </w:r>
          </w:p>
        </w:tc>
        <w:tc>
          <w:tcPr/>
          <w:p>
            <w:pPr>
              <w:pStyle w:val="Compact"/>
              <w:jc w:val="right"/>
            </w:pPr>
            <w:r>
              <w:t xml:space="preserve">9</w:t>
            </w:r>
          </w:p>
        </w:tc>
        <w:tc>
          <w:tcPr/>
          <w:p>
            <w:pPr>
              <w:pStyle w:val="Compact"/>
              <w:jc w:val="right"/>
            </w:pPr>
            <w:r>
              <w:t xml:space="preserve">0</w:t>
            </w:r>
          </w:p>
        </w:tc>
        <w:tc>
          <w:tcPr/>
          <w:p>
            <w:pPr>
              <w:pStyle w:val="Compact"/>
              <w:jc w:val="right"/>
            </w:pPr>
            <w:r>
              <w:t xml:space="preserve">18</w:t>
            </w:r>
          </w:p>
        </w:tc>
        <w:tc>
          <w:tcPr/>
          <w:p>
            <w:pPr>
              <w:pStyle w:val="Compact"/>
              <w:jc w:val="right"/>
            </w:pPr>
            <w:r>
              <w:t xml:space="preserve">48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left"/>
            </w:pPr>
            <w:r>
              <w:t xml:space="preserve">adducji02</w:t>
            </w:r>
          </w:p>
        </w:tc>
        <w:tc>
          <w:tcPr/>
          <w:p>
            <w:pPr>
              <w:pStyle w:val="Compact"/>
              <w:jc w:val="right"/>
            </w:pPr>
            <w:r>
              <w:t xml:space="preserve">2018</w:t>
            </w:r>
          </w:p>
        </w:tc>
        <w:tc>
          <w:tcPr/>
          <w:p>
            <w:pPr>
              <w:pStyle w:val="Compact"/>
              <w:jc w:val="right"/>
            </w:pPr>
            <w:r>
              <w:t xml:space="preserve">1</w:t>
            </w:r>
          </w:p>
        </w:tc>
        <w:tc>
          <w:tcPr/>
          <w:p>
            <w:pPr>
              <w:pStyle w:val="Compact"/>
              <w:jc w:val="left"/>
            </w:pPr>
            <w:r>
              <w:t xml:space="preserve">DET</w:t>
            </w:r>
          </w:p>
        </w:tc>
        <w:tc>
          <w:tcPr/>
          <w:p>
            <w:pPr>
              <w:pStyle w:val="Compact"/>
              <w:jc w:val="left"/>
            </w:pPr>
            <w:r>
              <w:t xml:space="preserve">AL</w:t>
            </w:r>
          </w:p>
        </w:tc>
        <w:tc>
          <w:tcPr/>
          <w:p>
            <w:pPr>
              <w:pStyle w:val="Compact"/>
              <w:jc w:val="right"/>
            </w:pPr>
            <w:r>
              <w:t xml:space="preserve">59</w:t>
            </w:r>
          </w:p>
        </w:tc>
        <w:tc>
          <w:tcPr/>
          <w:p>
            <w:pPr>
              <w:pStyle w:val="Compact"/>
              <w:jc w:val="right"/>
            </w:pPr>
            <w:r>
              <w:t xml:space="preserve">176</w:t>
            </w:r>
          </w:p>
        </w:tc>
        <w:tc>
          <w:tcPr/>
          <w:p>
            <w:pPr>
              <w:pStyle w:val="Compact"/>
              <w:jc w:val="right"/>
            </w:pPr>
            <w:r>
              <w:t xml:space="preserve">19</w:t>
            </w:r>
          </w:p>
        </w:tc>
        <w:tc>
          <w:tcPr/>
          <w:p>
            <w:pPr>
              <w:pStyle w:val="Compact"/>
              <w:jc w:val="right"/>
            </w:pPr>
            <w:r>
              <w:t xml:space="preserve">47</w:t>
            </w:r>
          </w:p>
        </w:tc>
        <w:tc>
          <w:tcPr/>
          <w:p>
            <w:pPr>
              <w:pStyle w:val="Compact"/>
              <w:jc w:val="right"/>
            </w:pPr>
            <w:r>
              <w:t xml:space="preserve">8</w:t>
            </w:r>
          </w:p>
        </w:tc>
        <w:tc>
          <w:tcPr/>
          <w:p>
            <w:pPr>
              <w:pStyle w:val="Compact"/>
              <w:jc w:val="right"/>
            </w:pPr>
            <w:r>
              <w:t xml:space="preserve">2</w:t>
            </w:r>
          </w:p>
        </w:tc>
        <w:tc>
          <w:tcPr/>
          <w:p>
            <w:pPr>
              <w:pStyle w:val="Compact"/>
              <w:jc w:val="right"/>
            </w:pPr>
            <w:r>
              <w:t xml:space="preserve">3</w:t>
            </w:r>
          </w:p>
        </w:tc>
        <w:tc>
          <w:tcPr/>
          <w:p>
            <w:pPr>
              <w:pStyle w:val="Compact"/>
              <w:jc w:val="right"/>
            </w:pPr>
            <w:r>
              <w:t xml:space="preserve">21</w:t>
            </w:r>
          </w:p>
        </w:tc>
        <w:tc>
          <w:tcPr/>
          <w:p>
            <w:pPr>
              <w:pStyle w:val="Compact"/>
              <w:jc w:val="right"/>
            </w:pPr>
            <w:r>
              <w:t xml:space="preserve">1</w:t>
            </w:r>
          </w:p>
        </w:tc>
        <w:tc>
          <w:tcPr/>
          <w:p>
            <w:pPr>
              <w:pStyle w:val="Compact"/>
              <w:jc w:val="right"/>
            </w:pPr>
            <w:r>
              <w:t xml:space="preserve">0</w:t>
            </w:r>
          </w:p>
        </w:tc>
        <w:tc>
          <w:tcPr/>
          <w:p>
            <w:pPr>
              <w:pStyle w:val="Compact"/>
              <w:jc w:val="right"/>
            </w:pPr>
            <w:r>
              <w:t xml:space="preserve">6</w:t>
            </w:r>
          </w:p>
        </w:tc>
        <w:tc>
          <w:tcPr/>
          <w:p>
            <w:pPr>
              <w:pStyle w:val="Compact"/>
              <w:jc w:val="right"/>
            </w:pPr>
            <w:r>
              <w:t xml:space="preserve">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bl>
    <w:p>
      <w:pPr>
        <w:numPr>
          <w:ilvl w:val="0"/>
          <w:numId w:val="1042"/>
        </w:numPr>
        <w:pStyle w:val="Compact"/>
      </w:pPr>
      <w:r>
        <w:t xml:space="preserve">If we want an</w:t>
      </w:r>
      <w:r>
        <w:t xml:space="preserve"> </w:t>
      </w:r>
      <w:r>
        <w:rPr>
          <w:iCs/>
          <w:i/>
        </w:rPr>
        <w:t xml:space="preserve">or</w:t>
      </w:r>
      <w:r>
        <w:t xml:space="preserve"> </w:t>
      </w:r>
      <w:r>
        <w:t xml:space="preserve">condition, we use the compound logical operator for that</w:t>
      </w:r>
    </w:p>
    <w:p>
      <w:pPr>
        <w:pStyle w:val="SourceCode"/>
      </w:pP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yearID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842"/>
        <w:gridCol w:w="589"/>
        <w:gridCol w:w="505"/>
        <w:gridCol w:w="589"/>
        <w:gridCol w:w="421"/>
        <w:gridCol w:w="252"/>
        <w:gridCol w:w="337"/>
        <w:gridCol w:w="252"/>
        <w:gridCol w:w="252"/>
        <w:gridCol w:w="337"/>
        <w:gridCol w:w="337"/>
        <w:gridCol w:w="252"/>
        <w:gridCol w:w="337"/>
        <w:gridCol w:w="252"/>
        <w:gridCol w:w="252"/>
        <w:gridCol w:w="252"/>
        <w:gridCol w:w="252"/>
        <w:gridCol w:w="337"/>
        <w:gridCol w:w="337"/>
        <w:gridCol w:w="252"/>
        <w:gridCol w:w="252"/>
        <w:gridCol w:w="421"/>
      </w:tblGrid>
      <w:tr>
        <w:trPr>
          <w:tblHeader w:val="true"/>
        </w:trPr>
        <w:tc>
          <w:tcPr/>
          <w:p>
            <w:pPr>
              <w:pStyle w:val="Compact"/>
              <w:jc w:val="left"/>
            </w:pPr>
            <w:r>
              <w:t xml:space="preserve">playerID</w:t>
            </w:r>
          </w:p>
        </w:tc>
        <w:tc>
          <w:tcPr/>
          <w:p>
            <w:pPr>
              <w:pStyle w:val="Compact"/>
              <w:jc w:val="right"/>
            </w:pPr>
            <w:r>
              <w:t xml:space="preserve">yearID</w:t>
            </w:r>
          </w:p>
        </w:tc>
        <w:tc>
          <w:tcPr/>
          <w:p>
            <w:pPr>
              <w:pStyle w:val="Compact"/>
              <w:jc w:val="right"/>
            </w:pPr>
            <w:r>
              <w:t xml:space="preserve">stint</w:t>
            </w:r>
          </w:p>
        </w:tc>
        <w:tc>
          <w:tcPr/>
          <w:p>
            <w:pPr>
              <w:pStyle w:val="Compact"/>
              <w:jc w:val="left"/>
            </w:pPr>
            <w:r>
              <w:t xml:space="preserve">teamID</w:t>
            </w:r>
          </w:p>
        </w:tc>
        <w:tc>
          <w:tcPr/>
          <w:p>
            <w:pPr>
              <w:pStyle w:val="Compact"/>
              <w:jc w:val="left"/>
            </w:pPr>
            <w:r>
              <w:t xml:space="preserve">lgID</w:t>
            </w:r>
          </w:p>
        </w:tc>
        <w:tc>
          <w:tcPr/>
          <w:p>
            <w:pPr>
              <w:pStyle w:val="Compact"/>
              <w:jc w:val="right"/>
            </w:pPr>
            <w:r>
              <w:t xml:space="preserve">G</w:t>
            </w:r>
          </w:p>
        </w:tc>
        <w:tc>
          <w:tcPr/>
          <w:p>
            <w:pPr>
              <w:pStyle w:val="Compact"/>
              <w:jc w:val="right"/>
            </w:pPr>
            <w:r>
              <w:t xml:space="preserve">AB</w:t>
            </w:r>
          </w:p>
        </w:tc>
        <w:tc>
          <w:tcPr/>
          <w:p>
            <w:pPr>
              <w:pStyle w:val="Compact"/>
              <w:jc w:val="right"/>
            </w:pPr>
            <w:r>
              <w:t xml:space="preserve">R</w:t>
            </w:r>
          </w:p>
        </w:tc>
        <w:tc>
          <w:tcPr/>
          <w:p>
            <w:pPr>
              <w:pStyle w:val="Compact"/>
              <w:jc w:val="right"/>
            </w:pPr>
            <w:r>
              <w:t xml:space="preserve">H</w:t>
            </w:r>
          </w:p>
        </w:tc>
        <w:tc>
          <w:tcPr/>
          <w:p>
            <w:pPr>
              <w:pStyle w:val="Compact"/>
              <w:jc w:val="right"/>
            </w:pPr>
            <w:r>
              <w:t xml:space="preserve">X2B</w:t>
            </w:r>
          </w:p>
        </w:tc>
        <w:tc>
          <w:tcPr/>
          <w:p>
            <w:pPr>
              <w:pStyle w:val="Compact"/>
              <w:jc w:val="right"/>
            </w:pPr>
            <w:r>
              <w:t xml:space="preserve">X3B</w:t>
            </w:r>
          </w:p>
        </w:tc>
        <w:tc>
          <w:tcPr/>
          <w:p>
            <w:pPr>
              <w:pStyle w:val="Compact"/>
              <w:jc w:val="right"/>
            </w:pPr>
            <w:r>
              <w:t xml:space="preserve">HR</w:t>
            </w:r>
          </w:p>
        </w:tc>
        <w:tc>
          <w:tcPr/>
          <w:p>
            <w:pPr>
              <w:pStyle w:val="Compact"/>
              <w:jc w:val="right"/>
            </w:pPr>
            <w:r>
              <w:t xml:space="preserve">RBI</w:t>
            </w:r>
          </w:p>
        </w:tc>
        <w:tc>
          <w:tcPr/>
          <w:p>
            <w:pPr>
              <w:pStyle w:val="Compact"/>
              <w:jc w:val="right"/>
            </w:pPr>
            <w:r>
              <w:t xml:space="preserve">SB</w:t>
            </w:r>
          </w:p>
        </w:tc>
        <w:tc>
          <w:tcPr/>
          <w:p>
            <w:pPr>
              <w:pStyle w:val="Compact"/>
              <w:jc w:val="right"/>
            </w:pPr>
            <w:r>
              <w:t xml:space="preserve">CS</w:t>
            </w:r>
          </w:p>
        </w:tc>
        <w:tc>
          <w:tcPr/>
          <w:p>
            <w:pPr>
              <w:pStyle w:val="Compact"/>
              <w:jc w:val="right"/>
            </w:pPr>
            <w:r>
              <w:t xml:space="preserve">BB</w:t>
            </w:r>
          </w:p>
        </w:tc>
        <w:tc>
          <w:tcPr/>
          <w:p>
            <w:pPr>
              <w:pStyle w:val="Compact"/>
              <w:jc w:val="right"/>
            </w:pPr>
            <w:r>
              <w:t xml:space="preserve">SO</w:t>
            </w:r>
          </w:p>
        </w:tc>
        <w:tc>
          <w:tcPr/>
          <w:p>
            <w:pPr>
              <w:pStyle w:val="Compact"/>
              <w:jc w:val="right"/>
            </w:pPr>
            <w:r>
              <w:t xml:space="preserve">IBB</w:t>
            </w:r>
          </w:p>
        </w:tc>
        <w:tc>
          <w:tcPr/>
          <w:p>
            <w:pPr>
              <w:pStyle w:val="Compact"/>
              <w:jc w:val="right"/>
            </w:pPr>
            <w:r>
              <w:t xml:space="preserve">HBP</w:t>
            </w:r>
          </w:p>
        </w:tc>
        <w:tc>
          <w:tcPr/>
          <w:p>
            <w:pPr>
              <w:pStyle w:val="Compact"/>
              <w:jc w:val="right"/>
            </w:pPr>
            <w:r>
              <w:t xml:space="preserve">SH</w:t>
            </w:r>
          </w:p>
        </w:tc>
        <w:tc>
          <w:tcPr/>
          <w:p>
            <w:pPr>
              <w:pStyle w:val="Compact"/>
              <w:jc w:val="right"/>
            </w:pPr>
            <w:r>
              <w:t xml:space="preserve">SF</w:t>
            </w:r>
          </w:p>
        </w:tc>
        <w:tc>
          <w:tcPr/>
          <w:p>
            <w:pPr>
              <w:pStyle w:val="Compact"/>
              <w:jc w:val="right"/>
            </w:pPr>
            <w:r>
              <w:t xml:space="preserve">GIDP</w:t>
            </w:r>
          </w:p>
        </w:tc>
      </w:tr>
      <w:tr>
        <w:tc>
          <w:tcPr/>
          <w:p>
            <w:pPr>
              <w:pStyle w:val="Compact"/>
              <w:jc w:val="left"/>
            </w:pPr>
            <w:r>
              <w:t xml:space="preserve">bechtge01</w:t>
            </w:r>
          </w:p>
        </w:tc>
        <w:tc>
          <w:tcPr/>
          <w:p>
            <w:pPr>
              <w:pStyle w:val="Compact"/>
              <w:jc w:val="right"/>
            </w:pPr>
            <w:r>
              <w:t xml:space="preserve">1872</w:t>
            </w:r>
          </w:p>
        </w:tc>
        <w:tc>
          <w:tcPr/>
          <w:p>
            <w:pPr>
              <w:pStyle w:val="Compact"/>
              <w:jc w:val="right"/>
            </w:pPr>
            <w:r>
              <w:t xml:space="preserve">1</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51</w:t>
            </w:r>
          </w:p>
        </w:tc>
        <w:tc>
          <w:tcPr/>
          <w:p>
            <w:pPr>
              <w:pStyle w:val="Compact"/>
              <w:jc w:val="right"/>
            </w:pPr>
            <w:r>
              <w:t xml:space="preserve">247</w:t>
            </w:r>
          </w:p>
        </w:tc>
        <w:tc>
          <w:tcPr/>
          <w:p>
            <w:pPr>
              <w:pStyle w:val="Compact"/>
              <w:jc w:val="right"/>
            </w:pPr>
            <w:r>
              <w:t xml:space="preserve">61</w:t>
            </w:r>
          </w:p>
        </w:tc>
        <w:tc>
          <w:tcPr/>
          <w:p>
            <w:pPr>
              <w:pStyle w:val="Compact"/>
              <w:jc w:val="right"/>
            </w:pPr>
            <w:r>
              <w:t xml:space="preserve">74</w:t>
            </w:r>
          </w:p>
        </w:tc>
        <w:tc>
          <w:tcPr/>
          <w:p>
            <w:pPr>
              <w:pStyle w:val="Compact"/>
              <w:jc w:val="right"/>
            </w:pPr>
            <w:r>
              <w:t xml:space="preserve">11</w:t>
            </w:r>
          </w:p>
        </w:tc>
        <w:tc>
          <w:tcPr/>
          <w:p>
            <w:pPr>
              <w:pStyle w:val="Compact"/>
              <w:jc w:val="right"/>
            </w:pPr>
            <w:r>
              <w:t xml:space="preserve">3</w:t>
            </w:r>
          </w:p>
        </w:tc>
        <w:tc>
          <w:tcPr/>
          <w:p>
            <w:pPr>
              <w:pStyle w:val="Compact"/>
              <w:jc w:val="right"/>
            </w:pPr>
            <w:r>
              <w:t xml:space="preserve">0</w:t>
            </w:r>
          </w:p>
        </w:tc>
        <w:tc>
          <w:tcPr/>
          <w:p>
            <w:pPr>
              <w:pStyle w:val="Compact"/>
              <w:jc w:val="right"/>
            </w:pPr>
            <w:r>
              <w:t xml:space="preserve">42</w:t>
            </w:r>
          </w:p>
        </w:tc>
        <w:tc>
          <w:tcPr/>
          <w:p>
            <w:pPr>
              <w:pStyle w:val="Compact"/>
              <w:jc w:val="right"/>
            </w:pPr>
            <w:r>
              <w:t xml:space="preserve">9</w:t>
            </w:r>
          </w:p>
        </w:tc>
        <w:tc>
          <w:tcPr/>
          <w:p>
            <w:pPr>
              <w:pStyle w:val="Compact"/>
              <w:jc w:val="right"/>
            </w:pPr>
            <w:r>
              <w:t xml:space="preserve">1</w:t>
            </w:r>
          </w:p>
        </w:tc>
        <w:tc>
          <w:tcPr/>
          <w:p>
            <w:pPr>
              <w:pStyle w:val="Compact"/>
              <w:jc w:val="right"/>
            </w:pPr>
            <w:r>
              <w:t xml:space="preserve">7</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w:t>
            </w:r>
          </w:p>
        </w:tc>
      </w:tr>
      <w:tr>
        <w:tc>
          <w:tcPr/>
          <w:p>
            <w:pPr>
              <w:pStyle w:val="Compact"/>
              <w:jc w:val="left"/>
            </w:pPr>
            <w:r>
              <w:t xml:space="preserve">cummica01</w:t>
            </w:r>
          </w:p>
        </w:tc>
        <w:tc>
          <w:tcPr/>
          <w:p>
            <w:pPr>
              <w:pStyle w:val="Compact"/>
              <w:jc w:val="right"/>
            </w:pPr>
            <w:r>
              <w:t xml:space="preserve">1872</w:t>
            </w:r>
          </w:p>
        </w:tc>
        <w:tc>
          <w:tcPr/>
          <w:p>
            <w:pPr>
              <w:pStyle w:val="Compact"/>
              <w:jc w:val="right"/>
            </w:pPr>
            <w:r>
              <w:t xml:space="preserve">1</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55</w:t>
            </w:r>
          </w:p>
        </w:tc>
        <w:tc>
          <w:tcPr/>
          <w:p>
            <w:pPr>
              <w:pStyle w:val="Compact"/>
              <w:jc w:val="right"/>
            </w:pPr>
            <w:r>
              <w:t xml:space="preserve">249</w:t>
            </w:r>
          </w:p>
        </w:tc>
        <w:tc>
          <w:tcPr/>
          <w:p>
            <w:pPr>
              <w:pStyle w:val="Compact"/>
              <w:jc w:val="right"/>
            </w:pPr>
            <w:r>
              <w:t xml:space="preserve">37</w:t>
            </w:r>
          </w:p>
        </w:tc>
        <w:tc>
          <w:tcPr/>
          <w:p>
            <w:pPr>
              <w:pStyle w:val="Compact"/>
              <w:jc w:val="right"/>
            </w:pPr>
            <w:r>
              <w:t xml:space="preserve">52</w:t>
            </w:r>
          </w:p>
        </w:tc>
        <w:tc>
          <w:tcPr/>
          <w:p>
            <w:pPr>
              <w:pStyle w:val="Compact"/>
              <w:jc w:val="right"/>
            </w:pPr>
            <w:r>
              <w:t xml:space="preserve">9</w:t>
            </w:r>
          </w:p>
        </w:tc>
        <w:tc>
          <w:tcPr/>
          <w:p>
            <w:pPr>
              <w:pStyle w:val="Compact"/>
              <w:jc w:val="right"/>
            </w:pPr>
            <w:r>
              <w:t xml:space="preserve">3</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w:t>
            </w:r>
          </w:p>
        </w:tc>
      </w:tr>
      <w:tr>
        <w:tc>
          <w:tcPr/>
          <w:p>
            <w:pPr>
              <w:pStyle w:val="Compact"/>
              <w:jc w:val="left"/>
            </w:pPr>
            <w:r>
              <w:t xml:space="preserve">eggleda01</w:t>
            </w:r>
          </w:p>
        </w:tc>
        <w:tc>
          <w:tcPr/>
          <w:p>
            <w:pPr>
              <w:pStyle w:val="Compact"/>
              <w:jc w:val="right"/>
            </w:pPr>
            <w:r>
              <w:t xml:space="preserve">1872</w:t>
            </w:r>
          </w:p>
        </w:tc>
        <w:tc>
          <w:tcPr/>
          <w:p>
            <w:pPr>
              <w:pStyle w:val="Compact"/>
              <w:jc w:val="right"/>
            </w:pPr>
            <w:r>
              <w:t xml:space="preserve">1</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56</w:t>
            </w:r>
          </w:p>
        </w:tc>
        <w:tc>
          <w:tcPr/>
          <w:p>
            <w:pPr>
              <w:pStyle w:val="Compact"/>
              <w:jc w:val="right"/>
            </w:pPr>
            <w:r>
              <w:t xml:space="preserve">290</w:t>
            </w:r>
          </w:p>
        </w:tc>
        <w:tc>
          <w:tcPr/>
          <w:p>
            <w:pPr>
              <w:pStyle w:val="Compact"/>
              <w:jc w:val="right"/>
            </w:pPr>
            <w:r>
              <w:t xml:space="preserve">94</w:t>
            </w:r>
          </w:p>
        </w:tc>
        <w:tc>
          <w:tcPr/>
          <w:p>
            <w:pPr>
              <w:pStyle w:val="Compact"/>
              <w:jc w:val="right"/>
            </w:pPr>
            <w:r>
              <w:t xml:space="preserve">97</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18</w:t>
            </w:r>
          </w:p>
        </w:tc>
        <w:tc>
          <w:tcPr/>
          <w:p>
            <w:pPr>
              <w:pStyle w:val="Compact"/>
              <w:jc w:val="right"/>
            </w:pPr>
            <w:r>
              <w:t xml:space="preserve">6</w:t>
            </w:r>
          </w:p>
        </w:tc>
        <w:tc>
          <w:tcPr/>
          <w:p>
            <w:pPr>
              <w:pStyle w:val="Compact"/>
              <w:jc w:val="right"/>
            </w:pPr>
            <w:r>
              <w:t xml:space="preserve">8</w:t>
            </w:r>
          </w:p>
        </w:tc>
        <w:tc>
          <w:tcPr/>
          <w:p>
            <w:pPr>
              <w:pStyle w:val="Compact"/>
              <w:jc w:val="right"/>
            </w:pPr>
            <w:r>
              <w:t xml:space="preserve">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r>
      <w:tr>
        <w:tc>
          <w:tcPr/>
          <w:p>
            <w:pPr>
              <w:pStyle w:val="Compact"/>
              <w:jc w:val="left"/>
            </w:pPr>
            <w:r>
              <w:t xml:space="preserve">hallge01</w:t>
            </w:r>
          </w:p>
        </w:tc>
        <w:tc>
          <w:tcPr/>
          <w:p>
            <w:pPr>
              <w:pStyle w:val="Compact"/>
              <w:jc w:val="right"/>
            </w:pPr>
            <w:r>
              <w:t xml:space="preserve">1872</w:t>
            </w:r>
          </w:p>
        </w:tc>
        <w:tc>
          <w:tcPr/>
          <w:p>
            <w:pPr>
              <w:pStyle w:val="Compact"/>
              <w:jc w:val="right"/>
            </w:pPr>
            <w:r>
              <w:t xml:space="preserve">1</w:t>
            </w:r>
          </w:p>
        </w:tc>
        <w:tc>
          <w:tcPr/>
          <w:p>
            <w:pPr>
              <w:pStyle w:val="Compact"/>
              <w:jc w:val="left"/>
            </w:pPr>
            <w:r>
              <w:t xml:space="preserve">BL1</w:t>
            </w:r>
          </w:p>
        </w:tc>
        <w:tc>
          <w:tcPr/>
          <w:p>
            <w:pPr>
              <w:pStyle w:val="Compact"/>
              <w:jc w:val="left"/>
            </w:pPr>
            <w:r>
              <w:t xml:space="preserve">NA</w:t>
            </w:r>
          </w:p>
        </w:tc>
        <w:tc>
          <w:tcPr/>
          <w:p>
            <w:pPr>
              <w:pStyle w:val="Compact"/>
              <w:jc w:val="right"/>
            </w:pPr>
            <w:r>
              <w:t xml:space="preserve">53</w:t>
            </w:r>
          </w:p>
        </w:tc>
        <w:tc>
          <w:tcPr/>
          <w:p>
            <w:pPr>
              <w:pStyle w:val="Compact"/>
              <w:jc w:val="right"/>
            </w:pPr>
            <w:r>
              <w:t xml:space="preserve">250</w:t>
            </w:r>
          </w:p>
        </w:tc>
        <w:tc>
          <w:tcPr/>
          <w:p>
            <w:pPr>
              <w:pStyle w:val="Compact"/>
              <w:jc w:val="right"/>
            </w:pPr>
            <w:r>
              <w:t xml:space="preserve">69</w:t>
            </w:r>
          </w:p>
        </w:tc>
        <w:tc>
          <w:tcPr/>
          <w:p>
            <w:pPr>
              <w:pStyle w:val="Compact"/>
              <w:jc w:val="right"/>
            </w:pPr>
            <w:r>
              <w:t xml:space="preserve">84</w:t>
            </w:r>
          </w:p>
        </w:tc>
        <w:tc>
          <w:tcPr/>
          <w:p>
            <w:pPr>
              <w:pStyle w:val="Compact"/>
              <w:jc w:val="right"/>
            </w:pPr>
            <w:r>
              <w:t xml:space="preserve">17</w:t>
            </w:r>
          </w:p>
        </w:tc>
        <w:tc>
          <w:tcPr/>
          <w:p>
            <w:pPr>
              <w:pStyle w:val="Compact"/>
              <w:jc w:val="right"/>
            </w:pPr>
            <w:r>
              <w:t xml:space="preserve">6</w:t>
            </w:r>
          </w:p>
        </w:tc>
        <w:tc>
          <w:tcPr/>
          <w:p>
            <w:pPr>
              <w:pStyle w:val="Compact"/>
              <w:jc w:val="right"/>
            </w:pPr>
            <w:r>
              <w:t xml:space="preserve">1</w:t>
            </w:r>
          </w:p>
        </w:tc>
        <w:tc>
          <w:tcPr/>
          <w:p>
            <w:pPr>
              <w:pStyle w:val="Compact"/>
              <w:jc w:val="right"/>
            </w:pPr>
            <w:r>
              <w:t xml:space="preserve">37</w:t>
            </w:r>
          </w:p>
        </w:tc>
        <w:tc>
          <w:tcPr/>
          <w:p>
            <w:pPr>
              <w:pStyle w:val="Compact"/>
              <w:jc w:val="right"/>
            </w:pPr>
            <w:r>
              <w:t xml:space="preserve">8</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r>
      <w:tr>
        <w:tc>
          <w:tcPr/>
          <w:p>
            <w:pPr>
              <w:pStyle w:val="Compact"/>
              <w:jc w:val="left"/>
            </w:pPr>
            <w:r>
              <w:t xml:space="preserve">hatfijo01</w:t>
            </w:r>
          </w:p>
        </w:tc>
        <w:tc>
          <w:tcPr/>
          <w:p>
            <w:pPr>
              <w:pStyle w:val="Compact"/>
              <w:jc w:val="right"/>
            </w:pPr>
            <w:r>
              <w:t xml:space="preserve">1872</w:t>
            </w:r>
          </w:p>
        </w:tc>
        <w:tc>
          <w:tcPr/>
          <w:p>
            <w:pPr>
              <w:pStyle w:val="Compact"/>
              <w:jc w:val="right"/>
            </w:pPr>
            <w:r>
              <w:t xml:space="preserve">1</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56</w:t>
            </w:r>
          </w:p>
        </w:tc>
        <w:tc>
          <w:tcPr/>
          <w:p>
            <w:pPr>
              <w:pStyle w:val="Compact"/>
              <w:jc w:val="right"/>
            </w:pPr>
            <w:r>
              <w:t xml:space="preserve">288</w:t>
            </w:r>
          </w:p>
        </w:tc>
        <w:tc>
          <w:tcPr/>
          <w:p>
            <w:pPr>
              <w:pStyle w:val="Compact"/>
              <w:jc w:val="right"/>
            </w:pPr>
            <w:r>
              <w:t xml:space="preserve">76</w:t>
            </w:r>
          </w:p>
        </w:tc>
        <w:tc>
          <w:tcPr/>
          <w:p>
            <w:pPr>
              <w:pStyle w:val="Compact"/>
              <w:jc w:val="right"/>
            </w:pPr>
            <w:r>
              <w:t xml:space="preserve">93</w:t>
            </w:r>
          </w:p>
        </w:tc>
        <w:tc>
          <w:tcPr/>
          <w:p>
            <w:pPr>
              <w:pStyle w:val="Compact"/>
              <w:jc w:val="right"/>
            </w:pPr>
            <w:r>
              <w:t xml:space="preserve">15</w:t>
            </w:r>
          </w:p>
        </w:tc>
        <w:tc>
          <w:tcPr/>
          <w:p>
            <w:pPr>
              <w:pStyle w:val="Compact"/>
              <w:jc w:val="right"/>
            </w:pPr>
            <w:r>
              <w:t xml:space="preserve">2</w:t>
            </w:r>
          </w:p>
        </w:tc>
        <w:tc>
          <w:tcPr/>
          <w:p>
            <w:pPr>
              <w:pStyle w:val="Compact"/>
              <w:jc w:val="right"/>
            </w:pPr>
            <w:r>
              <w:t xml:space="preserve">1</w:t>
            </w:r>
          </w:p>
        </w:tc>
        <w:tc>
          <w:tcPr/>
          <w:p>
            <w:pPr>
              <w:pStyle w:val="Compact"/>
              <w:jc w:val="right"/>
            </w:pPr>
            <w:r>
              <w:t xml:space="preserve">47</w:t>
            </w:r>
          </w:p>
        </w:tc>
        <w:tc>
          <w:tcPr/>
          <w:p>
            <w:pPr>
              <w:pStyle w:val="Compact"/>
              <w:jc w:val="right"/>
            </w:pPr>
            <w:r>
              <w:t xml:space="preserve">12</w:t>
            </w:r>
          </w:p>
        </w:tc>
        <w:tc>
          <w:tcPr/>
          <w:p>
            <w:pPr>
              <w:pStyle w:val="Compact"/>
              <w:jc w:val="right"/>
            </w:pPr>
            <w:r>
              <w:t xml:space="preserve">5</w:t>
            </w:r>
          </w:p>
        </w:tc>
        <w:tc>
          <w:tcPr/>
          <w:p>
            <w:pPr>
              <w:pStyle w:val="Compact"/>
              <w:jc w:val="right"/>
            </w:pPr>
            <w:r>
              <w:t xml:space="preserve">9</w:t>
            </w:r>
          </w:p>
        </w:tc>
        <w:tc>
          <w:tcPr/>
          <w:p>
            <w:pPr>
              <w:pStyle w:val="Compact"/>
              <w:jc w:val="right"/>
            </w:pPr>
            <w:r>
              <w:t xml:space="preserve">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w:t>
            </w:r>
          </w:p>
        </w:tc>
      </w:tr>
    </w:tbl>
    <w:bookmarkEnd w:id="54"/>
    <w:bookmarkStart w:id="61" w:name="column-manipulations-with-dplyr"/>
    <w:p>
      <w:pPr>
        <w:pStyle w:val="Heading4"/>
      </w:pPr>
      <w:r>
        <w:t xml:space="preserve">Column Manipulations with</w:t>
      </w:r>
      <w:r>
        <w:t xml:space="preserve"> </w:t>
      </w:r>
      <w:r>
        <w:rPr>
          <w:rStyle w:val="VerbatimChar"/>
        </w:rPr>
        <w:t xml:space="preserve">dplyr</w:t>
      </w:r>
    </w:p>
    <w:p>
      <w:pPr>
        <w:pStyle w:val="FirstParagraph"/>
      </w:pPr>
      <w:r>
        <w:t xml:space="preserve">We may want to subset our variables, rename them, or create new variables.</w:t>
      </w:r>
    </w:p>
    <w:bookmarkStart w:id="58" w:name="select---subset-columns"/>
    <w:p>
      <w:pPr>
        <w:pStyle w:val="Heading5"/>
      </w:pPr>
      <w:r>
        <w:rPr>
          <w:rStyle w:val="VerbatimChar"/>
        </w:rPr>
        <w:t xml:space="preserve">select()</w:t>
      </w:r>
      <w:r>
        <w:t xml:space="preserve"> </w:t>
      </w:r>
      <w:r>
        <w:t xml:space="preserve">- Subset Columns</w:t>
      </w:r>
    </w:p>
    <w:p>
      <w:pPr>
        <w:pStyle w:val="FirstParagraph"/>
      </w:pPr>
      <w:r>
        <w:t xml:space="preserve">We call the subset of our variables</w:t>
      </w:r>
      <w:r>
        <w:t xml:space="preserve"> </w:t>
      </w:r>
      <w:r>
        <w:rPr>
          <w:bCs/>
          <w:b/>
        </w:rPr>
        <w:t xml:space="preserve">selecting</w:t>
      </w:r>
      <w:r>
        <w:t xml:space="preserve"> </w:t>
      </w:r>
      <w:r>
        <w:t xml:space="preserve">columns (or variables)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857846"/>
                  <wp:effectExtent b="0" l="0" r="0" t="0"/>
                  <wp:docPr descr="" title="" id="56" name="Picture"/>
                  <a:graphic>
                    <a:graphicData uri="http://schemas.openxmlformats.org/drawingml/2006/picture">
                      <pic:pic>
                        <pic:nvPicPr>
                          <pic:cNvPr descr="img/selectVisualF.png" id="57" name="Picture"/>
                          <pic:cNvPicPr>
                            <a:picLocks noChangeArrowheads="1" noChangeAspect="1"/>
                          </pic:cNvPicPr>
                        </pic:nvPicPr>
                        <pic:blipFill>
                          <a:blip r:embed="rId55"/>
                          <a:stretch>
                            <a:fillRect/>
                          </a:stretch>
                        </pic:blipFill>
                        <pic:spPr bwMode="auto">
                          <a:xfrm>
                            <a:off x="0" y="0"/>
                            <a:ext cx="3810000" cy="3857846"/>
                          </a:xfrm>
                          <a:prstGeom prst="rect">
                            <a:avLst/>
                          </a:prstGeom>
                          <a:noFill/>
                          <a:ln w="9525">
                            <a:noFill/>
                            <a:headEnd/>
                            <a:tailEnd/>
                          </a:ln>
                        </pic:spPr>
                      </pic:pic>
                    </a:graphicData>
                  </a:graphic>
                </wp:inline>
              </w:drawing>
            </w:r>
          </w:p>
          <w:p>
            <w:pPr>
              <w:jc w:val="center"/>
            </w:pPr>
            <w:pPr>
              <w:jc w:val="start"/>
              <w:spacing w:before="200"/>
              <w:pStyle w:val="ImageCaption"/>
            </w:pPr>
            <w:r>
              <w:t xml:space="preserve">Visualization of Selecting a Column</w:t>
            </w:r>
          </w:p>
        </w:tc>
      </w:tr>
    </w:tbl>
    <w:p>
      <w:pPr>
        <w:numPr>
          <w:ilvl w:val="0"/>
          <w:numId w:val="1043"/>
        </w:numPr>
        <w:pStyle w:val="Compact"/>
      </w:pPr>
      <w:r>
        <w:t xml:space="preserve">Suppose we just wanted to look at the</w:t>
      </w:r>
      <w:r>
        <w:t xml:space="preserve"> </w:t>
      </w:r>
      <w:r>
        <w:rPr>
          <w:rStyle w:val="VerbatimChar"/>
        </w:rPr>
        <w:t xml:space="preserve">playerID</w:t>
      </w:r>
      <w:r>
        <w:t xml:space="preserve">,</w:t>
      </w:r>
      <w:r>
        <w:t xml:space="preserve"> </w:t>
      </w:r>
      <w:r>
        <w:rPr>
          <w:rStyle w:val="VerbatimChar"/>
        </w:rPr>
        <w:t xml:space="preserve">teamID</w:t>
      </w:r>
      <w:r>
        <w:t xml:space="preserve">, and hits type variables:</w:t>
      </w:r>
      <w:r>
        <w:t xml:space="preserve"> </w:t>
      </w:r>
      <w:r>
        <w:rPr>
          <w:rStyle w:val="VerbatimChar"/>
        </w:rPr>
        <w:t xml:space="preserve">H</w:t>
      </w:r>
      <w:r>
        <w:t xml:space="preserve">,</w:t>
      </w:r>
      <w:r>
        <w:t xml:space="preserve"> </w:t>
      </w:r>
      <w:r>
        <w:rPr>
          <w:rStyle w:val="VerbatimChar"/>
        </w:rPr>
        <w:t xml:space="preserve">X2B</w:t>
      </w:r>
      <w:r>
        <w:t xml:space="preserve"> </w:t>
      </w:r>
      <w:r>
        <w:rPr>
          <w:rStyle w:val="VerbatimChar"/>
        </w:rPr>
        <w:t xml:space="preserve">X3B</w:t>
      </w:r>
      <w:r>
        <w:t xml:space="preserve">, and</w:t>
      </w:r>
      <w:r>
        <w:t xml:space="preserve"> </w:t>
      </w:r>
      <w:r>
        <w:rPr>
          <w:rStyle w:val="VerbatimChar"/>
        </w:rPr>
        <w:t xml:space="preserve">HR</w:t>
      </w:r>
      <w:r>
        <w:t xml:space="preserve"> </w:t>
      </w:r>
      <w:r>
        <w:t xml:space="preserve">of the players in our subset</w:t>
      </w:r>
    </w:p>
    <w:p>
      <w:pPr>
        <w:numPr>
          <w:ilvl w:val="0"/>
          <w:numId w:val="1043"/>
        </w:numPr>
        <w:pStyle w:val="Compact"/>
      </w:pPr>
      <w:r>
        <w:t xml:space="preserve">We can add in a</w:t>
      </w:r>
      <w:r>
        <w:t xml:space="preserve"> </w:t>
      </w:r>
      <w:r>
        <w:rPr>
          <w:rStyle w:val="VerbatimChar"/>
        </w:rPr>
        <w:t xml:space="preserve">select()</w:t>
      </w:r>
      <w:r>
        <w:t xml:space="preserve"> </w:t>
      </w:r>
      <w:r>
        <w:t xml:space="preserve">function to our chain</w:t>
      </w:r>
    </w:p>
    <w:p>
      <w:pPr>
        <w:pStyle w:val="SourceCode"/>
      </w:pP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yearID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teamID, H, X2B, X3B, HR)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playerID</w:t>
            </w:r>
          </w:p>
        </w:tc>
        <w:tc>
          <w:tcPr/>
          <w:p>
            <w:pPr>
              <w:pStyle w:val="Compact"/>
              <w:jc w:val="left"/>
            </w:pPr>
            <w:r>
              <w:t xml:space="preserve">teamID</w:t>
            </w:r>
          </w:p>
        </w:tc>
        <w:tc>
          <w:tcPr/>
          <w:p>
            <w:pPr>
              <w:pStyle w:val="Compact"/>
              <w:jc w:val="right"/>
            </w:pPr>
            <w:r>
              <w:t xml:space="preserve">H</w:t>
            </w:r>
          </w:p>
        </w:tc>
        <w:tc>
          <w:tcPr/>
          <w:p>
            <w:pPr>
              <w:pStyle w:val="Compact"/>
              <w:jc w:val="right"/>
            </w:pPr>
            <w:r>
              <w:t xml:space="preserve">X2B</w:t>
            </w:r>
          </w:p>
        </w:tc>
        <w:tc>
          <w:tcPr/>
          <w:p>
            <w:pPr>
              <w:pStyle w:val="Compact"/>
              <w:jc w:val="right"/>
            </w:pPr>
            <w:r>
              <w:t xml:space="preserve">X3B</w:t>
            </w:r>
          </w:p>
        </w:tc>
        <w:tc>
          <w:tcPr/>
          <w:p>
            <w:pPr>
              <w:pStyle w:val="Compact"/>
              <w:jc w:val="right"/>
            </w:pPr>
            <w:r>
              <w:t xml:space="preserve">HR</w:t>
            </w:r>
          </w:p>
        </w:tc>
      </w:tr>
      <w:tr>
        <w:tc>
          <w:tcPr/>
          <w:p>
            <w:pPr>
              <w:pStyle w:val="Compact"/>
              <w:jc w:val="left"/>
            </w:pPr>
            <w:r>
              <w:t xml:space="preserve">bechtge01</w:t>
            </w:r>
          </w:p>
        </w:tc>
        <w:tc>
          <w:tcPr/>
          <w:p>
            <w:pPr>
              <w:pStyle w:val="Compact"/>
              <w:jc w:val="left"/>
            </w:pPr>
            <w:r>
              <w:t xml:space="preserve">NY2</w:t>
            </w:r>
          </w:p>
        </w:tc>
        <w:tc>
          <w:tcPr/>
          <w:p>
            <w:pPr>
              <w:pStyle w:val="Compact"/>
              <w:jc w:val="right"/>
            </w:pPr>
            <w:r>
              <w:t xml:space="preserve">74</w:t>
            </w:r>
          </w:p>
        </w:tc>
        <w:tc>
          <w:tcPr/>
          <w:p>
            <w:pPr>
              <w:pStyle w:val="Compact"/>
              <w:jc w:val="right"/>
            </w:pPr>
            <w:r>
              <w:t xml:space="preserve">11</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cummica01</w:t>
            </w:r>
          </w:p>
        </w:tc>
        <w:tc>
          <w:tcPr/>
          <w:p>
            <w:pPr>
              <w:pStyle w:val="Compact"/>
              <w:jc w:val="left"/>
            </w:pPr>
            <w:r>
              <w:t xml:space="preserve">NY2</w:t>
            </w:r>
          </w:p>
        </w:tc>
        <w:tc>
          <w:tcPr/>
          <w:p>
            <w:pPr>
              <w:pStyle w:val="Compact"/>
              <w:jc w:val="right"/>
            </w:pPr>
            <w:r>
              <w:t xml:space="preserve">52</w:t>
            </w:r>
          </w:p>
        </w:tc>
        <w:tc>
          <w:tcPr/>
          <w:p>
            <w:pPr>
              <w:pStyle w:val="Compact"/>
              <w:jc w:val="right"/>
            </w:pPr>
            <w:r>
              <w:t xml:space="preserve">9</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eggleda01</w:t>
            </w:r>
          </w:p>
        </w:tc>
        <w:tc>
          <w:tcPr/>
          <w:p>
            <w:pPr>
              <w:pStyle w:val="Compact"/>
              <w:jc w:val="left"/>
            </w:pPr>
            <w:r>
              <w:t xml:space="preserve">NY2</w:t>
            </w:r>
          </w:p>
        </w:tc>
        <w:tc>
          <w:tcPr/>
          <w:p>
            <w:pPr>
              <w:pStyle w:val="Compact"/>
              <w:jc w:val="right"/>
            </w:pPr>
            <w:r>
              <w:t xml:space="preserve">97</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hallge01</w:t>
            </w:r>
          </w:p>
        </w:tc>
        <w:tc>
          <w:tcPr/>
          <w:p>
            <w:pPr>
              <w:pStyle w:val="Compact"/>
              <w:jc w:val="left"/>
            </w:pPr>
            <w:r>
              <w:t xml:space="preserve">BL1</w:t>
            </w:r>
          </w:p>
        </w:tc>
        <w:tc>
          <w:tcPr/>
          <w:p>
            <w:pPr>
              <w:pStyle w:val="Compact"/>
              <w:jc w:val="right"/>
            </w:pPr>
            <w:r>
              <w:t xml:space="preserve">84</w:t>
            </w:r>
          </w:p>
        </w:tc>
        <w:tc>
          <w:tcPr/>
          <w:p>
            <w:pPr>
              <w:pStyle w:val="Compact"/>
              <w:jc w:val="right"/>
            </w:pPr>
            <w:r>
              <w:t xml:space="preserve">17</w:t>
            </w:r>
          </w:p>
        </w:tc>
        <w:tc>
          <w:tcPr/>
          <w:p>
            <w:pPr>
              <w:pStyle w:val="Compact"/>
              <w:jc w:val="right"/>
            </w:pPr>
            <w:r>
              <w:t xml:space="preserve">6</w:t>
            </w:r>
          </w:p>
        </w:tc>
        <w:tc>
          <w:tcPr/>
          <w:p>
            <w:pPr>
              <w:pStyle w:val="Compact"/>
              <w:jc w:val="right"/>
            </w:pPr>
            <w:r>
              <w:t xml:space="preserve">1</w:t>
            </w:r>
          </w:p>
        </w:tc>
      </w:tr>
      <w:tr>
        <w:tc>
          <w:tcPr/>
          <w:p>
            <w:pPr>
              <w:pStyle w:val="Compact"/>
              <w:jc w:val="left"/>
            </w:pPr>
            <w:r>
              <w:t xml:space="preserve">hatfijo01</w:t>
            </w:r>
          </w:p>
        </w:tc>
        <w:tc>
          <w:tcPr/>
          <w:p>
            <w:pPr>
              <w:pStyle w:val="Compact"/>
              <w:jc w:val="left"/>
            </w:pPr>
            <w:r>
              <w:t xml:space="preserve">NY2</w:t>
            </w:r>
          </w:p>
        </w:tc>
        <w:tc>
          <w:tcPr/>
          <w:p>
            <w:pPr>
              <w:pStyle w:val="Compact"/>
              <w:jc w:val="right"/>
            </w:pPr>
            <w:r>
              <w:t xml:space="preserve">93</w:t>
            </w:r>
          </w:p>
        </w:tc>
        <w:tc>
          <w:tcPr/>
          <w:p>
            <w:pPr>
              <w:pStyle w:val="Compact"/>
              <w:jc w:val="right"/>
            </w:pPr>
            <w:r>
              <w:t xml:space="preserve">15</w:t>
            </w:r>
          </w:p>
        </w:tc>
        <w:tc>
          <w:tcPr/>
          <w:p>
            <w:pPr>
              <w:pStyle w:val="Compact"/>
              <w:jc w:val="right"/>
            </w:pPr>
            <w:r>
              <w:t xml:space="preserve">2</w:t>
            </w:r>
          </w:p>
        </w:tc>
        <w:tc>
          <w:tcPr/>
          <w:p>
            <w:pPr>
              <w:pStyle w:val="Compact"/>
              <w:jc w:val="right"/>
            </w:pPr>
            <w:r>
              <w:t xml:space="preserve">1</w:t>
            </w:r>
          </w:p>
        </w:tc>
      </w:tr>
    </w:tbl>
    <w:p>
      <w:pPr>
        <w:numPr>
          <w:ilvl w:val="0"/>
          <w:numId w:val="1044"/>
        </w:numPr>
      </w:pPr>
      <w:r>
        <w:t xml:space="preserve">Where we really gain here is the ability to use helper functions when selecting columns!</w:t>
      </w:r>
    </w:p>
    <w:p>
      <w:pPr>
        <w:numPr>
          <w:ilvl w:val="1"/>
          <w:numId w:val="1045"/>
        </w:numPr>
        <w:pStyle w:val="Compact"/>
      </w:pPr>
      <w:r>
        <w:rPr>
          <w:rStyle w:val="VerbatimChar"/>
        </w:rPr>
        <w:t xml:space="preserve">:</w:t>
      </w:r>
      <w:r>
        <w:t xml:space="preserve"> </w:t>
      </w:r>
      <w:r>
        <w:t xml:space="preserve">to select all contiguous columns,</w:t>
      </w:r>
      <w:r>
        <w:t xml:space="preserve"> </w:t>
      </w:r>
      <w:r>
        <w:rPr>
          <w:rStyle w:val="VerbatimChar"/>
        </w:rPr>
        <w:t xml:space="preserve">starts_with()</w:t>
      </w:r>
      <w:r>
        <w:t xml:space="preserve">, and</w:t>
      </w:r>
      <w:r>
        <w:t xml:space="preserve"> </w:t>
      </w:r>
      <w:r>
        <w:rPr>
          <w:rStyle w:val="VerbatimChar"/>
        </w:rPr>
        <w:t xml:space="preserve">ends_with()</w:t>
      </w:r>
    </w:p>
    <w:p>
      <w:pPr>
        <w:pStyle w:val="SourceCode"/>
      </w:pP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yearID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"ID"</w:t>
      </w:r>
      <w:r>
        <w:rPr>
          <w:rStyle w:val="NormalTok"/>
        </w:rPr>
        <w:t xml:space="preserve">), G, AB, H</w:t>
      </w:r>
      <w:r>
        <w:rPr>
          <w:rStyle w:val="SpecialCharTok"/>
        </w:rPr>
        <w:t xml:space="preserve">:</w:t>
      </w:r>
      <w:r>
        <w:rPr>
          <w:rStyle w:val="NormalTok"/>
        </w:rPr>
        <w:t xml:space="preserve">HR)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playerID</w:t>
            </w:r>
          </w:p>
        </w:tc>
        <w:tc>
          <w:tcPr/>
          <w:p>
            <w:pPr>
              <w:pStyle w:val="Compact"/>
              <w:jc w:val="right"/>
            </w:pPr>
            <w:r>
              <w:t xml:space="preserve">yearID</w:t>
            </w:r>
          </w:p>
        </w:tc>
        <w:tc>
          <w:tcPr/>
          <w:p>
            <w:pPr>
              <w:pStyle w:val="Compact"/>
              <w:jc w:val="left"/>
            </w:pPr>
            <w:r>
              <w:t xml:space="preserve">teamID</w:t>
            </w:r>
          </w:p>
        </w:tc>
        <w:tc>
          <w:tcPr/>
          <w:p>
            <w:pPr>
              <w:pStyle w:val="Compact"/>
              <w:jc w:val="left"/>
            </w:pPr>
            <w:r>
              <w:t xml:space="preserve">lgID</w:t>
            </w:r>
          </w:p>
        </w:tc>
        <w:tc>
          <w:tcPr/>
          <w:p>
            <w:pPr>
              <w:pStyle w:val="Compact"/>
              <w:jc w:val="right"/>
            </w:pPr>
            <w:r>
              <w:t xml:space="preserve">G</w:t>
            </w:r>
          </w:p>
        </w:tc>
        <w:tc>
          <w:tcPr/>
          <w:p>
            <w:pPr>
              <w:pStyle w:val="Compact"/>
              <w:jc w:val="right"/>
            </w:pPr>
            <w:r>
              <w:t xml:space="preserve">AB</w:t>
            </w:r>
          </w:p>
        </w:tc>
        <w:tc>
          <w:tcPr/>
          <w:p>
            <w:pPr>
              <w:pStyle w:val="Compact"/>
              <w:jc w:val="right"/>
            </w:pPr>
            <w:r>
              <w:t xml:space="preserve">H</w:t>
            </w:r>
          </w:p>
        </w:tc>
        <w:tc>
          <w:tcPr/>
          <w:p>
            <w:pPr>
              <w:pStyle w:val="Compact"/>
              <w:jc w:val="right"/>
            </w:pPr>
            <w:r>
              <w:t xml:space="preserve">X2B</w:t>
            </w:r>
          </w:p>
        </w:tc>
        <w:tc>
          <w:tcPr/>
          <w:p>
            <w:pPr>
              <w:pStyle w:val="Compact"/>
              <w:jc w:val="right"/>
            </w:pPr>
            <w:r>
              <w:t xml:space="preserve">X3B</w:t>
            </w:r>
          </w:p>
        </w:tc>
        <w:tc>
          <w:tcPr/>
          <w:p>
            <w:pPr>
              <w:pStyle w:val="Compact"/>
              <w:jc w:val="right"/>
            </w:pPr>
            <w:r>
              <w:t xml:space="preserve">HR</w:t>
            </w:r>
          </w:p>
        </w:tc>
      </w:tr>
      <w:tr>
        <w:tc>
          <w:tcPr/>
          <w:p>
            <w:pPr>
              <w:pStyle w:val="Compact"/>
              <w:jc w:val="left"/>
            </w:pPr>
            <w:r>
              <w:t xml:space="preserve">bechtge01</w:t>
            </w:r>
          </w:p>
        </w:tc>
        <w:tc>
          <w:tcPr/>
          <w:p>
            <w:pPr>
              <w:pStyle w:val="Compact"/>
              <w:jc w:val="right"/>
            </w:pPr>
            <w:r>
              <w:t xml:space="preserve">1872</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51</w:t>
            </w:r>
          </w:p>
        </w:tc>
        <w:tc>
          <w:tcPr/>
          <w:p>
            <w:pPr>
              <w:pStyle w:val="Compact"/>
              <w:jc w:val="right"/>
            </w:pPr>
            <w:r>
              <w:t xml:space="preserve">247</w:t>
            </w:r>
          </w:p>
        </w:tc>
        <w:tc>
          <w:tcPr/>
          <w:p>
            <w:pPr>
              <w:pStyle w:val="Compact"/>
              <w:jc w:val="right"/>
            </w:pPr>
            <w:r>
              <w:t xml:space="preserve">74</w:t>
            </w:r>
          </w:p>
        </w:tc>
        <w:tc>
          <w:tcPr/>
          <w:p>
            <w:pPr>
              <w:pStyle w:val="Compact"/>
              <w:jc w:val="right"/>
            </w:pPr>
            <w:r>
              <w:t xml:space="preserve">11</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cummica01</w:t>
            </w:r>
          </w:p>
        </w:tc>
        <w:tc>
          <w:tcPr/>
          <w:p>
            <w:pPr>
              <w:pStyle w:val="Compact"/>
              <w:jc w:val="right"/>
            </w:pPr>
            <w:r>
              <w:t xml:space="preserve">1872</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55</w:t>
            </w:r>
          </w:p>
        </w:tc>
        <w:tc>
          <w:tcPr/>
          <w:p>
            <w:pPr>
              <w:pStyle w:val="Compact"/>
              <w:jc w:val="right"/>
            </w:pPr>
            <w:r>
              <w:t xml:space="preserve">249</w:t>
            </w:r>
          </w:p>
        </w:tc>
        <w:tc>
          <w:tcPr/>
          <w:p>
            <w:pPr>
              <w:pStyle w:val="Compact"/>
              <w:jc w:val="right"/>
            </w:pPr>
            <w:r>
              <w:t xml:space="preserve">52</w:t>
            </w:r>
          </w:p>
        </w:tc>
        <w:tc>
          <w:tcPr/>
          <w:p>
            <w:pPr>
              <w:pStyle w:val="Compact"/>
              <w:jc w:val="right"/>
            </w:pPr>
            <w:r>
              <w:t xml:space="preserve">9</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eggleda01</w:t>
            </w:r>
          </w:p>
        </w:tc>
        <w:tc>
          <w:tcPr/>
          <w:p>
            <w:pPr>
              <w:pStyle w:val="Compact"/>
              <w:jc w:val="right"/>
            </w:pPr>
            <w:r>
              <w:t xml:space="preserve">1872</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56</w:t>
            </w:r>
          </w:p>
        </w:tc>
        <w:tc>
          <w:tcPr/>
          <w:p>
            <w:pPr>
              <w:pStyle w:val="Compact"/>
              <w:jc w:val="right"/>
            </w:pPr>
            <w:r>
              <w:t xml:space="preserve">290</w:t>
            </w:r>
          </w:p>
        </w:tc>
        <w:tc>
          <w:tcPr/>
          <w:p>
            <w:pPr>
              <w:pStyle w:val="Compact"/>
              <w:jc w:val="right"/>
            </w:pPr>
            <w:r>
              <w:t xml:space="preserve">97</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hallge01</w:t>
            </w:r>
          </w:p>
        </w:tc>
        <w:tc>
          <w:tcPr/>
          <w:p>
            <w:pPr>
              <w:pStyle w:val="Compact"/>
              <w:jc w:val="right"/>
            </w:pPr>
            <w:r>
              <w:t xml:space="preserve">1872</w:t>
            </w:r>
          </w:p>
        </w:tc>
        <w:tc>
          <w:tcPr/>
          <w:p>
            <w:pPr>
              <w:pStyle w:val="Compact"/>
              <w:jc w:val="left"/>
            </w:pPr>
            <w:r>
              <w:t xml:space="preserve">BL1</w:t>
            </w:r>
          </w:p>
        </w:tc>
        <w:tc>
          <w:tcPr/>
          <w:p>
            <w:pPr>
              <w:pStyle w:val="Compact"/>
              <w:jc w:val="left"/>
            </w:pPr>
            <w:r>
              <w:t xml:space="preserve">NA</w:t>
            </w:r>
          </w:p>
        </w:tc>
        <w:tc>
          <w:tcPr/>
          <w:p>
            <w:pPr>
              <w:pStyle w:val="Compact"/>
              <w:jc w:val="right"/>
            </w:pPr>
            <w:r>
              <w:t xml:space="preserve">53</w:t>
            </w:r>
          </w:p>
        </w:tc>
        <w:tc>
          <w:tcPr/>
          <w:p>
            <w:pPr>
              <w:pStyle w:val="Compact"/>
              <w:jc w:val="right"/>
            </w:pPr>
            <w:r>
              <w:t xml:space="preserve">250</w:t>
            </w:r>
          </w:p>
        </w:tc>
        <w:tc>
          <w:tcPr/>
          <w:p>
            <w:pPr>
              <w:pStyle w:val="Compact"/>
              <w:jc w:val="right"/>
            </w:pPr>
            <w:r>
              <w:t xml:space="preserve">84</w:t>
            </w:r>
          </w:p>
        </w:tc>
        <w:tc>
          <w:tcPr/>
          <w:p>
            <w:pPr>
              <w:pStyle w:val="Compact"/>
              <w:jc w:val="right"/>
            </w:pPr>
            <w:r>
              <w:t xml:space="preserve">17</w:t>
            </w:r>
          </w:p>
        </w:tc>
        <w:tc>
          <w:tcPr/>
          <w:p>
            <w:pPr>
              <w:pStyle w:val="Compact"/>
              <w:jc w:val="right"/>
            </w:pPr>
            <w:r>
              <w:t xml:space="preserve">6</w:t>
            </w:r>
          </w:p>
        </w:tc>
        <w:tc>
          <w:tcPr/>
          <w:p>
            <w:pPr>
              <w:pStyle w:val="Compact"/>
              <w:jc w:val="right"/>
            </w:pPr>
            <w:r>
              <w:t xml:space="preserve">1</w:t>
            </w:r>
          </w:p>
        </w:tc>
      </w:tr>
      <w:tr>
        <w:tc>
          <w:tcPr/>
          <w:p>
            <w:pPr>
              <w:pStyle w:val="Compact"/>
              <w:jc w:val="left"/>
            </w:pPr>
            <w:r>
              <w:t xml:space="preserve">hatfijo01</w:t>
            </w:r>
          </w:p>
        </w:tc>
        <w:tc>
          <w:tcPr/>
          <w:p>
            <w:pPr>
              <w:pStyle w:val="Compact"/>
              <w:jc w:val="right"/>
            </w:pPr>
            <w:r>
              <w:t xml:space="preserve">1872</w:t>
            </w:r>
          </w:p>
        </w:tc>
        <w:tc>
          <w:tcPr/>
          <w:p>
            <w:pPr>
              <w:pStyle w:val="Compact"/>
              <w:jc w:val="left"/>
            </w:pPr>
            <w:r>
              <w:t xml:space="preserve">NY2</w:t>
            </w:r>
          </w:p>
        </w:tc>
        <w:tc>
          <w:tcPr/>
          <w:p>
            <w:pPr>
              <w:pStyle w:val="Compact"/>
              <w:jc w:val="left"/>
            </w:pPr>
            <w:r>
              <w:t xml:space="preserve">NA</w:t>
            </w:r>
          </w:p>
        </w:tc>
        <w:tc>
          <w:tcPr/>
          <w:p>
            <w:pPr>
              <w:pStyle w:val="Compact"/>
              <w:jc w:val="right"/>
            </w:pPr>
            <w:r>
              <w:t xml:space="preserve">56</w:t>
            </w:r>
          </w:p>
        </w:tc>
        <w:tc>
          <w:tcPr/>
          <w:p>
            <w:pPr>
              <w:pStyle w:val="Compact"/>
              <w:jc w:val="right"/>
            </w:pPr>
            <w:r>
              <w:t xml:space="preserve">288</w:t>
            </w:r>
          </w:p>
        </w:tc>
        <w:tc>
          <w:tcPr/>
          <w:p>
            <w:pPr>
              <w:pStyle w:val="Compact"/>
              <w:jc w:val="right"/>
            </w:pPr>
            <w:r>
              <w:t xml:space="preserve">93</w:t>
            </w:r>
          </w:p>
        </w:tc>
        <w:tc>
          <w:tcPr/>
          <w:p>
            <w:pPr>
              <w:pStyle w:val="Compact"/>
              <w:jc w:val="right"/>
            </w:pPr>
            <w:r>
              <w:t xml:space="preserve">15</w:t>
            </w:r>
          </w:p>
        </w:tc>
        <w:tc>
          <w:tcPr/>
          <w:p>
            <w:pPr>
              <w:pStyle w:val="Compact"/>
              <w:jc w:val="right"/>
            </w:pPr>
            <w:r>
              <w:t xml:space="preserve">2</w:t>
            </w:r>
          </w:p>
        </w:tc>
        <w:tc>
          <w:tcPr/>
          <w:p>
            <w:pPr>
              <w:pStyle w:val="Compact"/>
              <w:jc w:val="right"/>
            </w:pPr>
            <w:r>
              <w:t xml:space="preserve">1</w:t>
            </w:r>
          </w:p>
        </w:tc>
      </w:tr>
    </w:tbl>
    <w:bookmarkEnd w:id="58"/>
    <w:bookmarkStart w:id="59" w:name="rename"/>
    <w:p>
      <w:pPr>
        <w:pStyle w:val="Heading5"/>
      </w:pPr>
      <w:r>
        <w:rPr>
          <w:rStyle w:val="VerbatimChar"/>
        </w:rPr>
        <w:t xml:space="preserve">rename()</w:t>
      </w:r>
    </w:p>
    <w:p>
      <w:pPr>
        <w:pStyle w:val="FirstParagraph"/>
      </w:pPr>
      <w:r>
        <w:rPr>
          <w:rStyle w:val="VerbatimChar"/>
        </w:rPr>
        <w:t xml:space="preserve">rename()</w:t>
      </w:r>
      <w:r>
        <w:t xml:space="preserve"> </w:t>
      </w:r>
      <w:r>
        <w:t xml:space="preserve">comes in handy, especially when we have non-standard column names</w:t>
      </w:r>
    </w:p>
    <w:p>
      <w:pPr>
        <w:pStyle w:val="SourceCode"/>
      </w:pP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yearID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teamID, H, X2B, X3B, HR)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"Doubles"</w:t>
      </w:r>
      <w:r>
        <w:rPr>
          <w:rStyle w:val="NormalTok"/>
        </w:rPr>
        <w:t xml:space="preserve"> </w:t>
      </w:r>
      <w:r>
        <w:rPr>
          <w:rStyle w:val="OtherTok"/>
        </w:rPr>
        <w:t xml:space="preserve">=</w:t>
      </w:r>
      <w:r>
        <w:rPr>
          <w:rStyle w:val="NormalTok"/>
        </w:rPr>
        <w:t xml:space="preserve"> </w:t>
      </w:r>
      <w:r>
        <w:rPr>
          <w:rStyle w:val="StringTok"/>
        </w:rPr>
        <w:t xml:space="preserve">"X2B"</w:t>
      </w:r>
      <w:r>
        <w:rPr>
          <w:rStyle w:val="NormalTok"/>
        </w:rPr>
        <w:t xml:space="preserve">, </w:t>
      </w:r>
      <w:r>
        <w:rPr>
          <w:rStyle w:val="StringTok"/>
        </w:rPr>
        <w:t xml:space="preserve">"Triples"</w:t>
      </w:r>
      <w:r>
        <w:rPr>
          <w:rStyle w:val="NormalTok"/>
        </w:rPr>
        <w:t xml:space="preserve"> </w:t>
      </w:r>
      <w:r>
        <w:rPr>
          <w:rStyle w:val="OtherTok"/>
        </w:rPr>
        <w:t xml:space="preserve">=</w:t>
      </w:r>
      <w:r>
        <w:rPr>
          <w:rStyle w:val="NormalTok"/>
        </w:rPr>
        <w:t xml:space="preserve"> </w:t>
      </w:r>
      <w:r>
        <w:rPr>
          <w:rStyle w:val="StringTok"/>
        </w:rPr>
        <w:t xml:space="preserve">"X3B"</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playerID</w:t>
            </w:r>
          </w:p>
        </w:tc>
        <w:tc>
          <w:tcPr/>
          <w:p>
            <w:pPr>
              <w:pStyle w:val="Compact"/>
              <w:jc w:val="left"/>
            </w:pPr>
            <w:r>
              <w:t xml:space="preserve">teamID</w:t>
            </w:r>
          </w:p>
        </w:tc>
        <w:tc>
          <w:tcPr/>
          <w:p>
            <w:pPr>
              <w:pStyle w:val="Compact"/>
              <w:jc w:val="right"/>
            </w:pPr>
            <w:r>
              <w:t xml:space="preserve">H</w:t>
            </w:r>
          </w:p>
        </w:tc>
        <w:tc>
          <w:tcPr/>
          <w:p>
            <w:pPr>
              <w:pStyle w:val="Compact"/>
              <w:jc w:val="right"/>
            </w:pPr>
            <w:r>
              <w:t xml:space="preserve">Doubles</w:t>
            </w:r>
          </w:p>
        </w:tc>
        <w:tc>
          <w:tcPr/>
          <w:p>
            <w:pPr>
              <w:pStyle w:val="Compact"/>
              <w:jc w:val="right"/>
            </w:pPr>
            <w:r>
              <w:t xml:space="preserve">Triples</w:t>
            </w:r>
          </w:p>
        </w:tc>
        <w:tc>
          <w:tcPr/>
          <w:p>
            <w:pPr>
              <w:pStyle w:val="Compact"/>
              <w:jc w:val="right"/>
            </w:pPr>
            <w:r>
              <w:t xml:space="preserve">HR</w:t>
            </w:r>
          </w:p>
        </w:tc>
      </w:tr>
      <w:tr>
        <w:tc>
          <w:tcPr/>
          <w:p>
            <w:pPr>
              <w:pStyle w:val="Compact"/>
              <w:jc w:val="left"/>
            </w:pPr>
            <w:r>
              <w:t xml:space="preserve">bechtge01</w:t>
            </w:r>
          </w:p>
        </w:tc>
        <w:tc>
          <w:tcPr/>
          <w:p>
            <w:pPr>
              <w:pStyle w:val="Compact"/>
              <w:jc w:val="left"/>
            </w:pPr>
            <w:r>
              <w:t xml:space="preserve">NY2</w:t>
            </w:r>
          </w:p>
        </w:tc>
        <w:tc>
          <w:tcPr/>
          <w:p>
            <w:pPr>
              <w:pStyle w:val="Compact"/>
              <w:jc w:val="right"/>
            </w:pPr>
            <w:r>
              <w:t xml:space="preserve">74</w:t>
            </w:r>
          </w:p>
        </w:tc>
        <w:tc>
          <w:tcPr/>
          <w:p>
            <w:pPr>
              <w:pStyle w:val="Compact"/>
              <w:jc w:val="right"/>
            </w:pPr>
            <w:r>
              <w:t xml:space="preserve">11</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cummica01</w:t>
            </w:r>
          </w:p>
        </w:tc>
        <w:tc>
          <w:tcPr/>
          <w:p>
            <w:pPr>
              <w:pStyle w:val="Compact"/>
              <w:jc w:val="left"/>
            </w:pPr>
            <w:r>
              <w:t xml:space="preserve">NY2</w:t>
            </w:r>
          </w:p>
        </w:tc>
        <w:tc>
          <w:tcPr/>
          <w:p>
            <w:pPr>
              <w:pStyle w:val="Compact"/>
              <w:jc w:val="right"/>
            </w:pPr>
            <w:r>
              <w:t xml:space="preserve">52</w:t>
            </w:r>
          </w:p>
        </w:tc>
        <w:tc>
          <w:tcPr/>
          <w:p>
            <w:pPr>
              <w:pStyle w:val="Compact"/>
              <w:jc w:val="right"/>
            </w:pPr>
            <w:r>
              <w:t xml:space="preserve">9</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eggleda01</w:t>
            </w:r>
          </w:p>
        </w:tc>
        <w:tc>
          <w:tcPr/>
          <w:p>
            <w:pPr>
              <w:pStyle w:val="Compact"/>
              <w:jc w:val="left"/>
            </w:pPr>
            <w:r>
              <w:t xml:space="preserve">NY2</w:t>
            </w:r>
          </w:p>
        </w:tc>
        <w:tc>
          <w:tcPr/>
          <w:p>
            <w:pPr>
              <w:pStyle w:val="Compact"/>
              <w:jc w:val="right"/>
            </w:pPr>
            <w:r>
              <w:t xml:space="preserve">97</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hallge01</w:t>
            </w:r>
          </w:p>
        </w:tc>
        <w:tc>
          <w:tcPr/>
          <w:p>
            <w:pPr>
              <w:pStyle w:val="Compact"/>
              <w:jc w:val="left"/>
            </w:pPr>
            <w:r>
              <w:t xml:space="preserve">BL1</w:t>
            </w:r>
          </w:p>
        </w:tc>
        <w:tc>
          <w:tcPr/>
          <w:p>
            <w:pPr>
              <w:pStyle w:val="Compact"/>
              <w:jc w:val="right"/>
            </w:pPr>
            <w:r>
              <w:t xml:space="preserve">84</w:t>
            </w:r>
          </w:p>
        </w:tc>
        <w:tc>
          <w:tcPr/>
          <w:p>
            <w:pPr>
              <w:pStyle w:val="Compact"/>
              <w:jc w:val="right"/>
            </w:pPr>
            <w:r>
              <w:t xml:space="preserve">17</w:t>
            </w:r>
          </w:p>
        </w:tc>
        <w:tc>
          <w:tcPr/>
          <w:p>
            <w:pPr>
              <w:pStyle w:val="Compact"/>
              <w:jc w:val="right"/>
            </w:pPr>
            <w:r>
              <w:t xml:space="preserve">6</w:t>
            </w:r>
          </w:p>
        </w:tc>
        <w:tc>
          <w:tcPr/>
          <w:p>
            <w:pPr>
              <w:pStyle w:val="Compact"/>
              <w:jc w:val="right"/>
            </w:pPr>
            <w:r>
              <w:t xml:space="preserve">1</w:t>
            </w:r>
          </w:p>
        </w:tc>
      </w:tr>
      <w:tr>
        <w:tc>
          <w:tcPr/>
          <w:p>
            <w:pPr>
              <w:pStyle w:val="Compact"/>
              <w:jc w:val="left"/>
            </w:pPr>
            <w:r>
              <w:t xml:space="preserve">hatfijo01</w:t>
            </w:r>
          </w:p>
        </w:tc>
        <w:tc>
          <w:tcPr/>
          <w:p>
            <w:pPr>
              <w:pStyle w:val="Compact"/>
              <w:jc w:val="left"/>
            </w:pPr>
            <w:r>
              <w:t xml:space="preserve">NY2</w:t>
            </w:r>
          </w:p>
        </w:tc>
        <w:tc>
          <w:tcPr/>
          <w:p>
            <w:pPr>
              <w:pStyle w:val="Compact"/>
              <w:jc w:val="right"/>
            </w:pPr>
            <w:r>
              <w:t xml:space="preserve">93</w:t>
            </w:r>
          </w:p>
        </w:tc>
        <w:tc>
          <w:tcPr/>
          <w:p>
            <w:pPr>
              <w:pStyle w:val="Compact"/>
              <w:jc w:val="right"/>
            </w:pPr>
            <w:r>
              <w:t xml:space="preserve">15</w:t>
            </w:r>
          </w:p>
        </w:tc>
        <w:tc>
          <w:tcPr/>
          <w:p>
            <w:pPr>
              <w:pStyle w:val="Compact"/>
              <w:jc w:val="right"/>
            </w:pPr>
            <w:r>
              <w:t xml:space="preserve">2</w:t>
            </w:r>
          </w:p>
        </w:tc>
        <w:tc>
          <w:tcPr/>
          <w:p>
            <w:pPr>
              <w:pStyle w:val="Compact"/>
              <w:jc w:val="right"/>
            </w:pPr>
            <w:r>
              <w:t xml:space="preserve">1</w:t>
            </w:r>
          </w:p>
        </w:tc>
      </w:tr>
    </w:tbl>
    <w:bookmarkEnd w:id="59"/>
    <w:bookmarkStart w:id="60" w:name="mutate-to-create-new-variables"/>
    <w:p>
      <w:pPr>
        <w:pStyle w:val="Heading5"/>
      </w:pPr>
      <w:r>
        <w:rPr>
          <w:rStyle w:val="VerbatimChar"/>
        </w:rPr>
        <w:t xml:space="preserve">mutate()</w:t>
      </w:r>
      <w:r>
        <w:t xml:space="preserve"> </w:t>
      </w:r>
      <w:r>
        <w:t xml:space="preserve">to Create New Variables</w:t>
      </w:r>
    </w:p>
    <w:p>
      <w:pPr>
        <w:pStyle w:val="FirstParagraph"/>
      </w:pPr>
      <w:r>
        <w:t xml:space="preserve">This function allows us to create one or more variables and append them to our tibble.</w:t>
      </w:r>
    </w:p>
    <w:p>
      <w:pPr>
        <w:numPr>
          <w:ilvl w:val="0"/>
          <w:numId w:val="1046"/>
        </w:numPr>
        <w:pStyle w:val="Compact"/>
      </w:pPr>
      <w:r>
        <w:t xml:space="preserve">For our dataset from above, suppose we wanted to create an</w:t>
      </w:r>
      <w:r>
        <w:t xml:space="preserve"> </w:t>
      </w:r>
      <w:r>
        <w:t xml:space="preserve">“</w:t>
      </w:r>
      <w:r>
        <w:t xml:space="preserve">extra base hits</w:t>
      </w:r>
      <w:r>
        <w:t xml:space="preserve">”</w:t>
      </w:r>
      <w:r>
        <w:t xml:space="preserve"> </w:t>
      </w:r>
      <w:r>
        <w:t xml:space="preserve">type column that is the sum of the doubles, triples, and home runs.</w:t>
      </w:r>
    </w:p>
    <w:p>
      <w:pPr>
        <w:pStyle w:val="SourceCode"/>
      </w:pP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yearID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teamID, H, X2B, X3B, HR)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"Doubles"</w:t>
      </w:r>
      <w:r>
        <w:rPr>
          <w:rStyle w:val="NormalTok"/>
        </w:rPr>
        <w:t xml:space="preserve"> </w:t>
      </w:r>
      <w:r>
        <w:rPr>
          <w:rStyle w:val="OtherTok"/>
        </w:rPr>
        <w:t xml:space="preserve">=</w:t>
      </w:r>
      <w:r>
        <w:rPr>
          <w:rStyle w:val="NormalTok"/>
        </w:rPr>
        <w:t xml:space="preserve"> </w:t>
      </w:r>
      <w:r>
        <w:rPr>
          <w:rStyle w:val="StringTok"/>
        </w:rPr>
        <w:t xml:space="preserve">"X2B"</w:t>
      </w:r>
      <w:r>
        <w:rPr>
          <w:rStyle w:val="NormalTok"/>
        </w:rPr>
        <w:t xml:space="preserve">, </w:t>
      </w:r>
      <w:r>
        <w:rPr>
          <w:rStyle w:val="StringTok"/>
        </w:rPr>
        <w:t xml:space="preserve">"Triples"</w:t>
      </w:r>
      <w:r>
        <w:rPr>
          <w:rStyle w:val="NormalTok"/>
        </w:rPr>
        <w:t xml:space="preserve"> </w:t>
      </w:r>
      <w:r>
        <w:rPr>
          <w:rStyle w:val="OtherTok"/>
        </w:rPr>
        <w:t xml:space="preserve">=</w:t>
      </w:r>
      <w:r>
        <w:rPr>
          <w:rStyle w:val="NormalTok"/>
        </w:rPr>
        <w:t xml:space="preserve"> </w:t>
      </w:r>
      <w:r>
        <w:rPr>
          <w:rStyle w:val="StringTok"/>
        </w:rPr>
        <w:t xml:space="preserve">"X3B"</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Extra_Base_Hits =</w:t>
      </w:r>
      <w:r>
        <w:rPr>
          <w:rStyle w:val="NormalTok"/>
        </w:rPr>
        <w:t xml:space="preserve"> Doubles </w:t>
      </w:r>
      <w:r>
        <w:rPr>
          <w:rStyle w:val="SpecialCharTok"/>
        </w:rPr>
        <w:t xml:space="preserve">+</w:t>
      </w:r>
      <w:r>
        <w:rPr>
          <w:rStyle w:val="NormalTok"/>
        </w:rPr>
        <w:t xml:space="preserve"> Triples </w:t>
      </w:r>
      <w:r>
        <w:rPr>
          <w:rStyle w:val="SpecialCharTok"/>
        </w:rPr>
        <w:t xml:space="preserve">+</w:t>
      </w:r>
      <w:r>
        <w:rPr>
          <w:rStyle w:val="NormalTok"/>
        </w:rPr>
        <w:t xml:space="preserve"> HR)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playerID</w:t>
            </w:r>
          </w:p>
        </w:tc>
        <w:tc>
          <w:tcPr/>
          <w:p>
            <w:pPr>
              <w:pStyle w:val="Compact"/>
              <w:jc w:val="left"/>
            </w:pPr>
            <w:r>
              <w:t xml:space="preserve">teamID</w:t>
            </w:r>
          </w:p>
        </w:tc>
        <w:tc>
          <w:tcPr/>
          <w:p>
            <w:pPr>
              <w:pStyle w:val="Compact"/>
              <w:jc w:val="right"/>
            </w:pPr>
            <w:r>
              <w:t xml:space="preserve">H</w:t>
            </w:r>
          </w:p>
        </w:tc>
        <w:tc>
          <w:tcPr/>
          <w:p>
            <w:pPr>
              <w:pStyle w:val="Compact"/>
              <w:jc w:val="right"/>
            </w:pPr>
            <w:r>
              <w:t xml:space="preserve">Doubles</w:t>
            </w:r>
          </w:p>
        </w:tc>
        <w:tc>
          <w:tcPr/>
          <w:p>
            <w:pPr>
              <w:pStyle w:val="Compact"/>
              <w:jc w:val="right"/>
            </w:pPr>
            <w:r>
              <w:t xml:space="preserve">Triples</w:t>
            </w:r>
          </w:p>
        </w:tc>
        <w:tc>
          <w:tcPr/>
          <w:p>
            <w:pPr>
              <w:pStyle w:val="Compact"/>
              <w:jc w:val="right"/>
            </w:pPr>
            <w:r>
              <w:t xml:space="preserve">HR</w:t>
            </w:r>
          </w:p>
        </w:tc>
        <w:tc>
          <w:tcPr/>
          <w:p>
            <w:pPr>
              <w:pStyle w:val="Compact"/>
              <w:jc w:val="right"/>
            </w:pPr>
            <w:r>
              <w:t xml:space="preserve">Extra_Base_Hits</w:t>
            </w:r>
          </w:p>
        </w:tc>
      </w:tr>
      <w:tr>
        <w:tc>
          <w:tcPr/>
          <w:p>
            <w:pPr>
              <w:pStyle w:val="Compact"/>
              <w:jc w:val="left"/>
            </w:pPr>
            <w:r>
              <w:t xml:space="preserve">bechtge01</w:t>
            </w:r>
          </w:p>
        </w:tc>
        <w:tc>
          <w:tcPr/>
          <w:p>
            <w:pPr>
              <w:pStyle w:val="Compact"/>
              <w:jc w:val="left"/>
            </w:pPr>
            <w:r>
              <w:t xml:space="preserve">NY2</w:t>
            </w:r>
          </w:p>
        </w:tc>
        <w:tc>
          <w:tcPr/>
          <w:p>
            <w:pPr>
              <w:pStyle w:val="Compact"/>
              <w:jc w:val="right"/>
            </w:pPr>
            <w:r>
              <w:t xml:space="preserve">74</w:t>
            </w:r>
          </w:p>
        </w:tc>
        <w:tc>
          <w:tcPr/>
          <w:p>
            <w:pPr>
              <w:pStyle w:val="Compact"/>
              <w:jc w:val="right"/>
            </w:pPr>
            <w:r>
              <w:t xml:space="preserve">11</w:t>
            </w:r>
          </w:p>
        </w:tc>
        <w:tc>
          <w:tcPr/>
          <w:p>
            <w:pPr>
              <w:pStyle w:val="Compact"/>
              <w:jc w:val="right"/>
            </w:pPr>
            <w:r>
              <w:t xml:space="preserve">3</w:t>
            </w:r>
          </w:p>
        </w:tc>
        <w:tc>
          <w:tcPr/>
          <w:p>
            <w:pPr>
              <w:pStyle w:val="Compact"/>
              <w:jc w:val="right"/>
            </w:pPr>
            <w:r>
              <w:t xml:space="preserve">0</w:t>
            </w:r>
          </w:p>
        </w:tc>
        <w:tc>
          <w:tcPr/>
          <w:p>
            <w:pPr>
              <w:pStyle w:val="Compact"/>
              <w:jc w:val="right"/>
            </w:pPr>
            <w:r>
              <w:t xml:space="preserve">14</w:t>
            </w:r>
          </w:p>
        </w:tc>
      </w:tr>
      <w:tr>
        <w:tc>
          <w:tcPr/>
          <w:p>
            <w:pPr>
              <w:pStyle w:val="Compact"/>
              <w:jc w:val="left"/>
            </w:pPr>
            <w:r>
              <w:t xml:space="preserve">cummica01</w:t>
            </w:r>
          </w:p>
        </w:tc>
        <w:tc>
          <w:tcPr/>
          <w:p>
            <w:pPr>
              <w:pStyle w:val="Compact"/>
              <w:jc w:val="left"/>
            </w:pPr>
            <w:r>
              <w:t xml:space="preserve">NY2</w:t>
            </w:r>
          </w:p>
        </w:tc>
        <w:tc>
          <w:tcPr/>
          <w:p>
            <w:pPr>
              <w:pStyle w:val="Compact"/>
              <w:jc w:val="right"/>
            </w:pPr>
            <w:r>
              <w:t xml:space="preserve">52</w:t>
            </w:r>
          </w:p>
        </w:tc>
        <w:tc>
          <w:tcPr/>
          <w:p>
            <w:pPr>
              <w:pStyle w:val="Compact"/>
              <w:jc w:val="right"/>
            </w:pPr>
            <w:r>
              <w:t xml:space="preserve">9</w:t>
            </w:r>
          </w:p>
        </w:tc>
        <w:tc>
          <w:tcPr/>
          <w:p>
            <w:pPr>
              <w:pStyle w:val="Compact"/>
              <w:jc w:val="right"/>
            </w:pPr>
            <w:r>
              <w:t xml:space="preserve">3</w:t>
            </w:r>
          </w:p>
        </w:tc>
        <w:tc>
          <w:tcPr/>
          <w:p>
            <w:pPr>
              <w:pStyle w:val="Compact"/>
              <w:jc w:val="right"/>
            </w:pPr>
            <w:r>
              <w:t xml:space="preserve">0</w:t>
            </w:r>
          </w:p>
        </w:tc>
        <w:tc>
          <w:tcPr/>
          <w:p>
            <w:pPr>
              <w:pStyle w:val="Compact"/>
              <w:jc w:val="right"/>
            </w:pPr>
            <w:r>
              <w:t xml:space="preserve">12</w:t>
            </w:r>
          </w:p>
        </w:tc>
      </w:tr>
      <w:tr>
        <w:tc>
          <w:tcPr/>
          <w:p>
            <w:pPr>
              <w:pStyle w:val="Compact"/>
              <w:jc w:val="left"/>
            </w:pPr>
            <w:r>
              <w:t xml:space="preserve">eggleda01</w:t>
            </w:r>
          </w:p>
        </w:tc>
        <w:tc>
          <w:tcPr/>
          <w:p>
            <w:pPr>
              <w:pStyle w:val="Compact"/>
              <w:jc w:val="left"/>
            </w:pPr>
            <w:r>
              <w:t xml:space="preserve">NY2</w:t>
            </w:r>
          </w:p>
        </w:tc>
        <w:tc>
          <w:tcPr/>
          <w:p>
            <w:pPr>
              <w:pStyle w:val="Compact"/>
              <w:jc w:val="right"/>
            </w:pPr>
            <w:r>
              <w:t xml:space="preserve">97</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hallge01</w:t>
            </w:r>
          </w:p>
        </w:tc>
        <w:tc>
          <w:tcPr/>
          <w:p>
            <w:pPr>
              <w:pStyle w:val="Compact"/>
              <w:jc w:val="left"/>
            </w:pPr>
            <w:r>
              <w:t xml:space="preserve">BL1</w:t>
            </w:r>
          </w:p>
        </w:tc>
        <w:tc>
          <w:tcPr/>
          <w:p>
            <w:pPr>
              <w:pStyle w:val="Compact"/>
              <w:jc w:val="right"/>
            </w:pPr>
            <w:r>
              <w:t xml:space="preserve">84</w:t>
            </w:r>
          </w:p>
        </w:tc>
        <w:tc>
          <w:tcPr/>
          <w:p>
            <w:pPr>
              <w:pStyle w:val="Compact"/>
              <w:jc w:val="right"/>
            </w:pPr>
            <w:r>
              <w:t xml:space="preserve">17</w:t>
            </w:r>
          </w:p>
        </w:tc>
        <w:tc>
          <w:tcPr/>
          <w:p>
            <w:pPr>
              <w:pStyle w:val="Compact"/>
              <w:jc w:val="right"/>
            </w:pPr>
            <w:r>
              <w:t xml:space="preserve">6</w:t>
            </w:r>
          </w:p>
        </w:tc>
        <w:tc>
          <w:tcPr/>
          <w:p>
            <w:pPr>
              <w:pStyle w:val="Compact"/>
              <w:jc w:val="right"/>
            </w:pPr>
            <w:r>
              <w:t xml:space="preserve">1</w:t>
            </w:r>
          </w:p>
        </w:tc>
        <w:tc>
          <w:tcPr/>
          <w:p>
            <w:pPr>
              <w:pStyle w:val="Compact"/>
              <w:jc w:val="right"/>
            </w:pPr>
            <w:r>
              <w:t xml:space="preserve">24</w:t>
            </w:r>
          </w:p>
        </w:tc>
      </w:tr>
      <w:tr>
        <w:tc>
          <w:tcPr/>
          <w:p>
            <w:pPr>
              <w:pStyle w:val="Compact"/>
              <w:jc w:val="left"/>
            </w:pPr>
            <w:r>
              <w:t xml:space="preserve">hatfijo01</w:t>
            </w:r>
          </w:p>
        </w:tc>
        <w:tc>
          <w:tcPr/>
          <w:p>
            <w:pPr>
              <w:pStyle w:val="Compact"/>
              <w:jc w:val="left"/>
            </w:pPr>
            <w:r>
              <w:t xml:space="preserve">NY2</w:t>
            </w:r>
          </w:p>
        </w:tc>
        <w:tc>
          <w:tcPr/>
          <w:p>
            <w:pPr>
              <w:pStyle w:val="Compact"/>
              <w:jc w:val="right"/>
            </w:pPr>
            <w:r>
              <w:t xml:space="preserve">93</w:t>
            </w:r>
          </w:p>
        </w:tc>
        <w:tc>
          <w:tcPr/>
          <w:p>
            <w:pPr>
              <w:pStyle w:val="Compact"/>
              <w:jc w:val="right"/>
            </w:pPr>
            <w:r>
              <w:t xml:space="preserve">15</w:t>
            </w:r>
          </w:p>
        </w:tc>
        <w:tc>
          <w:tcPr/>
          <w:p>
            <w:pPr>
              <w:pStyle w:val="Compact"/>
              <w:jc w:val="right"/>
            </w:pPr>
            <w:r>
              <w:t xml:space="preserve">2</w:t>
            </w:r>
          </w:p>
        </w:tc>
        <w:tc>
          <w:tcPr/>
          <w:p>
            <w:pPr>
              <w:pStyle w:val="Compact"/>
              <w:jc w:val="right"/>
            </w:pPr>
            <w:r>
              <w:t xml:space="preserve">1</w:t>
            </w:r>
          </w:p>
        </w:tc>
        <w:tc>
          <w:tcPr/>
          <w:p>
            <w:pPr>
              <w:pStyle w:val="Compact"/>
              <w:jc w:val="right"/>
            </w:pPr>
            <w:r>
              <w:t xml:space="preserve">18</w:t>
            </w:r>
          </w:p>
        </w:tc>
      </w:tr>
    </w:tbl>
    <w:p>
      <w:pPr>
        <w:numPr>
          <w:ilvl w:val="0"/>
          <w:numId w:val="1047"/>
        </w:numPr>
      </w:pPr>
      <w:r>
        <w:t xml:space="preserve">If we want to add more than one variable, we just separate the variable definitions with a comma.</w:t>
      </w:r>
    </w:p>
    <w:p>
      <w:pPr>
        <w:numPr>
          <w:ilvl w:val="1"/>
          <w:numId w:val="1048"/>
        </w:numPr>
        <w:pStyle w:val="Compact"/>
      </w:pPr>
      <w:r>
        <w:t xml:space="preserve">Let’s add a</w:t>
      </w:r>
      <w:r>
        <w:t xml:space="preserve"> </w:t>
      </w:r>
      <w:r>
        <w:rPr>
          <w:rStyle w:val="VerbatimChar"/>
        </w:rPr>
        <w:t xml:space="preserve">Singles</w:t>
      </w:r>
      <w:r>
        <w:t xml:space="preserve"> </w:t>
      </w:r>
      <w:r>
        <w:t xml:space="preserve">variable representing the number of hits minus the number of extra base hits</w:t>
      </w:r>
    </w:p>
    <w:p>
      <w:pPr>
        <w:pStyle w:val="SourceCode"/>
      </w:pPr>
      <w:r>
        <w:rPr>
          <w:rStyle w:val="NormalTok"/>
        </w:rPr>
        <w:t xml:space="preserve">batting_tbl </w:t>
      </w:r>
      <w:r>
        <w:rPr>
          <w:rStyle w:val="SpecialCharTok"/>
        </w:rPr>
        <w:t xml:space="preserve">|&gt;</w:t>
      </w:r>
      <w:r>
        <w:br/>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yearID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teamID, H, X2B, X3B, HR)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"Doubles"</w:t>
      </w:r>
      <w:r>
        <w:rPr>
          <w:rStyle w:val="NormalTok"/>
        </w:rPr>
        <w:t xml:space="preserve"> </w:t>
      </w:r>
      <w:r>
        <w:rPr>
          <w:rStyle w:val="OtherTok"/>
        </w:rPr>
        <w:t xml:space="preserve">=</w:t>
      </w:r>
      <w:r>
        <w:rPr>
          <w:rStyle w:val="NormalTok"/>
        </w:rPr>
        <w:t xml:space="preserve"> </w:t>
      </w:r>
      <w:r>
        <w:rPr>
          <w:rStyle w:val="StringTok"/>
        </w:rPr>
        <w:t xml:space="preserve">"X2B"</w:t>
      </w:r>
      <w:r>
        <w:rPr>
          <w:rStyle w:val="NormalTok"/>
        </w:rPr>
        <w:t xml:space="preserve">, </w:t>
      </w:r>
      <w:r>
        <w:rPr>
          <w:rStyle w:val="StringTok"/>
        </w:rPr>
        <w:t xml:space="preserve">"Triples"</w:t>
      </w:r>
      <w:r>
        <w:rPr>
          <w:rStyle w:val="NormalTok"/>
        </w:rPr>
        <w:t xml:space="preserve"> </w:t>
      </w:r>
      <w:r>
        <w:rPr>
          <w:rStyle w:val="OtherTok"/>
        </w:rPr>
        <w:t xml:space="preserve">=</w:t>
      </w:r>
      <w:r>
        <w:rPr>
          <w:rStyle w:val="NormalTok"/>
        </w:rPr>
        <w:t xml:space="preserve"> </w:t>
      </w:r>
      <w:r>
        <w:rPr>
          <w:rStyle w:val="StringTok"/>
        </w:rPr>
        <w:t xml:space="preserve">"X3B"</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Extra_Base_Hits =</w:t>
      </w:r>
      <w:r>
        <w:rPr>
          <w:rStyle w:val="NormalTok"/>
        </w:rPr>
        <w:t xml:space="preserve"> Doubles </w:t>
      </w:r>
      <w:r>
        <w:rPr>
          <w:rStyle w:val="SpecialCharTok"/>
        </w:rPr>
        <w:t xml:space="preserve">+</w:t>
      </w:r>
      <w:r>
        <w:rPr>
          <w:rStyle w:val="NormalTok"/>
        </w:rPr>
        <w:t xml:space="preserve"> Triples </w:t>
      </w:r>
      <w:r>
        <w:rPr>
          <w:rStyle w:val="SpecialCharTok"/>
        </w:rPr>
        <w:t xml:space="preserve">+</w:t>
      </w:r>
      <w:r>
        <w:rPr>
          <w:rStyle w:val="NormalTok"/>
        </w:rPr>
        <w:t xml:space="preserve"> HR,</w:t>
      </w:r>
      <w:r>
        <w:br/>
      </w:r>
      <w:r>
        <w:rPr>
          <w:rStyle w:val="NormalTok"/>
        </w:rPr>
        <w:t xml:space="preserve">         </w:t>
      </w:r>
      <w:r>
        <w:rPr>
          <w:rStyle w:val="AttributeTok"/>
        </w:rPr>
        <w:t xml:space="preserve">Singles =</w:t>
      </w:r>
      <w:r>
        <w:rPr>
          <w:rStyle w:val="NormalTok"/>
        </w:rPr>
        <w:t xml:space="preserve"> H </w:t>
      </w:r>
      <w:r>
        <w:rPr>
          <w:rStyle w:val="SpecialCharTok"/>
        </w:rPr>
        <w:t xml:space="preserve">-</w:t>
      </w:r>
      <w:r>
        <w:rPr>
          <w:rStyle w:val="NormalTok"/>
        </w:rPr>
        <w:t xml:space="preserve"> Extra_Base_Hits) </w:t>
      </w:r>
      <w:r>
        <w:rPr>
          <w:rStyle w:val="SpecialCharTok"/>
        </w:rPr>
        <w:t xml:space="preserve">|&gt;</w:t>
      </w:r>
      <w:r>
        <w:br/>
      </w:r>
      <w:r>
        <w:rPr>
          <w:rStyle w:val="NormalTok"/>
        </w:rPr>
        <w:t xml:space="preserve">  </w:t>
      </w:r>
      <w:r>
        <w:rPr>
          <w:rStyle w:val="FunctionTok"/>
        </w:rPr>
        <w:t xml:space="preserve">select</w:t>
      </w:r>
      <w:r>
        <w:rPr>
          <w:rStyle w:val="NormalTok"/>
        </w:rPr>
        <w:t xml:space="preserve">(playerID, teamID, Singles, Doubles</w:t>
      </w:r>
      <w:r>
        <w:rPr>
          <w:rStyle w:val="SpecialCharTok"/>
        </w:rPr>
        <w:t xml:space="preserve">:</w:t>
      </w:r>
      <w:r>
        <w:rPr>
          <w:rStyle w:val="NormalTok"/>
        </w:rPr>
        <w:t xml:space="preserve">HR, H, Extra_Base_Hits)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playerID</w:t>
            </w:r>
          </w:p>
        </w:tc>
        <w:tc>
          <w:tcPr/>
          <w:p>
            <w:pPr>
              <w:pStyle w:val="Compact"/>
              <w:jc w:val="left"/>
            </w:pPr>
            <w:r>
              <w:t xml:space="preserve">teamID</w:t>
            </w:r>
          </w:p>
        </w:tc>
        <w:tc>
          <w:tcPr/>
          <w:p>
            <w:pPr>
              <w:pStyle w:val="Compact"/>
              <w:jc w:val="right"/>
            </w:pPr>
            <w:r>
              <w:t xml:space="preserve">Singles</w:t>
            </w:r>
          </w:p>
        </w:tc>
        <w:tc>
          <w:tcPr/>
          <w:p>
            <w:pPr>
              <w:pStyle w:val="Compact"/>
              <w:jc w:val="right"/>
            </w:pPr>
            <w:r>
              <w:t xml:space="preserve">Doubles</w:t>
            </w:r>
          </w:p>
        </w:tc>
        <w:tc>
          <w:tcPr/>
          <w:p>
            <w:pPr>
              <w:pStyle w:val="Compact"/>
              <w:jc w:val="right"/>
            </w:pPr>
            <w:r>
              <w:t xml:space="preserve">Triples</w:t>
            </w:r>
          </w:p>
        </w:tc>
        <w:tc>
          <w:tcPr/>
          <w:p>
            <w:pPr>
              <w:pStyle w:val="Compact"/>
              <w:jc w:val="right"/>
            </w:pPr>
            <w:r>
              <w:t xml:space="preserve">HR</w:t>
            </w:r>
          </w:p>
        </w:tc>
        <w:tc>
          <w:tcPr/>
          <w:p>
            <w:pPr>
              <w:pStyle w:val="Compact"/>
              <w:jc w:val="right"/>
            </w:pPr>
            <w:r>
              <w:t xml:space="preserve">H</w:t>
            </w:r>
          </w:p>
        </w:tc>
        <w:tc>
          <w:tcPr/>
          <w:p>
            <w:pPr>
              <w:pStyle w:val="Compact"/>
              <w:jc w:val="right"/>
            </w:pPr>
            <w:r>
              <w:t xml:space="preserve">Extra_Base_Hits</w:t>
            </w:r>
          </w:p>
        </w:tc>
      </w:tr>
      <w:tr>
        <w:tc>
          <w:tcPr/>
          <w:p>
            <w:pPr>
              <w:pStyle w:val="Compact"/>
              <w:jc w:val="left"/>
            </w:pPr>
            <w:r>
              <w:t xml:space="preserve">bechtge01</w:t>
            </w:r>
          </w:p>
        </w:tc>
        <w:tc>
          <w:tcPr/>
          <w:p>
            <w:pPr>
              <w:pStyle w:val="Compact"/>
              <w:jc w:val="left"/>
            </w:pPr>
            <w:r>
              <w:t xml:space="preserve">NY2</w:t>
            </w:r>
          </w:p>
        </w:tc>
        <w:tc>
          <w:tcPr/>
          <w:p>
            <w:pPr>
              <w:pStyle w:val="Compact"/>
              <w:jc w:val="right"/>
            </w:pPr>
            <w:r>
              <w:t xml:space="preserve">60</w:t>
            </w:r>
          </w:p>
        </w:tc>
        <w:tc>
          <w:tcPr/>
          <w:p>
            <w:pPr>
              <w:pStyle w:val="Compact"/>
              <w:jc w:val="right"/>
            </w:pPr>
            <w:r>
              <w:t xml:space="preserve">11</w:t>
            </w:r>
          </w:p>
        </w:tc>
        <w:tc>
          <w:tcPr/>
          <w:p>
            <w:pPr>
              <w:pStyle w:val="Compact"/>
              <w:jc w:val="right"/>
            </w:pPr>
            <w:r>
              <w:t xml:space="preserve">3</w:t>
            </w:r>
          </w:p>
        </w:tc>
        <w:tc>
          <w:tcPr/>
          <w:p>
            <w:pPr>
              <w:pStyle w:val="Compact"/>
              <w:jc w:val="right"/>
            </w:pPr>
            <w:r>
              <w:t xml:space="preserve">0</w:t>
            </w:r>
          </w:p>
        </w:tc>
        <w:tc>
          <w:tcPr/>
          <w:p>
            <w:pPr>
              <w:pStyle w:val="Compact"/>
              <w:jc w:val="right"/>
            </w:pPr>
            <w:r>
              <w:t xml:space="preserve">74</w:t>
            </w:r>
          </w:p>
        </w:tc>
        <w:tc>
          <w:tcPr/>
          <w:p>
            <w:pPr>
              <w:pStyle w:val="Compact"/>
              <w:jc w:val="right"/>
            </w:pPr>
            <w:r>
              <w:t xml:space="preserve">14</w:t>
            </w:r>
          </w:p>
        </w:tc>
      </w:tr>
      <w:tr>
        <w:tc>
          <w:tcPr/>
          <w:p>
            <w:pPr>
              <w:pStyle w:val="Compact"/>
              <w:jc w:val="left"/>
            </w:pPr>
            <w:r>
              <w:t xml:space="preserve">cummica01</w:t>
            </w:r>
          </w:p>
        </w:tc>
        <w:tc>
          <w:tcPr/>
          <w:p>
            <w:pPr>
              <w:pStyle w:val="Compact"/>
              <w:jc w:val="left"/>
            </w:pPr>
            <w:r>
              <w:t xml:space="preserve">NY2</w:t>
            </w:r>
          </w:p>
        </w:tc>
        <w:tc>
          <w:tcPr/>
          <w:p>
            <w:pPr>
              <w:pStyle w:val="Compact"/>
              <w:jc w:val="right"/>
            </w:pPr>
            <w:r>
              <w:t xml:space="preserve">40</w:t>
            </w:r>
          </w:p>
        </w:tc>
        <w:tc>
          <w:tcPr/>
          <w:p>
            <w:pPr>
              <w:pStyle w:val="Compact"/>
              <w:jc w:val="right"/>
            </w:pPr>
            <w:r>
              <w:t xml:space="preserve">9</w:t>
            </w:r>
          </w:p>
        </w:tc>
        <w:tc>
          <w:tcPr/>
          <w:p>
            <w:pPr>
              <w:pStyle w:val="Compact"/>
              <w:jc w:val="right"/>
            </w:pPr>
            <w:r>
              <w:t xml:space="preserve">3</w:t>
            </w:r>
          </w:p>
        </w:tc>
        <w:tc>
          <w:tcPr/>
          <w:p>
            <w:pPr>
              <w:pStyle w:val="Compact"/>
              <w:jc w:val="right"/>
            </w:pPr>
            <w:r>
              <w:t xml:space="preserve">0</w:t>
            </w:r>
          </w:p>
        </w:tc>
        <w:tc>
          <w:tcPr/>
          <w:p>
            <w:pPr>
              <w:pStyle w:val="Compact"/>
              <w:jc w:val="right"/>
            </w:pPr>
            <w:r>
              <w:t xml:space="preserve">52</w:t>
            </w:r>
          </w:p>
        </w:tc>
        <w:tc>
          <w:tcPr/>
          <w:p>
            <w:pPr>
              <w:pStyle w:val="Compact"/>
              <w:jc w:val="right"/>
            </w:pPr>
            <w:r>
              <w:t xml:space="preserve">12</w:t>
            </w:r>
          </w:p>
        </w:tc>
      </w:tr>
      <w:tr>
        <w:tc>
          <w:tcPr/>
          <w:p>
            <w:pPr>
              <w:pStyle w:val="Compact"/>
              <w:jc w:val="left"/>
            </w:pPr>
            <w:r>
              <w:t xml:space="preserve">eggleda01</w:t>
            </w:r>
          </w:p>
        </w:tc>
        <w:tc>
          <w:tcPr/>
          <w:p>
            <w:pPr>
              <w:pStyle w:val="Compact"/>
              <w:jc w:val="left"/>
            </w:pPr>
            <w:r>
              <w:t xml:space="preserve">NY2</w:t>
            </w:r>
          </w:p>
        </w:tc>
        <w:tc>
          <w:tcPr/>
          <w:p>
            <w:pPr>
              <w:pStyle w:val="Compact"/>
              <w:jc w:val="right"/>
            </w:pPr>
            <w:r>
              <w:t xml:space="preserve">77</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97</w:t>
            </w:r>
          </w:p>
        </w:tc>
        <w:tc>
          <w:tcPr/>
          <w:p>
            <w:pPr>
              <w:pStyle w:val="Compact"/>
              <w:jc w:val="right"/>
            </w:pPr>
            <w:r>
              <w:t xml:space="preserve">20</w:t>
            </w:r>
          </w:p>
        </w:tc>
      </w:tr>
      <w:tr>
        <w:tc>
          <w:tcPr/>
          <w:p>
            <w:pPr>
              <w:pStyle w:val="Compact"/>
              <w:jc w:val="left"/>
            </w:pPr>
            <w:r>
              <w:t xml:space="preserve">hallge01</w:t>
            </w:r>
          </w:p>
        </w:tc>
        <w:tc>
          <w:tcPr/>
          <w:p>
            <w:pPr>
              <w:pStyle w:val="Compact"/>
              <w:jc w:val="left"/>
            </w:pPr>
            <w:r>
              <w:t xml:space="preserve">BL1</w:t>
            </w:r>
          </w:p>
        </w:tc>
        <w:tc>
          <w:tcPr/>
          <w:p>
            <w:pPr>
              <w:pStyle w:val="Compact"/>
              <w:jc w:val="right"/>
            </w:pPr>
            <w:r>
              <w:t xml:space="preserve">60</w:t>
            </w:r>
          </w:p>
        </w:tc>
        <w:tc>
          <w:tcPr/>
          <w:p>
            <w:pPr>
              <w:pStyle w:val="Compact"/>
              <w:jc w:val="right"/>
            </w:pPr>
            <w:r>
              <w:t xml:space="preserve">17</w:t>
            </w:r>
          </w:p>
        </w:tc>
        <w:tc>
          <w:tcPr/>
          <w:p>
            <w:pPr>
              <w:pStyle w:val="Compact"/>
              <w:jc w:val="right"/>
            </w:pPr>
            <w:r>
              <w:t xml:space="preserve">6</w:t>
            </w:r>
          </w:p>
        </w:tc>
        <w:tc>
          <w:tcPr/>
          <w:p>
            <w:pPr>
              <w:pStyle w:val="Compact"/>
              <w:jc w:val="right"/>
            </w:pPr>
            <w:r>
              <w:t xml:space="preserve">1</w:t>
            </w:r>
          </w:p>
        </w:tc>
        <w:tc>
          <w:tcPr/>
          <w:p>
            <w:pPr>
              <w:pStyle w:val="Compact"/>
              <w:jc w:val="right"/>
            </w:pPr>
            <w:r>
              <w:t xml:space="preserve">84</w:t>
            </w:r>
          </w:p>
        </w:tc>
        <w:tc>
          <w:tcPr/>
          <w:p>
            <w:pPr>
              <w:pStyle w:val="Compact"/>
              <w:jc w:val="right"/>
            </w:pPr>
            <w:r>
              <w:t xml:space="preserve">24</w:t>
            </w:r>
          </w:p>
        </w:tc>
      </w:tr>
      <w:tr>
        <w:tc>
          <w:tcPr/>
          <w:p>
            <w:pPr>
              <w:pStyle w:val="Compact"/>
              <w:jc w:val="left"/>
            </w:pPr>
            <w:r>
              <w:t xml:space="preserve">hatfijo01</w:t>
            </w:r>
          </w:p>
        </w:tc>
        <w:tc>
          <w:tcPr/>
          <w:p>
            <w:pPr>
              <w:pStyle w:val="Compact"/>
              <w:jc w:val="left"/>
            </w:pPr>
            <w:r>
              <w:t xml:space="preserve">NY2</w:t>
            </w:r>
          </w:p>
        </w:tc>
        <w:tc>
          <w:tcPr/>
          <w:p>
            <w:pPr>
              <w:pStyle w:val="Compact"/>
              <w:jc w:val="right"/>
            </w:pPr>
            <w:r>
              <w:t xml:space="preserve">75</w:t>
            </w:r>
          </w:p>
        </w:tc>
        <w:tc>
          <w:tcPr/>
          <w:p>
            <w:pPr>
              <w:pStyle w:val="Compact"/>
              <w:jc w:val="right"/>
            </w:pPr>
            <w:r>
              <w:t xml:space="preserve">15</w:t>
            </w:r>
          </w:p>
        </w:tc>
        <w:tc>
          <w:tcPr/>
          <w:p>
            <w:pPr>
              <w:pStyle w:val="Compact"/>
              <w:jc w:val="right"/>
            </w:pPr>
            <w:r>
              <w:t xml:space="preserve">2</w:t>
            </w:r>
          </w:p>
        </w:tc>
        <w:tc>
          <w:tcPr/>
          <w:p>
            <w:pPr>
              <w:pStyle w:val="Compact"/>
              <w:jc w:val="right"/>
            </w:pPr>
            <w:r>
              <w:t xml:space="preserve">1</w:t>
            </w:r>
          </w:p>
        </w:tc>
        <w:tc>
          <w:tcPr/>
          <w:p>
            <w:pPr>
              <w:pStyle w:val="Compact"/>
              <w:jc w:val="right"/>
            </w:pPr>
            <w:r>
              <w:t xml:space="preserve">93</w:t>
            </w:r>
          </w:p>
        </w:tc>
        <w:tc>
          <w:tcPr/>
          <w:p>
            <w:pPr>
              <w:pStyle w:val="Compact"/>
              <w:jc w:val="right"/>
            </w:pPr>
            <w:r>
              <w:t xml:space="preserve">18</w:t>
            </w:r>
          </w:p>
        </w:tc>
      </w:tr>
    </w:tbl>
    <w:bookmarkEnd w:id="60"/>
    <w:bookmarkEnd w:id="61"/>
    <w:bookmarkEnd w:id="62"/>
    <w:bookmarkEnd w:id="63"/>
    <w:bookmarkStart w:id="65" w:name="recap"/>
    <w:p>
      <w:pPr>
        <w:pStyle w:val="Heading2"/>
      </w:pPr>
      <w:r>
        <w:t xml:space="preserve">Recap!</w:t>
      </w:r>
    </w:p>
    <w:p>
      <w:pPr>
        <w:pStyle w:val="FirstParagraph"/>
      </w:pPr>
      <w:r>
        <w:rPr>
          <w:rStyle w:val="VerbatimChar"/>
        </w:rPr>
        <w:t xml:space="preserve">quarto</w:t>
      </w:r>
      <w:r>
        <w:t xml:space="preserve"> </w:t>
      </w:r>
      <w:r>
        <w:t xml:space="preserve">is great for creating documents with code and text</w:t>
      </w:r>
    </w:p>
    <w:p>
      <w:pPr>
        <w:pStyle w:val="BodyText"/>
      </w:pPr>
      <w:r>
        <w:rPr>
          <w:rStyle w:val="VerbatimChar"/>
        </w:rPr>
        <w:t xml:space="preserve">dplyr</w:t>
      </w:r>
      <w:r>
        <w:t xml:space="preserve"> </w:t>
      </w:r>
      <w:r>
        <w:t xml:space="preserve">gives us a ton of functionality for doing common data manipulations</w:t>
      </w:r>
    </w:p>
    <w:p>
      <w:pPr>
        <w:numPr>
          <w:ilvl w:val="0"/>
          <w:numId w:val="1049"/>
        </w:numPr>
        <w:pStyle w:val="Compact"/>
      </w:pPr>
      <w:r>
        <w:rPr>
          <w:rStyle w:val="VerbatimChar"/>
        </w:rPr>
        <w:t xml:space="preserve">as_tibble()</w:t>
      </w:r>
      <w:r>
        <w:t xml:space="preserve"> </w:t>
      </w:r>
      <w:r>
        <w:t xml:space="preserve">- coerce a data frame to a tibble</w:t>
      </w:r>
    </w:p>
    <w:p>
      <w:pPr>
        <w:numPr>
          <w:ilvl w:val="0"/>
          <w:numId w:val="1049"/>
        </w:numPr>
        <w:pStyle w:val="Compact"/>
      </w:pPr>
      <w:r>
        <w:rPr>
          <w:rStyle w:val="VerbatimChar"/>
        </w:rPr>
        <w:t xml:space="preserve">filter()</w:t>
      </w:r>
      <w:r>
        <w:t xml:space="preserve"> </w:t>
      </w:r>
      <w:r>
        <w:t xml:space="preserve">- subset rows</w:t>
      </w:r>
    </w:p>
    <w:p>
      <w:pPr>
        <w:numPr>
          <w:ilvl w:val="0"/>
          <w:numId w:val="1049"/>
        </w:numPr>
        <w:pStyle w:val="Compact"/>
      </w:pPr>
      <w:r>
        <w:rPr>
          <w:rStyle w:val="VerbatimChar"/>
        </w:rPr>
        <w:t xml:space="preserve">select()</w:t>
      </w:r>
      <w:r>
        <w:t xml:space="preserve"> </w:t>
      </w:r>
      <w:r>
        <w:t xml:space="preserve">- subset/reorder columns</w:t>
      </w:r>
    </w:p>
    <w:p>
      <w:pPr>
        <w:numPr>
          <w:ilvl w:val="0"/>
          <w:numId w:val="1049"/>
        </w:numPr>
        <w:pStyle w:val="Compact"/>
      </w:pPr>
      <w:r>
        <w:rPr>
          <w:rStyle w:val="VerbatimChar"/>
        </w:rPr>
        <w:t xml:space="preserve">rename()</w:t>
      </w:r>
      <w:r>
        <w:t xml:space="preserve"> </w:t>
      </w:r>
      <w:r>
        <w:t xml:space="preserve">- rename columns</w:t>
      </w:r>
    </w:p>
    <w:p>
      <w:pPr>
        <w:numPr>
          <w:ilvl w:val="0"/>
          <w:numId w:val="1049"/>
        </w:numPr>
        <w:pStyle w:val="Compact"/>
      </w:pPr>
      <w:r>
        <w:rPr>
          <w:rStyle w:val="VerbatimChar"/>
        </w:rPr>
        <w:t xml:space="preserve">mutate()</w:t>
      </w:r>
      <w:r>
        <w:t xml:space="preserve"> </w:t>
      </w:r>
      <w:r>
        <w:t xml:space="preserve">- add new variables to the tibble</w:t>
      </w:r>
    </w:p>
    <w:p>
      <w:pPr>
        <w:pStyle w:val="FirstParagraph"/>
      </w:pPr>
      <w:r>
        <w:t xml:space="preserve">The functionality of selecting columns described in the help for</w:t>
      </w:r>
      <w:r>
        <w:t xml:space="preserve"> </w:t>
      </w:r>
      <w:r>
        <w:rPr>
          <w:rStyle w:val="VerbatimChar"/>
        </w:rPr>
        <w:t xml:space="preserve">select()</w:t>
      </w:r>
      <w:r>
        <w:t xml:space="preserve"> </w:t>
      </w:r>
      <w:r>
        <w:t xml:space="preserve">can be used in many places across the</w:t>
      </w:r>
      <w:r>
        <w:t xml:space="preserve"> </w:t>
      </w:r>
      <w:r>
        <w:rPr>
          <w:rStyle w:val="VerbatimChar"/>
        </w:rPr>
        <w:t xml:space="preserve">tidyverse</w:t>
      </w:r>
      <w:r>
        <w:t xml:space="preserve"> </w:t>
      </w:r>
      <w:r>
        <w:t xml:space="preserve">and the functions</w:t>
      </w:r>
      <w:r>
        <w:t xml:space="preserve"> </w:t>
      </w:r>
      <w:r>
        <w:rPr>
          <w:rStyle w:val="VerbatimChar"/>
        </w:rPr>
        <w:t xml:space="preserve">group_by()</w:t>
      </w:r>
      <w:r>
        <w:t xml:space="preserve"> </w:t>
      </w:r>
      <w:r>
        <w:t xml:space="preserve">and</w:t>
      </w:r>
      <w:r>
        <w:t xml:space="preserve"> </w:t>
      </w:r>
      <w:r>
        <w:rPr>
          <w:rStyle w:val="VerbatimChar"/>
        </w:rPr>
        <w:t xml:space="preserve">if_else()</w:t>
      </w:r>
      <w:r>
        <w:t xml:space="preserve"> </w:t>
      </w:r>
      <w:r>
        <w:t xml:space="preserve">are really useful as well!</w:t>
      </w:r>
    </w:p>
    <w:p>
      <w:pPr>
        <w:numPr>
          <w:ilvl w:val="0"/>
          <w:numId w:val="1050"/>
        </w:numPr>
        <w:pStyle w:val="Compact"/>
      </w:pPr>
      <w:hyperlink r:id="rId64">
        <w:r>
          <w:rPr>
            <w:rStyle w:val="VerbatimChar"/>
          </w:rPr>
          <w:t xml:space="preserve">dplyr</w:t>
        </w:r>
        <w:r>
          <w:rPr>
            <w:rStyle w:val="Hyperlink"/>
          </w:rPr>
          <w:t xml:space="preserve"> </w:t>
        </w:r>
        <w:r>
          <w:rPr>
            <w:rStyle w:val="Hyperlink"/>
          </w:rPr>
          <w:t xml:space="preserve">Cheat Sheet</w:t>
        </w:r>
      </w:hyperlink>
      <w:r>
        <w:t xml:space="preserve"> </w:t>
      </w:r>
      <w:r>
        <w:t xml:space="preserve">(PDF version on the right hand side of the page)</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hyperlink" Id="rId22" Target="https://docs.posit.co/ide/user/ide/guide/documents/quarto-project.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1" Target="https://quarto.org/docs/get-started/hello/rstudio.html" TargetMode="External" /><Relationship Type="http://schemas.openxmlformats.org/officeDocument/2006/relationships/hyperlink" Id="rId23" Target="https://r4ds.hadley.nz/quarto" TargetMode="External" /><Relationship Type="http://schemas.openxmlformats.org/officeDocument/2006/relationships/hyperlink" Id="rId64" Target="https://rstudio.github.io/cheatsheets/html/data-transformation.html" TargetMode="External" /><Relationship Type="http://schemas.openxmlformats.org/officeDocument/2006/relationships/hyperlink" Id="rId24" Target="https://rstudio.github.io/cheatsheets/quarto.pdf" TargetMode="External" /><Relationship Type="http://schemas.openxmlformats.org/officeDocument/2006/relationships/hyperlink" Id="rId44" Target="https://www.tidyverse.org/packages/" TargetMode="External" /><Relationship Type="http://schemas.openxmlformats.org/officeDocument/2006/relationships/hyperlink" Id="rId48" Target="https://www4.stat.ncsu.edu/~online/datasets/Dry_Bean_Dataset.xlsx" TargetMode="External" /><Relationship Type="http://schemas.openxmlformats.org/officeDocument/2006/relationships/hyperlink" Id="rId49" Target="https://www4.stat.ncsu.edu/~online/datasets/bikeDetails.csv" TargetMode="External" /><Relationship Type="http://schemas.openxmlformats.org/officeDocument/2006/relationships/hyperlink" Id="rId46" Target="https://www4.stat.ncsu.edu/~online/datasets/scoresFull.csv" TargetMode="External" /><Relationship Type="http://schemas.openxmlformats.org/officeDocument/2006/relationships/hyperlink" Id="rId47" Target="https://www4.stat.ncsu.edu/~online/datasets/umps2012.txt" TargetMode="External" /></Relationships>
</file>

<file path=word/_rels/footnotes.xml.rels><?xml version="1.0" encoding="UTF-8"?><Relationships xmlns="http://schemas.openxmlformats.org/package/2006/relationships"><Relationship Type="http://schemas.openxmlformats.org/officeDocument/2006/relationships/hyperlink" Id="rId22" Target="https://docs.posit.co/ide/user/ide/guide/documents/quarto-project.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1" Target="https://quarto.org/docs/get-started/hello/rstudio.html" TargetMode="External" /><Relationship Type="http://schemas.openxmlformats.org/officeDocument/2006/relationships/hyperlink" Id="rId23" Target="https://r4ds.hadley.nz/quarto" TargetMode="External" /><Relationship Type="http://schemas.openxmlformats.org/officeDocument/2006/relationships/hyperlink" Id="rId64" Target="https://rstudio.github.io/cheatsheets/html/data-transformation.html" TargetMode="External" /><Relationship Type="http://schemas.openxmlformats.org/officeDocument/2006/relationships/hyperlink" Id="rId24" Target="https://rstudio.github.io/cheatsheets/quarto.pdf" TargetMode="External" /><Relationship Type="http://schemas.openxmlformats.org/officeDocument/2006/relationships/hyperlink" Id="rId44" Target="https://www.tidyverse.org/packages/" TargetMode="External" /><Relationship Type="http://schemas.openxmlformats.org/officeDocument/2006/relationships/hyperlink" Id="rId48" Target="https://www4.stat.ncsu.edu/~online/datasets/Dry_Bean_Dataset.xlsx" TargetMode="External" /><Relationship Type="http://schemas.openxmlformats.org/officeDocument/2006/relationships/hyperlink" Id="rId49" Target="https://www4.stat.ncsu.edu/~online/datasets/bikeDetails.csv" TargetMode="External" /><Relationship Type="http://schemas.openxmlformats.org/officeDocument/2006/relationships/hyperlink" Id="rId46" Target="https://www4.stat.ncsu.edu/~online/datasets/scoresFull.csv" TargetMode="External" /><Relationship Type="http://schemas.openxmlformats.org/officeDocument/2006/relationships/hyperlink" Id="rId47" Target="https://www4.stat.ncsu.edu/~online/datasets/umps2012.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keywords/>
  <dcterms:created xsi:type="dcterms:W3CDTF">2025-01-10T20:17:58Z</dcterms:created>
  <dcterms:modified xsi:type="dcterms:W3CDTF">2025-01-10T20:17:58Z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