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97" w:rsidRDefault="00350097" w:rsidP="00DA7BD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19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19"/>
        </w:rPr>
        <w:t>Contents</w:t>
      </w:r>
    </w:p>
    <w:p w:rsidR="00DA7BDE" w:rsidRPr="00DA7BDE" w:rsidRDefault="00DA7BDE" w:rsidP="00DA7BD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/>
          <w:b/>
          <w:bCs/>
          <w:color w:val="586069"/>
          <w:kern w:val="0"/>
          <w:sz w:val="19"/>
          <w:szCs w:val="19"/>
        </w:rPr>
      </w:pPr>
      <w:proofErr w:type="gramStart"/>
      <w:r w:rsidRPr="00DA7BDE">
        <w:rPr>
          <w:rFonts w:ascii="Segoe UI" w:eastAsia="굴림" w:hAnsi="Segoe UI" w:cs="Segoe UI"/>
          <w:b/>
          <w:bCs/>
          <w:color w:val="24292E"/>
          <w:kern w:val="0"/>
          <w:sz w:val="19"/>
        </w:rPr>
        <w:t>02-sampling-design-and-exploratory-data-analysis.</w:t>
      </w:r>
      <w:proofErr w:type="gramEnd"/>
    </w:p>
    <w:p w:rsidR="00DA7BDE" w:rsidRDefault="00DA7BDE" w:rsidP="00DA7BD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19"/>
        </w:rPr>
      </w:pPr>
      <w:proofErr w:type="gramStart"/>
      <w:r w:rsidRPr="00DA7BDE">
        <w:rPr>
          <w:rFonts w:ascii="Segoe UI" w:eastAsia="굴림" w:hAnsi="Segoe UI" w:cs="Segoe UI"/>
          <w:b/>
          <w:bCs/>
          <w:color w:val="24292E"/>
          <w:kern w:val="0"/>
          <w:sz w:val="19"/>
        </w:rPr>
        <w:t>03-point-estimates.</w:t>
      </w:r>
      <w:proofErr w:type="gramEnd"/>
    </w:p>
    <w:p w:rsidR="00DA7BDE" w:rsidRDefault="00DA7BDE" w:rsidP="00DA7BDE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19"/>
        </w:rPr>
      </w:pPr>
      <w:proofErr w:type="gramStart"/>
      <w:r w:rsidRPr="00DA7BDE">
        <w:rPr>
          <w:rFonts w:ascii="Segoe UI" w:eastAsia="굴림" w:hAnsi="Segoe UI" w:cs="Segoe UI"/>
          <w:b/>
          <w:bCs/>
          <w:color w:val="24292E"/>
          <w:kern w:val="0"/>
          <w:sz w:val="19"/>
        </w:rPr>
        <w:t>04-accounting-for-uncertainty.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05-inference-via-hypothesis-testing-mean-proportion</w:t>
      </w:r>
      <w:r>
        <w:rPr>
          <w:rStyle w:val="a3"/>
          <w:rFonts w:ascii="Segoe UI" w:hAnsi="Segoe UI" w:cs="Segoe UI" w:hint="eastAsia"/>
          <w:b/>
          <w:bCs/>
          <w:color w:val="24292E"/>
          <w:sz w:val="19"/>
          <w:szCs w:val="19"/>
        </w:rPr>
        <w:t>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06-inference-via-confidence-intervals-mean-proportion.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07-inference-on-two-categorical-variables.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08-one-way-anova.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09-multiway-anova</w:t>
      </w:r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10-block-designs</w:t>
      </w:r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11-regression</w:t>
      </w:r>
      <w:r>
        <w:rPr>
          <w:rStyle w:val="a3"/>
          <w:rFonts w:ascii="Segoe UI" w:hAnsi="Segoe UI" w:cs="Segoe UI" w:hint="eastAsia"/>
          <w:b/>
          <w:bCs/>
          <w:color w:val="24292E"/>
          <w:sz w:val="19"/>
          <w:szCs w:val="19"/>
        </w:rPr>
        <w:t>.</w:t>
      </w:r>
      <w:proofErr w:type="gramEnd"/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12-general-linear-model</w:t>
      </w:r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13-mixed-models</w:t>
      </w:r>
    </w:p>
    <w:p w:rsidR="00DA7BDE" w:rsidRDefault="00DA7BDE" w:rsidP="00DA7BDE">
      <w:pPr>
        <w:pStyle w:val="2"/>
        <w:shd w:val="clear" w:color="auto" w:fill="FFFFFF"/>
        <w:rPr>
          <w:rFonts w:ascii="Segoe UI" w:hAnsi="Segoe UI" w:cs="Segoe UI"/>
          <w:color w:val="586069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14-repeated-measures-and-split-plot</w:t>
      </w:r>
      <w:r>
        <w:rPr>
          <w:rStyle w:val="a3"/>
          <w:rFonts w:ascii="Segoe UI" w:hAnsi="Segoe UI" w:cs="Segoe UI" w:hint="eastAsia"/>
          <w:b/>
          <w:bCs/>
          <w:color w:val="24292E"/>
          <w:sz w:val="19"/>
          <w:szCs w:val="19"/>
        </w:rPr>
        <w:t>s.</w:t>
      </w:r>
      <w:proofErr w:type="gramEnd"/>
    </w:p>
    <w:p w:rsidR="00DA7BDE" w:rsidRDefault="00DA7BDE" w:rsidP="00DA7BDE">
      <w:pPr>
        <w:pStyle w:val="2"/>
        <w:shd w:val="clear" w:color="auto" w:fill="FFFFFF"/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15-logistic-regression-and-generalized-linear-models.</w:t>
      </w:r>
      <w:proofErr w:type="gramEnd"/>
    </w:p>
    <w:p w:rsidR="00350097" w:rsidRDefault="00DA7BDE" w:rsidP="00DA7BDE">
      <w:pPr>
        <w:pStyle w:val="2"/>
        <w:shd w:val="clear" w:color="auto" w:fill="FFFFFF"/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</w:pPr>
      <w:proofErr w:type="gramStart"/>
      <w:r>
        <w:rPr>
          <w:rStyle w:val="a3"/>
          <w:rFonts w:ascii="Segoe UI" w:hAnsi="Segoe UI" w:cs="Segoe UI"/>
          <w:b/>
          <w:bCs/>
          <w:color w:val="24292E"/>
          <w:sz w:val="19"/>
          <w:szCs w:val="19"/>
        </w:rPr>
        <w:t>16-generalized-linear-mixed-models.</w:t>
      </w:r>
      <w:proofErr w:type="gramEnd"/>
    </w:p>
    <w:p w:rsidR="00350097" w:rsidRDefault="00350097">
      <w:pPr>
        <w:widowControl/>
        <w:wordWrap/>
        <w:autoSpaceDE/>
        <w:autoSpaceDN/>
        <w:jc w:val="left"/>
        <w:rPr>
          <w:rStyle w:val="a3"/>
          <w:rFonts w:ascii="Segoe UI" w:eastAsia="굴림" w:hAnsi="Segoe UI" w:cs="Segoe UI"/>
          <w:color w:val="24292E"/>
          <w:kern w:val="0"/>
          <w:sz w:val="19"/>
          <w:szCs w:val="19"/>
        </w:rPr>
      </w:pPr>
      <w:r>
        <w:rPr>
          <w:rStyle w:val="a3"/>
          <w:rFonts w:ascii="Segoe UI" w:hAnsi="Segoe UI" w:cs="Segoe UI"/>
          <w:b w:val="0"/>
          <w:bCs w:val="0"/>
          <w:color w:val="24292E"/>
          <w:sz w:val="19"/>
          <w:szCs w:val="19"/>
        </w:rPr>
        <w:br w:type="page"/>
      </w:r>
    </w:p>
    <w:p w:rsidR="00DA7BDE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40242C">
        <w:rPr>
          <w:rFonts w:ascii="Times New Roman" w:hAnsi="Times New Roman" w:cs="Times New Roman"/>
          <w:color w:val="4F81BD" w:themeColor="accent1"/>
          <w:sz w:val="32"/>
          <w:szCs w:val="28"/>
        </w:rPr>
        <w:lastRenderedPageBreak/>
        <w:t>Statistics for Research 3</w:t>
      </w:r>
      <w:r w:rsidRPr="0040242C">
        <w:rPr>
          <w:rFonts w:ascii="Times New Roman" w:hAnsi="Times New Roman" w:cs="Times New Roman"/>
          <w:color w:val="4F81BD" w:themeColor="accent1"/>
          <w:sz w:val="32"/>
          <w:szCs w:val="28"/>
          <w:vertAlign w:val="superscript"/>
        </w:rPr>
        <w:t>rd</w:t>
      </w:r>
      <w:r w:rsidRPr="0040242C">
        <w:rPr>
          <w:rFonts w:ascii="Times New Roman" w:hAnsi="Times New Roman" w:cs="Times New Roman"/>
          <w:color w:val="4F81BD" w:themeColor="accent1"/>
          <w:sz w:val="32"/>
          <w:szCs w:val="28"/>
        </w:rPr>
        <w:t xml:space="preserve"> edition </w:t>
      </w:r>
      <w:r w:rsidR="0040242C">
        <w:rPr>
          <w:rFonts w:ascii="Times New Roman" w:hAnsi="Times New Roman" w:cs="Times New Roman" w:hint="eastAsia"/>
          <w:color w:val="4F81BD" w:themeColor="accent1"/>
          <w:sz w:val="32"/>
          <w:szCs w:val="28"/>
        </w:rPr>
        <w:t xml:space="preserve">    </w:t>
      </w:r>
      <w:r w:rsidRPr="0040242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by </w:t>
      </w:r>
      <w:proofErr w:type="spellStart"/>
      <w:r w:rsidRPr="0040242C">
        <w:rPr>
          <w:rFonts w:ascii="Times New Roman" w:hAnsi="Times New Roman" w:cs="Times New Roman"/>
          <w:color w:val="4F81BD" w:themeColor="accent1"/>
          <w:sz w:val="28"/>
          <w:szCs w:val="28"/>
        </w:rPr>
        <w:t>Dowdy&amp;Wearden&amp;Chilko</w:t>
      </w:r>
      <w:proofErr w:type="spellEnd"/>
    </w:p>
    <w:p w:rsidR="0040242C" w:rsidRP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>Ch. 3 Binomial Distribution</w:t>
      </w:r>
    </w:p>
    <w:p w:rsidR="00350097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- </w:t>
      </w:r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>Using a Binomial Distribution to Test a Hypothesis</w:t>
      </w:r>
      <w:r w:rsidR="001B0B4D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(</w:t>
      </w:r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>59p)</w:t>
      </w:r>
    </w:p>
    <w:p w:rsidR="00350097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 of Hypotheses for a Binomial Parameter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π</m:t>
        </m:r>
      </m:oMath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>(64p)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Estimation(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70p)</w:t>
      </w:r>
    </w:p>
    <w:p w:rsidR="00350097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350097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Median Test – The One Sample Median Test(77p)</w:t>
      </w:r>
    </w:p>
    <w:p w:rsid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Ch. 4 Poisson </w:t>
      </w:r>
      <w:proofErr w:type="gramStart"/>
      <w:r w:rsidRPr="0040242C">
        <w:rPr>
          <w:rFonts w:ascii="Times New Roman" w:hAnsi="Times New Roman" w:cs="Times New Roman"/>
          <w:color w:val="586069"/>
          <w:sz w:val="28"/>
          <w:szCs w:val="24"/>
        </w:rPr>
        <w:t>Distribution</w:t>
      </w:r>
      <w:proofErr w:type="gramEnd"/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 of Hypothesis for a Poisson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Parameter(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85p)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Estimation(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88p)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Poisson Distribution to Approximate a Binomial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Distribution(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91p)</w:t>
      </w:r>
    </w:p>
    <w:p w:rsid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>Ch. 5 Chi-</w:t>
      </w:r>
      <w:proofErr w:type="spellStart"/>
      <w:r w:rsidRPr="0040242C">
        <w:rPr>
          <w:rFonts w:ascii="Times New Roman" w:hAnsi="Times New Roman" w:cs="Times New Roman"/>
          <w:color w:val="586069"/>
          <w:sz w:val="28"/>
          <w:szCs w:val="24"/>
        </w:rPr>
        <w:t>squar</w:t>
      </w:r>
      <w:proofErr w:type="spellEnd"/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 Distribution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A multinomial Chi-square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Test(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98p)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Goodness of Fit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Tests(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104p)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Chi-square Test of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Homogeneity(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110p)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Chi-square Test of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Independence(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112p)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Median Test – Two Sample Median Test(122p)</w:t>
      </w:r>
    </w:p>
    <w:p w:rsid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>Ch. 7 Normal Distribution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Testing a Hypothesis about a Mean with a Sample of one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observation(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153p)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Standard Normal Distribution to Test a Hypothesis about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</m:t>
        </m:r>
      </m:oMath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(157p)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Standard Normal Distribution to Find a Confidence Interval on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</m:t>
        </m:r>
      </m:oMath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(159p)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Normal Distribution to Approximate Probabilities for a Binomial Random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Variable(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164p)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lastRenderedPageBreak/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Normal Distribution to Test a Hypothesis about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π</m:t>
        </m:r>
      </m:oMath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(165p)</w:t>
      </w:r>
    </w:p>
    <w:p w:rsidR="000371BB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Normal Distribution to Approximate Probabilities for a 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Poisson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Random </w:t>
      </w:r>
      <w:proofErr w:type="gramStart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Variable(</w:t>
      </w:r>
      <w:proofErr w:type="gramEnd"/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16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7</w:t>
      </w:r>
      <w:r w:rsidR="000371BB" w:rsidRPr="0040242C">
        <w:rPr>
          <w:rFonts w:ascii="Times New Roman" w:hAnsi="Times New Roman" w:cs="Times New Roman"/>
          <w:color w:val="586069"/>
          <w:sz w:val="24"/>
          <w:szCs w:val="19"/>
        </w:rPr>
        <w:t>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A Test based on Ranks(173p)</w:t>
      </w:r>
    </w:p>
    <w:p w:rsidR="000371BB" w:rsidRPr="0040242C" w:rsidRDefault="000371BB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Ch. 8 Student’s </w:t>
      </w:r>
      <w:r w:rsidRPr="0040242C">
        <w:rPr>
          <w:rFonts w:ascii="Times New Roman" w:hAnsi="Times New Roman" w:cs="Times New Roman"/>
          <w:i/>
          <w:color w:val="586069"/>
          <w:sz w:val="28"/>
          <w:szCs w:val="24"/>
        </w:rPr>
        <w:t>t</w:t>
      </w:r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 D</w:t>
      </w:r>
      <w:r w:rsidR="00655FE8" w:rsidRPr="0040242C">
        <w:rPr>
          <w:rFonts w:ascii="Times New Roman" w:hAnsi="Times New Roman" w:cs="Times New Roman"/>
          <w:color w:val="586069"/>
          <w:sz w:val="28"/>
          <w:szCs w:val="24"/>
        </w:rPr>
        <w:t>i</w:t>
      </w:r>
      <w:r w:rsidRPr="0040242C">
        <w:rPr>
          <w:rFonts w:ascii="Times New Roman" w:hAnsi="Times New Roman" w:cs="Times New Roman"/>
          <w:color w:val="586069"/>
          <w:sz w:val="28"/>
          <w:szCs w:val="24"/>
        </w:rPr>
        <w:t>stribution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</w:t>
      </w:r>
      <w:r w:rsidR="00655FE8" w:rsidRPr="0040242C">
        <w:rPr>
          <w:rFonts w:ascii="Times New Roman" w:hAnsi="Times New Roman" w:cs="Times New Roman"/>
          <w:i/>
          <w:color w:val="586069"/>
          <w:sz w:val="24"/>
          <w:szCs w:val="19"/>
        </w:rPr>
        <w:t>t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Distribution to Find a Confidence Interval for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</m:t>
        </m:r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(182p)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Using a </w:t>
      </w:r>
      <w:r w:rsidR="00655FE8" w:rsidRPr="0040242C">
        <w:rPr>
          <w:rFonts w:ascii="Times New Roman" w:hAnsi="Times New Roman" w:cs="Times New Roman"/>
          <w:i/>
          <w:color w:val="586069"/>
          <w:sz w:val="24"/>
          <w:szCs w:val="19"/>
        </w:rPr>
        <w:t>t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Distribution to Test a Hypothesis about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</m:t>
        </m:r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(184p)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Matched Pair </w:t>
      </w:r>
      <w:r w:rsidR="00655FE8" w:rsidRPr="0040242C">
        <w:rPr>
          <w:rFonts w:ascii="Times New Roman" w:hAnsi="Times New Roman" w:cs="Times New Roman"/>
          <w:i/>
          <w:color w:val="586069"/>
          <w:sz w:val="24"/>
          <w:szCs w:val="19"/>
        </w:rPr>
        <w:t>t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Test(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185p)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Group Comparison </w:t>
      </w:r>
      <w:r w:rsidR="00655FE8" w:rsidRPr="0040242C">
        <w:rPr>
          <w:rFonts w:ascii="Times New Roman" w:hAnsi="Times New Roman" w:cs="Times New Roman"/>
          <w:i/>
          <w:color w:val="586069"/>
          <w:sz w:val="24"/>
          <w:szCs w:val="19"/>
        </w:rPr>
        <w:t>t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Test(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191p)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Testing for the Equality of Two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Variances(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198p)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Testing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μ1</m:t>
        </m:r>
        <m:r>
          <m:rPr>
            <m:sty m:val="b"/>
          </m:rPr>
          <w:rPr>
            <w:rFonts w:ascii="Times New Roman" w:hAnsi="Times New Roman" w:cs="Times New Roman"/>
            <w:color w:val="586069"/>
            <w:sz w:val="24"/>
            <w:szCs w:val="19"/>
          </w:rPr>
          <m:t>-</m:t>
        </m:r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μ2</m:t>
        </m:r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if </w:t>
      </w:r>
      <m:oMath>
        <m:sSubSup>
          <m:sSubSupPr>
            <m:ctrlPr>
              <w:rPr>
                <w:rFonts w:ascii="Cambria Math" w:hAnsi="Times New Roman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  <m:r>
          <m:rPr>
            <m:sty m:val="b"/>
          </m:rPr>
          <w:rPr>
            <w:rFonts w:ascii="Cambria Math" w:hAnsi="Times New Roman" w:cs="Times New Roman"/>
            <w:color w:val="586069"/>
            <w:sz w:val="24"/>
            <w:szCs w:val="19"/>
          </w:rPr>
          <m:t>≠</m:t>
        </m:r>
        <m:sSubSup>
          <m:sSubSupPr>
            <m:ctrlPr>
              <w:rPr>
                <w:rFonts w:ascii="Cambria Math" w:hAnsi="Times New Roman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(200p)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Matched-pair and two sample rank Tests(204p)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proofErr w:type="spell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Wilcoxon</w:t>
      </w:r>
      <w:proofErr w:type="spell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Signed-Rank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Test(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205p)</w:t>
      </w:r>
    </w:p>
    <w:p w:rsid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>Ch. 9 Distribution of two variables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Model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Testing(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223p)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Testing the Slope </w:t>
      </w:r>
      <w:proofErr w:type="gramStart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Parameter(</w:t>
      </w:r>
      <w:proofErr w:type="gramEnd"/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230p)</w:t>
      </w:r>
    </w:p>
    <w:p w:rsidR="00655FE8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Test of </w:t>
      </w:r>
      <w:r w:rsidR="00655FE8" w:rsidRPr="0040242C">
        <w:rPr>
          <w:rFonts w:ascii="Times New Roman" w:hAnsi="Times New Roman" w:cs="Times New Roman"/>
          <w:i/>
          <w:color w:val="586069"/>
          <w:sz w:val="24"/>
          <w:szCs w:val="19"/>
        </w:rPr>
        <w:t>H0</w:t>
      </w:r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: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ρ</m:t>
        </m:r>
        <m:r>
          <m:rPr>
            <m:sty m:val="b"/>
          </m:rPr>
          <w:rPr>
            <w:rFonts w:ascii="Cambria Math" w:hAnsi="Times New Roman" w:cs="Times New Roman"/>
            <w:color w:val="586069"/>
            <w:sz w:val="24"/>
            <w:szCs w:val="19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0</m:t>
            </m:r>
          </m:sub>
        </m:sSub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with </w:t>
      </w:r>
      <m:oMath>
        <m:sSub>
          <m:sSubPr>
            <m:ctrlPr>
              <w:rPr>
                <w:rFonts w:ascii="Cambria Math" w:hAnsi="Times New Roman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0</m:t>
            </m:r>
          </m:sub>
        </m:sSub>
        <m:r>
          <m:rPr>
            <m:sty m:val="b"/>
          </m:rPr>
          <w:rPr>
            <w:rFonts w:ascii="Cambria Math" w:hAnsi="Times New Roman" w:cs="Times New Roman"/>
            <w:color w:val="586069"/>
            <w:sz w:val="24"/>
            <w:szCs w:val="19"/>
          </w:rPr>
          <m:t>≠</m:t>
        </m:r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0</m:t>
        </m:r>
      </m:oMath>
      <w:r w:rsidR="00655FE8" w:rsidRPr="0040242C">
        <w:rPr>
          <w:rFonts w:ascii="Times New Roman" w:hAnsi="Times New Roman" w:cs="Times New Roman"/>
          <w:color w:val="586069"/>
          <w:sz w:val="24"/>
          <w:szCs w:val="19"/>
        </w:rPr>
        <w:t>(246p)</w:t>
      </w:r>
    </w:p>
    <w:p w:rsidR="00D55B4A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Rank Correlation(250p)</w:t>
      </w:r>
    </w:p>
    <w:p w:rsidR="00D55B4A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Estimating only one linear trend </w:t>
      </w:r>
      <w:proofErr w:type="gramStart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parameter(</w:t>
      </w:r>
      <w:proofErr w:type="gram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256p)</w:t>
      </w:r>
    </w:p>
    <w:p w:rsidR="00D55B4A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Ratio </w:t>
      </w:r>
      <w:proofErr w:type="gramStart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Estimation(</w:t>
      </w:r>
      <w:proofErr w:type="gram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257p)</w:t>
      </w:r>
    </w:p>
    <w:p w:rsidR="00D55B4A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Difference </w:t>
      </w:r>
      <w:proofErr w:type="gramStart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Estimation(</w:t>
      </w:r>
      <w:proofErr w:type="gram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260p)</w:t>
      </w:r>
    </w:p>
    <w:p w:rsidR="00D55B4A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Linear Trend </w:t>
      </w:r>
      <w:proofErr w:type="gramStart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Estimation(</w:t>
      </w:r>
      <w:proofErr w:type="gramEnd"/>
      <w:r w:rsidR="00D55B4A" w:rsidRPr="0040242C">
        <w:rPr>
          <w:rFonts w:ascii="Times New Roman" w:hAnsi="Times New Roman" w:cs="Times New Roman"/>
          <w:color w:val="586069"/>
          <w:sz w:val="24"/>
          <w:szCs w:val="19"/>
        </w:rPr>
        <w:t>261p)</w:t>
      </w:r>
    </w:p>
    <w:p w:rsidR="0040242C" w:rsidRDefault="0040242C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</w:p>
    <w:p w:rsidR="0040242C" w:rsidRPr="0040242C" w:rsidRDefault="0040242C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lastRenderedPageBreak/>
        <w:t>Ch. 10 Techniques of One-way Analysis of Variance</w:t>
      </w:r>
    </w:p>
    <w:p w:rsidR="00174305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Multiple Comparison </w:t>
      </w:r>
      <w:proofErr w:type="gramStart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>Procedures(</w:t>
      </w:r>
      <w:proofErr w:type="gramEnd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>283p)</w:t>
      </w:r>
    </w:p>
    <w:p w:rsidR="00174305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Nonparametric </w:t>
      </w:r>
      <w:proofErr w:type="spellStart"/>
      <w:proofErr w:type="gramStart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>Stiatistics</w:t>
      </w:r>
      <w:proofErr w:type="spellEnd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:</w:t>
      </w:r>
      <w:proofErr w:type="gramEnd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</w:t>
      </w:r>
      <w:proofErr w:type="spellStart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>Kruskal</w:t>
      </w:r>
      <w:proofErr w:type="spellEnd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-Wallis </w:t>
      </w:r>
      <w:proofErr w:type="spellStart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>Anova</w:t>
      </w:r>
      <w:proofErr w:type="spellEnd"/>
      <w:r w:rsidR="00174305"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for Ranks(309p)</w:t>
      </w:r>
    </w:p>
    <w:p w:rsidR="0040242C" w:rsidRPr="0040242C" w:rsidRDefault="0040242C" w:rsidP="0040242C">
      <w:pPr>
        <w:pStyle w:val="2"/>
        <w:shd w:val="clear" w:color="auto" w:fill="FFFFFF"/>
        <w:ind w:firstLineChars="100" w:firstLine="196"/>
        <w:rPr>
          <w:rFonts w:ascii="Times New Roman" w:hAnsi="Times New Roman" w:cs="Times New Roman"/>
          <w:color w:val="586069"/>
          <w:sz w:val="20"/>
          <w:szCs w:val="19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Ch. 11 </w:t>
      </w:r>
      <w:proofErr w:type="gramStart"/>
      <w:r w:rsidRPr="0040242C">
        <w:rPr>
          <w:rFonts w:ascii="Times New Roman" w:hAnsi="Times New Roman" w:cs="Times New Roman"/>
          <w:color w:val="586069"/>
          <w:sz w:val="28"/>
          <w:szCs w:val="24"/>
        </w:rPr>
        <w:t>The</w:t>
      </w:r>
      <w:proofErr w:type="gramEnd"/>
      <w:r w:rsidRPr="0040242C">
        <w:rPr>
          <w:rFonts w:ascii="Times New Roman" w:hAnsi="Times New Roman" w:cs="Times New Roman"/>
          <w:color w:val="586069"/>
          <w:sz w:val="28"/>
          <w:szCs w:val="24"/>
        </w:rPr>
        <w:t xml:space="preserve"> Analysis-of-Variance Model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-Testing the Assumption for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ANOVA(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324p)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</w:t>
      </w:r>
      <m:oMath>
        <m:sSub>
          <m:sSubPr>
            <m:ctrlPr>
              <w:rPr>
                <w:rFonts w:ascii="Cambria Math" w:hAnsi="Times New Roman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max</m:t>
            </m:r>
          </m:sub>
        </m:sSub>
      </m:oMath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Test for Homogeneity of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Variances(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325p)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0"/>
          <w:szCs w:val="19"/>
        </w:rPr>
      </w:pPr>
    </w:p>
    <w:p w:rsidR="00350097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24"/>
        </w:rPr>
      </w:pPr>
      <w:r w:rsidRPr="0040242C">
        <w:rPr>
          <w:rFonts w:ascii="Times New Roman" w:hAnsi="Times New Roman" w:cs="Times New Roman"/>
          <w:color w:val="586069"/>
          <w:sz w:val="28"/>
          <w:szCs w:val="24"/>
        </w:rPr>
        <w:t>Ch. 12 Other Analysis-of-Variance Design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-Nested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344p)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-Randomized Complete Block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350p)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-Latin Square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360p)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</w:t>
      </w:r>
      <w:r w:rsidRPr="0040242C">
        <w:rPr>
          <w:rFonts w:ascii="Times New Roman" w:hAnsi="Times New Roman" w:cs="Times New Roman"/>
          <w:i/>
          <w:color w:val="586069"/>
          <w:sz w:val="24"/>
          <w:szCs w:val="19"/>
        </w:rPr>
        <w:t xml:space="preserve">a 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X</w:t>
      </w:r>
      <w:r w:rsidRPr="0040242C">
        <w:rPr>
          <w:rFonts w:ascii="Times New Roman" w:hAnsi="Times New Roman" w:cs="Times New Roman"/>
          <w:i/>
          <w:color w:val="586069"/>
          <w:sz w:val="24"/>
          <w:szCs w:val="19"/>
        </w:rPr>
        <w:t xml:space="preserve"> b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Factorial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368p)</w:t>
      </w:r>
    </w:p>
    <w:p w:rsidR="00070E75" w:rsidRPr="0040242C" w:rsidRDefault="00070E75" w:rsidP="0040242C">
      <w:pPr>
        <w:pStyle w:val="2"/>
        <w:shd w:val="clear" w:color="auto" w:fill="FFFFFF"/>
        <w:ind w:firstLineChars="100" w:firstLine="236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Pr="0040242C">
        <w:rPr>
          <w:rFonts w:ascii="Times New Roman" w:hAnsi="Times New Roman" w:cs="Times New Roman"/>
          <w:i/>
          <w:color w:val="586069"/>
          <w:sz w:val="24"/>
          <w:szCs w:val="19"/>
        </w:rPr>
        <w:t xml:space="preserve">a 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X</w:t>
      </w:r>
      <w:r w:rsidRPr="0040242C">
        <w:rPr>
          <w:rFonts w:ascii="Times New Roman" w:hAnsi="Times New Roman" w:cs="Times New Roman"/>
          <w:i/>
          <w:color w:val="586069"/>
          <w:sz w:val="24"/>
          <w:szCs w:val="19"/>
        </w:rPr>
        <w:t xml:space="preserve"> b 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X</w:t>
      </w:r>
      <w:r w:rsidRPr="0040242C">
        <w:rPr>
          <w:rFonts w:ascii="Times New Roman" w:hAnsi="Times New Roman" w:cs="Times New Roman"/>
          <w:i/>
          <w:color w:val="586069"/>
          <w:sz w:val="24"/>
          <w:szCs w:val="19"/>
        </w:rPr>
        <w:t xml:space="preserve"> c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Factorial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368p)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-Split-Plot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Design(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387p)</w:t>
      </w:r>
    </w:p>
    <w:p w:rsidR="0040242C" w:rsidRDefault="0040242C" w:rsidP="00070E75">
      <w:pPr>
        <w:pStyle w:val="2"/>
        <w:shd w:val="clear" w:color="auto" w:fill="FFFFFF"/>
        <w:tabs>
          <w:tab w:val="left" w:pos="4992"/>
        </w:tabs>
        <w:rPr>
          <w:rFonts w:ascii="Times New Roman" w:hAnsi="Times New Roman" w:cs="Times New Roman"/>
          <w:color w:val="586069"/>
          <w:sz w:val="28"/>
          <w:szCs w:val="19"/>
        </w:rPr>
      </w:pPr>
    </w:p>
    <w:p w:rsidR="00350097" w:rsidRPr="0040242C" w:rsidRDefault="00350097" w:rsidP="00070E75">
      <w:pPr>
        <w:pStyle w:val="2"/>
        <w:shd w:val="clear" w:color="auto" w:fill="FFFFFF"/>
        <w:tabs>
          <w:tab w:val="left" w:pos="4992"/>
        </w:tabs>
        <w:rPr>
          <w:rFonts w:ascii="Times New Roman" w:hAnsi="Times New Roman" w:cs="Times New Roman"/>
          <w:color w:val="586069"/>
          <w:sz w:val="28"/>
          <w:szCs w:val="19"/>
        </w:rPr>
      </w:pPr>
      <w:r w:rsidRPr="0040242C">
        <w:rPr>
          <w:rFonts w:ascii="Times New Roman" w:hAnsi="Times New Roman" w:cs="Times New Roman"/>
          <w:color w:val="586069"/>
          <w:sz w:val="28"/>
          <w:szCs w:val="19"/>
        </w:rPr>
        <w:t>Ch. 13 Analysis of Covariance</w:t>
      </w:r>
      <w:r w:rsidR="00070E75" w:rsidRPr="0040242C">
        <w:rPr>
          <w:rFonts w:ascii="Times New Roman" w:hAnsi="Times New Roman" w:cs="Times New Roman"/>
          <w:color w:val="586069"/>
          <w:sz w:val="28"/>
          <w:szCs w:val="19"/>
        </w:rPr>
        <w:tab/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-One-Way Analysis of </w:t>
      </w:r>
      <w:proofErr w:type="gramStart"/>
      <w:r w:rsidR="00777FC1" w:rsidRPr="0040242C">
        <w:rPr>
          <w:rFonts w:ascii="Times New Roman" w:hAnsi="Times New Roman" w:cs="Times New Roman"/>
          <w:color w:val="586069"/>
          <w:sz w:val="24"/>
          <w:szCs w:val="19"/>
        </w:rPr>
        <w:t>Covaria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nce(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413p)</w:t>
      </w:r>
    </w:p>
    <w:p w:rsidR="00070E75" w:rsidRPr="0040242C" w:rsidRDefault="00070E75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-Testing the Assumption for Analysis of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Covariance(</w:t>
      </w:r>
      <w:proofErr w:type="gramEnd"/>
      <w:r w:rsidR="00777FC1" w:rsidRPr="0040242C">
        <w:rPr>
          <w:rFonts w:ascii="Times New Roman" w:hAnsi="Times New Roman" w:cs="Times New Roman"/>
          <w:color w:val="586069"/>
          <w:sz w:val="24"/>
          <w:szCs w:val="19"/>
        </w:rPr>
        <w:t>418p)</w:t>
      </w:r>
    </w:p>
    <w:p w:rsidR="0040242C" w:rsidRDefault="0040242C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777FC1" w:rsidRPr="0040242C" w:rsidRDefault="00350097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 w:rsidRPr="0040242C">
        <w:rPr>
          <w:rFonts w:ascii="Times New Roman" w:hAnsi="Times New Roman" w:cs="Times New Roman"/>
          <w:color w:val="586069"/>
          <w:sz w:val="28"/>
          <w:szCs w:val="19"/>
        </w:rPr>
        <w:t>Ch. 14 Multiple Regression and Correlation</w:t>
      </w:r>
    </w:p>
    <w:p w:rsidR="00777FC1" w:rsidRPr="0040242C" w:rsidRDefault="00777FC1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-Inference about effects of Independent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Variables(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444p)</w:t>
      </w:r>
    </w:p>
    <w:p w:rsidR="00777FC1" w:rsidRPr="0040242C" w:rsidRDefault="00777FC1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-Model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Fitting(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458p)</w:t>
      </w:r>
    </w:p>
    <w:p w:rsidR="00777FC1" w:rsidRPr="0040242C" w:rsidRDefault="00777FC1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-Logarithmic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Transformations(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475p)</w:t>
      </w:r>
    </w:p>
    <w:p w:rsidR="00777FC1" w:rsidRPr="0040242C" w:rsidRDefault="00777FC1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-Polynomial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Regression(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484p)</w:t>
      </w:r>
    </w:p>
    <w:p w:rsidR="00777FC1" w:rsidRPr="0040242C" w:rsidRDefault="00777FC1" w:rsidP="00DA7BD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 xml:space="preserve">  -Logistic </w:t>
      </w:r>
      <w:proofErr w:type="gramStart"/>
      <w:r w:rsidRPr="0040242C">
        <w:rPr>
          <w:rFonts w:ascii="Times New Roman" w:hAnsi="Times New Roman" w:cs="Times New Roman"/>
          <w:color w:val="586069"/>
          <w:sz w:val="24"/>
          <w:szCs w:val="19"/>
        </w:rPr>
        <w:t>Regression(</w:t>
      </w:r>
      <w:proofErr w:type="gramEnd"/>
      <w:r w:rsidRPr="0040242C">
        <w:rPr>
          <w:rFonts w:ascii="Times New Roman" w:hAnsi="Times New Roman" w:cs="Times New Roman"/>
          <w:color w:val="586069"/>
          <w:sz w:val="24"/>
          <w:szCs w:val="19"/>
        </w:rPr>
        <w:t>495p)</w:t>
      </w:r>
    </w:p>
    <w:p w:rsidR="0040242C" w:rsidRPr="001B0B4D" w:rsidRDefault="0040242C" w:rsidP="0040242C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color w:val="4F81BD" w:themeColor="accent1"/>
          <w:sz w:val="28"/>
        </w:rPr>
      </w:pPr>
      <w:r w:rsidRPr="001B0B4D">
        <w:rPr>
          <w:rFonts w:ascii="Times New Roman" w:hAnsi="Times New Roman" w:cs="Times New Roman"/>
          <w:b/>
          <w:color w:val="586069"/>
          <w:sz w:val="19"/>
          <w:szCs w:val="19"/>
        </w:rPr>
        <w:br w:type="page"/>
      </w:r>
      <w:r w:rsidRPr="001B0B4D">
        <w:rPr>
          <w:rFonts w:ascii="Times New Roman" w:hAnsi="Times New Roman" w:cs="Times New Roman"/>
          <w:b/>
          <w:color w:val="4F81BD" w:themeColor="accent1"/>
          <w:sz w:val="32"/>
        </w:rPr>
        <w:lastRenderedPageBreak/>
        <w:t>Statistical Research Methods in the Life Sciences</w:t>
      </w:r>
      <w:r w:rsidRPr="001B0B4D">
        <w:rPr>
          <w:rFonts w:ascii="Times New Roman" w:hAnsi="Times New Roman" w:cs="Times New Roman" w:hint="eastAsia"/>
          <w:b/>
          <w:color w:val="4F81BD" w:themeColor="accent1"/>
        </w:rPr>
        <w:t xml:space="preserve">            </w:t>
      </w:r>
      <w:proofErr w:type="gramStart"/>
      <w:r w:rsidRPr="001B0B4D">
        <w:rPr>
          <w:rFonts w:ascii="Times New Roman" w:hAnsi="Times New Roman" w:cs="Times New Roman"/>
          <w:b/>
          <w:color w:val="4F81BD" w:themeColor="accent1"/>
          <w:sz w:val="28"/>
        </w:rPr>
        <w:t>B</w:t>
      </w:r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>y</w:t>
      </w:r>
      <w:proofErr w:type="gramEnd"/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 </w:t>
      </w:r>
      <w:r w:rsidRPr="001B0B4D">
        <w:rPr>
          <w:rFonts w:ascii="Times New Roman" w:hAnsi="Times New Roman" w:cs="Times New Roman"/>
          <w:b/>
          <w:color w:val="4F81BD" w:themeColor="accent1"/>
          <w:sz w:val="28"/>
        </w:rPr>
        <w:t>P</w:t>
      </w:r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.V. </w:t>
      </w:r>
      <w:proofErr w:type="spellStart"/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>Rao</w:t>
      </w:r>
      <w:proofErr w:type="spellEnd"/>
    </w:p>
    <w:p w:rsidR="0040242C" w:rsidRDefault="0040242C" w:rsidP="0040242C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4F81BD" w:themeColor="accent1"/>
          <w:sz w:val="28"/>
        </w:rPr>
      </w:pPr>
    </w:p>
    <w:p w:rsidR="0040242C" w:rsidRP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 1</w:t>
      </w:r>
      <w:r w:rsidRPr="0040242C">
        <w:rPr>
          <w:rFonts w:ascii="Times New Roman" w:hAnsi="Times New Roman" w:cs="Times New Roman"/>
          <w:color w:val="586069"/>
          <w:sz w:val="28"/>
          <w:szCs w:val="19"/>
        </w:rPr>
        <w:t xml:space="preserve"> 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Statistics: Its Objectives and Scope</w:t>
      </w: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</w:p>
    <w:p w:rsidR="001A5F5F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</w:t>
      </w:r>
      <w:r w:rsidRPr="0040242C">
        <w:rPr>
          <w:rFonts w:ascii="Times New Roman" w:hAnsi="Times New Roman" w:cs="Times New Roman"/>
          <w:color w:val="586069"/>
          <w:sz w:val="28"/>
          <w:szCs w:val="19"/>
        </w:rPr>
        <w:t xml:space="preserve"> 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Describing Statistical Populations</w:t>
      </w:r>
    </w:p>
    <w:p w:rsidR="001A5F5F" w:rsidRDefault="001A5F5F" w:rsidP="001A5F5F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The empirical </w:t>
      </w:r>
      <w:proofErr w:type="gramStart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rule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(</w:t>
      </w:r>
      <w:proofErr w:type="gramEnd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33</w:t>
      </w:r>
      <w:r w:rsidRPr="0040242C">
        <w:rPr>
          <w:rFonts w:ascii="Times New Roman" w:hAnsi="Times New Roman" w:cs="Times New Roman"/>
          <w:color w:val="586069"/>
          <w:sz w:val="24"/>
          <w:szCs w:val="19"/>
        </w:rPr>
        <w:t>p)</w:t>
      </w:r>
    </w:p>
    <w:p w:rsidR="009E703C" w:rsidRDefault="009E703C" w:rsidP="001A5F5F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-T</w:t>
      </w:r>
      <w:r>
        <w:rPr>
          <w:rFonts w:ascii="Times New Roman" w:hAnsi="Times New Roman" w:cs="Times New Roman"/>
          <w:color w:val="586069"/>
          <w:sz w:val="24"/>
          <w:szCs w:val="19"/>
        </w:rPr>
        <w:t xml:space="preserve">he binomial </w:t>
      </w:r>
      <w:proofErr w:type="gramStart"/>
      <w:r>
        <w:rPr>
          <w:rFonts w:ascii="Times New Roman" w:hAnsi="Times New Roman" w:cs="Times New Roman"/>
          <w:color w:val="586069"/>
          <w:sz w:val="24"/>
          <w:szCs w:val="19"/>
        </w:rPr>
        <w:t>experiment(</w:t>
      </w:r>
      <w:proofErr w:type="gramEnd"/>
      <w:r>
        <w:rPr>
          <w:rFonts w:ascii="Times New Roman" w:hAnsi="Times New Roman" w:cs="Times New Roman"/>
          <w:color w:val="586069"/>
          <w:sz w:val="24"/>
          <w:szCs w:val="19"/>
        </w:rPr>
        <w:t>38p)</w:t>
      </w:r>
    </w:p>
    <w:p w:rsidR="009E703C" w:rsidRPr="0040242C" w:rsidRDefault="009E703C" w:rsidP="001A5F5F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-Normal approximation to a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binomial(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55p)</w:t>
      </w:r>
    </w:p>
    <w:p w:rsidR="001A5F5F" w:rsidRPr="001A5F5F" w:rsidRDefault="001A5F5F" w:rsidP="00593428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3 Statistical Inference: Basic Concepts</w:t>
      </w:r>
    </w:p>
    <w:p w:rsidR="009E703C" w:rsidRDefault="009E703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570F5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The Sampling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Y</m:t>
            </m:r>
          </m:e>
        </m:acc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r w:rsidR="00570F5C">
        <w:rPr>
          <w:rFonts w:ascii="Times New Roman" w:hAnsi="Times New Roman" w:cs="Times New Roman" w:hint="eastAsia"/>
          <w:color w:val="586069"/>
          <w:sz w:val="24"/>
          <w:szCs w:val="19"/>
        </w:rPr>
        <w:t>82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570F5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-Central Limit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Theorem(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84p)</w:t>
      </w:r>
    </w:p>
    <w:p w:rsidR="00570F5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</w:t>
      </w:r>
      <w:r w:rsidRPr="00570F5C">
        <w:rPr>
          <w:rFonts w:ascii="Times New Roman" w:hAnsi="Times New Roman" w:cs="Times New Roman" w:hint="eastAsia"/>
          <w:i/>
          <w:color w:val="586069"/>
          <w:sz w:val="24"/>
          <w:szCs w:val="19"/>
        </w:rPr>
        <w:t>t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distribution(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87p)</w:t>
      </w:r>
    </w:p>
    <w:p w:rsidR="00570F5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-The Chi-Squared-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distribution(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89p)</w:t>
      </w:r>
    </w:p>
    <w:p w:rsidR="00570F5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</w:t>
      </w:r>
      <w:r w:rsidRPr="00570F5C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distribution(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90p)</w:t>
      </w:r>
    </w:p>
    <w:p w:rsidR="00570F5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-Estimating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95p)</w:t>
      </w:r>
    </w:p>
    <w:p w:rsidR="00570F5C" w:rsidRPr="009E703C" w:rsidRDefault="00570F5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-Testing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Hypotheses(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104p)</w:t>
      </w: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4 Inferences about One or Two Populations: Interval Data</w:t>
      </w:r>
    </w:p>
    <w:p w:rsidR="001A5F5F" w:rsidRDefault="001A5F5F" w:rsidP="001A5F5F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 about population mean with unknown population standard deviations and large sample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sizes(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130p)</w:t>
      </w:r>
    </w:p>
    <w:p w:rsidR="00653F9C" w:rsidRDefault="001A5F5F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8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 about the mean of a </w:t>
      </w:r>
      <w:proofErr w:type="gramStart"/>
      <w:r w:rsidRPr="001A5F5F">
        <w:rPr>
          <w:rFonts w:ascii="Times New Roman" w:hAnsi="Times New Roman" w:cs="Times New Roman" w:hint="eastAsia"/>
          <w:i/>
          <w:color w:val="586069"/>
          <w:sz w:val="24"/>
          <w:szCs w:val="19"/>
        </w:rPr>
        <w:t>N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m:oMath>
        <w:proofErr w:type="gramEnd"/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μ, </m:t>
        </m:r>
        <m:sSup>
          <m:s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)</m:t>
        </m:r>
      </m:oMath>
      <w:r w:rsidR="00653F9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population with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unknown </w:t>
      </w:r>
      <m:oMath>
        <m:sSup>
          <m:s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(13</w:t>
      </w:r>
      <w:r w:rsidR="00653F9C">
        <w:rPr>
          <w:rFonts w:ascii="Times New Roman" w:hAnsi="Times New Roman" w:cs="Times New Roman" w:hint="eastAsia"/>
          <w:color w:val="586069"/>
          <w:sz w:val="24"/>
          <w:szCs w:val="19"/>
        </w:rPr>
        <w:t>2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  <w:r w:rsidR="00653F9C" w:rsidRPr="00653F9C"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 about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-</m:t>
        </m:r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for normal populations with unknown but equal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136p)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 about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-</m:t>
        </m:r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for normal populations with unknown (139p)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 about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,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the mean of differences between paired observations (143p)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Inference about the variance of a normal population (150p)</w:t>
      </w:r>
    </w:p>
    <w:p w:rsidR="001A5F5F" w:rsidRPr="0040242C" w:rsidRDefault="00653F9C" w:rsidP="001A5F5F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lastRenderedPageBreak/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Inference about the variance of two normal populations (152p)</w:t>
      </w: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5 Inferences about One or Two Populations: Ordinal Data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T</w:t>
      </w:r>
      <w:r>
        <w:rPr>
          <w:rFonts w:ascii="Times New Roman" w:hAnsi="Times New Roman" w:cs="Times New Roman"/>
          <w:color w:val="586069"/>
          <w:sz w:val="24"/>
          <w:szCs w:val="19"/>
        </w:rPr>
        <w:t>h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e sign test procedure for inferences about a population median (173p)</w:t>
      </w:r>
    </w:p>
    <w:p w:rsid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The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Wilcoxon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signed rank statistics (179p)</w:t>
      </w:r>
    </w:p>
    <w:p w:rsidR="00653F9C" w:rsidRP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Wilcoxon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rank sum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statistic(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189p)</w:t>
      </w:r>
    </w:p>
    <w:p w:rsidR="0040242C" w:rsidRPr="00653F9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6 Inferences about One or Two Populations: Categorical Data</w:t>
      </w:r>
    </w:p>
    <w:p w:rsid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Large-sample inference about a population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206p)</w:t>
      </w:r>
    </w:p>
    <w:p w:rsidR="00653F9C" w:rsidRDefault="00653F9C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The binomial test for a population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208p)</w:t>
      </w:r>
    </w:p>
    <w:p w:rsidR="00653F9C" w:rsidRDefault="00D437A0" w:rsidP="00653F9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Chi-squared goodness-of-fit test of a completely specified set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213p)</w:t>
      </w:r>
    </w:p>
    <w:p w:rsidR="00D437A0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Chi-squared goodness-of-fit test of a partially specified set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216p)</w:t>
      </w:r>
    </w:p>
    <w:p w:rsidR="00D437A0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-Large-sample inferences about the difference between two proportions: Independent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samples(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227p)</w:t>
      </w:r>
    </w:p>
    <w:p w:rsidR="00D437A0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-Fisher</w:t>
      </w:r>
      <w:r>
        <w:rPr>
          <w:rFonts w:ascii="Times New Roman" w:hAnsi="Times New Roman" w:cs="Times New Roman"/>
          <w:color w:val="586069"/>
          <w:sz w:val="24"/>
          <w:szCs w:val="19"/>
        </w:rPr>
        <w:t>’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s exact test for comparing two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229p)</w:t>
      </w:r>
    </w:p>
    <w:p w:rsidR="00D437A0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-Large-Sample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McNemar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test for inferences about the difference between population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233p)</w:t>
      </w:r>
    </w:p>
    <w:p w:rsidR="00653F9C" w:rsidRPr="00653F9C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Chi-squared test of the equality of distribution of two categorical populations: Large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samples(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235p)</w:t>
      </w:r>
    </w:p>
    <w:p w:rsidR="0040242C" w:rsidRPr="00D437A0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7 Designing Research Studies</w:t>
      </w:r>
    </w:p>
    <w:p w:rsidR="00D437A0" w:rsidRDefault="00D437A0" w:rsidP="00D437A0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CA14C5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Determining Sample </w:t>
      </w:r>
      <w:proofErr w:type="gramStart"/>
      <w:r w:rsidR="00CA14C5">
        <w:rPr>
          <w:rFonts w:ascii="Times New Roman" w:hAnsi="Times New Roman" w:cs="Times New Roman" w:hint="eastAsia"/>
          <w:color w:val="586069"/>
          <w:sz w:val="24"/>
          <w:szCs w:val="19"/>
        </w:rPr>
        <w:t>size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26</w:t>
      </w:r>
      <w:r w:rsidR="00CA14C5">
        <w:rPr>
          <w:rFonts w:ascii="Times New Roman" w:hAnsi="Times New Roman" w:cs="Times New Roman" w:hint="eastAsia"/>
          <w:color w:val="586069"/>
          <w:sz w:val="24"/>
          <w:szCs w:val="19"/>
        </w:rPr>
        <w:t>2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8 Single-Factors Studies: One-Way ANOVA</w:t>
      </w:r>
    </w:p>
    <w:p w:rsidR="00285A4F" w:rsidRDefault="00CA14C5" w:rsidP="00CA14C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285A4F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Analysis of </w:t>
      </w:r>
      <w:proofErr w:type="gramStart"/>
      <w:r w:rsidR="00285A4F"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 w:rsidR="00285A4F">
        <w:rPr>
          <w:rFonts w:ascii="Times New Roman" w:hAnsi="Times New Roman" w:cs="Times New Roman" w:hint="eastAsia"/>
          <w:color w:val="586069"/>
          <w:sz w:val="24"/>
          <w:szCs w:val="19"/>
        </w:rPr>
        <w:t>ANOVA) (283p)</w:t>
      </w:r>
    </w:p>
    <w:p w:rsidR="00CA14C5" w:rsidRDefault="00285A4F" w:rsidP="00CA14C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-T</w:t>
      </w:r>
      <w:r>
        <w:rPr>
          <w:rFonts w:ascii="Times New Roman" w:hAnsi="Times New Roman" w:cs="Times New Roman"/>
          <w:color w:val="586069"/>
          <w:sz w:val="24"/>
          <w:szCs w:val="19"/>
        </w:rPr>
        <w:t>h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 ANOVA </w:t>
      </w:r>
      <w:r w:rsidRPr="00285A4F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=</w:t>
      </w:r>
      <w:r>
        <w:rPr>
          <w:rFonts w:cs="Times New Roman" w:hint="eastAsia"/>
          <w:color w:val="586069"/>
          <w:sz w:val="24"/>
          <w:szCs w:val="19"/>
        </w:rPr>
        <w:t>…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t</m:t>
            </m:r>
          </m:sub>
        </m:sSub>
      </m:oMath>
      <w:r w:rsidR="00CA14C5"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284</w:t>
      </w:r>
      <w:r w:rsidR="00CA14C5"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285A4F" w:rsidRDefault="00285A4F" w:rsidP="00CA14C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-Analysis of a CRD: Computational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details(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287p)</w:t>
      </w:r>
    </w:p>
    <w:p w:rsidR="00285A4F" w:rsidRDefault="00285A4F" w:rsidP="00CA14C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lastRenderedPageBreak/>
        <w:t xml:space="preserve">-Analysis of transformed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data(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305p)</w:t>
      </w:r>
    </w:p>
    <w:p w:rsidR="00285A4F" w:rsidRDefault="00285A4F" w:rsidP="00CA14C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Kruskal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-Wallis Rank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314p)</w:t>
      </w:r>
    </w:p>
    <w:p w:rsidR="00285A4F" w:rsidRPr="00A82ED6" w:rsidRDefault="00285A4F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-Large-sample Chi-squared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321p)</w:t>
      </w:r>
    </w:p>
    <w:p w:rsidR="0040242C" w:rsidRPr="00CA14C5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9 Single Factor Studies: Comparing Means and Determining Sample Size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-Linear combinations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means(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329p)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-Orthogonal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comparisons(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334p)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-T</w:t>
      </w:r>
      <w:r>
        <w:rPr>
          <w:rFonts w:ascii="Times New Roman" w:hAnsi="Times New Roman" w:cs="Times New Roman"/>
          <w:color w:val="586069"/>
          <w:sz w:val="24"/>
          <w:szCs w:val="19"/>
        </w:rPr>
        <w:t>h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 Fisher critical contrast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value(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343p)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Scheffe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critical contrast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value(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343p)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-Alternatives to the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Tukey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method(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356p)</w:t>
      </w:r>
    </w:p>
    <w:p w:rsidR="00A82ED6" w:rsidRDefault="00A82ED6" w:rsidP="00A82ED6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-Simultaneous confidence intervals for k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contrasts(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383p)</w:t>
      </w:r>
    </w:p>
    <w:p w:rsidR="0040242C" w:rsidRDefault="00A82ED6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2322AD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Determining sample </w:t>
      </w:r>
      <w:proofErr w:type="gramStart"/>
      <w:r w:rsidR="002322AD">
        <w:rPr>
          <w:rFonts w:ascii="Times New Roman" w:hAnsi="Times New Roman" w:cs="Times New Roman" w:hint="eastAsia"/>
          <w:color w:val="586069"/>
          <w:sz w:val="24"/>
          <w:szCs w:val="19"/>
        </w:rPr>
        <w:t>sizes(</w:t>
      </w:r>
      <w:proofErr w:type="gramEnd"/>
      <w:r w:rsidR="002322AD">
        <w:rPr>
          <w:rFonts w:ascii="Times New Roman" w:hAnsi="Times New Roman" w:cs="Times New Roman" w:hint="eastAsia"/>
          <w:color w:val="586069"/>
          <w:sz w:val="24"/>
          <w:szCs w:val="19"/>
        </w:rPr>
        <w:t>367p)</w:t>
      </w:r>
    </w:p>
    <w:p w:rsidR="002322AD" w:rsidRP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10 Simple Linear Regression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-Comparison of the ANOVA and simple linear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387p)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-Predicted and residuals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values(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392p)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-Least squares estimates of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395p)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-Estimate of the error variance in the simple linear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398p)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-Inferences about expected and predicted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400p)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-Simultaneous confidence intervals for several expected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421p)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-Simultaneous prediction intervals in simple linear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regression(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423p)</w:t>
      </w:r>
    </w:p>
    <w:p w:rsidR="002322AD" w:rsidRDefault="002322AD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B131D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Exact Sample test </w:t>
      </w:r>
      <w:proofErr w:type="gramStart"/>
      <w:r w:rsidR="00B131D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 xml:space="preserve">0 </m:t>
            </m:r>
          </m:sub>
        </m:sSub>
      </m:oMath>
      <w:r w:rsidR="00B131D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XY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=0</m:t>
        </m:r>
      </m:oMath>
    </w:p>
    <w:p w:rsidR="00B131DC" w:rsidRDefault="00B131DC" w:rsidP="002322A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-Large-Sample inferences about the Fisher transformation of a correlation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coefficient(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440p)</w:t>
      </w:r>
    </w:p>
    <w:p w:rsidR="00B131DC" w:rsidRDefault="00B131DC" w:rsidP="00B131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-Rank regression analysis with a single independent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variable(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453p)</w:t>
      </w:r>
    </w:p>
    <w:p w:rsidR="0040242C" w:rsidRPr="00B131D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11 Multiple Linear Regression</w:t>
      </w:r>
    </w:p>
    <w:p w:rsidR="00B131DC" w:rsidRDefault="00B131D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8"/>
          <w:szCs w:val="19"/>
        </w:rPr>
        <w:lastRenderedPageBreak/>
        <w:t xml:space="preserve"> 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-Estimation of regression parameters (485p)</w:t>
      </w:r>
    </w:p>
    <w:p w:rsidR="00B131DC" w:rsidRDefault="00B131D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-Estimation of error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487p)</w:t>
      </w:r>
    </w:p>
    <w:p w:rsidR="00B131DC" w:rsidRDefault="00B131D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-Inferences about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498p)</w:t>
      </w:r>
    </w:p>
    <w:p w:rsidR="00B131DC" w:rsidRDefault="00B131DC" w:rsidP="00B131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-Inferences about mean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502p)</w:t>
      </w:r>
    </w:p>
    <w:p w:rsidR="00B131DC" w:rsidRDefault="00B131DC" w:rsidP="00B131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-Testing a subset of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509p)</w:t>
      </w:r>
    </w:p>
    <w:p w:rsidR="00B131DC" w:rsidRDefault="00B131DC" w:rsidP="00B131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-Simultaneous and one-at-a-time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514p)</w:t>
      </w:r>
    </w:p>
    <w:p w:rsidR="0040242C" w:rsidRPr="00B131D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12 </w:t>
      </w:r>
      <w:proofErr w:type="gramStart"/>
      <w:r>
        <w:rPr>
          <w:rFonts w:ascii="Times New Roman" w:hAnsi="Times New Roman" w:cs="Times New Roman" w:hint="eastAsia"/>
          <w:color w:val="586069"/>
          <w:sz w:val="28"/>
          <w:szCs w:val="19"/>
        </w:rPr>
        <w:t>The</w:t>
      </w:r>
      <w:proofErr w:type="gramEnd"/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General Linear Model</w:t>
      </w:r>
    </w:p>
    <w:p w:rsidR="00B131DC" w:rsidRDefault="00B131DC" w:rsidP="00B131D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="007715D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Analysis of covariance </w:t>
      </w:r>
      <w:proofErr w:type="gramStart"/>
      <w:r w:rsidR="007715DC">
        <w:rPr>
          <w:rFonts w:ascii="Times New Roman" w:hAnsi="Times New Roman" w:cs="Times New Roman" w:hint="eastAsia"/>
          <w:color w:val="586069"/>
          <w:sz w:val="24"/>
          <w:szCs w:val="19"/>
        </w:rPr>
        <w:t>model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 w:rsidR="007715DC">
        <w:rPr>
          <w:rFonts w:ascii="Times New Roman" w:hAnsi="Times New Roman" w:cs="Times New Roman" w:hint="eastAsia"/>
          <w:color w:val="586069"/>
          <w:sz w:val="24"/>
          <w:szCs w:val="19"/>
        </w:rPr>
        <w:t>575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7715DC" w:rsidRDefault="007715DC" w:rsidP="00B131D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-Estimating adjusted mean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576p)</w:t>
      </w:r>
    </w:p>
    <w:p w:rsidR="007715DC" w:rsidRDefault="007715DC" w:rsidP="00B131D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-Selecting </w:t>
      </w:r>
      <w:proofErr w:type="spellStart"/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covariances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579p)</w:t>
      </w:r>
    </w:p>
    <w:p w:rsidR="00B131DC" w:rsidRPr="00B131DC" w:rsidRDefault="00B131D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13 Completely Randomized Factorial Experiments</w:t>
      </w:r>
    </w:p>
    <w:p w:rsidR="007715DC" w:rsidRDefault="007715DC" w:rsidP="007715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-Testing for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interaction(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593p)</w:t>
      </w:r>
    </w:p>
    <w:p w:rsidR="007715DC" w:rsidRDefault="007715DC" w:rsidP="007715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-Experiments with equal subclass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numbers(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602p)</w:t>
      </w:r>
    </w:p>
    <w:p w:rsidR="007715DC" w:rsidRDefault="007715DC" w:rsidP="007715D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two-way ANOVA model with fixed treatment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620p)</w:t>
      </w:r>
    </w:p>
    <w:p w:rsidR="00990D7C" w:rsidRDefault="007715D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-Experiments with nested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factors(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634p))</w:t>
      </w:r>
    </w:p>
    <w:p w:rsidR="0040242C" w:rsidRPr="00990D7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14 Random- and Mixed-Effects ANOVA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one-way ANOVA model with random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646p)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the overall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mean(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657p)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power of the ANOVA </w:t>
      </w:r>
      <w:r w:rsidRPr="00990D7C">
        <w:rPr>
          <w:rFonts w:ascii="Times New Roman" w:hAnsi="Times New Roman" w:cs="Times New Roman" w:hint="eastAsia"/>
          <w:i/>
          <w:color w:val="586069"/>
          <w:sz w:val="24"/>
          <w:szCs w:val="19"/>
        </w:rPr>
        <w:t>F-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for one-way random-effects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662p)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-Two-way ANOVA with random- and mixed-effects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672p)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-Estimate of the degrees of freedom for a linear combination of mean squares in two-way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ANOVA(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682p)</w:t>
      </w:r>
    </w:p>
    <w:p w:rsidR="0040242C" w:rsidRDefault="00990D7C" w:rsidP="00990D7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-One-way ANOVA models with </w:t>
      </w:r>
      <w:proofErr w:type="spellStart"/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subsampling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690p)</w:t>
      </w:r>
    </w:p>
    <w:p w:rsidR="00990D7C" w:rsidRDefault="00990D7C" w:rsidP="00990D7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40242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15 ANOVA Models with Block Effects</w:t>
      </w:r>
    </w:p>
    <w:p w:rsidR="0040242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-Two-way ANOVA models for randomized complete block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designs(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706p)</w:t>
      </w:r>
    </w:p>
    <w:p w:rsidR="00990D7C" w:rsidRDefault="00990D7C" w:rsidP="00990D7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Tukey</w:t>
      </w:r>
      <w:proofErr w:type="spellEnd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test for </w:t>
      </w:r>
      <w:proofErr w:type="spellStart"/>
      <w:proofErr w:type="gramStart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nonadditivity</w:t>
      </w:r>
      <w:proofErr w:type="spellEnd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 w:rsidR="009E703C">
        <w:rPr>
          <w:rFonts w:ascii="Times New Roman" w:hAnsi="Times New Roman" w:cs="Times New Roman" w:hint="eastAsia"/>
          <w:color w:val="586069"/>
          <w:sz w:val="24"/>
          <w:szCs w:val="19"/>
        </w:rPr>
        <w:t>729p)</w:t>
      </w:r>
    </w:p>
    <w:p w:rsidR="009E703C" w:rsidRDefault="009E703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-The Friedman rank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734p)</w:t>
      </w:r>
    </w:p>
    <w:p w:rsidR="009E703C" w:rsidRPr="009E703C" w:rsidRDefault="009E703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-T</w:t>
      </w:r>
      <w:r>
        <w:rPr>
          <w:rFonts w:ascii="Times New Roman" w:hAnsi="Times New Roman" w:cs="Times New Roman"/>
          <w:color w:val="586069"/>
          <w:sz w:val="24"/>
          <w:szCs w:val="19"/>
        </w:rPr>
        <w:t>h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 Cochran test for inferences about the equality of population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proportions(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739p)</w:t>
      </w:r>
    </w:p>
    <w:p w:rsidR="00990D7C" w:rsidRPr="009E703C" w:rsidRDefault="00990D7C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</w:p>
    <w:p w:rsidR="0040242C" w:rsidRDefault="001A5F5F" w:rsidP="0040242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16 Repeated-Measures Studies</w:t>
      </w:r>
    </w:p>
    <w:p w:rsidR="001B0B4D" w:rsidRDefault="009E703C" w:rsidP="009E703C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-Split-plot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experiments(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752p)</w:t>
      </w:r>
    </w:p>
    <w:p w:rsidR="001B0B4D" w:rsidRPr="001B0B4D" w:rsidRDefault="001B0B4D" w:rsidP="001B0B4D">
      <w:pPr>
        <w:widowControl/>
        <w:wordWrap/>
        <w:autoSpaceDE/>
        <w:autoSpaceDN/>
        <w:jc w:val="left"/>
        <w:rPr>
          <w:rFonts w:ascii="Times New Roman" w:eastAsia="굴림" w:hAnsi="Times New Roman" w:cs="Times New Roman"/>
          <w:b/>
          <w:bCs/>
          <w:color w:val="586069"/>
          <w:kern w:val="0"/>
          <w:sz w:val="24"/>
          <w:szCs w:val="19"/>
        </w:rPr>
      </w:pPr>
      <w:r>
        <w:rPr>
          <w:rFonts w:ascii="Times New Roman" w:hAnsi="Times New Roman" w:cs="Times New Roman"/>
          <w:color w:val="586069"/>
          <w:sz w:val="24"/>
          <w:szCs w:val="19"/>
        </w:rPr>
        <w:br w:type="page"/>
      </w:r>
      <w:r>
        <w:rPr>
          <w:rFonts w:ascii="Times New Roman" w:hAnsi="Times New Roman" w:cs="Times New Roman" w:hint="eastAsia"/>
          <w:b/>
          <w:color w:val="4F81BD" w:themeColor="accent1"/>
          <w:sz w:val="32"/>
        </w:rPr>
        <w:lastRenderedPageBreak/>
        <w:t xml:space="preserve">Applied Linear Statistical Models  </w:t>
      </w:r>
      <w:r w:rsidRPr="001B0B4D">
        <w:rPr>
          <w:rFonts w:ascii="Times New Roman" w:hAnsi="Times New Roman" w:cs="Times New Roman" w:hint="eastAsia"/>
          <w:b/>
          <w:color w:val="4F81BD" w:themeColor="accent1"/>
        </w:rPr>
        <w:t xml:space="preserve">   </w:t>
      </w:r>
      <w:proofErr w:type="gramStart"/>
      <w:r w:rsidRPr="001B0B4D">
        <w:rPr>
          <w:rFonts w:ascii="Times New Roman" w:hAnsi="Times New Roman" w:cs="Times New Roman"/>
          <w:b/>
          <w:color w:val="4F81BD" w:themeColor="accent1"/>
          <w:sz w:val="28"/>
        </w:rPr>
        <w:t>B</w:t>
      </w:r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>y</w:t>
      </w:r>
      <w:proofErr w:type="gramEnd"/>
      <w:r w:rsidRPr="001B0B4D"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>Kunter</w:t>
      </w:r>
      <w:proofErr w:type="spellEnd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>Nachtscheim</w:t>
      </w:r>
      <w:proofErr w:type="spellEnd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>Neter</w:t>
      </w:r>
      <w:proofErr w:type="spellEnd"/>
      <w:r>
        <w:rPr>
          <w:rFonts w:ascii="Times New Roman" w:hAnsi="Times New Roman" w:cs="Times New Roman" w:hint="eastAsia"/>
          <w:b/>
          <w:color w:val="4F81BD" w:themeColor="accent1"/>
          <w:sz w:val="28"/>
        </w:rPr>
        <w:t xml:space="preserve"> &amp; Li</w:t>
      </w:r>
    </w:p>
    <w:p w:rsidR="001B0B4D" w:rsidRPr="001B0B4D" w:rsidRDefault="001B0B4D" w:rsidP="001B0B4D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4F81BD" w:themeColor="accent1"/>
          <w:sz w:val="28"/>
        </w:rPr>
      </w:pPr>
    </w:p>
    <w:p w:rsidR="001B0B4D" w:rsidRDefault="001B0B4D" w:rsidP="001B0B4D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 1</w:t>
      </w:r>
      <w:r w:rsidR="00AE4555"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Linear Regression with One Predictor Variable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Estimat</w:t>
      </w:r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ion of Regression </w:t>
      </w:r>
      <w:proofErr w:type="gramStart"/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>Function(</w:t>
      </w:r>
      <w:proofErr w:type="gramEnd"/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>15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Error Terns Variance </w:t>
      </w:r>
      <m:oMath>
        <m:sSup>
          <m:s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(24p)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-Normal Error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26p)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</w:p>
    <w:p w:rsidR="00AE4555" w:rsidRDefault="00AE4555" w:rsidP="00AE4555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 xml:space="preserve">Ch. 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2 Inference in Regression and Correlation Analysis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Inferences Concerning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(40p)</w:t>
      </w:r>
    </w:p>
    <w:p w:rsidR="00FF2B35" w:rsidRP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Inferences Concerning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(48p)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-Some Considerations on Making Inferences Concerning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(50p)</w:t>
      </w:r>
    </w:p>
    <w:p w:rsidR="00FF2B35" w:rsidRDefault="00FF2B3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-Interval Estimation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E{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h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}(52p)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-Prediction of New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Observation(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55p)</w:t>
      </w:r>
    </w:p>
    <w:p w:rsidR="00AE4555" w:rsidRDefault="00AE4555" w:rsidP="00AE455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Pr="00DB2CE6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of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=0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≠0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(50p)</w:t>
      </w:r>
    </w:p>
    <w:p w:rsidR="00247F13" w:rsidRDefault="00247F13" w:rsidP="00247F13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-General Linear Test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Approach(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72p)</w:t>
      </w:r>
    </w:p>
    <w:p w:rsidR="00247F13" w:rsidRPr="00FF2B35" w:rsidRDefault="00247F13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-Inferences on Correlation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Coefficients(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83p</w:t>
      </w:r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>)</w:t>
      </w:r>
    </w:p>
    <w:p w:rsidR="00DB2CE6" w:rsidRPr="00FF2B35" w:rsidRDefault="00DB2CE6" w:rsidP="001B0B4D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8"/>
          <w:szCs w:val="19"/>
        </w:rPr>
      </w:pPr>
    </w:p>
    <w:p w:rsidR="001B0B4D" w:rsidRDefault="001B0B4D" w:rsidP="001B0B4D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</w:t>
      </w:r>
      <w:r w:rsidR="00FF2B35">
        <w:rPr>
          <w:rFonts w:ascii="Times New Roman" w:hAnsi="Times New Roman" w:cs="Times New Roman" w:hint="eastAsia"/>
          <w:color w:val="586069"/>
          <w:sz w:val="28"/>
          <w:szCs w:val="19"/>
        </w:rPr>
        <w:t>3 Diagnostics and Remedial Measure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s</w:t>
      </w:r>
    </w:p>
    <w:p w:rsidR="001B0B4D" w:rsidRDefault="001B0B4D" w:rsidP="001B0B4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Overview of Tests Involving </w:t>
      </w:r>
      <w:proofErr w:type="gramStart"/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>Residuals(</w:t>
      </w:r>
      <w:proofErr w:type="gramEnd"/>
      <w:r w:rsidR="00FF2B35">
        <w:rPr>
          <w:rFonts w:ascii="Times New Roman" w:hAnsi="Times New Roman" w:cs="Times New Roman" w:hint="eastAsia"/>
          <w:color w:val="586069"/>
          <w:sz w:val="24"/>
          <w:szCs w:val="19"/>
        </w:rPr>
        <w:t>114p)</w:t>
      </w:r>
    </w:p>
    <w:p w:rsidR="00FF2B35" w:rsidRDefault="00FF2B35" w:rsidP="001B0B4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-Correlation Test for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Normality(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115p)</w:t>
      </w:r>
    </w:p>
    <w:p w:rsidR="00FF2B35" w:rsidRDefault="00FF2B35" w:rsidP="001B0B4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-Tests for Constancy of Error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116p)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Pr="00FF2B35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Lack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Fit(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119p)</w:t>
      </w:r>
    </w:p>
    <w:p w:rsidR="00FF2B35" w:rsidRDefault="00FF2B35" w:rsidP="00FF2B35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8"/>
          <w:szCs w:val="19"/>
        </w:rPr>
      </w:pPr>
    </w:p>
    <w:p w:rsidR="00FF2B35" w:rsidRDefault="00FF2B35" w:rsidP="00FF2B35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4 Simultaneous Inferences and Other Topic in Regression Analysis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Joint Estimation of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 w:hint="eastAsia"/>
                <w:color w:val="586069"/>
                <w:sz w:val="24"/>
                <w:szCs w:val="19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(154p)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-Simultaneous Estimation of Mean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157p)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lastRenderedPageBreak/>
        <w:t xml:space="preserve">-Simultaneous Prediction Intervals for New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Observations(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160p)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FF2B35" w:rsidRDefault="00FF2B35" w:rsidP="00FF2B35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5 Matrix Approach to Simple Linear Regression Analysis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Expectation of Random vector 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Matrix(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193p)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-Least Squares Estimation of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199p)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-Fitted Values and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Residuals(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202p)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-Inferences in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Analysis(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206p)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FF2B35" w:rsidRPr="000070CF" w:rsidRDefault="00FF2B35" w:rsidP="00FF2B35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6 </w:t>
      </w:r>
      <w:r w:rsidR="000C2A76">
        <w:rPr>
          <w:rFonts w:ascii="Times New Roman" w:hAnsi="Times New Roman" w:cs="Times New Roman" w:hint="eastAsia"/>
          <w:color w:val="586069"/>
          <w:sz w:val="28"/>
          <w:szCs w:val="19"/>
        </w:rPr>
        <w:t>Multiple Regression</w:t>
      </w:r>
      <w:r w:rsidR="000070CF"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</w:t>
      </w:r>
      <w:r w:rsidR="00892728" w:rsidRPr="000070CF">
        <w:rPr>
          <w:rFonts w:ascii="Times New Roman" w:hAnsi="Times New Roman" w:cs="Times New Roman"/>
          <w:color w:val="586069"/>
          <w:sz w:val="28"/>
          <w:szCs w:val="19"/>
        </w:rPr>
        <w:t>Ⅰ</w:t>
      </w:r>
    </w:p>
    <w:p w:rsidR="00FF2B35" w:rsidRDefault="00FF2B35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C2A76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Estimation of Regression </w:t>
      </w:r>
      <w:proofErr w:type="gramStart"/>
      <w:r w:rsidR="000C2A76">
        <w:rPr>
          <w:rFonts w:ascii="Times New Roman" w:hAnsi="Times New Roman" w:cs="Times New Roman" w:hint="eastAsia"/>
          <w:color w:val="586069"/>
          <w:sz w:val="24"/>
          <w:szCs w:val="19"/>
        </w:rPr>
        <w:t>Coefficients(</w:t>
      </w:r>
      <w:proofErr w:type="gramEnd"/>
      <w:r w:rsidR="000C2A76">
        <w:rPr>
          <w:rFonts w:ascii="Times New Roman" w:hAnsi="Times New Roman" w:cs="Times New Roman" w:hint="eastAsia"/>
          <w:color w:val="586069"/>
          <w:sz w:val="24"/>
          <w:szCs w:val="19"/>
        </w:rPr>
        <w:t>223p)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-Fitted values and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Residuals(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224p)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Pr="000C2A76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relation(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226p)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-Inferences about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Parameters(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227p)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Mean Response and Prediction of New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Observation(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229p)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-Correlation Test for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Normality(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234p)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-Brown-Forsythe Test for Constancy of Error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234p)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Breusch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-Pagan Test for Constancy of Error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234p)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Pr="000C2A76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Lack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Fit(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235p)</w:t>
      </w:r>
    </w:p>
    <w:p w:rsidR="000C2A76" w:rsidRDefault="000C2A76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-An Example-Multiple Regression with Two Predictor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Variables(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236p)</w:t>
      </w:r>
    </w:p>
    <w:p w:rsidR="00892728" w:rsidRDefault="00892728" w:rsidP="00FF2B3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892728" w:rsidRDefault="00892728" w:rsidP="00892728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7 Multiple Regression</w:t>
      </w:r>
      <w:r w:rsidR="000070CF" w:rsidRPr="000070CF">
        <w:rPr>
          <w:rFonts w:ascii="Times New Roman" w:hAnsi="Times New Roman" w:cs="Times New Roman"/>
          <w:color w:val="586069"/>
          <w:sz w:val="28"/>
          <w:szCs w:val="19"/>
        </w:rPr>
        <w:t xml:space="preserve"> Ⅱ</w:t>
      </w:r>
    </w:p>
    <w:p w:rsidR="000070CF" w:rsidRPr="000070CF" w:rsidRDefault="000070CF" w:rsidP="000070CF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whether All </w:t>
      </w:r>
      <m:oMath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=0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(266p)</w:t>
      </w:r>
    </w:p>
    <w:p w:rsidR="00892728" w:rsidRDefault="00892728" w:rsidP="00892728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0070CF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whether a Single </w:t>
      </w:r>
      <m:oMath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=0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(2</w:t>
      </w:r>
      <w:r w:rsidR="000070CF">
        <w:rPr>
          <w:rFonts w:ascii="Times New Roman" w:hAnsi="Times New Roman" w:cs="Times New Roman" w:hint="eastAsia"/>
          <w:color w:val="586069"/>
          <w:sz w:val="24"/>
          <w:szCs w:val="19"/>
        </w:rPr>
        <w:t>67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0070CF" w:rsidRDefault="000070CF" w:rsidP="000070CF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whether some </w:t>
      </w:r>
      <m:oMath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586069"/>
            <w:sz w:val="24"/>
            <w:szCs w:val="19"/>
          </w:rPr>
          <m:t xml:space="preserve">=0 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(267p)</w:t>
      </w:r>
    </w:p>
    <w:p w:rsidR="006231F6" w:rsidRDefault="006231F6" w:rsidP="000070CF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-Estimated Standardized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Coefficient(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275p)</w:t>
      </w:r>
    </w:p>
    <w:p w:rsidR="006231F6" w:rsidRDefault="006231F6" w:rsidP="000070CF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6231F6" w:rsidRDefault="006231F6" w:rsidP="006231F6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lastRenderedPageBreak/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</w:t>
      </w:r>
      <w:r w:rsidR="009D3BEA"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9 Building the Regression Model </w:t>
      </w:r>
      <w:r w:rsidR="009D3BEA" w:rsidRPr="009D3BEA">
        <w:rPr>
          <w:rFonts w:ascii="Times New Roman" w:hAnsi="Times New Roman" w:cs="Times New Roman"/>
          <w:color w:val="586069"/>
          <w:sz w:val="28"/>
          <w:szCs w:val="19"/>
        </w:rPr>
        <w:t>Ⅰ</w:t>
      </w:r>
      <w:r w:rsidR="009D3BEA">
        <w:rPr>
          <w:rFonts w:ascii="Times New Roman" w:hAnsi="Times New Roman" w:cs="Times New Roman" w:hint="eastAsia"/>
          <w:color w:val="586069"/>
          <w:sz w:val="28"/>
          <w:szCs w:val="19"/>
        </w:rPr>
        <w:t>: M</w:t>
      </w:r>
      <w:r w:rsidR="009D3BEA">
        <w:rPr>
          <w:rFonts w:ascii="Times New Roman" w:hAnsi="Times New Roman" w:cs="Times New Roman"/>
          <w:color w:val="586069"/>
          <w:sz w:val="28"/>
          <w:szCs w:val="19"/>
        </w:rPr>
        <w:t>o</w:t>
      </w:r>
      <w:r w:rsidR="009D3BEA">
        <w:rPr>
          <w:rFonts w:ascii="Times New Roman" w:hAnsi="Times New Roman" w:cs="Times New Roman" w:hint="eastAsia"/>
          <w:color w:val="586069"/>
          <w:sz w:val="28"/>
          <w:szCs w:val="19"/>
        </w:rPr>
        <w:t>del Selection and Validation</w:t>
      </w:r>
    </w:p>
    <w:p w:rsidR="006231F6" w:rsidRDefault="006231F6" w:rsidP="006231F6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9D3BEA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Criteria for Model </w:t>
      </w:r>
      <w:proofErr w:type="gramStart"/>
      <w:r w:rsidR="009D3BEA">
        <w:rPr>
          <w:rFonts w:ascii="Times New Roman" w:hAnsi="Times New Roman" w:cs="Times New Roman" w:hint="eastAsia"/>
          <w:color w:val="586069"/>
          <w:sz w:val="24"/>
          <w:szCs w:val="19"/>
        </w:rPr>
        <w:t>selection(</w:t>
      </w:r>
      <w:proofErr w:type="gramEnd"/>
      <w:r w:rsidR="009D3BEA">
        <w:rPr>
          <w:rFonts w:ascii="Times New Roman" w:hAnsi="Times New Roman" w:cs="Times New Roman" w:hint="eastAsia"/>
          <w:color w:val="586069"/>
          <w:sz w:val="24"/>
          <w:szCs w:val="19"/>
        </w:rPr>
        <w:t>353p)</w:t>
      </w:r>
    </w:p>
    <w:p w:rsidR="009D3BEA" w:rsidRDefault="009D3BEA" w:rsidP="006231F6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9D3BEA" w:rsidRDefault="009D3BEA" w:rsidP="009D3BEA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10 Building the Regression Model </w:t>
      </w:r>
      <w:r w:rsidRPr="009D3BEA">
        <w:rPr>
          <w:rFonts w:ascii="Times New Roman" w:hAnsi="Times New Roman" w:cs="Times New Roman"/>
          <w:color w:val="586069"/>
          <w:sz w:val="28"/>
          <w:szCs w:val="19"/>
        </w:rPr>
        <w:t>Ⅱ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: Diagnostics</w:t>
      </w:r>
    </w:p>
    <w:p w:rsidR="009D3BEA" w:rsidRDefault="009D3BEA" w:rsidP="009D3B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Identifying Outlying </w:t>
      </w:r>
      <w:r w:rsidRPr="009D3BEA">
        <w:rPr>
          <w:rFonts w:ascii="Times New Roman" w:hAnsi="Times New Roman" w:cs="Times New Roman" w:hint="eastAsia"/>
          <w:i/>
          <w:color w:val="586069"/>
          <w:sz w:val="24"/>
          <w:szCs w:val="19"/>
        </w:rPr>
        <w:t>Y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Observations-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Studentized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Deleted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Residuals(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390p)</w:t>
      </w:r>
    </w:p>
    <w:p w:rsidR="009D3BEA" w:rsidRDefault="009D3BEA" w:rsidP="009D3B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Identifying Outlying </w:t>
      </w:r>
      <w:r w:rsidRPr="009D3BEA">
        <w:rPr>
          <w:rFonts w:ascii="Times New Roman" w:hAnsi="Times New Roman" w:cs="Times New Roman" w:hint="eastAsia"/>
          <w:i/>
          <w:color w:val="586069"/>
          <w:sz w:val="24"/>
          <w:szCs w:val="19"/>
        </w:rPr>
        <w:t>X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Observations-Hat Matrix Leverage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Values(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398p)</w:t>
      </w:r>
    </w:p>
    <w:p w:rsidR="009D3BEA" w:rsidRDefault="009D3BEA" w:rsidP="009D3B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Identifying Influential Cases-</w:t>
      </w:r>
      <w:r w:rsidRPr="009D3BEA">
        <w:rPr>
          <w:rFonts w:ascii="Times New Roman" w:hAnsi="Times New Roman" w:cs="Times New Roman" w:hint="eastAsia"/>
          <w:i/>
          <w:color w:val="586069"/>
          <w:sz w:val="24"/>
          <w:szCs w:val="19"/>
        </w:rPr>
        <w:t>DFFITS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, Cook</w:t>
      </w:r>
      <w:r>
        <w:rPr>
          <w:rFonts w:ascii="Times New Roman" w:hAnsi="Times New Roman" w:cs="Times New Roman"/>
          <w:color w:val="586069"/>
          <w:sz w:val="24"/>
          <w:szCs w:val="19"/>
        </w:rPr>
        <w:t>’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s Distance, and </w:t>
      </w:r>
      <w:r w:rsidRPr="009D3BEA">
        <w:rPr>
          <w:rFonts w:ascii="Times New Roman" w:hAnsi="Times New Roman" w:cs="Times New Roman" w:hint="eastAsia"/>
          <w:i/>
          <w:color w:val="586069"/>
          <w:sz w:val="24"/>
          <w:szCs w:val="19"/>
        </w:rPr>
        <w:t>DFBETAS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Measures (400p)</w:t>
      </w:r>
    </w:p>
    <w:p w:rsidR="009D3BEA" w:rsidRDefault="009D3BEA" w:rsidP="009D3B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0E3351" w:rsidRDefault="000E3351" w:rsidP="000E3351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11 Building the Regression Model </w:t>
      </w:r>
      <w:r w:rsidRPr="000E3351">
        <w:rPr>
          <w:rFonts w:ascii="Times New Roman" w:hAnsi="Times New Roman" w:cs="Times New Roman"/>
          <w:color w:val="586069"/>
          <w:sz w:val="28"/>
          <w:szCs w:val="19"/>
        </w:rPr>
        <w:t>Ⅲ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>: Remedial Measures</w:t>
      </w:r>
    </w:p>
    <w:p w:rsid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Unequal Error Variances Remedial Measures-Weighted Least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Squares(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421p)</w:t>
      </w:r>
    </w:p>
    <w:p w:rsid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Multicollinearity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Remedial Measures-Ridge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Regression(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431p)</w:t>
      </w:r>
    </w:p>
    <w:p w:rsid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-Remedial Measures for Influential Cases-Robust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Regression(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437p)</w:t>
      </w:r>
    </w:p>
    <w:p w:rsid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-Nonparametric Regression: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Lowess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Method and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Trees(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449p)</w:t>
      </w:r>
    </w:p>
    <w:p w:rsid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-Remedial Measures for Evaluating Precision in Nonstandard Situations-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Bootstrapping(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458p)</w:t>
      </w:r>
    </w:p>
    <w:p w:rsidR="000E3351" w:rsidRPr="000E3351" w:rsidRDefault="000E3351" w:rsidP="000E335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DD69AF" w:rsidRDefault="006349EC" w:rsidP="006349EC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14 Logistic Regression, Poisson Regression, and Generalized Linear Models</w:t>
      </w:r>
    </w:p>
    <w:p w:rsidR="00DD69AF" w:rsidRPr="00DD69AF" w:rsidRDefault="00DD69AF" w:rsidP="00DD69AF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Maximum Likelihood Estimation (564p)</w:t>
      </w:r>
    </w:p>
    <w:p w:rsidR="006349EC" w:rsidRDefault="006349EC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DD69AF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Inferences about Regression </w:t>
      </w:r>
      <w:proofErr w:type="gramStart"/>
      <w:r w:rsidR="00DD69AF">
        <w:rPr>
          <w:rFonts w:ascii="Times New Roman" w:hAnsi="Times New Roman" w:cs="Times New Roman" w:hint="eastAsia"/>
          <w:color w:val="586069"/>
          <w:sz w:val="24"/>
          <w:szCs w:val="19"/>
        </w:rPr>
        <w:t>Parameters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 w:rsidR="00DD69AF">
        <w:rPr>
          <w:rFonts w:ascii="Times New Roman" w:hAnsi="Times New Roman" w:cs="Times New Roman" w:hint="eastAsia"/>
          <w:color w:val="586069"/>
          <w:sz w:val="24"/>
          <w:szCs w:val="19"/>
        </w:rPr>
        <w:t>577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Concerning a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Single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: Wald Test(578p)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-Interval Estimation of a Single </w:t>
      </w:r>
      <m:oMath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(579p)</w:t>
      </w:r>
    </w:p>
    <w:p w:rsidR="00DD69AF" w:rsidRP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whether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Several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color w:val="586069"/>
                <w:sz w:val="24"/>
                <w:szCs w:val="19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586069"/>
            <w:sz w:val="24"/>
            <w:szCs w:val="19"/>
          </w:rPr>
          <m:t>=0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: Likelihood Ratio Test(580p)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Goodness of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Fit(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586p)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-Pearson Chi-Square Goodness of Fit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586p)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-Deviance Goodness of Fit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588p)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Hosmer-Lemeshow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Goodness of Fit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589p)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lastRenderedPageBreak/>
        <w:t xml:space="preserve">-Inference about Mean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Response(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602p)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-Prediction of a New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Observation(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604p)</w:t>
      </w:r>
    </w:p>
    <w:p w:rsidR="00DD69AF" w:rsidRDefault="00DD69AF" w:rsidP="006349EC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1A6154" w:rsidRDefault="001A6154" w:rsidP="001A6154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16 Single-Factor Studies</w:t>
      </w:r>
    </w:p>
    <w:p w:rsidR="00DD69AF" w:rsidRDefault="001A6154" w:rsidP="00E37F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5D0660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F-test for Equality of Factor Level </w:t>
      </w:r>
      <w:proofErr w:type="gramStart"/>
      <w:r w:rsidR="005D0660">
        <w:rPr>
          <w:rFonts w:ascii="Times New Roman" w:hAnsi="Times New Roman" w:cs="Times New Roman" w:hint="eastAsia"/>
          <w:color w:val="586069"/>
          <w:sz w:val="24"/>
          <w:szCs w:val="19"/>
        </w:rPr>
        <w:t>Means(</w:t>
      </w:r>
      <w:proofErr w:type="gramEnd"/>
      <w:r w:rsidR="005D0660">
        <w:rPr>
          <w:rFonts w:ascii="Times New Roman" w:hAnsi="Times New Roman" w:cs="Times New Roman" w:hint="eastAsia"/>
          <w:color w:val="586069"/>
          <w:sz w:val="24"/>
          <w:szCs w:val="19"/>
        </w:rPr>
        <w:t>698p)</w:t>
      </w:r>
    </w:p>
    <w:p w:rsidR="005D0660" w:rsidRDefault="005D0660" w:rsidP="00E37F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-Randomization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712p)</w:t>
      </w:r>
    </w:p>
    <w:p w:rsidR="005D0660" w:rsidRDefault="005D0660" w:rsidP="00E37FEA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5D0660" w:rsidRDefault="005D0660" w:rsidP="005D0660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17 Analysis of Factor Level Means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Estimation and Testing of Factor Level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Means(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737p)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Tukey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Multiple Comparison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Procedure(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746p)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Scheffe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Multiple Comparison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Procedure(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753p)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Bonferroni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Multiple Comparison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Procedure(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756p)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5D0660" w:rsidRDefault="005D0660" w:rsidP="005D0660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18 ANOVA Diagnostics and Remedial Measures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Tests for Constancy of Error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Variance(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781p)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-Hartley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782p)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-Brown-Forsythe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784p)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-Nonparametric Rank </w:t>
      </w:r>
      <w:r w:rsidRPr="005D0660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795p)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5D0660" w:rsidRDefault="005D0660" w:rsidP="005D0660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19 Two-Factors Studies with Equal Sample Sizes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Evaluation of Appropriateness of ANOVA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842p)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>-</w:t>
      </w:r>
      <w:r w:rsidRPr="005D0660">
        <w:rPr>
          <w:rFonts w:ascii="Times New Roman" w:hAnsi="Times New Roman" w:cs="Times New Roman" w:hint="eastAsia"/>
          <w:i/>
          <w:color w:val="586069"/>
          <w:sz w:val="24"/>
          <w:szCs w:val="19"/>
        </w:rPr>
        <w:t>F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843p)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Interactions(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844p)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Factor A Main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844p)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Factor B Main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845p)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-Analysis of Factor Effects when Factors Do Not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Interact(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848p)</w:t>
      </w:r>
    </w:p>
    <w:p w:rsidR="005D0660" w:rsidRDefault="005D0660" w:rsidP="005D0660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lastRenderedPageBreak/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20 Two-Factors Studies-One Case per Treatment</w:t>
      </w:r>
    </w:p>
    <w:p w:rsidR="005D0660" w:rsidRDefault="005D0660" w:rsidP="005D0660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Tukey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Test for </w:t>
      </w:r>
      <w:proofErr w:type="spellStart"/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Additivity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886p)</w:t>
      </w:r>
    </w:p>
    <w:p w:rsidR="001A5F27" w:rsidRDefault="001A5F27" w:rsidP="001A5F27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8"/>
          <w:szCs w:val="19"/>
        </w:rPr>
      </w:pPr>
    </w:p>
    <w:p w:rsidR="001A5F27" w:rsidRDefault="001A5F27" w:rsidP="001A5F27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21 Randomized Complete Block Designs</w:t>
      </w:r>
    </w:p>
    <w:p w:rsidR="001A5F27" w:rsidRDefault="001A5F27" w:rsidP="001A5F27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Evaluation of Appropriateness of </w:t>
      </w:r>
      <w:r w:rsidR="00EB751E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Randomized Complete Block </w:t>
      </w:r>
      <w:proofErr w:type="gramStart"/>
      <w:r w:rsidR="00EB751E">
        <w:rPr>
          <w:rFonts w:ascii="Times New Roman" w:hAnsi="Times New Roman" w:cs="Times New Roman" w:hint="eastAsia"/>
          <w:color w:val="586069"/>
          <w:sz w:val="24"/>
          <w:szCs w:val="19"/>
        </w:rPr>
        <w:t>Model(</w:t>
      </w:r>
      <w:proofErr w:type="gramEnd"/>
      <w:r w:rsidR="00EB751E">
        <w:rPr>
          <w:rFonts w:ascii="Times New Roman" w:hAnsi="Times New Roman" w:cs="Times New Roman" w:hint="eastAsia"/>
          <w:color w:val="586069"/>
          <w:sz w:val="24"/>
          <w:szCs w:val="19"/>
        </w:rPr>
        <w:t>901p)</w:t>
      </w:r>
    </w:p>
    <w:p w:rsidR="00EB751E" w:rsidRDefault="00EB751E" w:rsidP="00EB751E">
      <w:pPr>
        <w:pStyle w:val="2"/>
        <w:shd w:val="clear" w:color="auto" w:fill="FFFFFF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EB751E" w:rsidRDefault="00EB751E" w:rsidP="00EB751E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22 Analysis of Covariance</w:t>
      </w:r>
    </w:p>
    <w:p w:rsidR="00EB751E" w:rsidRDefault="00EB751E" w:rsidP="00EB751E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for Treatment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928p)</w:t>
      </w:r>
    </w:p>
    <w:p w:rsidR="00EB751E" w:rsidRDefault="00EB751E" w:rsidP="00EB751E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Parallel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slopes(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932p)</w:t>
      </w:r>
    </w:p>
    <w:p w:rsidR="00720715" w:rsidRDefault="00720715" w:rsidP="00EB751E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720715" w:rsidRDefault="00720715" w:rsidP="00720715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23 Two-Factors Studies with Unequal Sample Sizes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Inferences about Factor Effects when Sample Sizes Are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Unequal(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959p)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-ANOVA Inferences when Treatment Means Are of Unequal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Importance(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970p)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Treatment Means and Factor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971p)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Interactions(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972p)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-Tests for Factor Main Effects by Use of Equivalent Regression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Models(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972p)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-Tests for Factor Main Effects by Use of Matrix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Formulation(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975p)</w:t>
      </w:r>
    </w:p>
    <w:p w:rsidR="00720715" w:rsidRDefault="00720715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-Tests for Factor Main Effects when Weights Are Proportional to Sample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sizes(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977p)</w:t>
      </w:r>
    </w:p>
    <w:p w:rsidR="003C755D" w:rsidRDefault="003C755D" w:rsidP="00720715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3C755D" w:rsidRDefault="003C755D" w:rsidP="003C755D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24 Multi-Factor Studies</w:t>
      </w:r>
    </w:p>
    <w:p w:rsidR="003C755D" w:rsidRDefault="003C755D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Unequal Sample Sizes in Multi-Factor Studies (1019p)</w:t>
      </w:r>
    </w:p>
    <w:p w:rsidR="003C755D" w:rsidRDefault="003C755D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3C755D" w:rsidRDefault="003C755D" w:rsidP="003C755D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25 </w:t>
      </w:r>
      <w:r w:rsidR="00AD67DB">
        <w:rPr>
          <w:rFonts w:ascii="Times New Roman" w:hAnsi="Times New Roman" w:cs="Times New Roman" w:hint="eastAsia"/>
          <w:color w:val="586069"/>
          <w:sz w:val="28"/>
          <w:szCs w:val="19"/>
        </w:rPr>
        <w:t>Random and Mixed Effects Models</w:t>
      </w:r>
    </w:p>
    <w:p w:rsidR="003C755D" w:rsidRDefault="003C755D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A23491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Test whether </w:t>
      </w:r>
      <m:oMath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=0</m:t>
        </m:r>
      </m:oMath>
      <w:r w:rsidR="00A23491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(1035p)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</w:t>
      </w:r>
      <m:oMath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μ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(1038p)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lastRenderedPageBreak/>
        <w:t xml:space="preserve">-Estimation of </w:t>
      </w:r>
      <m:oMath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/(</m:t>
        </m:r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+</m:t>
        </m:r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/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Times New Roman"/>
            <w:color w:val="586069"/>
            <w:sz w:val="24"/>
            <w:szCs w:val="19"/>
          </w:rPr>
          <m:t>)</m:t>
        </m:r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(1040p)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</w:t>
      </w:r>
      <m:oMath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/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(1041p)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-Point Estimation of </w:t>
      </w:r>
      <m:oMath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(1042p)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-Interval Estimation of </w:t>
      </w:r>
      <m:oMath>
        <m:sSubSup>
          <m:sSubSupPr>
            <m:ctrlPr>
              <w:rPr>
                <w:rFonts w:ascii="Cambria Math" w:hAnsi="Cambria Math" w:cs="Times New Roman"/>
                <w:color w:val="586069"/>
                <w:sz w:val="24"/>
                <w:szCs w:val="19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μ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586069"/>
                <w:sz w:val="24"/>
                <w:szCs w:val="19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color w:val="586069"/>
          <w:sz w:val="24"/>
          <w:szCs w:val="19"/>
        </w:rPr>
        <w:t>(1042p)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Variance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Components(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1055p)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-Estimation of Fixed Effects </w:t>
      </w:r>
      <w:r>
        <w:rPr>
          <w:rFonts w:ascii="Times New Roman" w:hAnsi="Times New Roman" w:cs="Times New Roman"/>
          <w:color w:val="586069"/>
          <w:sz w:val="24"/>
          <w:szCs w:val="19"/>
        </w:rPr>
        <w:t xml:space="preserve">in Mixed </w:t>
      </w:r>
      <w:proofErr w:type="gramStart"/>
      <w:r>
        <w:rPr>
          <w:rFonts w:ascii="Times New Roman" w:hAnsi="Times New Roman" w:cs="Times New Roman"/>
          <w:color w:val="586069"/>
          <w:sz w:val="24"/>
          <w:szCs w:val="19"/>
        </w:rPr>
        <w:t>Model(</w:t>
      </w:r>
      <w:proofErr w:type="gramEnd"/>
      <w:r>
        <w:rPr>
          <w:rFonts w:ascii="Times New Roman" w:hAnsi="Times New Roman" w:cs="Times New Roman"/>
          <w:color w:val="586069"/>
          <w:sz w:val="24"/>
          <w:szCs w:val="19"/>
        </w:rPr>
        <w:t>1056p)</w:t>
      </w:r>
    </w:p>
    <w:p w:rsidR="00A23491" w:rsidRDefault="00A23491" w:rsidP="003C755D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A23491" w:rsidRDefault="00A23491" w:rsidP="00A23491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26 Nested Designs, </w:t>
      </w:r>
      <w:proofErr w:type="spellStart"/>
      <w:r>
        <w:rPr>
          <w:rFonts w:ascii="Times New Roman" w:hAnsi="Times New Roman" w:cs="Times New Roman" w:hint="eastAsia"/>
          <w:color w:val="586069"/>
          <w:sz w:val="28"/>
          <w:szCs w:val="19"/>
        </w:rPr>
        <w:t>Subsampling</w:t>
      </w:r>
      <w:proofErr w:type="spellEnd"/>
      <w:r>
        <w:rPr>
          <w:rFonts w:ascii="Times New Roman" w:hAnsi="Times New Roman" w:cs="Times New Roman" w:hint="eastAsia"/>
          <w:color w:val="586069"/>
          <w:sz w:val="28"/>
          <w:szCs w:val="19"/>
        </w:rPr>
        <w:t>, and Partially Nested Designs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Analysis of Variance for Two-Factor Nested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Designs(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1093p)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Analysis of Factor Effects in Two-Factor Nested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Designs(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1100p)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Subsampling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in Single-Factor Study with Completely Randomized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Design(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1106p)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-Pure </w:t>
      </w:r>
      <w:proofErr w:type="spellStart"/>
      <w:r>
        <w:rPr>
          <w:rFonts w:ascii="Times New Roman" w:hAnsi="Times New Roman" w:cs="Times New Roman" w:hint="eastAsia"/>
          <w:color w:val="586069"/>
          <w:sz w:val="24"/>
          <w:szCs w:val="19"/>
        </w:rPr>
        <w:t>Subsampling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 in Three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Stages(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1113p)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A23491" w:rsidRDefault="00A23491" w:rsidP="00A23491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27 Repeated Measures and Related Designs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Single-Factor Experiments with Repeated Measures on All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Treatments(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1129p)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-Two-Factor Experiments with Repeated Measures on All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Treatments(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1140p)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-Two-Factor Experiments with Repeated Measures on Both </w:t>
      </w:r>
      <w:proofErr w:type="spellStart"/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Factorss</w:t>
      </w:r>
      <w:proofErr w:type="spellEnd"/>
      <w:r>
        <w:rPr>
          <w:rFonts w:ascii="Times New Roman" w:hAnsi="Times New Roman" w:cs="Times New Roman" w:hint="eastAsia"/>
          <w:color w:val="586069"/>
          <w:sz w:val="24"/>
          <w:szCs w:val="19"/>
        </w:rPr>
        <w:t>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1153p)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A23491" w:rsidRDefault="00A23491" w:rsidP="00A23491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28 Balanced Incomplete Block, Latin Square, and Related Designs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>
        <w:rPr>
          <w:rFonts w:ascii="Times New Roman" w:hAnsi="Times New Roman" w:cs="Times New Roman" w:hint="eastAsia"/>
          <w:color w:val="586069"/>
          <w:sz w:val="24"/>
          <w:szCs w:val="19"/>
        </w:rPr>
        <w:t>Analysis of Latin Square Experiments (1188p)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-Test for Treatment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Effects(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1190p)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  <w:r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-Power of F </w:t>
      </w:r>
      <w:proofErr w:type="gramStart"/>
      <w:r>
        <w:rPr>
          <w:rFonts w:ascii="Times New Roman" w:hAnsi="Times New Roman" w:cs="Times New Roman" w:hint="eastAsia"/>
          <w:color w:val="586069"/>
          <w:sz w:val="24"/>
          <w:szCs w:val="19"/>
        </w:rPr>
        <w:t>test(</w:t>
      </w:r>
      <w:proofErr w:type="gramEnd"/>
      <w:r>
        <w:rPr>
          <w:rFonts w:ascii="Times New Roman" w:hAnsi="Times New Roman" w:cs="Times New Roman" w:hint="eastAsia"/>
          <w:color w:val="586069"/>
          <w:sz w:val="24"/>
          <w:szCs w:val="19"/>
        </w:rPr>
        <w:t>1193p)</w:t>
      </w:r>
    </w:p>
    <w:p w:rsidR="00A23491" w:rsidRDefault="00A23491" w:rsidP="00A23491">
      <w:pPr>
        <w:pStyle w:val="2"/>
        <w:shd w:val="clear" w:color="auto" w:fill="FFFFFF"/>
        <w:ind w:firstLineChars="50" w:firstLine="118"/>
        <w:rPr>
          <w:rFonts w:ascii="Times New Roman" w:hAnsi="Times New Roman" w:cs="Times New Roman" w:hint="eastAsia"/>
          <w:color w:val="586069"/>
          <w:sz w:val="24"/>
          <w:szCs w:val="19"/>
        </w:rPr>
      </w:pPr>
    </w:p>
    <w:p w:rsidR="00A23491" w:rsidRDefault="00A23491" w:rsidP="00A23491">
      <w:pPr>
        <w:pStyle w:val="2"/>
        <w:shd w:val="clear" w:color="auto" w:fill="FFFFFF"/>
        <w:rPr>
          <w:rFonts w:ascii="Times New Roman" w:hAnsi="Times New Roman" w:cs="Times New Roman"/>
          <w:color w:val="586069"/>
          <w:sz w:val="28"/>
          <w:szCs w:val="19"/>
        </w:rPr>
      </w:pPr>
      <w:r>
        <w:rPr>
          <w:rFonts w:ascii="Times New Roman" w:hAnsi="Times New Roman" w:cs="Times New Roman"/>
          <w:color w:val="586069"/>
          <w:sz w:val="28"/>
          <w:szCs w:val="19"/>
        </w:rPr>
        <w:t>Ch.</w:t>
      </w:r>
      <w:r>
        <w:rPr>
          <w:rFonts w:ascii="Times New Roman" w:hAnsi="Times New Roman" w:cs="Times New Roman" w:hint="eastAsia"/>
          <w:color w:val="586069"/>
          <w:sz w:val="28"/>
          <w:szCs w:val="19"/>
        </w:rPr>
        <w:t xml:space="preserve"> 29 Exploratory Experiments: Two-Level Factorial and Fractional Factorial Designs</w:t>
      </w:r>
    </w:p>
    <w:p w:rsidR="0040242C" w:rsidRPr="005D0660" w:rsidRDefault="00A23491" w:rsidP="000D78D3">
      <w:pPr>
        <w:pStyle w:val="2"/>
        <w:shd w:val="clear" w:color="auto" w:fill="FFFFFF"/>
        <w:ind w:firstLineChars="50" w:firstLine="118"/>
        <w:rPr>
          <w:rFonts w:ascii="Times New Roman" w:hAnsi="Times New Roman" w:cs="Times New Roman"/>
          <w:color w:val="586069"/>
          <w:sz w:val="24"/>
          <w:szCs w:val="19"/>
        </w:rPr>
      </w:pPr>
      <w:r w:rsidRPr="0040242C">
        <w:rPr>
          <w:rFonts w:ascii="Times New Roman" w:hAnsi="Times New Roman" w:cs="Times New Roman"/>
          <w:color w:val="586069"/>
          <w:sz w:val="24"/>
          <w:szCs w:val="19"/>
        </w:rPr>
        <w:t>-</w:t>
      </w:r>
      <w:r w:rsidR="0048644B">
        <w:rPr>
          <w:rFonts w:ascii="Times New Roman" w:hAnsi="Times New Roman" w:cs="Times New Roman" w:hint="eastAsia"/>
          <w:color w:val="586069"/>
          <w:sz w:val="24"/>
          <w:szCs w:val="19"/>
        </w:rPr>
        <w:t xml:space="preserve">Two-Level Full Factorial </w:t>
      </w:r>
      <w:proofErr w:type="gramStart"/>
      <w:r w:rsidR="0048644B">
        <w:rPr>
          <w:rFonts w:ascii="Times New Roman" w:hAnsi="Times New Roman" w:cs="Times New Roman" w:hint="eastAsia"/>
          <w:color w:val="586069"/>
          <w:sz w:val="24"/>
          <w:szCs w:val="19"/>
        </w:rPr>
        <w:t>Experiments(</w:t>
      </w:r>
      <w:proofErr w:type="gramEnd"/>
      <w:r w:rsidR="0048644B">
        <w:rPr>
          <w:rFonts w:ascii="Times New Roman" w:hAnsi="Times New Roman" w:cs="Times New Roman" w:hint="eastAsia"/>
          <w:color w:val="586069"/>
          <w:sz w:val="24"/>
          <w:szCs w:val="19"/>
        </w:rPr>
        <w:t>1210p)</w:t>
      </w:r>
    </w:p>
    <w:sectPr w:rsidR="0040242C" w:rsidRPr="005D0660" w:rsidSect="0040242C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B94" w:rsidRDefault="00F31B94" w:rsidP="00350097">
      <w:r>
        <w:separator/>
      </w:r>
    </w:p>
  </w:endnote>
  <w:endnote w:type="continuationSeparator" w:id="0">
    <w:p w:rsidR="00F31B94" w:rsidRDefault="00F31B94" w:rsidP="0035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B94" w:rsidRDefault="00F31B94" w:rsidP="00350097">
      <w:r>
        <w:separator/>
      </w:r>
    </w:p>
  </w:footnote>
  <w:footnote w:type="continuationSeparator" w:id="0">
    <w:p w:rsidR="00F31B94" w:rsidRDefault="00F31B94" w:rsidP="00350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BDE"/>
    <w:rsid w:val="000070CF"/>
    <w:rsid w:val="000371BB"/>
    <w:rsid w:val="00070E75"/>
    <w:rsid w:val="000B2521"/>
    <w:rsid w:val="000C2A76"/>
    <w:rsid w:val="000D78D3"/>
    <w:rsid w:val="000E2A50"/>
    <w:rsid w:val="000E3351"/>
    <w:rsid w:val="00174305"/>
    <w:rsid w:val="001A5F27"/>
    <w:rsid w:val="001A5F5F"/>
    <w:rsid w:val="001A6154"/>
    <w:rsid w:val="001B0B4D"/>
    <w:rsid w:val="002322AD"/>
    <w:rsid w:val="00247F13"/>
    <w:rsid w:val="00253489"/>
    <w:rsid w:val="00285A4F"/>
    <w:rsid w:val="003378CD"/>
    <w:rsid w:val="00350097"/>
    <w:rsid w:val="00354191"/>
    <w:rsid w:val="00375019"/>
    <w:rsid w:val="003C755D"/>
    <w:rsid w:val="0040242C"/>
    <w:rsid w:val="0048644B"/>
    <w:rsid w:val="00570F5C"/>
    <w:rsid w:val="00593428"/>
    <w:rsid w:val="005D0660"/>
    <w:rsid w:val="006231F6"/>
    <w:rsid w:val="006349EC"/>
    <w:rsid w:val="00652147"/>
    <w:rsid w:val="00653F9C"/>
    <w:rsid w:val="00655FE8"/>
    <w:rsid w:val="00720715"/>
    <w:rsid w:val="007715DC"/>
    <w:rsid w:val="00777FC1"/>
    <w:rsid w:val="007C3BC2"/>
    <w:rsid w:val="00883C17"/>
    <w:rsid w:val="00892728"/>
    <w:rsid w:val="00990D7C"/>
    <w:rsid w:val="009D3BEA"/>
    <w:rsid w:val="009E703C"/>
    <w:rsid w:val="00A23491"/>
    <w:rsid w:val="00A66C13"/>
    <w:rsid w:val="00A82ED6"/>
    <w:rsid w:val="00AD67DB"/>
    <w:rsid w:val="00AE4555"/>
    <w:rsid w:val="00B131DC"/>
    <w:rsid w:val="00CA14C5"/>
    <w:rsid w:val="00D437A0"/>
    <w:rsid w:val="00D55B4A"/>
    <w:rsid w:val="00DA7BDE"/>
    <w:rsid w:val="00DB2CE6"/>
    <w:rsid w:val="00DB32F9"/>
    <w:rsid w:val="00DD69AF"/>
    <w:rsid w:val="00E37FEA"/>
    <w:rsid w:val="00EA529F"/>
    <w:rsid w:val="00EB751E"/>
    <w:rsid w:val="00EC40ED"/>
    <w:rsid w:val="00F31B94"/>
    <w:rsid w:val="00FF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019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DA7BD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A7BDE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A7BDE"/>
    <w:rPr>
      <w:b/>
      <w:bCs/>
    </w:rPr>
  </w:style>
  <w:style w:type="character" w:styleId="a4">
    <w:name w:val="Hyperlink"/>
    <w:basedOn w:val="a0"/>
    <w:uiPriority w:val="99"/>
    <w:semiHidden/>
    <w:unhideWhenUsed/>
    <w:rsid w:val="00DA7BDE"/>
    <w:rPr>
      <w:color w:val="0000FF"/>
      <w:u w:val="single"/>
    </w:rPr>
  </w:style>
  <w:style w:type="character" w:customStyle="1" w:styleId="separator">
    <w:name w:val="separator"/>
    <w:basedOn w:val="a0"/>
    <w:rsid w:val="00DA7BDE"/>
  </w:style>
  <w:style w:type="paragraph" w:styleId="a5">
    <w:name w:val="header"/>
    <w:basedOn w:val="a"/>
    <w:link w:val="Char"/>
    <w:uiPriority w:val="99"/>
    <w:semiHidden/>
    <w:unhideWhenUsed/>
    <w:rsid w:val="003500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50097"/>
  </w:style>
  <w:style w:type="paragraph" w:styleId="a6">
    <w:name w:val="footer"/>
    <w:basedOn w:val="a"/>
    <w:link w:val="Char0"/>
    <w:uiPriority w:val="99"/>
    <w:semiHidden/>
    <w:unhideWhenUsed/>
    <w:rsid w:val="00350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50097"/>
  </w:style>
  <w:style w:type="character" w:styleId="a7">
    <w:name w:val="Placeholder Text"/>
    <w:basedOn w:val="a0"/>
    <w:uiPriority w:val="99"/>
    <w:semiHidden/>
    <w:rsid w:val="0035009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3500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5009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4024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4024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0EAB2-F010-4531-8B7B-9D3B7EAC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15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김민지</dc:creator>
  <cp:lastModifiedBy>김민지</cp:lastModifiedBy>
  <cp:revision>32</cp:revision>
  <dcterms:created xsi:type="dcterms:W3CDTF">2020-01-15T03:54:00Z</dcterms:created>
  <dcterms:modified xsi:type="dcterms:W3CDTF">2020-01-28T05:29:00Z</dcterms:modified>
</cp:coreProperties>
</file>