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color w:val="1c2b18"/>
          <w:sz w:val="38"/>
          <w:szCs w:val="38"/>
          <w:shd w:fill="fafafa" w:val="clear"/>
        </w:rPr>
      </w:pPr>
      <w:bookmarkStart w:colFirst="0" w:colLast="0" w:name="_xxysnsceopik" w:id="0"/>
      <w:bookmarkEnd w:id="0"/>
      <w:r w:rsidDel="00000000" w:rsidR="00000000" w:rsidRPr="00000000">
        <w:rPr>
          <w:color w:val="1c2b18"/>
          <w:sz w:val="38"/>
          <w:szCs w:val="38"/>
          <w:shd w:fill="fafafa" w:val="clear"/>
          <w:rtl w:val="0"/>
        </w:rPr>
        <w:t xml:space="preserve">Login/ Register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a1a1a1"/>
          <w:sz w:val="18"/>
          <w:szCs w:val="18"/>
          <w:shd w:fill="fafafa" w:val="clear"/>
          <w:rtl w:val="0"/>
        </w:rPr>
        <w:t xml:space="preserve">Login/ Register</w:t>
      </w:r>
    </w:p>
    <w:p w:rsidR="00000000" w:rsidDel="00000000" w:rsidP="00000000" w:rsidRDefault="00000000" w:rsidRPr="00000000" w14:paraId="00000004">
      <w:pPr>
        <w:spacing w:after="320" w:before="500" w:lineRule="auto"/>
        <w:rPr>
          <w:color w:val="a1a1a1"/>
          <w:sz w:val="18"/>
          <w:szCs w:val="18"/>
          <w:shd w:fill="fafafa" w:val="clear"/>
        </w:rPr>
      </w:pPr>
      <w:r w:rsidDel="00000000" w:rsidR="00000000" w:rsidRPr="00000000">
        <w:rPr>
          <w:color w:val="a1a1a1"/>
          <w:sz w:val="18"/>
          <w:szCs w:val="18"/>
          <w:shd w:fill="fafafa" w:val="clear"/>
        </w:rPr>
        <w:drawing>
          <wp:inline distB="114300" distT="114300" distL="114300" distR="114300">
            <wp:extent cx="4343400" cy="762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500" w:lineRule="auto"/>
        <w:ind w:left="720" w:firstLine="0"/>
        <w:rPr>
          <w:b w:val="1"/>
          <w:color w:val="1c2b18"/>
          <w:sz w:val="30"/>
          <w:szCs w:val="30"/>
        </w:rPr>
      </w:pPr>
      <w:bookmarkStart w:colFirst="0" w:colLast="0" w:name="_iapiyii4s3uv" w:id="1"/>
      <w:bookmarkEnd w:id="1"/>
      <w:r w:rsidDel="00000000" w:rsidR="00000000" w:rsidRPr="00000000">
        <w:rPr>
          <w:b w:val="1"/>
          <w:color w:val="1c2b18"/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before="500" w:lineRule="auto"/>
        <w:ind w:left="720" w:firstLine="0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[bbp-login]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before="500" w:lineRule="auto"/>
        <w:ind w:left="720" w:firstLine="0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500" w:lineRule="auto"/>
        <w:ind w:left="720" w:firstLine="0"/>
        <w:rPr>
          <w:b w:val="1"/>
          <w:color w:val="1c2b18"/>
          <w:sz w:val="30"/>
          <w:szCs w:val="30"/>
        </w:rPr>
      </w:pPr>
      <w:bookmarkStart w:colFirst="0" w:colLast="0" w:name="_lyptnka6jnai" w:id="2"/>
      <w:bookmarkEnd w:id="2"/>
      <w:r w:rsidDel="00000000" w:rsidR="00000000" w:rsidRPr="00000000">
        <w:rPr>
          <w:b w:val="1"/>
          <w:color w:val="1c2b18"/>
          <w:sz w:val="30"/>
          <w:szCs w:val="30"/>
          <w:rtl w:val="0"/>
        </w:rPr>
        <w:t xml:space="preserve">Forgot Password?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before="500" w:lineRule="auto"/>
        <w:ind w:left="720" w:firstLine="0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[bbp-lost-pass]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500" w:lineRule="auto"/>
        <w:ind w:left="720" w:firstLine="0"/>
        <w:rPr>
          <w:b w:val="1"/>
          <w:color w:val="1c2b18"/>
          <w:sz w:val="30"/>
          <w:szCs w:val="30"/>
        </w:rPr>
      </w:pPr>
      <w:bookmarkStart w:colFirst="0" w:colLast="0" w:name="_ys0ssyo0nw0x" w:id="3"/>
      <w:bookmarkEnd w:id="3"/>
      <w:r w:rsidDel="00000000" w:rsidR="00000000" w:rsidRPr="00000000">
        <w:rPr>
          <w:b w:val="1"/>
          <w:color w:val="1c2b18"/>
          <w:sz w:val="30"/>
          <w:szCs w:val="30"/>
          <w:rtl w:val="0"/>
        </w:rPr>
        <w:t xml:space="preserve">Register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before="500" w:lineRule="auto"/>
        <w:ind w:left="720" w:firstLine="0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[bbp-register]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500" w:lineRule="auto"/>
        <w:ind w:left="720" w:firstLine="0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</w:rPr>
        <w:drawing>
          <wp:inline distB="114300" distT="114300" distL="114300" distR="114300">
            <wp:extent cx="3670300" cy="3670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