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purpose of this document is to demonstrate the ACM reference style \cite{book_ex}. We chose to support this style because the ACM format is commonly used in field of Computer Science \cite{booklet_ex}. This is rather neat isn’t it \cite{inbook_ex}? Every in-text citation should be automatically generated \cite{conf_ex}! Even the reference page might be automatically generated \cite{proc_ex}. I think the Word formatting might be customized \cite{art_ex}! This last sentence is pointless \cite{int_ex}.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\bibliography{bib1}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