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200"/>
      </w:tblGrid>
      <w:tr w:rsidR="00945A0C" w14:paraId="3109B339" w14:textId="77777777" w:rsidTr="00945A0C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4C92A67C" w14:textId="307B00FA" w:rsidR="00945A0C" w:rsidRPr="00945A0C" w:rsidRDefault="00945A0C" w:rsidP="00906D4B">
            <w:pPr>
              <w:keepNext/>
              <w:keepLines/>
              <w:rPr>
                <w:sz w:val="20"/>
                <w:szCs w:val="20"/>
              </w:rPr>
            </w:pPr>
            <w:bookmarkStart w:id="0" w:name="_GoBack"/>
            <w:r w:rsidRPr="00945A0C">
              <w:rPr>
                <w:rFonts w:ascii="Arial" w:hAnsi="Arial" w:cs="Arial"/>
                <w:b/>
                <w:sz w:val="20"/>
                <w:szCs w:val="20"/>
              </w:rPr>
              <w:t>PAYMENT OPTIONS:</w:t>
            </w:r>
          </w:p>
        </w:tc>
      </w:tr>
      <w:tr w:rsidR="00945A0C" w14:paraId="1093D9E1" w14:textId="77777777" w:rsidTr="00D9617D">
        <w:tc>
          <w:tcPr>
            <w:tcW w:w="3150" w:type="dxa"/>
            <w:tcBorders>
              <w:top w:val="single" w:sz="4" w:space="0" w:color="auto"/>
            </w:tcBorders>
          </w:tcPr>
          <w:p w14:paraId="5C2D52D1" w14:textId="77777777" w:rsidR="00945A0C" w:rsidRPr="00945A0C" w:rsidRDefault="00945A0C" w:rsidP="00906D4B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6200" w:type="dxa"/>
            <w:tcBorders>
              <w:top w:val="single" w:sz="4" w:space="0" w:color="auto"/>
            </w:tcBorders>
          </w:tcPr>
          <w:p w14:paraId="51CF1635" w14:textId="77777777" w:rsidR="00945A0C" w:rsidRPr="00945A0C" w:rsidRDefault="00945A0C" w:rsidP="00906D4B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945A0C" w14:paraId="5FB9167D" w14:textId="77777777" w:rsidTr="00D9617D">
        <w:tc>
          <w:tcPr>
            <w:tcW w:w="3150" w:type="dxa"/>
          </w:tcPr>
          <w:p w14:paraId="131A526D" w14:textId="6875B920" w:rsidR="00945A0C" w:rsidRPr="00945A0C" w:rsidRDefault="00945A0C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945A0C">
              <w:rPr>
                <w:rFonts w:ascii="Arial" w:hAnsi="Arial" w:cs="Arial"/>
                <w:b/>
                <w:sz w:val="20"/>
                <w:szCs w:val="20"/>
                <w:u w:val="single"/>
              </w:rPr>
              <w:t>By Cheque</w:t>
            </w:r>
          </w:p>
        </w:tc>
        <w:tc>
          <w:tcPr>
            <w:tcW w:w="6200" w:type="dxa"/>
          </w:tcPr>
          <w:p w14:paraId="73D8D039" w14:textId="77777777" w:rsidR="00945A0C" w:rsidRPr="00945A0C" w:rsidRDefault="00945A0C" w:rsidP="00906D4B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945A0C" w14:paraId="29454E30" w14:textId="77777777" w:rsidTr="00C7578E">
        <w:tc>
          <w:tcPr>
            <w:tcW w:w="9350" w:type="dxa"/>
            <w:gridSpan w:val="2"/>
          </w:tcPr>
          <w:p w14:paraId="1F9ADDDB" w14:textId="77777777" w:rsidR="00945A0C" w:rsidRPr="00945A0C" w:rsidRDefault="00945A0C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945A0C">
              <w:rPr>
                <w:rFonts w:ascii="Arial" w:hAnsi="Arial" w:cs="Arial"/>
                <w:sz w:val="20"/>
                <w:szCs w:val="20"/>
              </w:rPr>
              <w:t xml:space="preserve">Please make cheques payable to MLT AIKINS LLP and reference your file number. </w:t>
            </w:r>
          </w:p>
          <w:p w14:paraId="5DA54B44" w14:textId="7A581141" w:rsidR="00945A0C" w:rsidRPr="00945A0C" w:rsidRDefault="00945A0C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945A0C">
              <w:rPr>
                <w:rFonts w:ascii="Arial" w:hAnsi="Arial" w:cs="Arial"/>
                <w:sz w:val="20"/>
                <w:szCs w:val="20"/>
              </w:rPr>
              <w:t>Company Address:</w:t>
            </w:r>
            <w:r w:rsidRPr="00945A0C">
              <w:rPr>
                <w:rFonts w:ascii="Arial" w:hAnsi="Arial" w:cs="Arial"/>
                <w:sz w:val="20"/>
                <w:szCs w:val="20"/>
              </w:rPr>
              <w:tab/>
            </w:r>
            <w:proofErr w:type="gramStart"/>
            <w:r w:rsidRPr="00945A0C">
              <w:rPr>
                <w:rFonts w:ascii="Arial" w:hAnsi="Arial" w:cs="Arial"/>
                <w:sz w:val="20"/>
                <w:szCs w:val="20"/>
              </w:rPr>
              <w:t>3000  –</w:t>
            </w:r>
            <w:proofErr w:type="gramEnd"/>
            <w:r w:rsidRPr="00945A0C">
              <w:rPr>
                <w:rFonts w:ascii="Arial" w:hAnsi="Arial" w:cs="Arial"/>
                <w:sz w:val="20"/>
                <w:szCs w:val="20"/>
              </w:rPr>
              <w:t xml:space="preserve"> 360 Main St, Winnipeg, Manitoba, R3C 4G1</w:t>
            </w:r>
          </w:p>
        </w:tc>
      </w:tr>
      <w:tr w:rsidR="00945A0C" w14:paraId="3408AFE3" w14:textId="77777777" w:rsidTr="00D9617D">
        <w:tc>
          <w:tcPr>
            <w:tcW w:w="3150" w:type="dxa"/>
          </w:tcPr>
          <w:p w14:paraId="62D56326" w14:textId="77777777" w:rsidR="00945A0C" w:rsidRPr="00945A0C" w:rsidRDefault="00945A0C" w:rsidP="00906D4B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6200" w:type="dxa"/>
          </w:tcPr>
          <w:p w14:paraId="2F498F3C" w14:textId="77777777" w:rsidR="00945A0C" w:rsidRPr="00945A0C" w:rsidRDefault="00945A0C" w:rsidP="00906D4B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945A0C" w14:paraId="4795B065" w14:textId="77777777" w:rsidTr="00D9617D">
        <w:tc>
          <w:tcPr>
            <w:tcW w:w="3150" w:type="dxa"/>
          </w:tcPr>
          <w:p w14:paraId="4C506F0E" w14:textId="277BEE42" w:rsidR="00945A0C" w:rsidRPr="00945A0C" w:rsidRDefault="00945A0C" w:rsidP="00906D4B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945A0C">
              <w:rPr>
                <w:rFonts w:ascii="Arial" w:hAnsi="Arial" w:cs="Arial"/>
                <w:b/>
                <w:sz w:val="20"/>
                <w:szCs w:val="20"/>
                <w:u w:val="single"/>
              </w:rPr>
              <w:t>In Person</w:t>
            </w:r>
          </w:p>
        </w:tc>
        <w:tc>
          <w:tcPr>
            <w:tcW w:w="6200" w:type="dxa"/>
          </w:tcPr>
          <w:p w14:paraId="44C152E3" w14:textId="77777777" w:rsidR="00945A0C" w:rsidRPr="00945A0C" w:rsidRDefault="00945A0C" w:rsidP="00906D4B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945A0C" w14:paraId="6C124B05" w14:textId="77777777" w:rsidTr="00711A82">
        <w:tc>
          <w:tcPr>
            <w:tcW w:w="9350" w:type="dxa"/>
            <w:gridSpan w:val="2"/>
          </w:tcPr>
          <w:p w14:paraId="257DF44F" w14:textId="25709199" w:rsidR="00945A0C" w:rsidRPr="00945A0C" w:rsidRDefault="00945A0C" w:rsidP="00906D4B">
            <w:pPr>
              <w:keepNext/>
              <w:keepLines/>
              <w:rPr>
                <w:sz w:val="20"/>
                <w:szCs w:val="20"/>
              </w:rPr>
            </w:pPr>
            <w:r w:rsidRPr="00945A0C">
              <w:rPr>
                <w:rFonts w:ascii="Arial" w:hAnsi="Arial" w:cs="Arial"/>
                <w:sz w:val="20"/>
                <w:szCs w:val="20"/>
              </w:rPr>
              <w:t>Payments can be made in person at your local MLT AIKINS office.</w:t>
            </w:r>
          </w:p>
        </w:tc>
      </w:tr>
      <w:tr w:rsidR="00945A0C" w14:paraId="4779C86A" w14:textId="77777777" w:rsidTr="00D9617D">
        <w:tc>
          <w:tcPr>
            <w:tcW w:w="3150" w:type="dxa"/>
          </w:tcPr>
          <w:p w14:paraId="14D4F43B" w14:textId="77777777" w:rsidR="00945A0C" w:rsidRPr="00945A0C" w:rsidRDefault="00945A0C" w:rsidP="00906D4B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6200" w:type="dxa"/>
          </w:tcPr>
          <w:p w14:paraId="48AA4730" w14:textId="77777777" w:rsidR="00945A0C" w:rsidRPr="00945A0C" w:rsidRDefault="00945A0C" w:rsidP="00906D4B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D9617D" w14:paraId="29175606" w14:textId="77777777" w:rsidTr="00D9617D">
        <w:tc>
          <w:tcPr>
            <w:tcW w:w="3150" w:type="dxa"/>
          </w:tcPr>
          <w:p w14:paraId="3A4D779F" w14:textId="17A6A4AF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b/>
                <w:sz w:val="20"/>
                <w:szCs w:val="20"/>
                <w:u w:val="single"/>
              </w:rPr>
              <w:t>Electronic Wire or EFT – Canadian Funds</w:t>
            </w:r>
          </w:p>
        </w:tc>
        <w:tc>
          <w:tcPr>
            <w:tcW w:w="6200" w:type="dxa"/>
          </w:tcPr>
          <w:p w14:paraId="48F2E3BB" w14:textId="77777777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617D" w14:paraId="668C7F22" w14:textId="77777777" w:rsidTr="0092788D">
        <w:tc>
          <w:tcPr>
            <w:tcW w:w="9350" w:type="dxa"/>
            <w:gridSpan w:val="2"/>
          </w:tcPr>
          <w:p w14:paraId="19C64688" w14:textId="2D503708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For EFT payments, the required information for payments to the firm’s bank account is as follows:</w:t>
            </w:r>
          </w:p>
        </w:tc>
      </w:tr>
      <w:tr w:rsidR="00D9617D" w14:paraId="708AAFE0" w14:textId="77777777" w:rsidTr="00D9617D">
        <w:tc>
          <w:tcPr>
            <w:tcW w:w="3150" w:type="dxa"/>
          </w:tcPr>
          <w:p w14:paraId="36F6303E" w14:textId="2DB5AA3A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b/>
                <w:sz w:val="20"/>
                <w:szCs w:val="20"/>
              </w:rPr>
              <w:t>Pay through:</w:t>
            </w:r>
          </w:p>
        </w:tc>
        <w:tc>
          <w:tcPr>
            <w:tcW w:w="6200" w:type="dxa"/>
          </w:tcPr>
          <w:p w14:paraId="1DA57BCA" w14:textId="0C07FA76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Bank of Montreal</w:t>
            </w:r>
          </w:p>
        </w:tc>
      </w:tr>
      <w:tr w:rsidR="00D9617D" w14:paraId="1A9132DF" w14:textId="77777777" w:rsidTr="00D9617D">
        <w:tc>
          <w:tcPr>
            <w:tcW w:w="3150" w:type="dxa"/>
          </w:tcPr>
          <w:p w14:paraId="6742C876" w14:textId="01D44906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b/>
                <w:sz w:val="20"/>
                <w:szCs w:val="20"/>
              </w:rPr>
              <w:t>Receiving Bank:</w:t>
            </w:r>
          </w:p>
        </w:tc>
        <w:tc>
          <w:tcPr>
            <w:tcW w:w="6200" w:type="dxa"/>
          </w:tcPr>
          <w:p w14:paraId="08114BAF" w14:textId="59412166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International Banking, Head Office, Montreal</w:t>
            </w:r>
          </w:p>
        </w:tc>
      </w:tr>
      <w:tr w:rsidR="00D9617D" w14:paraId="2D0D2034" w14:textId="77777777" w:rsidTr="00D9617D">
        <w:tc>
          <w:tcPr>
            <w:tcW w:w="3150" w:type="dxa"/>
          </w:tcPr>
          <w:p w14:paraId="36EC3392" w14:textId="17D6151B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b/>
                <w:sz w:val="20"/>
                <w:szCs w:val="20"/>
              </w:rPr>
              <w:t xml:space="preserve">Account </w:t>
            </w:r>
            <w:proofErr w:type="gramStart"/>
            <w:r w:rsidRPr="00D9617D">
              <w:rPr>
                <w:rFonts w:ascii="Arial" w:hAnsi="Arial" w:cs="Arial"/>
                <w:b/>
                <w:sz w:val="20"/>
                <w:szCs w:val="20"/>
              </w:rPr>
              <w:t>With</w:t>
            </w:r>
            <w:proofErr w:type="gramEnd"/>
            <w:r w:rsidRPr="00D9617D">
              <w:rPr>
                <w:rFonts w:ascii="Arial" w:hAnsi="Arial" w:cs="Arial"/>
                <w:b/>
                <w:sz w:val="20"/>
                <w:szCs w:val="20"/>
              </w:rPr>
              <w:t xml:space="preserve"> Institution:</w:t>
            </w:r>
          </w:p>
        </w:tc>
        <w:tc>
          <w:tcPr>
            <w:tcW w:w="6200" w:type="dxa"/>
          </w:tcPr>
          <w:p w14:paraId="1E83457A" w14:textId="3B7E8CBD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BANK OF MONTREAL</w:t>
            </w:r>
          </w:p>
        </w:tc>
      </w:tr>
      <w:tr w:rsidR="00D9617D" w14:paraId="5BC7001A" w14:textId="77777777" w:rsidTr="00D9617D">
        <w:tc>
          <w:tcPr>
            <w:tcW w:w="3150" w:type="dxa"/>
          </w:tcPr>
          <w:p w14:paraId="6B993E49" w14:textId="62A4EE07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b/>
                <w:sz w:val="20"/>
                <w:szCs w:val="20"/>
              </w:rPr>
              <w:t>(Beneficiary's Bank)</w:t>
            </w:r>
            <w:r w:rsidRPr="00D9617D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6200" w:type="dxa"/>
          </w:tcPr>
          <w:p w14:paraId="70F756BA" w14:textId="723C10A4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335 Main Street, Winnipeg Manitoba R3C 1C2</w:t>
            </w:r>
          </w:p>
        </w:tc>
      </w:tr>
      <w:tr w:rsidR="00D9617D" w14:paraId="56BFDA36" w14:textId="77777777" w:rsidTr="00D9617D">
        <w:tc>
          <w:tcPr>
            <w:tcW w:w="3150" w:type="dxa"/>
          </w:tcPr>
          <w:p w14:paraId="7C5BB9E3" w14:textId="0CC530ED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b/>
                <w:sz w:val="20"/>
                <w:szCs w:val="20"/>
              </w:rPr>
              <w:t>Bank Code:</w:t>
            </w:r>
          </w:p>
        </w:tc>
        <w:tc>
          <w:tcPr>
            <w:tcW w:w="6200" w:type="dxa"/>
          </w:tcPr>
          <w:p w14:paraId="65F72E80" w14:textId="3A773730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</w:tr>
      <w:tr w:rsidR="00D9617D" w14:paraId="153976BB" w14:textId="77777777" w:rsidTr="00D9617D">
        <w:tc>
          <w:tcPr>
            <w:tcW w:w="3150" w:type="dxa"/>
          </w:tcPr>
          <w:p w14:paraId="1923312C" w14:textId="72C5BEB6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b/>
                <w:sz w:val="20"/>
                <w:szCs w:val="20"/>
              </w:rPr>
              <w:t>Transit Number:</w:t>
            </w:r>
          </w:p>
        </w:tc>
        <w:tc>
          <w:tcPr>
            <w:tcW w:w="6200" w:type="dxa"/>
          </w:tcPr>
          <w:p w14:paraId="76221982" w14:textId="0F5CFFAA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00037</w:t>
            </w:r>
          </w:p>
        </w:tc>
      </w:tr>
      <w:tr w:rsidR="00D9617D" w14:paraId="103D0E0F" w14:textId="77777777" w:rsidTr="00D9617D">
        <w:tc>
          <w:tcPr>
            <w:tcW w:w="3150" w:type="dxa"/>
          </w:tcPr>
          <w:p w14:paraId="2ED20A99" w14:textId="1950F91D" w:rsidR="00D9617D" w:rsidRPr="00D9617D" w:rsidRDefault="00D9617D" w:rsidP="00906D4B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D9617D">
              <w:rPr>
                <w:rFonts w:ascii="Arial" w:hAnsi="Arial" w:cs="Arial"/>
                <w:b/>
                <w:sz w:val="20"/>
                <w:szCs w:val="20"/>
              </w:rPr>
              <w:t>Account Number:</w:t>
            </w:r>
            <w:r w:rsidRPr="00D9617D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6200" w:type="dxa"/>
          </w:tcPr>
          <w:p w14:paraId="4AED64B3" w14:textId="3EF19A4E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1025-999</w:t>
            </w:r>
          </w:p>
        </w:tc>
      </w:tr>
      <w:tr w:rsidR="00D9617D" w14:paraId="6DAACA0F" w14:textId="77777777" w:rsidTr="00D9617D">
        <w:tc>
          <w:tcPr>
            <w:tcW w:w="3150" w:type="dxa"/>
          </w:tcPr>
          <w:p w14:paraId="337CD3A0" w14:textId="0408FC9C" w:rsidR="00D9617D" w:rsidRPr="00D9617D" w:rsidRDefault="00D9617D" w:rsidP="00906D4B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D9617D">
              <w:rPr>
                <w:rFonts w:ascii="Arial" w:hAnsi="Arial" w:cs="Arial"/>
                <w:b/>
                <w:sz w:val="20"/>
                <w:szCs w:val="20"/>
              </w:rPr>
              <w:t>S.W.I.F.T. BIC CODE:</w:t>
            </w:r>
            <w:r w:rsidRPr="00D9617D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6200" w:type="dxa"/>
          </w:tcPr>
          <w:p w14:paraId="56CF66E2" w14:textId="0BE4932A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BOFMCAM2</w:t>
            </w:r>
          </w:p>
        </w:tc>
      </w:tr>
      <w:tr w:rsidR="00D9617D" w14:paraId="440F42D2" w14:textId="77777777" w:rsidTr="00D9617D">
        <w:tc>
          <w:tcPr>
            <w:tcW w:w="3150" w:type="dxa"/>
          </w:tcPr>
          <w:p w14:paraId="3447B807" w14:textId="77777777" w:rsidR="00D9617D" w:rsidRPr="00D9617D" w:rsidRDefault="00D9617D" w:rsidP="00906D4B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00" w:type="dxa"/>
          </w:tcPr>
          <w:p w14:paraId="3E6BAE6C" w14:textId="3BA2A234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Direct Payment Routing Number CC000100037</w:t>
            </w:r>
          </w:p>
        </w:tc>
      </w:tr>
      <w:tr w:rsidR="00D9617D" w14:paraId="19E4E12D" w14:textId="77777777" w:rsidTr="00D9617D">
        <w:tc>
          <w:tcPr>
            <w:tcW w:w="3150" w:type="dxa"/>
          </w:tcPr>
          <w:p w14:paraId="0C327C55" w14:textId="47CEDE89" w:rsidR="00D9617D" w:rsidRPr="00D9617D" w:rsidRDefault="00D9617D" w:rsidP="00906D4B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D9617D">
              <w:rPr>
                <w:rFonts w:ascii="Arial" w:hAnsi="Arial" w:cs="Arial"/>
                <w:b/>
                <w:sz w:val="20"/>
                <w:szCs w:val="20"/>
              </w:rPr>
              <w:t>Beneficiary Customer:</w:t>
            </w:r>
            <w:r w:rsidRPr="00D9617D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6200" w:type="dxa"/>
          </w:tcPr>
          <w:p w14:paraId="07D88EA4" w14:textId="726263E7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 xml:space="preserve">MLT </w:t>
            </w:r>
            <w:proofErr w:type="spellStart"/>
            <w:r w:rsidRPr="00D9617D">
              <w:rPr>
                <w:rFonts w:ascii="Arial" w:hAnsi="Arial" w:cs="Arial"/>
                <w:sz w:val="20"/>
                <w:szCs w:val="20"/>
              </w:rPr>
              <w:t>Aikins</w:t>
            </w:r>
            <w:proofErr w:type="spellEnd"/>
            <w:r w:rsidRPr="00D9617D">
              <w:rPr>
                <w:rFonts w:ascii="Arial" w:hAnsi="Arial" w:cs="Arial"/>
                <w:sz w:val="20"/>
                <w:szCs w:val="20"/>
              </w:rPr>
              <w:t xml:space="preserve"> LLP</w:t>
            </w:r>
          </w:p>
        </w:tc>
      </w:tr>
      <w:tr w:rsidR="00D9617D" w14:paraId="5A7A0CBF" w14:textId="77777777" w:rsidTr="00D9617D">
        <w:tc>
          <w:tcPr>
            <w:tcW w:w="3150" w:type="dxa"/>
          </w:tcPr>
          <w:p w14:paraId="5D5D4031" w14:textId="77777777" w:rsidR="00D9617D" w:rsidRPr="00D9617D" w:rsidRDefault="00D9617D" w:rsidP="00906D4B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200" w:type="dxa"/>
          </w:tcPr>
          <w:p w14:paraId="5D74875E" w14:textId="4B9920E1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360 Main St 30</w:t>
            </w:r>
            <w:r w:rsidRPr="00D9617D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D9617D">
              <w:rPr>
                <w:rFonts w:ascii="Arial" w:hAnsi="Arial" w:cs="Arial"/>
                <w:sz w:val="20"/>
                <w:szCs w:val="20"/>
              </w:rPr>
              <w:t xml:space="preserve"> floor</w:t>
            </w:r>
          </w:p>
        </w:tc>
      </w:tr>
      <w:tr w:rsidR="00D9617D" w14:paraId="5C44C24E" w14:textId="77777777" w:rsidTr="00D9617D">
        <w:tc>
          <w:tcPr>
            <w:tcW w:w="3150" w:type="dxa"/>
          </w:tcPr>
          <w:p w14:paraId="4F5954A0" w14:textId="77777777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0" w:type="dxa"/>
          </w:tcPr>
          <w:p w14:paraId="31106022" w14:textId="50866CAA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Winnipeg, Manitoba R3C 4G1</w:t>
            </w:r>
          </w:p>
        </w:tc>
      </w:tr>
      <w:tr w:rsidR="00D9617D" w14:paraId="334AB8A7" w14:textId="77777777" w:rsidTr="00047432">
        <w:tc>
          <w:tcPr>
            <w:tcW w:w="9350" w:type="dxa"/>
            <w:gridSpan w:val="2"/>
          </w:tcPr>
          <w:p w14:paraId="6F79EB74" w14:textId="77777777" w:rsidR="00D9617D" w:rsidRPr="00945A0C" w:rsidRDefault="00D9617D" w:rsidP="00906D4B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D9617D" w14:paraId="39A819B2" w14:textId="77777777" w:rsidTr="00E53FC4">
        <w:tc>
          <w:tcPr>
            <w:tcW w:w="9350" w:type="dxa"/>
            <w:gridSpan w:val="2"/>
          </w:tcPr>
          <w:p w14:paraId="2D9148F1" w14:textId="5C81A6F5" w:rsidR="00D9617D" w:rsidRPr="00D9617D" w:rsidRDefault="00D9617D" w:rsidP="00906D4B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9617D">
              <w:rPr>
                <w:rFonts w:ascii="Arial" w:hAnsi="Arial" w:cs="Arial"/>
                <w:b/>
                <w:sz w:val="20"/>
                <w:szCs w:val="20"/>
                <w:u w:val="single"/>
              </w:rPr>
              <w:t>Online – Canadian Funds</w:t>
            </w:r>
          </w:p>
        </w:tc>
      </w:tr>
      <w:tr w:rsidR="00D9617D" w14:paraId="33F64A6D" w14:textId="77777777" w:rsidTr="00E53FC4">
        <w:tc>
          <w:tcPr>
            <w:tcW w:w="9350" w:type="dxa"/>
            <w:gridSpan w:val="2"/>
          </w:tcPr>
          <w:p w14:paraId="002F5C58" w14:textId="2B0DFD7A" w:rsidR="00D9617D" w:rsidRPr="00D9617D" w:rsidRDefault="00D9617D" w:rsidP="00906D4B">
            <w:pPr>
              <w:keepNext/>
              <w:keepLines/>
              <w:rPr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For your convenience payment is available via Web Banking, at the following most Canadian financial institutions:</w:t>
            </w:r>
          </w:p>
        </w:tc>
      </w:tr>
      <w:tr w:rsidR="00D9617D" w14:paraId="317C63E4" w14:textId="77777777" w:rsidTr="00E53FC4">
        <w:tc>
          <w:tcPr>
            <w:tcW w:w="9350" w:type="dxa"/>
            <w:gridSpan w:val="2"/>
          </w:tcPr>
          <w:p w14:paraId="064F765C" w14:textId="475EBDE1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 xml:space="preserve">TD Canada Trust, CIBC, Scotiabank, RBC, Conexus Credit Union &amp; </w:t>
            </w:r>
            <w:proofErr w:type="spellStart"/>
            <w:r w:rsidRPr="00D9617D">
              <w:rPr>
                <w:rFonts w:ascii="Arial" w:hAnsi="Arial" w:cs="Arial"/>
                <w:sz w:val="20"/>
                <w:szCs w:val="20"/>
              </w:rPr>
              <w:t>Telpay</w:t>
            </w:r>
            <w:proofErr w:type="spellEnd"/>
          </w:p>
        </w:tc>
      </w:tr>
      <w:tr w:rsidR="00D9617D" w14:paraId="70CE71F4" w14:textId="77777777" w:rsidTr="00E53FC4">
        <w:tc>
          <w:tcPr>
            <w:tcW w:w="9350" w:type="dxa"/>
            <w:gridSpan w:val="2"/>
          </w:tcPr>
          <w:p w14:paraId="63D801EB" w14:textId="401A24D0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b/>
                <w:sz w:val="20"/>
                <w:szCs w:val="20"/>
              </w:rPr>
              <w:t>Please note</w:t>
            </w:r>
            <w:r w:rsidRPr="00D9617D">
              <w:rPr>
                <w:rFonts w:ascii="Arial" w:hAnsi="Arial" w:cs="Arial"/>
                <w:sz w:val="20"/>
                <w:szCs w:val="20"/>
              </w:rPr>
              <w:t xml:space="preserve">: The account number to be entered is the </w:t>
            </w:r>
            <w:proofErr w:type="gramStart"/>
            <w:r w:rsidRPr="00D9617D">
              <w:rPr>
                <w:rFonts w:ascii="Arial" w:hAnsi="Arial" w:cs="Arial"/>
                <w:sz w:val="20"/>
                <w:szCs w:val="20"/>
              </w:rPr>
              <w:t>10 digit</w:t>
            </w:r>
            <w:proofErr w:type="gramEnd"/>
            <w:r w:rsidRPr="00D9617D">
              <w:rPr>
                <w:rFonts w:ascii="Arial" w:hAnsi="Arial" w:cs="Arial"/>
                <w:sz w:val="20"/>
                <w:szCs w:val="20"/>
              </w:rPr>
              <w:t xml:space="preserve"> file # indicated above (enter as one continuous number excluding the dash)</w:t>
            </w:r>
          </w:p>
        </w:tc>
      </w:tr>
      <w:tr w:rsidR="00D9617D" w14:paraId="53B93CCB" w14:textId="77777777" w:rsidTr="00E53FC4">
        <w:tc>
          <w:tcPr>
            <w:tcW w:w="9350" w:type="dxa"/>
            <w:gridSpan w:val="2"/>
          </w:tcPr>
          <w:p w14:paraId="2151A1CF" w14:textId="77777777" w:rsidR="00D9617D" w:rsidRPr="00D9617D" w:rsidRDefault="00D9617D" w:rsidP="00906D4B">
            <w:pPr>
              <w:keepNext/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617D" w14:paraId="3DA3333E" w14:textId="77777777" w:rsidTr="00E53FC4">
        <w:tc>
          <w:tcPr>
            <w:tcW w:w="9350" w:type="dxa"/>
            <w:gridSpan w:val="2"/>
          </w:tcPr>
          <w:p w14:paraId="2814B652" w14:textId="6B2C234F" w:rsidR="00D9617D" w:rsidRPr="00D9617D" w:rsidRDefault="00D9617D" w:rsidP="00906D4B">
            <w:pPr>
              <w:keepNext/>
              <w:keepLines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D9617D">
              <w:rPr>
                <w:rFonts w:ascii="Arial" w:hAnsi="Arial" w:cs="Arial"/>
                <w:sz w:val="20"/>
                <w:szCs w:val="20"/>
              </w:rPr>
              <w:t>To ensure your payment is properly credited to your account, please return this remittance copy to Accounts Receivable by e-mail (ARDesk@mltaikins.com).</w:t>
            </w:r>
          </w:p>
        </w:tc>
      </w:tr>
      <w:bookmarkEnd w:id="0"/>
    </w:tbl>
    <w:p w14:paraId="4D528786" w14:textId="77777777" w:rsidR="0096518A" w:rsidRDefault="0096518A" w:rsidP="00906D4B">
      <w:pPr>
        <w:keepNext/>
        <w:keepLines/>
      </w:pPr>
    </w:p>
    <w:sectPr w:rsidR="0096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0C"/>
    <w:rsid w:val="00906D4B"/>
    <w:rsid w:val="00945A0C"/>
    <w:rsid w:val="0096518A"/>
    <w:rsid w:val="00D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104"/>
  <w15:chartTrackingRefBased/>
  <w15:docId w15:val="{CE4483AA-ACED-47C8-A50E-D4279804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Gaynell Bates</dc:creator>
  <cp:keywords/>
  <dc:description/>
  <cp:lastModifiedBy>Gaynell Bates</cp:lastModifiedBy>
  <cp:revision>4</cp:revision>
  <dcterms:created xsi:type="dcterms:W3CDTF">2018-09-19T15:15:00Z</dcterms:created>
  <dcterms:modified xsi:type="dcterms:W3CDTF">2018-09-19T15:34:00Z</dcterms:modified>
</cp:coreProperties>
</file>