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1AB34" w14:textId="2A485DAF" w:rsidR="007351F0" w:rsidRDefault="007351F0" w:rsidP="007351F0">
      <w:r>
        <w:t>1.</w:t>
      </w:r>
    </w:p>
    <w:p w14:paraId="6405202B" w14:textId="353EB97F" w:rsidR="002453AA" w:rsidRDefault="002453AA" w:rsidP="000B5793">
      <w:pPr>
        <w:ind w:firstLine="720"/>
      </w:pPr>
      <w:r>
        <w:t xml:space="preserve">For the </w:t>
      </w:r>
      <w:proofErr w:type="gramStart"/>
      <w:r>
        <w:t>three act</w:t>
      </w:r>
      <w:proofErr w:type="gramEnd"/>
      <w:r>
        <w:t xml:space="preserve"> narrative, I chose to introduce a variable and acts 1 and 2, then combine them in act 3.  I started with a map of vacant housing rates in Detroit in order to catch the user’s attention and </w:t>
      </w:r>
      <w:r w:rsidR="000B5793">
        <w:t>provide problem context</w:t>
      </w:r>
      <w:r>
        <w:t xml:space="preserve">.  Then in act 2, I introduce ownership costs to show how many of the residents of Detroit are living in what is deemed unaffordable housing.  </w:t>
      </w:r>
      <w:r w:rsidR="000B5793">
        <w:t>While explaining these variables, I included some graphs of relevant facts to help provide supplementary information to the reader and give context.  I also mapped out the variables within their acts on choropleth maps.  In Act 3, I overlay these maps to create the bivariate map and talk about how these variables fit together and helped result in the issue of vacant neighborhoods.  Then I go into a few of the things being done to resolve these issues today and provide some links so the reader can find more information.</w:t>
      </w:r>
      <w:bookmarkStart w:id="0" w:name="_GoBack"/>
      <w:bookmarkEnd w:id="0"/>
    </w:p>
    <w:p w14:paraId="425F1C72" w14:textId="1F0E5B2F" w:rsidR="007351F0" w:rsidRPr="002453AA" w:rsidRDefault="007351F0" w:rsidP="007351F0">
      <w:r>
        <w:t>2.</w:t>
      </w:r>
    </w:p>
    <w:p w14:paraId="24FBB295" w14:textId="04CCDD4A" w:rsidR="000B5793" w:rsidRDefault="000B5793" w:rsidP="000B5793">
      <w:pPr>
        <w:ind w:firstLine="720"/>
      </w:pPr>
      <w:r>
        <w:t xml:space="preserve">I tried to keep the continuity by using the </w:t>
      </w:r>
      <w:proofErr w:type="gramStart"/>
      <w:r>
        <w:t>three act</w:t>
      </w:r>
      <w:proofErr w:type="gramEnd"/>
      <w:r>
        <w:t xml:space="preserve"> narrative and providing logical steps to progress the story.  I ended up removing some figures and paragraphs of text because, while interesting, they pulled away from the main story arc.</w:t>
      </w:r>
    </w:p>
    <w:p w14:paraId="425210BC" w14:textId="2A9431F0" w:rsidR="007351F0" w:rsidRDefault="007351F0" w:rsidP="007351F0">
      <w:r>
        <w:t>3.</w:t>
      </w:r>
    </w:p>
    <w:p w14:paraId="414126E6" w14:textId="74CCC9C6" w:rsidR="000B5793" w:rsidRDefault="000B5793" w:rsidP="002453AA">
      <w:r>
        <w:tab/>
        <w:t xml:space="preserve">I used color to help set the mood for the story.  I used black and white pictures along with a gray background to give a more somber mood and relate to the seriousness of the topic.  When I did use color, I muted it by making it slightly transparent to let the gray background show through.  </w:t>
      </w:r>
      <w:r w:rsidR="007351F0">
        <w:t>In</w:t>
      </w:r>
      <w:r>
        <w:t xml:space="preserve"> the resolution, I reverse the color scheme and </w:t>
      </w:r>
      <w:r w:rsidR="007351F0">
        <w:t xml:space="preserve">use </w:t>
      </w:r>
      <w:r>
        <w:t>colored pictures to show a brighter mood to match the resolution.</w:t>
      </w:r>
    </w:p>
    <w:p w14:paraId="2C31E671" w14:textId="2801DFC7" w:rsidR="000B5793" w:rsidRDefault="000B5793" w:rsidP="002453AA">
      <w:r>
        <w:tab/>
        <w:t>When I finally had my information finalized, I set my view to 100% zoom and scrolled through the infographic multiple times to space out my information</w:t>
      </w:r>
      <w:r w:rsidR="007351F0">
        <w:t xml:space="preserve"> and avoid large blocks of text</w:t>
      </w:r>
      <w:r>
        <w:t xml:space="preserve">.  To get the dosing I wanted, I </w:t>
      </w:r>
      <w:r w:rsidR="006A7200">
        <w:t>separated so only one segment of information would be fully visible at a time, typically text and an accompanying figure.  This could be improved by scrolling through with different screen sizes to ensure the proper dosing remains.</w:t>
      </w:r>
    </w:p>
    <w:p w14:paraId="65FC3F12" w14:textId="6AF293DB" w:rsidR="006A7200" w:rsidRDefault="006A7200" w:rsidP="002453AA">
      <w:r>
        <w:tab/>
        <w:t xml:space="preserve">In terms of redundancy, I tried to use color to organize information and separate the acts. </w:t>
      </w:r>
    </w:p>
    <w:p w14:paraId="4AABF37E" w14:textId="124C854E" w:rsidR="006A7200" w:rsidRDefault="006A7200" w:rsidP="002453AA">
      <w:r>
        <w:tab/>
        <w:t>If there was more time, it would be interesting to follow a single family in Detroit with housing troubles and use their story to bring forward the plot and add voice.</w:t>
      </w:r>
    </w:p>
    <w:p w14:paraId="1CA2AEE5" w14:textId="608766D3" w:rsidR="007351F0" w:rsidRPr="002453AA" w:rsidRDefault="007351F0" w:rsidP="002453AA">
      <w:r>
        <w:t>4.</w:t>
      </w:r>
    </w:p>
    <w:p w14:paraId="48F49C26" w14:textId="54BA719E" w:rsidR="006A7200" w:rsidRPr="002453AA" w:rsidRDefault="006A7200" w:rsidP="002453AA">
      <w:r>
        <w:tab/>
        <w:t>The biggest challenge I had was deciding which variables should be mapped.  Since I was using census information, there was quite a bit of data available, and I wanted my final map to have some sort of huge impact on the reader.  In the end, I decided it was better to follow the story and map the variables involved rather than try and force an “aha!” moment.  I wouldn’t say I had any huge breakthroughs, but rather a lot of small tweaks as I went through the reiterative process of refinement.</w:t>
      </w:r>
    </w:p>
    <w:p w14:paraId="0E24BC3F" w14:textId="633F5895" w:rsidR="002453AA" w:rsidRDefault="006A7200" w:rsidP="007351F0">
      <w:pPr>
        <w:ind w:firstLine="720"/>
      </w:pPr>
      <w:r>
        <w:t>The first tip I learned was start early.  The second tip I learned was find data early and decide what data to use before going into the design process.  My final design was redone many times because I couldn’t decide which data to use</w:t>
      </w:r>
      <w:r w:rsidR="007351F0">
        <w:t>, so spending more time in the early stages to get a good prototype would help leave more time for styling and refinement.</w:t>
      </w:r>
    </w:p>
    <w:sectPr w:rsidR="002453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146F2" w14:textId="77777777" w:rsidR="00202BD5" w:rsidRDefault="00202BD5" w:rsidP="007351F0">
      <w:pPr>
        <w:spacing w:after="0" w:line="240" w:lineRule="auto"/>
      </w:pPr>
      <w:r>
        <w:separator/>
      </w:r>
    </w:p>
  </w:endnote>
  <w:endnote w:type="continuationSeparator" w:id="0">
    <w:p w14:paraId="42ABF769" w14:textId="77777777" w:rsidR="00202BD5" w:rsidRDefault="00202BD5" w:rsidP="0073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48539" w14:textId="77777777" w:rsidR="00202BD5" w:rsidRDefault="00202BD5" w:rsidP="007351F0">
      <w:pPr>
        <w:spacing w:after="0" w:line="240" w:lineRule="auto"/>
      </w:pPr>
      <w:r>
        <w:separator/>
      </w:r>
    </w:p>
  </w:footnote>
  <w:footnote w:type="continuationSeparator" w:id="0">
    <w:p w14:paraId="1D99E393" w14:textId="77777777" w:rsidR="00202BD5" w:rsidRDefault="00202BD5" w:rsidP="00735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D4A13" w14:textId="6422BD30" w:rsidR="007351F0" w:rsidRDefault="007351F0" w:rsidP="007351F0">
    <w:pPr>
      <w:pStyle w:val="Header"/>
      <w:jc w:val="center"/>
    </w:pPr>
    <w:r>
      <w:t>Lab 1 Reflection Essay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AA"/>
    <w:rsid w:val="000B5793"/>
    <w:rsid w:val="00202BD5"/>
    <w:rsid w:val="002453AA"/>
    <w:rsid w:val="006A7200"/>
    <w:rsid w:val="0073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57FF"/>
  <w15:chartTrackingRefBased/>
  <w15:docId w15:val="{1E1AF777-9DC0-4F39-8C76-0399E94F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3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1F0"/>
  </w:style>
  <w:style w:type="paragraph" w:styleId="Footer">
    <w:name w:val="footer"/>
    <w:basedOn w:val="Normal"/>
    <w:link w:val="FooterChar"/>
    <w:uiPriority w:val="99"/>
    <w:unhideWhenUsed/>
    <w:rsid w:val="0073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445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327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273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416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826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365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9364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538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90378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8396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782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672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495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198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147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930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409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832">
          <w:marLeft w:val="0"/>
          <w:marRight w:val="-85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Marks</dc:creator>
  <cp:keywords/>
  <dc:description/>
  <cp:lastModifiedBy>Joseph Marks</cp:lastModifiedBy>
  <cp:revision>1</cp:revision>
  <dcterms:created xsi:type="dcterms:W3CDTF">2019-09-30T00:24:00Z</dcterms:created>
  <dcterms:modified xsi:type="dcterms:W3CDTF">2019-09-30T01:00:00Z</dcterms:modified>
</cp:coreProperties>
</file>