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r>
        <w:rPr>
          <w:rStyle w:val="Fett"/>
          <w:rFonts w:ascii="Helvetica" w:hAnsi="Helvetica" w:cs="Helvetica"/>
          <w:color w:val="000000"/>
          <w:sz w:val="20"/>
          <w:szCs w:val="20"/>
        </w:rPr>
        <w:t>Funktionale Anforderungen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Das System Parkhaus muss fähig sein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 xml:space="preserve"> Autos über die Eingangs-Schranke aufzunehmen.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Das System Parkhaus muss dem Auto die Möglichkeit bieten Parkscheine am Parkscheinautomaten zu bezahlen.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Das System Parkhaus muss fähig sein Parkschein kosten zu berechnen.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Das System Parkhaus muss fähig sein die Anzahl seiner freien Plätze anzugeben.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Wenn der Parkschein in den vorausgehenden 30 min bezahlt wurde muss das System Parkhaus dem Auto die Möglichkeit bieten das Parkhaus über die Ausgangs-Schranke zu verlassen.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Fall</w:t>
      </w:r>
      <w:r>
        <w:rPr>
          <w:rFonts w:ascii="Helvetica" w:hAnsi="Helvetica" w:cs="Helvetica"/>
          <w:color w:val="000000"/>
          <w:sz w:val="20"/>
          <w:szCs w:val="20"/>
        </w:rPr>
        <w:t>s</w:t>
      </w:r>
      <w:r w:rsidRPr="00E45300">
        <w:rPr>
          <w:rFonts w:ascii="Helvetica" w:hAnsi="Helvetica" w:cs="Helvetica"/>
          <w:color w:val="000000"/>
          <w:sz w:val="20"/>
          <w:szCs w:val="20"/>
        </w:rPr>
        <w:t xml:space="preserve"> ein Auto vor </w:t>
      </w:r>
      <w:proofErr w:type="gramStart"/>
      <w:r w:rsidRPr="00E45300">
        <w:rPr>
          <w:rFonts w:ascii="Helvetica" w:hAnsi="Helvetica" w:cs="Helvetica"/>
          <w:color w:val="000000"/>
          <w:sz w:val="20"/>
          <w:szCs w:val="20"/>
        </w:rPr>
        <w:t>der Eingangs</w:t>
      </w:r>
      <w:proofErr w:type="gramEnd"/>
      <w:r w:rsidRPr="00E45300">
        <w:rPr>
          <w:rFonts w:ascii="Helvetica" w:hAnsi="Helvetica" w:cs="Helvetica"/>
          <w:color w:val="000000"/>
          <w:sz w:val="20"/>
          <w:szCs w:val="20"/>
        </w:rPr>
        <w:t>/Ausgangs-Schrank steht muss das System Parkhaus fähig sein zu registrieren das ein Auto vor der Schranke steht.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Falls ein Auto vor der Eingangs-Schranke steht muss das System Parkhaus fähig sein einen Parkschein auszugeben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Falls ein Auto vor der Ausgangs-Schranke steht muss das System Parkhaus fähig sein einen Parkschein anzunehmen.</w:t>
      </w:r>
    </w:p>
    <w:p w:rsid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Falls das Parkhaus voll ist muss das System Parkhaus keine neuen Fahrzeuge aufzunehmen.</w:t>
      </w:r>
    </w:p>
    <w:p w:rsidR="00E45300" w:rsidRPr="00E45300" w:rsidRDefault="00E45300" w:rsidP="00E4530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 w:rsidRPr="00E45300">
        <w:rPr>
          <w:rFonts w:ascii="Helvetica" w:hAnsi="Helvetica" w:cs="Helvetica"/>
          <w:color w:val="000000"/>
          <w:sz w:val="20"/>
          <w:szCs w:val="20"/>
        </w:rPr>
        <w:t>Falls das Auto in den vorausgehenden 30 min aufgenommen wurde muss das System Parkhaus dem Auto die Möglichkeit bieten das Parkhaus zu verlassen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Fett"/>
          <w:rFonts w:ascii="Helvetica" w:hAnsi="Helvetica" w:cs="Helvetica"/>
          <w:color w:val="000000"/>
          <w:sz w:val="20"/>
          <w:szCs w:val="20"/>
        </w:rPr>
        <w:t>Nicht Funktionale Anforderungen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Das System Parkhaus sollte intuitiv zu bedient werden können.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Das System Parkhaus soll von Autos nur über die Schraken befahren und verlassen werden können.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                        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Fett"/>
          <w:rFonts w:ascii="Helvetica" w:hAnsi="Helvetica" w:cs="Helvetica"/>
          <w:color w:val="000000"/>
          <w:sz w:val="20"/>
          <w:szCs w:val="20"/>
        </w:rPr>
        <w:t>Technische Anforderungen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Das System Parkhaus muss mit Java Programmiert sein.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Das System Parkhaus muss auf einen Windows Betriebssystem laufen.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Fett"/>
          <w:rFonts w:ascii="Helvetica" w:hAnsi="Helvetica" w:cs="Helvetica"/>
          <w:color w:val="000000"/>
          <w:sz w:val="20"/>
          <w:szCs w:val="20"/>
        </w:rPr>
        <w:t>Rahmenbedingungen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Das System Parkhaus muss die STVO berücksichtigen.</w:t>
      </w:r>
    </w:p>
    <w:p w:rsidR="00E45300" w:rsidRDefault="00E45300" w:rsidP="00E45300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Das System Parkhaus muss die Brandschutzverordnung berücksichtigen.</w:t>
      </w:r>
    </w:p>
    <w:bookmarkEnd w:id="0"/>
    <w:p w:rsidR="00FD4ECF" w:rsidRDefault="00FD4ECF"/>
    <w:sectPr w:rsidR="00FD4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861"/>
    <w:multiLevelType w:val="hybridMultilevel"/>
    <w:tmpl w:val="CD2831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00"/>
    <w:rsid w:val="00E45300"/>
    <w:rsid w:val="00F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79E6"/>
  <w15:chartTrackingRefBased/>
  <w15:docId w15:val="{AE2EEA3D-A325-4023-AA47-0ADE3260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5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4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Brodesser</dc:creator>
  <cp:keywords/>
  <dc:description/>
  <cp:lastModifiedBy>Jonas Brodesser</cp:lastModifiedBy>
  <cp:revision>1</cp:revision>
  <dcterms:created xsi:type="dcterms:W3CDTF">2017-11-07T12:49:00Z</dcterms:created>
  <dcterms:modified xsi:type="dcterms:W3CDTF">2017-11-07T12:51:00Z</dcterms:modified>
</cp:coreProperties>
</file>