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3F6D7C" w14:textId="288AC6B1" w:rsidR="00D95147" w:rsidRDefault="00EB3B07">
      <w:r>
        <w:t>Finance will be a key factor in the game.</w:t>
      </w:r>
      <w:r w:rsidR="00053A17">
        <w:t xml:space="preserve">  In order to pay for college, the user is going to need to have the funds to pay per semester.  The user is going to have many opti</w:t>
      </w:r>
      <w:r w:rsidR="004F6E25">
        <w:t xml:space="preserve">ons over the course of the game to obtain money in order to </w:t>
      </w:r>
      <w:r w:rsidR="00ED5066">
        <w:t xml:space="preserve">pay for a variety of items such as pay for a semester of college, or buy food for lunch.  </w:t>
      </w:r>
      <w:r w:rsidR="00983EC3">
        <w:t>These ways will include working a part time job, receiving loans, or accepting a scholarship.</w:t>
      </w:r>
      <w:r w:rsidR="009816C9">
        <w:t xml:space="preserve">  </w:t>
      </w:r>
      <w:r w:rsidR="00720887">
        <w:t>If the user ever runs out of money</w:t>
      </w:r>
      <w:r w:rsidR="00D52C1A">
        <w:t>, he will either be forced to take out a loan, or choose to end the game.</w:t>
      </w:r>
      <w:bookmarkStart w:id="0" w:name="_GoBack"/>
      <w:bookmarkEnd w:id="0"/>
      <w:r w:rsidR="00983EC3">
        <w:t xml:space="preserve"> </w:t>
      </w:r>
    </w:p>
    <w:sectPr w:rsidR="00D95147" w:rsidSect="00B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07"/>
    <w:rsid w:val="00053A17"/>
    <w:rsid w:val="002D657A"/>
    <w:rsid w:val="004F6E25"/>
    <w:rsid w:val="00526A1B"/>
    <w:rsid w:val="00720887"/>
    <w:rsid w:val="009816C9"/>
    <w:rsid w:val="00983EC3"/>
    <w:rsid w:val="00BB1D46"/>
    <w:rsid w:val="00D52C1A"/>
    <w:rsid w:val="00D95147"/>
    <w:rsid w:val="00EB3B07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C60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449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2018-02-07T03:53:00Z</dcterms:created>
  <dcterms:modified xsi:type="dcterms:W3CDTF">2018-02-07T04:04:00Z</dcterms:modified>
</cp:coreProperties>
</file>