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D2F74" w:rsidRDefault="003B5EA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Jasmine Brown</w:t>
      </w:r>
    </w:p>
    <w:p w14:paraId="00000002" w14:textId="77777777" w:rsidR="007D2F74" w:rsidRDefault="003B5EA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Science </w:t>
      </w:r>
    </w:p>
    <w:p w14:paraId="00000003" w14:textId="77777777" w:rsidR="007D2F74" w:rsidRDefault="003B5EA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00000004" w14:textId="77777777" w:rsidR="007D2F74" w:rsidRDefault="003B5EA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July 2019</w:t>
      </w:r>
    </w:p>
    <w:p w14:paraId="00000005" w14:textId="3E8BE55F" w:rsidR="007D2F74" w:rsidRDefault="003B5EA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Digital Video Game Take Over</w:t>
      </w:r>
    </w:p>
    <w:p w14:paraId="17EB3C30" w14:textId="0A2CFF8B" w:rsidR="00B41337" w:rsidRPr="00FE6FB9" w:rsidRDefault="00B41337" w:rsidP="00B41337">
      <w:pPr>
        <w:spacing w:after="160" w:line="259" w:lineRule="auto"/>
        <w:rPr>
          <w:rFonts w:ascii="Times New Roman" w:eastAsia="Times New Roman" w:hAnsi="Times New Roman" w:cs="Times New Roman"/>
          <w:b/>
          <w:bCs/>
          <w:sz w:val="28"/>
          <w:szCs w:val="28"/>
        </w:rPr>
      </w:pPr>
      <w:r w:rsidRPr="00FE6FB9">
        <w:rPr>
          <w:rFonts w:ascii="Times New Roman" w:eastAsia="Times New Roman" w:hAnsi="Times New Roman" w:cs="Times New Roman"/>
          <w:b/>
          <w:bCs/>
          <w:sz w:val="28"/>
          <w:szCs w:val="28"/>
        </w:rPr>
        <w:t>Introduct</w:t>
      </w:r>
      <w:r w:rsidR="00125737" w:rsidRPr="00FE6FB9">
        <w:rPr>
          <w:rFonts w:ascii="Times New Roman" w:eastAsia="Times New Roman" w:hAnsi="Times New Roman" w:cs="Times New Roman"/>
          <w:b/>
          <w:bCs/>
          <w:sz w:val="28"/>
          <w:szCs w:val="28"/>
        </w:rPr>
        <w:t>ion</w:t>
      </w:r>
    </w:p>
    <w:p w14:paraId="00000007" w14:textId="092855C6" w:rsidR="007D2F74" w:rsidRDefault="003B5EA8" w:rsidP="00B41337">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Video games have been around for almost 70 years capturing the mind of people. There have been many popular remakes and changes made to the counsels and disk. The super Nintendo had the bulky games to insert in the top of the counsel how games are being downloaded from a play store. There is revenue from disk compatible with the Xbox, PlayStation, and Nintendo switch. However, selling these products may be challenging because of the change in video gaming and systems. It is more convenient to have a digital video game. Which is to download a game from an application store rather than going to the store on the night of a release and waiting in line. There could be a decrease in hardware sales because of the push to complete </w:t>
      </w:r>
      <w:r w:rsidR="00B41337">
        <w:rPr>
          <w:rFonts w:ascii="Times New Roman" w:eastAsia="Times New Roman" w:hAnsi="Times New Roman" w:cs="Times New Roman"/>
          <w:sz w:val="24"/>
          <w:szCs w:val="24"/>
        </w:rPr>
        <w:t>online. There</w:t>
      </w:r>
      <w:r>
        <w:rPr>
          <w:rFonts w:ascii="Times New Roman" w:eastAsia="Times New Roman" w:hAnsi="Times New Roman" w:cs="Times New Roman"/>
          <w:sz w:val="24"/>
          <w:szCs w:val="24"/>
        </w:rPr>
        <w:t xml:space="preserve"> </w:t>
      </w:r>
      <w:r w:rsidR="00B4133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multiple fighting, racing, and other games all created to be released around the same time frame. There are also many new innovations in technology that gives a consumer access to games on other devices such as tablets, phones, and gaming computer. The data analysis of the video game sales with the genre, type, and conceal results could have an impact of the game next year. There are many questions to be answered with the data that is present.   Have there been a decrease in buying of video games? Are cellphones and the digital games taking over the video game industry? Since virtual video games have infiltrated the industry, the hypothesis that hardware sales have declined.</w:t>
      </w:r>
    </w:p>
    <w:p w14:paraId="6B6F4C3E" w14:textId="27CCD305" w:rsidR="00DF3BC6" w:rsidRDefault="00DF3BC6" w:rsidP="00B41337">
      <w:pPr>
        <w:spacing w:after="160" w:line="240" w:lineRule="auto"/>
        <w:rPr>
          <w:rFonts w:ascii="Times New Roman" w:eastAsia="Times New Roman" w:hAnsi="Times New Roman" w:cs="Times New Roman"/>
          <w:sz w:val="24"/>
          <w:szCs w:val="24"/>
        </w:rPr>
      </w:pPr>
    </w:p>
    <w:p w14:paraId="77C84140" w14:textId="636E730F" w:rsidR="00DF3BC6" w:rsidRDefault="00DF3BC6" w:rsidP="00B41337">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steps were to insert the pac</w:t>
      </w:r>
      <w:r w:rsidR="00453346">
        <w:rPr>
          <w:rFonts w:ascii="Times New Roman" w:eastAsia="Times New Roman" w:hAnsi="Times New Roman" w:cs="Times New Roman"/>
          <w:sz w:val="24"/>
          <w:szCs w:val="24"/>
        </w:rPr>
        <w:t xml:space="preserve">kages </w:t>
      </w:r>
      <w:r w:rsidR="00020DC3">
        <w:rPr>
          <w:rFonts w:ascii="Times New Roman" w:eastAsia="Times New Roman" w:hAnsi="Times New Roman" w:cs="Times New Roman"/>
          <w:sz w:val="24"/>
          <w:szCs w:val="24"/>
        </w:rPr>
        <w:t xml:space="preserve">by declaring the libraries. The </w:t>
      </w:r>
      <w:r w:rsidR="008E5A80">
        <w:rPr>
          <w:rFonts w:ascii="Times New Roman" w:eastAsia="Times New Roman" w:hAnsi="Times New Roman" w:cs="Times New Roman"/>
          <w:sz w:val="24"/>
          <w:szCs w:val="24"/>
        </w:rPr>
        <w:t>ply</w:t>
      </w:r>
      <w:r w:rsidR="00020DC3">
        <w:rPr>
          <w:rFonts w:ascii="Times New Roman" w:eastAsia="Times New Roman" w:hAnsi="Times New Roman" w:cs="Times New Roman"/>
          <w:sz w:val="24"/>
          <w:szCs w:val="24"/>
        </w:rPr>
        <w:t xml:space="preserve"> package is to</w:t>
      </w:r>
      <w:r w:rsidR="008E5A80">
        <w:rPr>
          <w:rFonts w:ascii="Times New Roman" w:eastAsia="Times New Roman" w:hAnsi="Times New Roman" w:cs="Times New Roman"/>
          <w:sz w:val="24"/>
          <w:szCs w:val="24"/>
        </w:rPr>
        <w:t xml:space="preserve"> </w:t>
      </w:r>
      <w:r w:rsidR="00FE6FB9">
        <w:rPr>
          <w:rFonts w:ascii="Times New Roman" w:eastAsia="Times New Roman" w:hAnsi="Times New Roman" w:cs="Times New Roman"/>
          <w:sz w:val="24"/>
          <w:szCs w:val="24"/>
        </w:rPr>
        <w:t>be used</w:t>
      </w:r>
      <w:r w:rsidR="008E5A80">
        <w:rPr>
          <w:rFonts w:ascii="Times New Roman" w:eastAsia="Times New Roman" w:hAnsi="Times New Roman" w:cs="Times New Roman"/>
          <w:sz w:val="24"/>
          <w:szCs w:val="24"/>
        </w:rPr>
        <w:t xml:space="preserve"> to select the variables in the clean data and the tidy verse for most of the other functions.</w:t>
      </w:r>
    </w:p>
    <w:p w14:paraId="2E5D895F" w14:textId="65A6EDC7" w:rsidR="00013F52" w:rsidRDefault="005B519B" w:rsidP="00013F52">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FCD158" wp14:editId="54578DA0">
            <wp:extent cx="3481404" cy="552450"/>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PNG"/>
                    <pic:cNvPicPr/>
                  </pic:nvPicPr>
                  <pic:blipFill>
                    <a:blip r:embed="rId5">
                      <a:extLst>
                        <a:ext uri="{28A0092B-C50C-407E-A947-70E740481C1C}">
                          <a14:useLocalDpi xmlns:a14="http://schemas.microsoft.com/office/drawing/2010/main" val="0"/>
                        </a:ext>
                      </a:extLst>
                    </a:blip>
                    <a:stretch>
                      <a:fillRect/>
                    </a:stretch>
                  </pic:blipFill>
                  <pic:spPr>
                    <a:xfrm>
                      <a:off x="0" y="0"/>
                      <a:ext cx="3563260" cy="565439"/>
                    </a:xfrm>
                    <a:prstGeom prst="rect">
                      <a:avLst/>
                    </a:prstGeom>
                  </pic:spPr>
                </pic:pic>
              </a:graphicData>
            </a:graphic>
          </wp:inline>
        </w:drawing>
      </w:r>
      <w:r w:rsidR="00013F52">
        <w:rPr>
          <w:rFonts w:ascii="Times New Roman" w:eastAsia="Times New Roman" w:hAnsi="Times New Roman" w:cs="Times New Roman"/>
          <w:sz w:val="24"/>
          <w:szCs w:val="24"/>
        </w:rPr>
        <w:tab/>
      </w:r>
    </w:p>
    <w:p w14:paraId="34DE99CB" w14:textId="77777777" w:rsidR="00463CE4" w:rsidRDefault="00DD46CF" w:rsidP="0030696F">
      <w:pPr>
        <w:spacing w:after="160" w:line="240" w:lineRule="auto"/>
        <w:rPr>
          <w:rFonts w:ascii="Times New Roman" w:eastAsia="Times New Roman" w:hAnsi="Times New Roman" w:cs="Times New Roman"/>
          <w:b/>
          <w:bCs/>
          <w:sz w:val="28"/>
          <w:szCs w:val="28"/>
        </w:rPr>
      </w:pPr>
      <w:r w:rsidRPr="00FE6FB9">
        <w:rPr>
          <w:rFonts w:ascii="Times New Roman" w:eastAsia="Times New Roman" w:hAnsi="Times New Roman" w:cs="Times New Roman"/>
          <w:b/>
          <w:bCs/>
          <w:sz w:val="28"/>
          <w:szCs w:val="28"/>
        </w:rPr>
        <w:t>Explo</w:t>
      </w:r>
      <w:r w:rsidR="003D5749" w:rsidRPr="00FE6FB9">
        <w:rPr>
          <w:rFonts w:ascii="Times New Roman" w:eastAsia="Times New Roman" w:hAnsi="Times New Roman" w:cs="Times New Roman"/>
          <w:b/>
          <w:bCs/>
          <w:sz w:val="28"/>
          <w:szCs w:val="28"/>
        </w:rPr>
        <w:t xml:space="preserve">ratory Data </w:t>
      </w:r>
      <w:r w:rsidR="00FE6FB9" w:rsidRPr="00FE6FB9">
        <w:rPr>
          <w:rFonts w:ascii="Times New Roman" w:eastAsia="Times New Roman" w:hAnsi="Times New Roman" w:cs="Times New Roman"/>
          <w:b/>
          <w:bCs/>
          <w:sz w:val="28"/>
          <w:szCs w:val="28"/>
        </w:rPr>
        <w:t>Analysis</w:t>
      </w:r>
    </w:p>
    <w:p w14:paraId="3A19C9DD" w14:textId="2E21EEF3" w:rsidR="00FE6FB9" w:rsidRDefault="0030696F"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the </w:t>
      </w:r>
      <w:r w:rsidR="00277254">
        <w:rPr>
          <w:rFonts w:ascii="Times New Roman" w:eastAsia="Times New Roman" w:hAnsi="Times New Roman" w:cs="Times New Roman"/>
          <w:sz w:val="24"/>
          <w:szCs w:val="24"/>
        </w:rPr>
        <w:t>cleaning,</w:t>
      </w:r>
      <w:r>
        <w:rPr>
          <w:rFonts w:ascii="Times New Roman" w:eastAsia="Times New Roman" w:hAnsi="Times New Roman" w:cs="Times New Roman"/>
          <w:sz w:val="24"/>
          <w:szCs w:val="24"/>
        </w:rPr>
        <w:t xml:space="preserve"> we have to</w:t>
      </w:r>
      <w:r w:rsidR="00204A43">
        <w:rPr>
          <w:rFonts w:ascii="Times New Roman" w:eastAsia="Times New Roman" w:hAnsi="Times New Roman" w:cs="Times New Roman"/>
          <w:sz w:val="24"/>
          <w:szCs w:val="24"/>
        </w:rPr>
        <w:t xml:space="preserve"> set the working directory,</w:t>
      </w:r>
      <w:r>
        <w:rPr>
          <w:rFonts w:ascii="Times New Roman" w:eastAsia="Times New Roman" w:hAnsi="Times New Roman" w:cs="Times New Roman"/>
          <w:sz w:val="24"/>
          <w:szCs w:val="24"/>
        </w:rPr>
        <w:t xml:space="preserve"> </w:t>
      </w:r>
      <w:r w:rsidR="00B11590">
        <w:rPr>
          <w:rFonts w:ascii="Times New Roman" w:eastAsia="Times New Roman" w:hAnsi="Times New Roman" w:cs="Times New Roman"/>
          <w:sz w:val="24"/>
          <w:szCs w:val="24"/>
        </w:rPr>
        <w:t>import</w:t>
      </w:r>
      <w:r w:rsidR="00276738">
        <w:rPr>
          <w:rFonts w:ascii="Times New Roman" w:eastAsia="Times New Roman" w:hAnsi="Times New Roman" w:cs="Times New Roman"/>
          <w:sz w:val="24"/>
          <w:szCs w:val="24"/>
        </w:rPr>
        <w:t xml:space="preserve"> the data</w:t>
      </w:r>
      <w:r w:rsidR="00204A43">
        <w:rPr>
          <w:rFonts w:ascii="Times New Roman" w:eastAsia="Times New Roman" w:hAnsi="Times New Roman" w:cs="Times New Roman"/>
          <w:sz w:val="24"/>
          <w:szCs w:val="24"/>
        </w:rPr>
        <w:t>,</w:t>
      </w:r>
      <w:r w:rsidR="00B11590">
        <w:rPr>
          <w:rFonts w:ascii="Times New Roman" w:eastAsia="Times New Roman" w:hAnsi="Times New Roman" w:cs="Times New Roman"/>
          <w:sz w:val="24"/>
          <w:szCs w:val="24"/>
        </w:rPr>
        <w:t xml:space="preserve"> and</w:t>
      </w:r>
      <w:r w:rsidR="00276738">
        <w:rPr>
          <w:rFonts w:ascii="Times New Roman" w:eastAsia="Times New Roman" w:hAnsi="Times New Roman" w:cs="Times New Roman"/>
          <w:sz w:val="24"/>
          <w:szCs w:val="24"/>
        </w:rPr>
        <w:t xml:space="preserve"> then</w:t>
      </w:r>
      <w:r w:rsidR="00B11590">
        <w:rPr>
          <w:rFonts w:ascii="Times New Roman" w:eastAsia="Times New Roman" w:hAnsi="Times New Roman" w:cs="Times New Roman"/>
          <w:sz w:val="24"/>
          <w:szCs w:val="24"/>
        </w:rPr>
        <w:t xml:space="preserve"> look at the data</w:t>
      </w:r>
      <w:r w:rsidR="00463CE4">
        <w:rPr>
          <w:rFonts w:ascii="Times New Roman" w:eastAsia="Times New Roman" w:hAnsi="Times New Roman" w:cs="Times New Roman"/>
          <w:sz w:val="24"/>
          <w:szCs w:val="24"/>
        </w:rPr>
        <w:t xml:space="preserve">. </w:t>
      </w:r>
    </w:p>
    <w:p w14:paraId="7632C108" w14:textId="4AB9F74B" w:rsidR="00204A43" w:rsidRDefault="00DB2D18" w:rsidP="0030696F">
      <w:pPr>
        <w:spacing w:after="16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3D5ACABC" wp14:editId="59772457">
            <wp:extent cx="276225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l.PNG"/>
                    <pic:cNvPicPr/>
                  </pic:nvPicPr>
                  <pic:blipFill>
                    <a:blip r:embed="rId6">
                      <a:extLst>
                        <a:ext uri="{28A0092B-C50C-407E-A947-70E740481C1C}">
                          <a14:useLocalDpi xmlns:a14="http://schemas.microsoft.com/office/drawing/2010/main" val="0"/>
                        </a:ext>
                      </a:extLst>
                    </a:blip>
                    <a:stretch>
                      <a:fillRect/>
                    </a:stretch>
                  </pic:blipFill>
                  <pic:spPr>
                    <a:xfrm>
                      <a:off x="0" y="0"/>
                      <a:ext cx="2762636" cy="809738"/>
                    </a:xfrm>
                    <a:prstGeom prst="rect">
                      <a:avLst/>
                    </a:prstGeom>
                  </pic:spPr>
                </pic:pic>
              </a:graphicData>
            </a:graphic>
          </wp:inline>
        </w:drawing>
      </w:r>
    </w:p>
    <w:p w14:paraId="5B50E258" w14:textId="3EC3C177" w:rsidR="00DB2D18" w:rsidRDefault="00DB2D18" w:rsidP="0030696F">
      <w:pPr>
        <w:spacing w:after="16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3EB48208" wp14:editId="4101BAF7">
            <wp:extent cx="6328437" cy="3289300"/>
            <wp:effectExtent l="0" t="0" r="0" b="635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PNG"/>
                    <pic:cNvPicPr/>
                  </pic:nvPicPr>
                  <pic:blipFill>
                    <a:blip r:embed="rId7">
                      <a:extLst>
                        <a:ext uri="{28A0092B-C50C-407E-A947-70E740481C1C}">
                          <a14:useLocalDpi xmlns:a14="http://schemas.microsoft.com/office/drawing/2010/main" val="0"/>
                        </a:ext>
                      </a:extLst>
                    </a:blip>
                    <a:stretch>
                      <a:fillRect/>
                    </a:stretch>
                  </pic:blipFill>
                  <pic:spPr>
                    <a:xfrm>
                      <a:off x="0" y="0"/>
                      <a:ext cx="6328945" cy="3289564"/>
                    </a:xfrm>
                    <a:prstGeom prst="rect">
                      <a:avLst/>
                    </a:prstGeom>
                  </pic:spPr>
                </pic:pic>
              </a:graphicData>
            </a:graphic>
          </wp:inline>
        </w:drawing>
      </w:r>
    </w:p>
    <w:p w14:paraId="76E1C300" w14:textId="07D1E9C9" w:rsidR="00DB2D18" w:rsidRDefault="00DB2D18"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view function gave us a table to view all</w:t>
      </w:r>
      <w:r w:rsidR="002871C7">
        <w:rPr>
          <w:rFonts w:ascii="Times New Roman" w:eastAsia="Times New Roman" w:hAnsi="Times New Roman" w:cs="Times New Roman"/>
          <w:sz w:val="24"/>
          <w:szCs w:val="24"/>
        </w:rPr>
        <w:t xml:space="preserve"> 55,</w:t>
      </w:r>
      <w:r w:rsidR="00787E18">
        <w:rPr>
          <w:rFonts w:ascii="Times New Roman" w:eastAsia="Times New Roman" w:hAnsi="Times New Roman" w:cs="Times New Roman"/>
          <w:sz w:val="24"/>
          <w:szCs w:val="24"/>
        </w:rPr>
        <w:t xml:space="preserve">792 observation and </w:t>
      </w:r>
      <w:r w:rsidR="00277254">
        <w:rPr>
          <w:rFonts w:ascii="Times New Roman" w:eastAsia="Times New Roman" w:hAnsi="Times New Roman" w:cs="Times New Roman"/>
          <w:sz w:val="24"/>
          <w:szCs w:val="24"/>
        </w:rPr>
        <w:t>t</w:t>
      </w:r>
      <w:r w:rsidR="00787E18">
        <w:rPr>
          <w:rFonts w:ascii="Times New Roman" w:eastAsia="Times New Roman" w:hAnsi="Times New Roman" w:cs="Times New Roman"/>
          <w:sz w:val="24"/>
          <w:szCs w:val="24"/>
        </w:rPr>
        <w:t xml:space="preserve">wenty- three </w:t>
      </w:r>
      <w:r w:rsidR="00277254">
        <w:rPr>
          <w:rFonts w:ascii="Times New Roman" w:eastAsia="Times New Roman" w:hAnsi="Times New Roman" w:cs="Times New Roman"/>
          <w:sz w:val="24"/>
          <w:szCs w:val="24"/>
        </w:rPr>
        <w:t>variables</w:t>
      </w:r>
      <w:r w:rsidR="00787E18">
        <w:rPr>
          <w:rFonts w:ascii="Times New Roman" w:eastAsia="Times New Roman" w:hAnsi="Times New Roman" w:cs="Times New Roman"/>
          <w:sz w:val="24"/>
          <w:szCs w:val="24"/>
        </w:rPr>
        <w:t xml:space="preserve">. Some of the </w:t>
      </w:r>
      <w:r w:rsidR="00277254">
        <w:rPr>
          <w:rFonts w:ascii="Times New Roman" w:eastAsia="Times New Roman" w:hAnsi="Times New Roman" w:cs="Times New Roman"/>
          <w:sz w:val="24"/>
          <w:szCs w:val="24"/>
        </w:rPr>
        <w:t>variables</w:t>
      </w:r>
      <w:r w:rsidR="00787E18">
        <w:rPr>
          <w:rFonts w:ascii="Times New Roman" w:eastAsia="Times New Roman" w:hAnsi="Times New Roman" w:cs="Times New Roman"/>
          <w:sz w:val="24"/>
          <w:szCs w:val="24"/>
        </w:rPr>
        <w:t xml:space="preserve"> were </w:t>
      </w:r>
      <w:r w:rsidR="00277254">
        <w:rPr>
          <w:rFonts w:ascii="Times New Roman" w:eastAsia="Times New Roman" w:hAnsi="Times New Roman" w:cs="Times New Roman"/>
          <w:sz w:val="24"/>
          <w:szCs w:val="24"/>
        </w:rPr>
        <w:t>easier</w:t>
      </w:r>
      <w:r w:rsidR="00787E18">
        <w:rPr>
          <w:rFonts w:ascii="Times New Roman" w:eastAsia="Times New Roman" w:hAnsi="Times New Roman" w:cs="Times New Roman"/>
          <w:sz w:val="24"/>
          <w:szCs w:val="24"/>
        </w:rPr>
        <w:t xml:space="preserve"> to understand that others. The ones such as Game, Rank, Name, Total shipped were plain. The </w:t>
      </w:r>
      <w:r w:rsidR="00277254">
        <w:rPr>
          <w:rFonts w:ascii="Times New Roman" w:eastAsia="Times New Roman" w:hAnsi="Times New Roman" w:cs="Times New Roman"/>
          <w:sz w:val="24"/>
          <w:szCs w:val="24"/>
        </w:rPr>
        <w:t>variables</w:t>
      </w:r>
      <w:r w:rsidR="00787E18">
        <w:rPr>
          <w:rFonts w:ascii="Times New Roman" w:eastAsia="Times New Roman" w:hAnsi="Times New Roman" w:cs="Times New Roman"/>
          <w:sz w:val="24"/>
          <w:szCs w:val="24"/>
        </w:rPr>
        <w:t xml:space="preserve"> such as Data score, </w:t>
      </w:r>
      <w:r w:rsidR="00277254">
        <w:rPr>
          <w:rFonts w:ascii="Times New Roman" w:eastAsia="Times New Roman" w:hAnsi="Times New Roman" w:cs="Times New Roman"/>
          <w:sz w:val="24"/>
          <w:szCs w:val="24"/>
        </w:rPr>
        <w:t>R</w:t>
      </w:r>
      <w:r w:rsidR="00787E18">
        <w:rPr>
          <w:rFonts w:ascii="Times New Roman" w:eastAsia="Times New Roman" w:hAnsi="Times New Roman" w:cs="Times New Roman"/>
          <w:sz w:val="24"/>
          <w:szCs w:val="24"/>
        </w:rPr>
        <w:t xml:space="preserve">ating, and </w:t>
      </w:r>
      <w:r w:rsidR="00277254">
        <w:rPr>
          <w:rFonts w:ascii="Times New Roman" w:eastAsia="Times New Roman" w:hAnsi="Times New Roman" w:cs="Times New Roman"/>
          <w:sz w:val="24"/>
          <w:szCs w:val="24"/>
        </w:rPr>
        <w:t>S</w:t>
      </w:r>
      <w:r w:rsidR="00787E18">
        <w:rPr>
          <w:rFonts w:ascii="Times New Roman" w:eastAsia="Times New Roman" w:hAnsi="Times New Roman" w:cs="Times New Roman"/>
          <w:sz w:val="24"/>
          <w:szCs w:val="24"/>
        </w:rPr>
        <w:t>ales did not have units specified. The dplry package came in ha</w:t>
      </w:r>
      <w:r w:rsidR="00462787">
        <w:rPr>
          <w:rFonts w:ascii="Times New Roman" w:eastAsia="Times New Roman" w:hAnsi="Times New Roman" w:cs="Times New Roman"/>
          <w:sz w:val="24"/>
          <w:szCs w:val="24"/>
        </w:rPr>
        <w:t xml:space="preserve">ndy when time to select the variables needed for the research’s </w:t>
      </w:r>
      <w:r w:rsidR="00277254">
        <w:rPr>
          <w:rFonts w:ascii="Times New Roman" w:eastAsia="Times New Roman" w:hAnsi="Times New Roman" w:cs="Times New Roman"/>
          <w:sz w:val="24"/>
          <w:szCs w:val="24"/>
        </w:rPr>
        <w:t>Na. Omit</w:t>
      </w:r>
      <w:r w:rsidR="00462787">
        <w:rPr>
          <w:rFonts w:ascii="Times New Roman" w:eastAsia="Times New Roman" w:hAnsi="Times New Roman" w:cs="Times New Roman"/>
          <w:sz w:val="24"/>
          <w:szCs w:val="24"/>
        </w:rPr>
        <w:t xml:space="preserve"> </w:t>
      </w:r>
      <w:r w:rsidR="00277254">
        <w:rPr>
          <w:rFonts w:ascii="Times New Roman" w:eastAsia="Times New Roman" w:hAnsi="Times New Roman" w:cs="Times New Roman"/>
          <w:sz w:val="24"/>
          <w:szCs w:val="24"/>
        </w:rPr>
        <w:t>function</w:t>
      </w:r>
      <w:r w:rsidR="00462787">
        <w:rPr>
          <w:rFonts w:ascii="Times New Roman" w:eastAsia="Times New Roman" w:hAnsi="Times New Roman" w:cs="Times New Roman"/>
          <w:sz w:val="24"/>
          <w:szCs w:val="24"/>
        </w:rPr>
        <w:t xml:space="preserve"> was also used to remove the </w:t>
      </w:r>
      <w:r w:rsidR="00277254">
        <w:rPr>
          <w:rFonts w:ascii="Times New Roman" w:eastAsia="Times New Roman" w:hAnsi="Times New Roman" w:cs="Times New Roman"/>
          <w:sz w:val="24"/>
          <w:szCs w:val="24"/>
        </w:rPr>
        <w:t>variable</w:t>
      </w:r>
      <w:r w:rsidR="00462787">
        <w:rPr>
          <w:rFonts w:ascii="Times New Roman" w:eastAsia="Times New Roman" w:hAnsi="Times New Roman" w:cs="Times New Roman"/>
          <w:sz w:val="24"/>
          <w:szCs w:val="24"/>
        </w:rPr>
        <w:t xml:space="preserve"> with missing data points.</w:t>
      </w:r>
    </w:p>
    <w:p w14:paraId="154BBA63" w14:textId="7442E101" w:rsidR="00003F48" w:rsidRDefault="00003F48"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BECCA3" wp14:editId="7766505D">
            <wp:extent cx="5943600" cy="1216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inline>
        </w:drawing>
      </w:r>
    </w:p>
    <w:p w14:paraId="1B027C4B" w14:textId="0A086A15" w:rsidR="00277254" w:rsidRDefault="00003F48"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C271CA" wp14:editId="540FE266">
            <wp:extent cx="5943600" cy="1264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l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64285"/>
                    </a:xfrm>
                    <a:prstGeom prst="rect">
                      <a:avLst/>
                    </a:prstGeom>
                  </pic:spPr>
                </pic:pic>
              </a:graphicData>
            </a:graphic>
          </wp:inline>
        </w:drawing>
      </w:r>
    </w:p>
    <w:p w14:paraId="7FDA534F" w14:textId="5306C9EA" w:rsidR="00F66455" w:rsidRDefault="00C53A3B"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new dataset has 586 observations and 6 </w:t>
      </w:r>
      <w:r w:rsidR="00122317">
        <w:rPr>
          <w:rFonts w:ascii="Times New Roman" w:eastAsia="Times New Roman" w:hAnsi="Times New Roman" w:cs="Times New Roman"/>
          <w:sz w:val="24"/>
          <w:szCs w:val="24"/>
        </w:rPr>
        <w:t>variables’</w:t>
      </w:r>
      <w:r w:rsidR="00F66455">
        <w:rPr>
          <w:rFonts w:ascii="Times New Roman" w:eastAsia="Times New Roman" w:hAnsi="Times New Roman" w:cs="Times New Roman"/>
          <w:sz w:val="24"/>
          <w:szCs w:val="24"/>
        </w:rPr>
        <w:t xml:space="preserve"> data is cleaned and save as a new set name Dataw. </w:t>
      </w:r>
      <w:r>
        <w:rPr>
          <w:rFonts w:ascii="Times New Roman" w:eastAsia="Times New Roman" w:hAnsi="Times New Roman" w:cs="Times New Roman"/>
          <w:sz w:val="24"/>
          <w:szCs w:val="24"/>
        </w:rPr>
        <w:t xml:space="preserve">We can begin the data exploration </w:t>
      </w:r>
      <w:r w:rsidR="00122317">
        <w:rPr>
          <w:rFonts w:ascii="Times New Roman" w:eastAsia="Times New Roman" w:hAnsi="Times New Roman" w:cs="Times New Roman"/>
          <w:sz w:val="24"/>
          <w:szCs w:val="24"/>
        </w:rPr>
        <w:t xml:space="preserve">by using the sapply and class on the dataset to view the types of data that are in each variable. There is a mix of numerical and </w:t>
      </w:r>
      <w:r w:rsidR="00974CAE">
        <w:rPr>
          <w:rFonts w:ascii="Times New Roman" w:eastAsia="Times New Roman" w:hAnsi="Times New Roman" w:cs="Times New Roman"/>
          <w:sz w:val="24"/>
          <w:szCs w:val="24"/>
        </w:rPr>
        <w:t>f</w:t>
      </w:r>
      <w:r w:rsidR="00122317">
        <w:rPr>
          <w:rFonts w:ascii="Times New Roman" w:eastAsia="Times New Roman" w:hAnsi="Times New Roman" w:cs="Times New Roman"/>
          <w:sz w:val="24"/>
          <w:szCs w:val="24"/>
        </w:rPr>
        <w:t>actorial.</w:t>
      </w:r>
    </w:p>
    <w:p w14:paraId="13B406CE" w14:textId="7C75D789" w:rsidR="00122317" w:rsidRDefault="00122317" w:rsidP="0030696F">
      <w:pPr>
        <w:spacing w:after="160" w:line="240" w:lineRule="auto"/>
        <w:rPr>
          <w:rFonts w:ascii="Times New Roman" w:eastAsia="Times New Roman" w:hAnsi="Times New Roman" w:cs="Times New Roman"/>
          <w:sz w:val="24"/>
          <w:szCs w:val="24"/>
        </w:rPr>
      </w:pPr>
    </w:p>
    <w:p w14:paraId="4FDAA6A5" w14:textId="1C43CBDD" w:rsidR="00122317" w:rsidRDefault="00CE3444"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91B787F" wp14:editId="3EFD7379">
            <wp:extent cx="1752845" cy="25721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PNG"/>
                    <pic:cNvPicPr/>
                  </pic:nvPicPr>
                  <pic:blipFill>
                    <a:blip r:embed="rId10">
                      <a:extLst>
                        <a:ext uri="{28A0092B-C50C-407E-A947-70E740481C1C}">
                          <a14:useLocalDpi xmlns:a14="http://schemas.microsoft.com/office/drawing/2010/main" val="0"/>
                        </a:ext>
                      </a:extLst>
                    </a:blip>
                    <a:stretch>
                      <a:fillRect/>
                    </a:stretch>
                  </pic:blipFill>
                  <pic:spPr>
                    <a:xfrm>
                      <a:off x="0" y="0"/>
                      <a:ext cx="1752845" cy="257211"/>
                    </a:xfrm>
                    <a:prstGeom prst="rect">
                      <a:avLst/>
                    </a:prstGeom>
                  </pic:spPr>
                </pic:pic>
              </a:graphicData>
            </a:graphic>
          </wp:inline>
        </w:drawing>
      </w:r>
    </w:p>
    <w:p w14:paraId="6FF0AE21" w14:textId="086DC657" w:rsidR="00CE3444" w:rsidRDefault="00CE3444"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91F6B5" wp14:editId="58B08F14">
            <wp:extent cx="5943600" cy="550545"/>
            <wp:effectExtent l="0" t="0" r="0" b="1905"/>
            <wp:docPr id="8" name="Picture 8"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0545"/>
                    </a:xfrm>
                    <a:prstGeom prst="rect">
                      <a:avLst/>
                    </a:prstGeom>
                  </pic:spPr>
                </pic:pic>
              </a:graphicData>
            </a:graphic>
          </wp:inline>
        </w:drawing>
      </w:r>
    </w:p>
    <w:p w14:paraId="13DF5337" w14:textId="77777777" w:rsidR="00FB0FE7" w:rsidRDefault="00B645C0"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now gives of a chance to the types of plots that can be created with the data.</w:t>
      </w:r>
      <w:r w:rsidR="00F738F3">
        <w:rPr>
          <w:rFonts w:ascii="Times New Roman" w:eastAsia="Times New Roman" w:hAnsi="Times New Roman" w:cs="Times New Roman"/>
          <w:sz w:val="24"/>
          <w:szCs w:val="24"/>
        </w:rPr>
        <w:t xml:space="preserve"> I first look at the </w:t>
      </w:r>
      <w:r w:rsidR="0037501D">
        <w:rPr>
          <w:rFonts w:ascii="Times New Roman" w:eastAsia="Times New Roman" w:hAnsi="Times New Roman" w:cs="Times New Roman"/>
          <w:sz w:val="24"/>
          <w:szCs w:val="24"/>
        </w:rPr>
        <w:t>differences</w:t>
      </w:r>
      <w:r w:rsidR="00F738F3">
        <w:rPr>
          <w:rFonts w:ascii="Times New Roman" w:eastAsia="Times New Roman" w:hAnsi="Times New Roman" w:cs="Times New Roman"/>
          <w:sz w:val="24"/>
          <w:szCs w:val="24"/>
        </w:rPr>
        <w:t xml:space="preserve"> in means for the total </w:t>
      </w:r>
      <w:r w:rsidR="00974CAE">
        <w:rPr>
          <w:rFonts w:ascii="Times New Roman" w:eastAsia="Times New Roman" w:hAnsi="Times New Roman" w:cs="Times New Roman"/>
          <w:sz w:val="24"/>
          <w:szCs w:val="24"/>
        </w:rPr>
        <w:t>shipped and</w:t>
      </w:r>
      <w:r w:rsidR="00F738F3">
        <w:rPr>
          <w:rFonts w:ascii="Times New Roman" w:eastAsia="Times New Roman" w:hAnsi="Times New Roman" w:cs="Times New Roman"/>
          <w:sz w:val="24"/>
          <w:szCs w:val="24"/>
        </w:rPr>
        <w:t xml:space="preserve"> critic score</w:t>
      </w:r>
      <w:r w:rsidR="00FB0FE7">
        <w:rPr>
          <w:rFonts w:ascii="Times New Roman" w:eastAsia="Times New Roman" w:hAnsi="Times New Roman" w:cs="Times New Roman"/>
          <w:sz w:val="24"/>
          <w:szCs w:val="24"/>
        </w:rPr>
        <w:t>.</w:t>
      </w:r>
    </w:p>
    <w:p w14:paraId="76D294F2" w14:textId="2FC78252" w:rsidR="00155630" w:rsidRDefault="009367FE"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87AFCC" wp14:editId="1DDF959C">
            <wp:extent cx="5830114" cy="2038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ture.PNG"/>
                    <pic:cNvPicPr/>
                  </pic:nvPicPr>
                  <pic:blipFill>
                    <a:blip r:embed="rId12">
                      <a:extLst>
                        <a:ext uri="{28A0092B-C50C-407E-A947-70E740481C1C}">
                          <a14:useLocalDpi xmlns:a14="http://schemas.microsoft.com/office/drawing/2010/main" val="0"/>
                        </a:ext>
                      </a:extLst>
                    </a:blip>
                    <a:stretch>
                      <a:fillRect/>
                    </a:stretch>
                  </pic:blipFill>
                  <pic:spPr>
                    <a:xfrm>
                      <a:off x="0" y="0"/>
                      <a:ext cx="5830114" cy="2038635"/>
                    </a:xfrm>
                    <a:prstGeom prst="rect">
                      <a:avLst/>
                    </a:prstGeom>
                  </pic:spPr>
                </pic:pic>
              </a:graphicData>
            </a:graphic>
          </wp:inline>
        </w:drawing>
      </w:r>
    </w:p>
    <w:p w14:paraId="05142E6F" w14:textId="1F5E1183" w:rsidR="009367FE" w:rsidRDefault="009367FE"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C393CD" wp14:editId="4E7C9B79">
            <wp:extent cx="4457700" cy="4400550"/>
            <wp:effectExtent l="0" t="0" r="0"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PNG"/>
                    <pic:cNvPicPr/>
                  </pic:nvPicPr>
                  <pic:blipFill>
                    <a:blip r:embed="rId13">
                      <a:extLst>
                        <a:ext uri="{28A0092B-C50C-407E-A947-70E740481C1C}">
                          <a14:useLocalDpi xmlns:a14="http://schemas.microsoft.com/office/drawing/2010/main" val="0"/>
                        </a:ext>
                      </a:extLst>
                    </a:blip>
                    <a:stretch>
                      <a:fillRect/>
                    </a:stretch>
                  </pic:blipFill>
                  <pic:spPr>
                    <a:xfrm>
                      <a:off x="0" y="0"/>
                      <a:ext cx="4458328" cy="4401170"/>
                    </a:xfrm>
                    <a:prstGeom prst="rect">
                      <a:avLst/>
                    </a:prstGeom>
                  </pic:spPr>
                </pic:pic>
              </a:graphicData>
            </a:graphic>
          </wp:inline>
        </w:drawing>
      </w:r>
    </w:p>
    <w:p w14:paraId="3CFF1FBC" w14:textId="1D65615A" w:rsidR="0037501D" w:rsidRDefault="00167344"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data shows the number of games for each platform each. Dataw also shows </w:t>
      </w:r>
      <w:r w:rsidR="003740BE">
        <w:rPr>
          <w:rFonts w:ascii="Times New Roman" w:eastAsia="Times New Roman" w:hAnsi="Times New Roman" w:cs="Times New Roman"/>
          <w:sz w:val="24"/>
          <w:szCs w:val="24"/>
        </w:rPr>
        <w:t xml:space="preserve">that the Nintendo Entertainment System (NES) had the </w:t>
      </w:r>
      <w:r w:rsidR="007B5E79">
        <w:rPr>
          <w:rFonts w:ascii="Times New Roman" w:eastAsia="Times New Roman" w:hAnsi="Times New Roman" w:cs="Times New Roman"/>
          <w:sz w:val="24"/>
          <w:szCs w:val="24"/>
        </w:rPr>
        <w:t xml:space="preserve">highest mean shipped and the high mean for critic score but the least games shipped. </w:t>
      </w:r>
    </w:p>
    <w:p w14:paraId="55547EDA" w14:textId="6570ECF4" w:rsidR="00FB0FE7" w:rsidRDefault="00F47ADE"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011FF1" wp14:editId="6CA73389">
            <wp:extent cx="5420481" cy="771633"/>
            <wp:effectExtent l="0" t="0" r="0"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pture.PNG"/>
                    <pic:cNvPicPr/>
                  </pic:nvPicPr>
                  <pic:blipFill>
                    <a:blip r:embed="rId14">
                      <a:extLst>
                        <a:ext uri="{28A0092B-C50C-407E-A947-70E740481C1C}">
                          <a14:useLocalDpi xmlns:a14="http://schemas.microsoft.com/office/drawing/2010/main" val="0"/>
                        </a:ext>
                      </a:extLst>
                    </a:blip>
                    <a:stretch>
                      <a:fillRect/>
                    </a:stretch>
                  </pic:blipFill>
                  <pic:spPr>
                    <a:xfrm>
                      <a:off x="0" y="0"/>
                      <a:ext cx="5420481" cy="771633"/>
                    </a:xfrm>
                    <a:prstGeom prst="rect">
                      <a:avLst/>
                    </a:prstGeom>
                  </pic:spPr>
                </pic:pic>
              </a:graphicData>
            </a:graphic>
          </wp:inline>
        </w:drawing>
      </w:r>
    </w:p>
    <w:p w14:paraId="45F17DCF" w14:textId="3796FE93" w:rsidR="00F47ADE" w:rsidRDefault="00F47ADE"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5615BC" wp14:editId="1749431A">
            <wp:extent cx="5925377" cy="3410426"/>
            <wp:effectExtent l="0" t="0" r="0" b="0"/>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PNG"/>
                    <pic:cNvPicPr/>
                  </pic:nvPicPr>
                  <pic:blipFill>
                    <a:blip r:embed="rId15">
                      <a:extLst>
                        <a:ext uri="{28A0092B-C50C-407E-A947-70E740481C1C}">
                          <a14:useLocalDpi xmlns:a14="http://schemas.microsoft.com/office/drawing/2010/main" val="0"/>
                        </a:ext>
                      </a:extLst>
                    </a:blip>
                    <a:stretch>
                      <a:fillRect/>
                    </a:stretch>
                  </pic:blipFill>
                  <pic:spPr>
                    <a:xfrm>
                      <a:off x="0" y="0"/>
                      <a:ext cx="5925377" cy="3410426"/>
                    </a:xfrm>
                    <a:prstGeom prst="rect">
                      <a:avLst/>
                    </a:prstGeom>
                  </pic:spPr>
                </pic:pic>
              </a:graphicData>
            </a:graphic>
          </wp:inline>
        </w:drawing>
      </w:r>
    </w:p>
    <w:p w14:paraId="36B10BF8" w14:textId="157485B9" w:rsidR="00181F2E" w:rsidRDefault="00181F2E"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2011 </w:t>
      </w:r>
      <w:r w:rsidR="00235FD7">
        <w:rPr>
          <w:rFonts w:ascii="Times New Roman" w:eastAsia="Times New Roman" w:hAnsi="Times New Roman" w:cs="Times New Roman"/>
          <w:sz w:val="24"/>
          <w:szCs w:val="24"/>
        </w:rPr>
        <w:t xml:space="preserve">had the highest </w:t>
      </w:r>
      <w:r w:rsidR="00CC7B0F">
        <w:rPr>
          <w:rFonts w:ascii="Times New Roman" w:eastAsia="Times New Roman" w:hAnsi="Times New Roman" w:cs="Times New Roman"/>
          <w:sz w:val="24"/>
          <w:szCs w:val="24"/>
        </w:rPr>
        <w:t xml:space="preserve">number of games shipped. After 2011 </w:t>
      </w:r>
      <w:r w:rsidR="00835274">
        <w:rPr>
          <w:rFonts w:ascii="Times New Roman" w:eastAsia="Times New Roman" w:hAnsi="Times New Roman" w:cs="Times New Roman"/>
          <w:sz w:val="24"/>
          <w:szCs w:val="24"/>
        </w:rPr>
        <w:t>after that that year the number of games started to decline ass as whole</w:t>
      </w:r>
      <w:r w:rsidR="00E63355">
        <w:rPr>
          <w:rFonts w:ascii="Times New Roman" w:eastAsia="Times New Roman" w:hAnsi="Times New Roman" w:cs="Times New Roman"/>
          <w:sz w:val="24"/>
          <w:szCs w:val="24"/>
        </w:rPr>
        <w:t>.</w:t>
      </w:r>
      <w:r w:rsidR="00ED6EFE">
        <w:rPr>
          <w:rFonts w:ascii="Times New Roman" w:eastAsia="Times New Roman" w:hAnsi="Times New Roman" w:cs="Times New Roman"/>
          <w:sz w:val="24"/>
          <w:szCs w:val="24"/>
        </w:rPr>
        <w:t xml:space="preserve"> We made the Assump</w:t>
      </w:r>
      <w:r w:rsidR="004B33B4">
        <w:rPr>
          <w:rFonts w:ascii="Times New Roman" w:eastAsia="Times New Roman" w:hAnsi="Times New Roman" w:cs="Times New Roman"/>
          <w:sz w:val="24"/>
          <w:szCs w:val="24"/>
        </w:rPr>
        <w:t xml:space="preserve">tions that after the </w:t>
      </w:r>
      <w:r w:rsidR="00CE1C48">
        <w:rPr>
          <w:rFonts w:ascii="Times New Roman" w:eastAsia="Times New Roman" w:hAnsi="Times New Roman" w:cs="Times New Roman"/>
          <w:sz w:val="24"/>
          <w:szCs w:val="24"/>
        </w:rPr>
        <w:t xml:space="preserve">years of the internet they may be started to be </w:t>
      </w:r>
      <w:r w:rsidR="00D9579E">
        <w:rPr>
          <w:rFonts w:ascii="Times New Roman" w:eastAsia="Times New Roman" w:hAnsi="Times New Roman" w:cs="Times New Roman"/>
          <w:sz w:val="24"/>
          <w:szCs w:val="24"/>
        </w:rPr>
        <w:t>order online rather than being shipped.</w:t>
      </w:r>
      <w:r w:rsidR="00EB7686">
        <w:rPr>
          <w:rFonts w:ascii="Times New Roman" w:eastAsia="Times New Roman" w:hAnsi="Times New Roman" w:cs="Times New Roman"/>
          <w:sz w:val="24"/>
          <w:szCs w:val="24"/>
        </w:rPr>
        <w:t xml:space="preserve"> Looking at the </w:t>
      </w:r>
      <w:r w:rsidR="005131B1">
        <w:rPr>
          <w:rFonts w:ascii="Times New Roman" w:eastAsia="Times New Roman" w:hAnsi="Times New Roman" w:cs="Times New Roman"/>
          <w:sz w:val="24"/>
          <w:szCs w:val="24"/>
        </w:rPr>
        <w:t>variables</w:t>
      </w:r>
      <w:r w:rsidR="00EB7686">
        <w:rPr>
          <w:rFonts w:ascii="Times New Roman" w:eastAsia="Times New Roman" w:hAnsi="Times New Roman" w:cs="Times New Roman"/>
          <w:sz w:val="24"/>
          <w:szCs w:val="24"/>
        </w:rPr>
        <w:t xml:space="preserve"> </w:t>
      </w:r>
      <w:r w:rsidR="009729BF">
        <w:rPr>
          <w:rFonts w:ascii="Times New Roman" w:eastAsia="Times New Roman" w:hAnsi="Times New Roman" w:cs="Times New Roman"/>
          <w:sz w:val="24"/>
          <w:szCs w:val="24"/>
        </w:rPr>
        <w:t>total shipped versus platform.</w:t>
      </w:r>
    </w:p>
    <w:p w14:paraId="06C22EE5" w14:textId="628DAA55" w:rsidR="009729BF" w:rsidRDefault="009729BF" w:rsidP="0030696F">
      <w:pPr>
        <w:spacing w:after="160" w:line="240" w:lineRule="auto"/>
        <w:rPr>
          <w:rFonts w:ascii="Times New Roman" w:eastAsia="Times New Roman" w:hAnsi="Times New Roman" w:cs="Times New Roman"/>
          <w:sz w:val="24"/>
          <w:szCs w:val="24"/>
        </w:rPr>
      </w:pPr>
    </w:p>
    <w:p w14:paraId="6FCC5FFC" w14:textId="7FF2D890" w:rsidR="009729BF" w:rsidRDefault="001265CC"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26B04F3" wp14:editId="36D5982D">
            <wp:extent cx="5943600" cy="345567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7AFD210D" w14:textId="5BE9E06A" w:rsidR="00D9579E" w:rsidRDefault="00D9579E" w:rsidP="0030696F">
      <w:pPr>
        <w:spacing w:after="160" w:line="240" w:lineRule="auto"/>
        <w:rPr>
          <w:rFonts w:ascii="Times New Roman" w:eastAsia="Times New Roman" w:hAnsi="Times New Roman" w:cs="Times New Roman"/>
          <w:sz w:val="24"/>
          <w:szCs w:val="24"/>
        </w:rPr>
      </w:pPr>
    </w:p>
    <w:p w14:paraId="3653238A" w14:textId="0EF183A7" w:rsidR="00D9579E" w:rsidRPr="00DB2D18" w:rsidRDefault="001265CC" w:rsidP="0030696F">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this graph we see</w:t>
      </w:r>
      <w:r w:rsidR="00B23BC0">
        <w:rPr>
          <w:rFonts w:ascii="Times New Roman" w:eastAsia="Times New Roman" w:hAnsi="Times New Roman" w:cs="Times New Roman"/>
          <w:sz w:val="24"/>
          <w:szCs w:val="24"/>
        </w:rPr>
        <w:t xml:space="preserve"> that the </w:t>
      </w:r>
      <w:r w:rsidR="005131B1">
        <w:rPr>
          <w:rFonts w:ascii="Times New Roman" w:eastAsia="Times New Roman" w:hAnsi="Times New Roman" w:cs="Times New Roman"/>
          <w:sz w:val="24"/>
          <w:szCs w:val="24"/>
        </w:rPr>
        <w:t>Wii</w:t>
      </w:r>
      <w:r w:rsidR="00B23BC0">
        <w:rPr>
          <w:rFonts w:ascii="Times New Roman" w:eastAsia="Times New Roman" w:hAnsi="Times New Roman" w:cs="Times New Roman"/>
          <w:sz w:val="24"/>
          <w:szCs w:val="24"/>
        </w:rPr>
        <w:t xml:space="preserve"> has a higher total shipped than any other platform. The data set id from the years of </w:t>
      </w:r>
      <w:r w:rsidR="0088758D">
        <w:rPr>
          <w:rFonts w:ascii="Times New Roman" w:eastAsia="Times New Roman" w:hAnsi="Times New Roman" w:cs="Times New Roman"/>
          <w:sz w:val="24"/>
          <w:szCs w:val="24"/>
        </w:rPr>
        <w:t xml:space="preserve">1985 to 2019. That may have a large </w:t>
      </w:r>
      <w:r w:rsidR="005131B1">
        <w:rPr>
          <w:rFonts w:ascii="Times New Roman" w:eastAsia="Times New Roman" w:hAnsi="Times New Roman" w:cs="Times New Roman"/>
          <w:sz w:val="24"/>
          <w:szCs w:val="24"/>
        </w:rPr>
        <w:t>effect</w:t>
      </w:r>
      <w:r w:rsidR="0088758D">
        <w:rPr>
          <w:rFonts w:ascii="Times New Roman" w:eastAsia="Times New Roman" w:hAnsi="Times New Roman" w:cs="Times New Roman"/>
          <w:sz w:val="24"/>
          <w:szCs w:val="24"/>
        </w:rPr>
        <w:t xml:space="preserve"> </w:t>
      </w:r>
      <w:bookmarkStart w:id="0" w:name="_GoBack"/>
      <w:bookmarkEnd w:id="0"/>
      <w:r w:rsidR="0088758D">
        <w:rPr>
          <w:rFonts w:ascii="Times New Roman" w:eastAsia="Times New Roman" w:hAnsi="Times New Roman" w:cs="Times New Roman"/>
          <w:sz w:val="24"/>
          <w:szCs w:val="24"/>
        </w:rPr>
        <w:t xml:space="preserve">on the platforms with number f games shipped. We could make that assumptions that at that year the </w:t>
      </w:r>
      <w:r w:rsidR="005131B1">
        <w:rPr>
          <w:rFonts w:ascii="Times New Roman" w:eastAsia="Times New Roman" w:hAnsi="Times New Roman" w:cs="Times New Roman"/>
          <w:sz w:val="24"/>
          <w:szCs w:val="24"/>
        </w:rPr>
        <w:t>stores were popular with that game.</w:t>
      </w:r>
    </w:p>
    <w:sectPr w:rsidR="00D9579E" w:rsidRPr="00DB2D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74"/>
    <w:rsid w:val="00003F48"/>
    <w:rsid w:val="00013F52"/>
    <w:rsid w:val="00020DC3"/>
    <w:rsid w:val="000E0F07"/>
    <w:rsid w:val="00122317"/>
    <w:rsid w:val="00125737"/>
    <w:rsid w:val="001265CC"/>
    <w:rsid w:val="001553D2"/>
    <w:rsid w:val="00155630"/>
    <w:rsid w:val="00167344"/>
    <w:rsid w:val="00181F2E"/>
    <w:rsid w:val="00204A43"/>
    <w:rsid w:val="00235FD7"/>
    <w:rsid w:val="00276738"/>
    <w:rsid w:val="00277254"/>
    <w:rsid w:val="002871C7"/>
    <w:rsid w:val="0030696F"/>
    <w:rsid w:val="003740BE"/>
    <w:rsid w:val="0037501D"/>
    <w:rsid w:val="003B5EA8"/>
    <w:rsid w:val="003C5E14"/>
    <w:rsid w:val="003D5749"/>
    <w:rsid w:val="00453346"/>
    <w:rsid w:val="00462787"/>
    <w:rsid w:val="00463CE4"/>
    <w:rsid w:val="004B33B4"/>
    <w:rsid w:val="005131B1"/>
    <w:rsid w:val="00533026"/>
    <w:rsid w:val="005B519B"/>
    <w:rsid w:val="00787E18"/>
    <w:rsid w:val="007B5E79"/>
    <w:rsid w:val="007D2F74"/>
    <w:rsid w:val="00835274"/>
    <w:rsid w:val="0088758D"/>
    <w:rsid w:val="008E5A80"/>
    <w:rsid w:val="009367FE"/>
    <w:rsid w:val="009716A9"/>
    <w:rsid w:val="009729BF"/>
    <w:rsid w:val="00974CAE"/>
    <w:rsid w:val="009B6066"/>
    <w:rsid w:val="00B11590"/>
    <w:rsid w:val="00B23BC0"/>
    <w:rsid w:val="00B41337"/>
    <w:rsid w:val="00B645C0"/>
    <w:rsid w:val="00C53A3B"/>
    <w:rsid w:val="00CC7B0F"/>
    <w:rsid w:val="00CE1C48"/>
    <w:rsid w:val="00CE3444"/>
    <w:rsid w:val="00D9579E"/>
    <w:rsid w:val="00DB2D18"/>
    <w:rsid w:val="00DB792D"/>
    <w:rsid w:val="00DD46CF"/>
    <w:rsid w:val="00DF3BC6"/>
    <w:rsid w:val="00E63355"/>
    <w:rsid w:val="00EB7686"/>
    <w:rsid w:val="00ED6EFE"/>
    <w:rsid w:val="00F47ADE"/>
    <w:rsid w:val="00F66455"/>
    <w:rsid w:val="00F738F3"/>
    <w:rsid w:val="00FB0FE7"/>
    <w:rsid w:val="00FE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A6BF"/>
  <w15:docId w15:val="{96903EF3-F9EF-4463-89CC-E43AF0B6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34CFD-5406-4EF5-BE91-5A52D07D7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Jasmine</dc:creator>
  <cp:lastModifiedBy>jasmine Brown</cp:lastModifiedBy>
  <cp:revision>2</cp:revision>
  <dcterms:created xsi:type="dcterms:W3CDTF">2019-07-22T20:18:00Z</dcterms:created>
  <dcterms:modified xsi:type="dcterms:W3CDTF">2019-07-22T20:18:00Z</dcterms:modified>
</cp:coreProperties>
</file>