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65E" w:rsidRDefault="000E2615">
      <w:pPr>
        <w:rPr>
          <w:rFonts w:ascii="Verdana" w:hAnsi="Verdana"/>
          <w:color w:val="3C3C3C"/>
          <w:shd w:val="clear" w:color="auto" w:fill="FFFFFF"/>
        </w:rPr>
      </w:pPr>
      <w:r>
        <w:rPr>
          <w:rFonts w:ascii="Verdana" w:hAnsi="Verdana"/>
          <w:color w:val="3C3C3C"/>
          <w:shd w:val="clear" w:color="auto" w:fill="FFFFFF"/>
        </w:rPr>
        <w:t xml:space="preserve">In this problem set, you will use Python and </w:t>
      </w:r>
      <w:proofErr w:type="spellStart"/>
      <w:r>
        <w:rPr>
          <w:rFonts w:ascii="Verdana" w:hAnsi="Verdana"/>
          <w:color w:val="3C3C3C"/>
          <w:shd w:val="clear" w:color="auto" w:fill="FFFFFF"/>
        </w:rPr>
        <w:t>pylab</w:t>
      </w:r>
      <w:proofErr w:type="spellEnd"/>
      <w:r>
        <w:rPr>
          <w:rFonts w:ascii="Verdana" w:hAnsi="Verdana"/>
          <w:color w:val="3C3C3C"/>
          <w:shd w:val="clear" w:color="auto" w:fill="FFFFFF"/>
        </w:rPr>
        <w:t xml:space="preserve"> to write </w:t>
      </w:r>
      <w:proofErr w:type="gramStart"/>
      <w:r>
        <w:rPr>
          <w:rFonts w:ascii="Verdana" w:hAnsi="Verdana"/>
          <w:color w:val="3C3C3C"/>
          <w:shd w:val="clear" w:color="auto" w:fill="FFFFFF"/>
        </w:rPr>
        <w:t>a</w:t>
      </w:r>
      <w:proofErr w:type="gramEnd"/>
      <w:r>
        <w:rPr>
          <w:rFonts w:ascii="Verdana" w:hAnsi="Verdana"/>
          <w:color w:val="3C3C3C"/>
          <w:shd w:val="clear" w:color="auto" w:fill="FFFFFF"/>
        </w:rPr>
        <w:t xml:space="preserve"> agglomerative hierarchical clustering algorithm. You will use your algorithm to cluster cities across the United States according to some information available about each.  </w:t>
      </w:r>
    </w:p>
    <w:p w:rsidR="000E2615" w:rsidRDefault="000E2615">
      <w:pPr>
        <w:rPr>
          <w:rFonts w:ascii="Verdana" w:hAnsi="Verdana"/>
          <w:color w:val="3C3C3C"/>
          <w:shd w:val="clear" w:color="auto" w:fill="FFFFFF"/>
        </w:rPr>
      </w:pPr>
    </w:p>
    <w:p w:rsidR="000E2615" w:rsidRPr="000E2615" w:rsidRDefault="000E2615" w:rsidP="000E2615">
      <w:pPr>
        <w:numPr>
          <w:ilvl w:val="0"/>
          <w:numId w:val="1"/>
        </w:numPr>
        <w:shd w:val="clear" w:color="auto" w:fill="FFFFFF"/>
        <w:spacing w:beforeAutospacing="1" w:after="0" w:line="336" w:lineRule="atLeast"/>
        <w:rPr>
          <w:rFonts w:ascii="Verdana" w:eastAsia="Times New Roman" w:hAnsi="Verdana" w:cs="Times New Roman"/>
          <w:color w:val="3C3C3C"/>
          <w:sz w:val="24"/>
          <w:szCs w:val="24"/>
        </w:rPr>
      </w:pPr>
      <w:r w:rsidRPr="000E2615">
        <w:rPr>
          <w:rFonts w:ascii="Verdana" w:eastAsia="Times New Roman" w:hAnsi="Verdana" w:cs="Times New Roman"/>
          <w:color w:val="3C3C3C"/>
          <w:sz w:val="24"/>
          <w:szCs w:val="24"/>
        </w:rPr>
        <w:t>The </w:t>
      </w:r>
      <w:proofErr w:type="spellStart"/>
      <w:r w:rsidRPr="000E2615">
        <w:rPr>
          <w:rFonts w:ascii="Courier New" w:eastAsia="Times New Roman" w:hAnsi="Courier New" w:cs="Courier New"/>
          <w:color w:val="3C3C3C"/>
          <w:bdr w:val="single" w:sz="6" w:space="0" w:color="EAEAEA" w:frame="1"/>
          <w:shd w:val="clear" w:color="auto" w:fill="F8F8F8"/>
        </w:rPr>
        <w:t>singleLinkageDist</w:t>
      </w:r>
      <w:proofErr w:type="spellEnd"/>
      <w:r w:rsidRPr="000E2615">
        <w:rPr>
          <w:rFonts w:ascii="Verdana" w:eastAsia="Times New Roman" w:hAnsi="Verdana" w:cs="Times New Roman"/>
          <w:color w:val="3C3C3C"/>
          <w:sz w:val="24"/>
          <w:szCs w:val="24"/>
        </w:rPr>
        <w:t xml:space="preserve"> between two clusters is the shortest distance between an </w:t>
      </w:r>
      <w:proofErr w:type="gramStart"/>
      <w:r w:rsidRPr="000E2615">
        <w:rPr>
          <w:rFonts w:ascii="Verdana" w:eastAsia="Times New Roman" w:hAnsi="Verdana" w:cs="Times New Roman"/>
          <w:color w:val="3C3C3C"/>
          <w:sz w:val="24"/>
          <w:szCs w:val="24"/>
        </w:rPr>
        <w:t>element</w:t>
      </w:r>
      <w:proofErr w:type="gramEnd"/>
      <w:r w:rsidRPr="000E2615">
        <w:rPr>
          <w:rFonts w:ascii="Verdana" w:eastAsia="Times New Roman" w:hAnsi="Verdana" w:cs="Times New Roman"/>
          <w:color w:val="3C3C3C"/>
          <w:sz w:val="24"/>
          <w:szCs w:val="24"/>
        </w:rPr>
        <w:t xml:space="preserve"> in one cluster to an element in the other cluster. In other words, the distance will be that between the points that are closest to each other, where one point is from one cluster and the other is from the other cluster.</w:t>
      </w:r>
    </w:p>
    <w:p w:rsidR="000E2615" w:rsidRPr="000E2615" w:rsidRDefault="000E2615" w:rsidP="000E2615">
      <w:pPr>
        <w:numPr>
          <w:ilvl w:val="0"/>
          <w:numId w:val="1"/>
        </w:numPr>
        <w:shd w:val="clear" w:color="auto" w:fill="FFFFFF"/>
        <w:spacing w:beforeAutospacing="1" w:after="0" w:line="336" w:lineRule="atLeast"/>
        <w:rPr>
          <w:rFonts w:ascii="Verdana" w:eastAsia="Times New Roman" w:hAnsi="Verdana" w:cs="Times New Roman"/>
          <w:color w:val="3C3C3C"/>
          <w:sz w:val="24"/>
          <w:szCs w:val="24"/>
        </w:rPr>
      </w:pPr>
      <w:r w:rsidRPr="000E2615">
        <w:rPr>
          <w:rFonts w:ascii="Verdana" w:eastAsia="Times New Roman" w:hAnsi="Verdana" w:cs="Times New Roman"/>
          <w:color w:val="3C3C3C"/>
          <w:sz w:val="24"/>
          <w:szCs w:val="24"/>
        </w:rPr>
        <w:t>The </w:t>
      </w:r>
      <w:proofErr w:type="spellStart"/>
      <w:r w:rsidRPr="000E2615">
        <w:rPr>
          <w:rFonts w:ascii="Courier New" w:eastAsia="Times New Roman" w:hAnsi="Courier New" w:cs="Courier New"/>
          <w:color w:val="3C3C3C"/>
          <w:bdr w:val="single" w:sz="6" w:space="0" w:color="EAEAEA" w:frame="1"/>
          <w:shd w:val="clear" w:color="auto" w:fill="F8F8F8"/>
        </w:rPr>
        <w:t>maxLinkageDist</w:t>
      </w:r>
      <w:proofErr w:type="spellEnd"/>
      <w:r w:rsidRPr="000E2615">
        <w:rPr>
          <w:rFonts w:ascii="Verdana" w:eastAsia="Times New Roman" w:hAnsi="Verdana" w:cs="Times New Roman"/>
          <w:color w:val="3C3C3C"/>
          <w:sz w:val="24"/>
          <w:szCs w:val="24"/>
        </w:rPr>
        <w:t xml:space="preserve"> between two clusters is the largest distance between an </w:t>
      </w:r>
      <w:proofErr w:type="gramStart"/>
      <w:r w:rsidRPr="000E2615">
        <w:rPr>
          <w:rFonts w:ascii="Verdana" w:eastAsia="Times New Roman" w:hAnsi="Verdana" w:cs="Times New Roman"/>
          <w:color w:val="3C3C3C"/>
          <w:sz w:val="24"/>
          <w:szCs w:val="24"/>
        </w:rPr>
        <w:t>element</w:t>
      </w:r>
      <w:proofErr w:type="gramEnd"/>
      <w:r w:rsidRPr="000E2615">
        <w:rPr>
          <w:rFonts w:ascii="Verdana" w:eastAsia="Times New Roman" w:hAnsi="Verdana" w:cs="Times New Roman"/>
          <w:color w:val="3C3C3C"/>
          <w:sz w:val="24"/>
          <w:szCs w:val="24"/>
        </w:rPr>
        <w:t xml:space="preserve"> in one cluster to an element in the other cluster. In other words, the distance will be that between the points that are farthest from each other, where one point is from one cluster and the other is from the other cluster.</w:t>
      </w:r>
    </w:p>
    <w:p w:rsidR="000E2615" w:rsidRPr="000E2615" w:rsidRDefault="000E2615" w:rsidP="000E2615">
      <w:pPr>
        <w:numPr>
          <w:ilvl w:val="0"/>
          <w:numId w:val="1"/>
        </w:numPr>
        <w:shd w:val="clear" w:color="auto" w:fill="FFFFFF"/>
        <w:spacing w:beforeAutospacing="1" w:after="0" w:line="336" w:lineRule="atLeast"/>
        <w:rPr>
          <w:rFonts w:ascii="Verdana" w:eastAsia="Times New Roman" w:hAnsi="Verdana" w:cs="Times New Roman"/>
          <w:color w:val="3C3C3C"/>
          <w:sz w:val="24"/>
          <w:szCs w:val="24"/>
        </w:rPr>
      </w:pPr>
      <w:r w:rsidRPr="000E2615">
        <w:rPr>
          <w:rFonts w:ascii="Verdana" w:eastAsia="Times New Roman" w:hAnsi="Verdana" w:cs="Times New Roman"/>
          <w:color w:val="3C3C3C"/>
          <w:sz w:val="24"/>
          <w:szCs w:val="24"/>
        </w:rPr>
        <w:t>The </w:t>
      </w:r>
      <w:proofErr w:type="spellStart"/>
      <w:r w:rsidRPr="000E2615">
        <w:rPr>
          <w:rFonts w:ascii="Courier New" w:eastAsia="Times New Roman" w:hAnsi="Courier New" w:cs="Courier New"/>
          <w:color w:val="3C3C3C"/>
          <w:bdr w:val="single" w:sz="6" w:space="0" w:color="EAEAEA" w:frame="1"/>
          <w:shd w:val="clear" w:color="auto" w:fill="F8F8F8"/>
        </w:rPr>
        <w:t>averageLinkageDist</w:t>
      </w:r>
      <w:proofErr w:type="spellEnd"/>
      <w:r w:rsidRPr="000E2615">
        <w:rPr>
          <w:rFonts w:ascii="Verdana" w:eastAsia="Times New Roman" w:hAnsi="Verdana" w:cs="Times New Roman"/>
          <w:color w:val="3C3C3C"/>
          <w:sz w:val="24"/>
          <w:szCs w:val="24"/>
        </w:rPr>
        <w:t xml:space="preserve"> between two clusters uses the mean to find the average distance between all possible </w:t>
      </w:r>
      <w:proofErr w:type="spellStart"/>
      <w:r w:rsidRPr="000E2615">
        <w:rPr>
          <w:rFonts w:ascii="Verdana" w:eastAsia="Times New Roman" w:hAnsi="Verdana" w:cs="Times New Roman"/>
          <w:color w:val="3C3C3C"/>
          <w:sz w:val="24"/>
          <w:szCs w:val="24"/>
        </w:rPr>
        <w:t>pais</w:t>
      </w:r>
      <w:proofErr w:type="spellEnd"/>
      <w:r w:rsidRPr="000E2615">
        <w:rPr>
          <w:rFonts w:ascii="Verdana" w:eastAsia="Times New Roman" w:hAnsi="Verdana" w:cs="Times New Roman"/>
          <w:color w:val="3C3C3C"/>
          <w:sz w:val="24"/>
          <w:szCs w:val="24"/>
        </w:rPr>
        <w:t xml:space="preserve"> of elements (p1, p2) where p1 is from one cluster and p2 is from the other cluster.</w:t>
      </w:r>
    </w:p>
    <w:p w:rsidR="000E2615" w:rsidRDefault="000E2615"/>
    <w:p w:rsidR="000E2615" w:rsidRPr="000E2615" w:rsidRDefault="000E2615" w:rsidP="000E2615">
      <w:pPr>
        <w:numPr>
          <w:ilvl w:val="0"/>
          <w:numId w:val="2"/>
        </w:numPr>
        <w:shd w:val="clear" w:color="auto" w:fill="FFFFFF"/>
        <w:spacing w:beforeAutospacing="1" w:after="0" w:line="336" w:lineRule="atLeast"/>
        <w:rPr>
          <w:rFonts w:ascii="Verdana" w:eastAsia="Times New Roman" w:hAnsi="Verdana" w:cs="Times New Roman"/>
          <w:color w:val="3C3C3C"/>
          <w:sz w:val="24"/>
          <w:szCs w:val="24"/>
        </w:rPr>
      </w:pPr>
      <w:proofErr w:type="spellStart"/>
      <w:proofErr w:type="gramStart"/>
      <w:r w:rsidRPr="000E2615">
        <w:rPr>
          <w:rFonts w:ascii="Courier New" w:eastAsia="Times New Roman" w:hAnsi="Courier New" w:cs="Courier New"/>
          <w:color w:val="3C3C3C"/>
          <w:bdr w:val="single" w:sz="6" w:space="0" w:color="EAEAEA" w:frame="1"/>
          <w:shd w:val="clear" w:color="auto" w:fill="F8F8F8"/>
        </w:rPr>
        <w:t>mergeClusters</w:t>
      </w:r>
      <w:proofErr w:type="spellEnd"/>
      <w:proofErr w:type="gramEnd"/>
      <w:r w:rsidRPr="000E2615">
        <w:rPr>
          <w:rFonts w:ascii="Verdana" w:eastAsia="Times New Roman" w:hAnsi="Verdana" w:cs="Times New Roman"/>
          <w:color w:val="3C3C3C"/>
          <w:sz w:val="24"/>
          <w:szCs w:val="24"/>
        </w:rPr>
        <w:t xml:space="preserve"> will create a new cluster containing the union of the points in c1 and points in c2. This new cluster will be added to the cluster set, while c1 and c2 are removed from the cluster set. This </w:t>
      </w:r>
      <w:proofErr w:type="spellStart"/>
      <w:r w:rsidRPr="000E2615">
        <w:rPr>
          <w:rFonts w:ascii="Verdana" w:eastAsia="Times New Roman" w:hAnsi="Verdana" w:cs="Times New Roman"/>
          <w:color w:val="3C3C3C"/>
          <w:sz w:val="24"/>
          <w:szCs w:val="24"/>
        </w:rPr>
        <w:t>funcion</w:t>
      </w:r>
      <w:proofErr w:type="spellEnd"/>
      <w:r w:rsidRPr="000E2615">
        <w:rPr>
          <w:rFonts w:ascii="Verdana" w:eastAsia="Times New Roman" w:hAnsi="Verdana" w:cs="Times New Roman"/>
          <w:color w:val="3C3C3C"/>
          <w:sz w:val="24"/>
          <w:szCs w:val="24"/>
        </w:rPr>
        <w:t xml:space="preserve"> does not return anything.</w:t>
      </w:r>
    </w:p>
    <w:p w:rsidR="000E2615" w:rsidRPr="000E2615" w:rsidRDefault="000E2615" w:rsidP="000E2615">
      <w:pPr>
        <w:numPr>
          <w:ilvl w:val="0"/>
          <w:numId w:val="2"/>
        </w:numPr>
        <w:shd w:val="clear" w:color="auto" w:fill="FFFFFF"/>
        <w:spacing w:beforeAutospacing="1" w:after="0" w:line="336" w:lineRule="atLeast"/>
        <w:rPr>
          <w:rFonts w:ascii="Verdana" w:eastAsia="Times New Roman" w:hAnsi="Verdana" w:cs="Times New Roman"/>
          <w:color w:val="3C3C3C"/>
          <w:sz w:val="24"/>
          <w:szCs w:val="24"/>
        </w:rPr>
      </w:pPr>
      <w:proofErr w:type="spellStart"/>
      <w:proofErr w:type="gramStart"/>
      <w:r w:rsidRPr="000E2615">
        <w:rPr>
          <w:rFonts w:ascii="Courier New" w:eastAsia="Times New Roman" w:hAnsi="Courier New" w:cs="Courier New"/>
          <w:color w:val="3C3C3C"/>
          <w:bdr w:val="single" w:sz="6" w:space="0" w:color="EAEAEA" w:frame="1"/>
          <w:shd w:val="clear" w:color="auto" w:fill="F8F8F8"/>
        </w:rPr>
        <w:t>findClosest</w:t>
      </w:r>
      <w:proofErr w:type="spellEnd"/>
      <w:proofErr w:type="gramEnd"/>
      <w:r w:rsidRPr="000E2615">
        <w:rPr>
          <w:rFonts w:ascii="Verdana" w:eastAsia="Times New Roman" w:hAnsi="Verdana" w:cs="Times New Roman"/>
          <w:color w:val="3C3C3C"/>
          <w:sz w:val="24"/>
          <w:szCs w:val="24"/>
        </w:rPr>
        <w:t> will use the "linkage" parameter to find the distance between two clusters. It will iterate over all pairs of clusters in the cluster set and return the tuple (c1</w:t>
      </w:r>
      <w:proofErr w:type="gramStart"/>
      <w:r w:rsidRPr="000E2615">
        <w:rPr>
          <w:rFonts w:ascii="Verdana" w:eastAsia="Times New Roman" w:hAnsi="Verdana" w:cs="Times New Roman"/>
          <w:color w:val="3C3C3C"/>
          <w:sz w:val="24"/>
          <w:szCs w:val="24"/>
        </w:rPr>
        <w:t>,c2</w:t>
      </w:r>
      <w:proofErr w:type="gramEnd"/>
      <w:r w:rsidRPr="000E2615">
        <w:rPr>
          <w:rFonts w:ascii="Verdana" w:eastAsia="Times New Roman" w:hAnsi="Verdana" w:cs="Times New Roman"/>
          <w:color w:val="3C3C3C"/>
          <w:sz w:val="24"/>
          <w:szCs w:val="24"/>
        </w:rPr>
        <w:t>) of the clusters within the cluster set that are closest. Note that no matter what linkage criteria we are using, we will always return the cluster pairs that are closest to each other.</w:t>
      </w:r>
    </w:p>
    <w:p w:rsidR="000E2615" w:rsidRPr="000E2615" w:rsidRDefault="000E2615" w:rsidP="000E2615">
      <w:pPr>
        <w:numPr>
          <w:ilvl w:val="0"/>
          <w:numId w:val="2"/>
        </w:numPr>
        <w:shd w:val="clear" w:color="auto" w:fill="FFFFFF"/>
        <w:spacing w:beforeAutospacing="1" w:after="0" w:line="336" w:lineRule="atLeast"/>
        <w:rPr>
          <w:rFonts w:ascii="Verdana" w:eastAsia="Times New Roman" w:hAnsi="Verdana" w:cs="Times New Roman"/>
          <w:color w:val="3C3C3C"/>
          <w:sz w:val="24"/>
          <w:szCs w:val="24"/>
        </w:rPr>
      </w:pPr>
      <w:proofErr w:type="spellStart"/>
      <w:proofErr w:type="gramStart"/>
      <w:r w:rsidRPr="000E2615">
        <w:rPr>
          <w:rFonts w:ascii="Courier New" w:eastAsia="Times New Roman" w:hAnsi="Courier New" w:cs="Courier New"/>
          <w:color w:val="3C3C3C"/>
          <w:bdr w:val="single" w:sz="6" w:space="0" w:color="EAEAEA" w:frame="1"/>
          <w:shd w:val="clear" w:color="auto" w:fill="F8F8F8"/>
        </w:rPr>
        <w:t>mergeOne</w:t>
      </w:r>
      <w:proofErr w:type="spellEnd"/>
      <w:proofErr w:type="gramEnd"/>
      <w:r w:rsidRPr="000E2615">
        <w:rPr>
          <w:rFonts w:ascii="Verdana" w:eastAsia="Times New Roman" w:hAnsi="Verdana" w:cs="Times New Roman"/>
          <w:color w:val="3C3C3C"/>
          <w:sz w:val="24"/>
          <w:szCs w:val="24"/>
        </w:rPr>
        <w:t> will make use of </w:t>
      </w:r>
      <w:proofErr w:type="spellStart"/>
      <w:r w:rsidRPr="000E2615">
        <w:rPr>
          <w:rFonts w:ascii="Courier New" w:eastAsia="Times New Roman" w:hAnsi="Courier New" w:cs="Courier New"/>
          <w:color w:val="3C3C3C"/>
          <w:bdr w:val="single" w:sz="6" w:space="0" w:color="EAEAEA" w:frame="1"/>
          <w:shd w:val="clear" w:color="auto" w:fill="F8F8F8"/>
        </w:rPr>
        <w:t>findClosest</w:t>
      </w:r>
      <w:proofErr w:type="spellEnd"/>
      <w:r w:rsidRPr="000E2615">
        <w:rPr>
          <w:rFonts w:ascii="Verdana" w:eastAsia="Times New Roman" w:hAnsi="Verdana" w:cs="Times New Roman"/>
          <w:color w:val="3C3C3C"/>
          <w:sz w:val="24"/>
          <w:szCs w:val="24"/>
        </w:rPr>
        <w:t xml:space="preserve"> to determine which pairs of clusters to merge. Then, it </w:t>
      </w:r>
      <w:proofErr w:type="gramStart"/>
      <w:r w:rsidRPr="000E2615">
        <w:rPr>
          <w:rFonts w:ascii="Verdana" w:eastAsia="Times New Roman" w:hAnsi="Verdana" w:cs="Times New Roman"/>
          <w:color w:val="3C3C3C"/>
          <w:sz w:val="24"/>
          <w:szCs w:val="24"/>
        </w:rPr>
        <w:t>will</w:t>
      </w:r>
      <w:proofErr w:type="gramEnd"/>
      <w:r w:rsidRPr="000E2615">
        <w:rPr>
          <w:rFonts w:ascii="Verdana" w:eastAsia="Times New Roman" w:hAnsi="Verdana" w:cs="Times New Roman"/>
          <w:color w:val="3C3C3C"/>
          <w:sz w:val="24"/>
          <w:szCs w:val="24"/>
        </w:rPr>
        <w:t xml:space="preserve"> </w:t>
      </w:r>
      <w:proofErr w:type="spellStart"/>
      <w:r w:rsidRPr="000E2615">
        <w:rPr>
          <w:rFonts w:ascii="Verdana" w:eastAsia="Times New Roman" w:hAnsi="Verdana" w:cs="Times New Roman"/>
          <w:color w:val="3C3C3C"/>
          <w:sz w:val="24"/>
          <w:szCs w:val="24"/>
        </w:rPr>
        <w:t>use</w:t>
      </w:r>
      <w:r w:rsidRPr="000E2615">
        <w:rPr>
          <w:rFonts w:ascii="Courier New" w:eastAsia="Times New Roman" w:hAnsi="Courier New" w:cs="Courier New"/>
          <w:color w:val="3C3C3C"/>
          <w:bdr w:val="single" w:sz="6" w:space="0" w:color="EAEAEA" w:frame="1"/>
          <w:shd w:val="clear" w:color="auto" w:fill="F8F8F8"/>
        </w:rPr>
        <w:t>mergeClusters</w:t>
      </w:r>
      <w:proofErr w:type="spellEnd"/>
      <w:r w:rsidRPr="000E2615">
        <w:rPr>
          <w:rFonts w:ascii="Verdana" w:eastAsia="Times New Roman" w:hAnsi="Verdana" w:cs="Times New Roman"/>
          <w:color w:val="3C3C3C"/>
          <w:sz w:val="24"/>
          <w:szCs w:val="24"/>
        </w:rPr>
        <w:t> to perform the merging on these two closes</w:t>
      </w:r>
      <w:bookmarkStart w:id="0" w:name="_GoBack"/>
      <w:bookmarkEnd w:id="0"/>
      <w:r w:rsidRPr="000E2615">
        <w:rPr>
          <w:rFonts w:ascii="Verdana" w:eastAsia="Times New Roman" w:hAnsi="Verdana" w:cs="Times New Roman"/>
          <w:color w:val="3C3C3C"/>
          <w:sz w:val="24"/>
          <w:szCs w:val="24"/>
        </w:rPr>
        <w:t>t clusters. This function returns the tuple (c1</w:t>
      </w:r>
      <w:proofErr w:type="gramStart"/>
      <w:r w:rsidRPr="000E2615">
        <w:rPr>
          <w:rFonts w:ascii="Verdana" w:eastAsia="Times New Roman" w:hAnsi="Verdana" w:cs="Times New Roman"/>
          <w:color w:val="3C3C3C"/>
          <w:sz w:val="24"/>
          <w:szCs w:val="24"/>
        </w:rPr>
        <w:t>,c2</w:t>
      </w:r>
      <w:proofErr w:type="gramEnd"/>
      <w:r w:rsidRPr="000E2615">
        <w:rPr>
          <w:rFonts w:ascii="Verdana" w:eastAsia="Times New Roman" w:hAnsi="Verdana" w:cs="Times New Roman"/>
          <w:color w:val="3C3C3C"/>
          <w:sz w:val="24"/>
          <w:szCs w:val="24"/>
        </w:rPr>
        <w:t>) representing the clusters that were merged.</w:t>
      </w:r>
    </w:p>
    <w:p w:rsidR="000E2615" w:rsidRDefault="000E2615"/>
    <w:sectPr w:rsidR="000E2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B43E5"/>
    <w:multiLevelType w:val="multilevel"/>
    <w:tmpl w:val="EA22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BC7378F"/>
    <w:multiLevelType w:val="multilevel"/>
    <w:tmpl w:val="2B18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741"/>
    <w:rsid w:val="000E2615"/>
    <w:rsid w:val="0016541F"/>
    <w:rsid w:val="00701704"/>
    <w:rsid w:val="00CB265E"/>
    <w:rsid w:val="00E82741"/>
    <w:rsid w:val="00FA7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827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274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827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82741"/>
  </w:style>
  <w:style w:type="character" w:styleId="Strong">
    <w:name w:val="Strong"/>
    <w:basedOn w:val="DefaultParagraphFont"/>
    <w:uiPriority w:val="22"/>
    <w:qFormat/>
    <w:rsid w:val="00E82741"/>
    <w:rPr>
      <w:b/>
      <w:bCs/>
    </w:rPr>
  </w:style>
  <w:style w:type="character" w:styleId="Emphasis">
    <w:name w:val="Emphasis"/>
    <w:basedOn w:val="DefaultParagraphFont"/>
    <w:uiPriority w:val="20"/>
    <w:qFormat/>
    <w:rsid w:val="00E82741"/>
    <w:rPr>
      <w:i/>
      <w:iCs/>
    </w:rPr>
  </w:style>
  <w:style w:type="character" w:styleId="HTMLCode">
    <w:name w:val="HTML Code"/>
    <w:basedOn w:val="DefaultParagraphFont"/>
    <w:uiPriority w:val="99"/>
    <w:semiHidden/>
    <w:unhideWhenUsed/>
    <w:rsid w:val="00E8274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274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827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741"/>
    <w:rPr>
      <w:rFonts w:ascii="Tahoma" w:hAnsi="Tahoma" w:cs="Tahoma"/>
      <w:sz w:val="16"/>
      <w:szCs w:val="16"/>
    </w:rPr>
  </w:style>
  <w:style w:type="character" w:styleId="Hyperlink">
    <w:name w:val="Hyperlink"/>
    <w:basedOn w:val="DefaultParagraphFont"/>
    <w:uiPriority w:val="99"/>
    <w:semiHidden/>
    <w:unhideWhenUsed/>
    <w:rsid w:val="00CB265E"/>
    <w:rPr>
      <w:color w:val="0000FF"/>
      <w:u w:val="single"/>
    </w:rPr>
  </w:style>
  <w:style w:type="character" w:styleId="HTMLTypewriter">
    <w:name w:val="HTML Typewriter"/>
    <w:basedOn w:val="DefaultParagraphFont"/>
    <w:uiPriority w:val="99"/>
    <w:semiHidden/>
    <w:unhideWhenUsed/>
    <w:rsid w:val="00CB265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827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274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827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82741"/>
  </w:style>
  <w:style w:type="character" w:styleId="Strong">
    <w:name w:val="Strong"/>
    <w:basedOn w:val="DefaultParagraphFont"/>
    <w:uiPriority w:val="22"/>
    <w:qFormat/>
    <w:rsid w:val="00E82741"/>
    <w:rPr>
      <w:b/>
      <w:bCs/>
    </w:rPr>
  </w:style>
  <w:style w:type="character" w:styleId="Emphasis">
    <w:name w:val="Emphasis"/>
    <w:basedOn w:val="DefaultParagraphFont"/>
    <w:uiPriority w:val="20"/>
    <w:qFormat/>
    <w:rsid w:val="00E82741"/>
    <w:rPr>
      <w:i/>
      <w:iCs/>
    </w:rPr>
  </w:style>
  <w:style w:type="character" w:styleId="HTMLCode">
    <w:name w:val="HTML Code"/>
    <w:basedOn w:val="DefaultParagraphFont"/>
    <w:uiPriority w:val="99"/>
    <w:semiHidden/>
    <w:unhideWhenUsed/>
    <w:rsid w:val="00E8274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274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827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741"/>
    <w:rPr>
      <w:rFonts w:ascii="Tahoma" w:hAnsi="Tahoma" w:cs="Tahoma"/>
      <w:sz w:val="16"/>
      <w:szCs w:val="16"/>
    </w:rPr>
  </w:style>
  <w:style w:type="character" w:styleId="Hyperlink">
    <w:name w:val="Hyperlink"/>
    <w:basedOn w:val="DefaultParagraphFont"/>
    <w:uiPriority w:val="99"/>
    <w:semiHidden/>
    <w:unhideWhenUsed/>
    <w:rsid w:val="00CB265E"/>
    <w:rPr>
      <w:color w:val="0000FF"/>
      <w:u w:val="single"/>
    </w:rPr>
  </w:style>
  <w:style w:type="character" w:styleId="HTMLTypewriter">
    <w:name w:val="HTML Typewriter"/>
    <w:basedOn w:val="DefaultParagraphFont"/>
    <w:uiPriority w:val="99"/>
    <w:semiHidden/>
    <w:unhideWhenUsed/>
    <w:rsid w:val="00CB26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643810">
      <w:bodyDiv w:val="1"/>
      <w:marLeft w:val="0"/>
      <w:marRight w:val="0"/>
      <w:marTop w:val="0"/>
      <w:marBottom w:val="0"/>
      <w:divBdr>
        <w:top w:val="none" w:sz="0" w:space="0" w:color="auto"/>
        <w:left w:val="none" w:sz="0" w:space="0" w:color="auto"/>
        <w:bottom w:val="none" w:sz="0" w:space="0" w:color="auto"/>
        <w:right w:val="none" w:sz="0" w:space="0" w:color="auto"/>
      </w:divBdr>
      <w:divsChild>
        <w:div w:id="486553872">
          <w:marLeft w:val="0"/>
          <w:marRight w:val="0"/>
          <w:marTop w:val="0"/>
          <w:marBottom w:val="0"/>
          <w:divBdr>
            <w:top w:val="none" w:sz="0" w:space="0" w:color="auto"/>
            <w:left w:val="none" w:sz="0" w:space="0" w:color="auto"/>
            <w:bottom w:val="none" w:sz="0" w:space="0" w:color="auto"/>
            <w:right w:val="none" w:sz="0" w:space="0" w:color="auto"/>
          </w:divBdr>
        </w:div>
      </w:divsChild>
    </w:div>
    <w:div w:id="1405421294">
      <w:bodyDiv w:val="1"/>
      <w:marLeft w:val="0"/>
      <w:marRight w:val="0"/>
      <w:marTop w:val="0"/>
      <w:marBottom w:val="0"/>
      <w:divBdr>
        <w:top w:val="none" w:sz="0" w:space="0" w:color="auto"/>
        <w:left w:val="none" w:sz="0" w:space="0" w:color="auto"/>
        <w:bottom w:val="none" w:sz="0" w:space="0" w:color="auto"/>
        <w:right w:val="none" w:sz="0" w:space="0" w:color="auto"/>
      </w:divBdr>
    </w:div>
    <w:div w:id="1644850370">
      <w:bodyDiv w:val="1"/>
      <w:marLeft w:val="0"/>
      <w:marRight w:val="0"/>
      <w:marTop w:val="0"/>
      <w:marBottom w:val="0"/>
      <w:divBdr>
        <w:top w:val="none" w:sz="0" w:space="0" w:color="auto"/>
        <w:left w:val="none" w:sz="0" w:space="0" w:color="auto"/>
        <w:bottom w:val="none" w:sz="0" w:space="0" w:color="auto"/>
        <w:right w:val="none" w:sz="0" w:space="0" w:color="auto"/>
      </w:divBdr>
    </w:div>
    <w:div w:id="209508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TheFifthHorseMan</dc:creator>
  <cp:lastModifiedBy>TheFifthHorseMan</cp:lastModifiedBy>
  <cp:revision>2</cp:revision>
  <dcterms:created xsi:type="dcterms:W3CDTF">2015-01-13T13:21:00Z</dcterms:created>
  <dcterms:modified xsi:type="dcterms:W3CDTF">2015-01-13T13:21:00Z</dcterms:modified>
</cp:coreProperties>
</file>