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C8F39A" w14:textId="5AD38395" w:rsidR="00BF4152" w:rsidRPr="00F9409B" w:rsidRDefault="00004C51" w:rsidP="00F9409B">
      <w:pPr>
        <w:pStyle w:val="Title"/>
        <w:rPr>
          <w:rFonts w:ascii="Helvetica" w:hAnsi="Helvetica"/>
          <w:b/>
          <w:color w:val="767171" w:themeColor="background2" w:themeShade="80"/>
        </w:rPr>
      </w:pPr>
      <w:r w:rsidRPr="00F9409B">
        <w:rPr>
          <w:rFonts w:ascii="Helvetica" w:hAnsi="Helvetica"/>
          <w:b/>
          <w:color w:val="767171" w:themeColor="background2" w:themeShade="80"/>
        </w:rPr>
        <w:t xml:space="preserve">Water bath </w:t>
      </w:r>
      <w:r w:rsidR="00B548EE">
        <w:rPr>
          <w:rFonts w:ascii="Helvetica" w:hAnsi="Helvetica"/>
          <w:b/>
          <w:color w:val="767171" w:themeColor="background2" w:themeShade="80"/>
        </w:rPr>
        <w:t>test</w:t>
      </w:r>
    </w:p>
    <w:p w14:paraId="0C3659A7" w14:textId="77777777" w:rsidR="00F9409B" w:rsidRPr="00F9409B" w:rsidRDefault="00F9409B" w:rsidP="00F9409B">
      <w:r>
        <w:t>Performed by Tomasz Prabucki on 21.06.2018</w:t>
      </w:r>
    </w:p>
    <w:p w14:paraId="1C1A1511" w14:textId="77777777" w:rsidR="00004C51" w:rsidRDefault="00004C51"/>
    <w:p w14:paraId="2FA6E5E6" w14:textId="77777777" w:rsidR="00F9409B" w:rsidRDefault="00F9409B"/>
    <w:p w14:paraId="30CE6F4A" w14:textId="77777777" w:rsidR="00F9409B" w:rsidRPr="00F9409B" w:rsidRDefault="00F9409B">
      <w:pPr>
        <w:rPr>
          <w:b/>
        </w:rPr>
      </w:pPr>
      <w:r w:rsidRPr="00F9409B">
        <w:rPr>
          <w:b/>
        </w:rPr>
        <w:t>Goal:</w:t>
      </w:r>
    </w:p>
    <w:p w14:paraId="7A902F57" w14:textId="77777777" w:rsidR="00F9409B" w:rsidRDefault="00F9409B">
      <w:r>
        <w:t>To measure the accuracy of thermocouple, SH25 sensor and iButtons using the water bath.</w:t>
      </w:r>
    </w:p>
    <w:p w14:paraId="0875050F" w14:textId="77777777" w:rsidR="00F9409B" w:rsidRDefault="00F9409B"/>
    <w:p w14:paraId="0C4FCC05" w14:textId="77777777" w:rsidR="00F9409B" w:rsidRDefault="00F9409B"/>
    <w:p w14:paraId="6C529ECD" w14:textId="77777777" w:rsidR="00004C51" w:rsidRPr="00F9409B" w:rsidRDefault="00004C51">
      <w:pPr>
        <w:rPr>
          <w:b/>
        </w:rPr>
      </w:pPr>
      <w:r w:rsidRPr="00F9409B">
        <w:rPr>
          <w:b/>
        </w:rPr>
        <w:t>Equipment:</w:t>
      </w:r>
    </w:p>
    <w:p w14:paraId="38A30726" w14:textId="77777777" w:rsidR="00004C51" w:rsidRDefault="00004C51" w:rsidP="00004C51">
      <w:pPr>
        <w:pStyle w:val="ListParagraph"/>
        <w:numPr>
          <w:ilvl w:val="0"/>
          <w:numId w:val="1"/>
        </w:numPr>
      </w:pPr>
      <w:r>
        <w:t>Water bath (Grant Y14)</w:t>
      </w:r>
    </w:p>
    <w:p w14:paraId="61560D33" w14:textId="77777777" w:rsidR="00004C51" w:rsidRDefault="00492853" w:rsidP="00004C51">
      <w:pPr>
        <w:pStyle w:val="ListParagraph"/>
        <w:numPr>
          <w:ilvl w:val="0"/>
          <w:numId w:val="1"/>
        </w:numPr>
      </w:pPr>
      <w:r>
        <w:t>Arduino GSM MKR1400 + MKR SD Proto shield</w:t>
      </w:r>
    </w:p>
    <w:p w14:paraId="3D4559E9" w14:textId="77777777" w:rsidR="00492853" w:rsidRDefault="00492853" w:rsidP="00004C51">
      <w:pPr>
        <w:pStyle w:val="ListParagraph"/>
        <w:numPr>
          <w:ilvl w:val="0"/>
          <w:numId w:val="1"/>
        </w:numPr>
      </w:pPr>
      <w:r>
        <w:t>Si7021 temperature and humidity sensor</w:t>
      </w:r>
    </w:p>
    <w:p w14:paraId="605D6163" w14:textId="77777777" w:rsidR="00246F48" w:rsidRDefault="00492853" w:rsidP="00246F48">
      <w:pPr>
        <w:pStyle w:val="ListParagraph"/>
        <w:numPr>
          <w:ilvl w:val="0"/>
          <w:numId w:val="1"/>
        </w:numPr>
      </w:pPr>
      <w:r>
        <w:t>Thermocou</w:t>
      </w:r>
      <w:r w:rsidR="00F9409B">
        <w:t>ple</w:t>
      </w:r>
    </w:p>
    <w:p w14:paraId="426D1A64" w14:textId="796DEEF9" w:rsidR="0022353E" w:rsidRPr="00246F48" w:rsidRDefault="00246F48" w:rsidP="00246F48">
      <w:pPr>
        <w:pStyle w:val="ListParagraph"/>
        <w:numPr>
          <w:ilvl w:val="0"/>
          <w:numId w:val="1"/>
        </w:numPr>
      </w:pPr>
      <w:r>
        <w:t xml:space="preserve">Maxim </w:t>
      </w:r>
      <w:r w:rsidR="0022353E">
        <w:t>iButton</w:t>
      </w:r>
      <w:r w:rsidRPr="00246F48">
        <w:rPr>
          <w:rFonts w:ascii="Times New Roman" w:eastAsia="Times New Roman" w:hAnsi="Times New Roman" w:cs="Times New Roman"/>
          <w:vertAlign w:val="superscript"/>
          <w:lang w:eastAsia="en-GB"/>
        </w:rPr>
        <w:t>®</w:t>
      </w:r>
    </w:p>
    <w:p w14:paraId="44FC1B46" w14:textId="34EC3D70" w:rsidR="00F9409B" w:rsidRDefault="0022353E" w:rsidP="00F9409B">
      <w:r>
        <w:rPr>
          <w:b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0B2132D" wp14:editId="0A4FF907">
            <wp:simplePos x="0" y="0"/>
            <wp:positionH relativeFrom="column">
              <wp:posOffset>-292735</wp:posOffset>
            </wp:positionH>
            <wp:positionV relativeFrom="paragraph">
              <wp:posOffset>239395</wp:posOffset>
            </wp:positionV>
            <wp:extent cx="6297295" cy="3539490"/>
            <wp:effectExtent l="0" t="0" r="1905" b="0"/>
            <wp:wrapTight wrapText="bothSides">
              <wp:wrapPolygon edited="0">
                <wp:start x="0" y="0"/>
                <wp:lineTo x="0" y="21391"/>
                <wp:lineTo x="21519" y="21391"/>
                <wp:lineTo x="21519" y="0"/>
                <wp:lineTo x="0" y="0"/>
              </wp:wrapPolygon>
            </wp:wrapTight>
            <wp:docPr id="2" name="Picture 2" descr="20180621_122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80621_1229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9" b="4720"/>
                    <a:stretch/>
                  </pic:blipFill>
                  <pic:spPr bwMode="auto">
                    <a:xfrm>
                      <a:off x="0" y="0"/>
                      <a:ext cx="629729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F2DEA" w14:textId="3692B310" w:rsidR="00004C51" w:rsidRDefault="00004C51"/>
    <w:p w14:paraId="5981298C" w14:textId="4F4C12D6" w:rsidR="00004C51" w:rsidRDefault="0022353E">
      <w:pPr>
        <w:rPr>
          <w:b/>
        </w:rPr>
      </w:pPr>
      <w:r>
        <w:rPr>
          <w:b/>
        </w:rPr>
        <w:t>Preparation</w:t>
      </w:r>
      <w:r w:rsidR="00004C51" w:rsidRPr="00F9409B">
        <w:rPr>
          <w:b/>
        </w:rPr>
        <w:t>:</w:t>
      </w:r>
    </w:p>
    <w:p w14:paraId="6B86FFF1" w14:textId="12EB2D4D" w:rsidR="004E4CA0" w:rsidRPr="004E4CA0" w:rsidRDefault="004E4CA0"/>
    <w:p w14:paraId="184C9916" w14:textId="3A1790B6" w:rsidR="004E4CA0" w:rsidRDefault="004E4CA0" w:rsidP="004E4CA0">
      <w:pPr>
        <w:pStyle w:val="ListParagraph"/>
        <w:numPr>
          <w:ilvl w:val="0"/>
          <w:numId w:val="1"/>
        </w:numPr>
      </w:pPr>
      <w:r>
        <w:t xml:space="preserve">The water bath </w:t>
      </w:r>
      <w:r w:rsidR="0022353E">
        <w:t xml:space="preserve">was </w:t>
      </w:r>
      <w:r>
        <w:t>filled with cold water</w:t>
      </w:r>
    </w:p>
    <w:p w14:paraId="02D67C5B" w14:textId="6C720925" w:rsidR="004E4CA0" w:rsidRDefault="004E4CA0" w:rsidP="004E4CA0">
      <w:pPr>
        <w:pStyle w:val="ListParagraph"/>
        <w:numPr>
          <w:ilvl w:val="0"/>
          <w:numId w:val="1"/>
        </w:numPr>
      </w:pPr>
      <w:r>
        <w:t xml:space="preserve">Arduino sketch </w:t>
      </w:r>
      <w:r w:rsidR="0022353E">
        <w:t xml:space="preserve">was </w:t>
      </w:r>
      <w:r>
        <w:t>set to read the temperatures every 20 seconds</w:t>
      </w:r>
    </w:p>
    <w:p w14:paraId="751C2B6C" w14:textId="30BED34F" w:rsidR="004E4CA0" w:rsidRDefault="0022353E" w:rsidP="004E4CA0">
      <w:pPr>
        <w:pStyle w:val="ListParagraph"/>
        <w:numPr>
          <w:ilvl w:val="0"/>
          <w:numId w:val="1"/>
        </w:numPr>
      </w:pPr>
      <w:r>
        <w:t>The iButton was</w:t>
      </w:r>
      <w:r w:rsidR="004E4CA0">
        <w:t xml:space="preserve"> programmed to read temperatures every 20 seconds</w:t>
      </w:r>
    </w:p>
    <w:p w14:paraId="31FA3256" w14:textId="39BCFA8E" w:rsidR="0022353E" w:rsidRDefault="0022353E" w:rsidP="000F5DF3">
      <w:pPr>
        <w:pStyle w:val="ListParagraph"/>
        <w:numPr>
          <w:ilvl w:val="0"/>
          <w:numId w:val="1"/>
        </w:numPr>
      </w:pPr>
      <w:r>
        <w:t>2 zip locks</w:t>
      </w:r>
      <w:r w:rsidR="000F5DF3">
        <w:t>, one inside the other,</w:t>
      </w:r>
      <w:r>
        <w:t xml:space="preserve"> were pushed into water bath, with bag of screws acting as an anchor, to provide a dry environment for thermal sensors to be placed.</w:t>
      </w:r>
    </w:p>
    <w:p w14:paraId="7EDC5081" w14:textId="379A2752" w:rsidR="0022353E" w:rsidRDefault="008A6E99" w:rsidP="0022353E">
      <w:pPr>
        <w:pStyle w:val="ListParagraph"/>
        <w:numPr>
          <w:ilvl w:val="0"/>
          <w:numId w:val="1"/>
        </w:numPr>
      </w:pPr>
      <w:r>
        <w:t>The A</w:t>
      </w:r>
      <w:r w:rsidR="0022353E">
        <w:t>rduino was actively connected to computer using USB port, so that the data could be read straight from the serial monitor.</w:t>
      </w:r>
    </w:p>
    <w:p w14:paraId="2FE3348E" w14:textId="1E8A140D" w:rsidR="008A6E99" w:rsidRDefault="008A6E99" w:rsidP="0022353E">
      <w:pPr>
        <w:pStyle w:val="ListParagraph"/>
        <w:numPr>
          <w:ilvl w:val="0"/>
          <w:numId w:val="1"/>
        </w:numPr>
      </w:pPr>
      <w:r>
        <w:t>The water bath temperature was increased from 20C to 80C at 5C intervals.</w:t>
      </w:r>
    </w:p>
    <w:p w14:paraId="06A50856" w14:textId="77777777" w:rsidR="0022353E" w:rsidRDefault="0022353E" w:rsidP="00DF7104"/>
    <w:p w14:paraId="043D8B9C" w14:textId="77777777" w:rsidR="0022353E" w:rsidRDefault="0022353E" w:rsidP="00DF7104"/>
    <w:p w14:paraId="6865E854" w14:textId="0878C564" w:rsidR="0022353E" w:rsidRDefault="00DF7104" w:rsidP="00DF7104">
      <w:pPr>
        <w:rPr>
          <w:b/>
        </w:rPr>
      </w:pPr>
      <w:r w:rsidRPr="00DF7104">
        <w:rPr>
          <w:b/>
        </w:rPr>
        <w:t>Initial failure</w:t>
      </w:r>
      <w:r w:rsidR="00F805CB">
        <w:rPr>
          <w:b/>
        </w:rPr>
        <w:t xml:space="preserve"> – test with 1 zip lock</w:t>
      </w:r>
      <w:r w:rsidRPr="00DF7104">
        <w:rPr>
          <w:b/>
        </w:rPr>
        <w:t>:</w:t>
      </w:r>
    </w:p>
    <w:p w14:paraId="34529D53" w14:textId="77777777" w:rsidR="0022353E" w:rsidRPr="00DF7104" w:rsidRDefault="0022353E" w:rsidP="00DF7104">
      <w:pPr>
        <w:rPr>
          <w:b/>
        </w:rPr>
      </w:pPr>
    </w:p>
    <w:p w14:paraId="7DA98744" w14:textId="6D533DEC" w:rsidR="00DF7104" w:rsidRDefault="00DF7104" w:rsidP="00DF7104">
      <w:r>
        <w:t xml:space="preserve">The first time the water bath test was conducted, only one </w:t>
      </w:r>
      <w:r w:rsidR="001C6FD5">
        <w:t>zip lock</w:t>
      </w:r>
      <w:r>
        <w:t xml:space="preserve"> </w:t>
      </w:r>
      <w:r w:rsidR="008A6E99">
        <w:t>bag was used</w:t>
      </w:r>
      <w:r>
        <w:t xml:space="preserve">. However, when the water bath temperature reached 50 degrees, the </w:t>
      </w:r>
      <w:r w:rsidR="001C6FD5">
        <w:t>zip lock</w:t>
      </w:r>
      <w:r>
        <w:t xml:space="preserve"> broke </w:t>
      </w:r>
      <w:r w:rsidR="00A10F67">
        <w:t>causing</w:t>
      </w:r>
      <w:r w:rsidR="008A6E99">
        <w:t xml:space="preserve"> water ingress. </w:t>
      </w:r>
      <w:r w:rsidR="0022353E">
        <w:t xml:space="preserve">This caused the thermocouple to malfunction, showing </w:t>
      </w:r>
      <w:r w:rsidR="008A6E99">
        <w:t xml:space="preserve">the </w:t>
      </w:r>
      <w:r w:rsidR="0022353E">
        <w:t>temperatures much higher than expected.</w:t>
      </w:r>
    </w:p>
    <w:p w14:paraId="606A56D0" w14:textId="77777777" w:rsidR="0022353E" w:rsidRPr="004E4CA0" w:rsidRDefault="0022353E" w:rsidP="00DF7104"/>
    <w:p w14:paraId="63A27C4A" w14:textId="7495726F" w:rsidR="004E4CA0" w:rsidRDefault="0022353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453F2E7" wp14:editId="6075F8A7">
            <wp:extent cx="5727700" cy="2046605"/>
            <wp:effectExtent l="0" t="0" r="12700" b="1079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491B701" w14:textId="59712EF5" w:rsidR="0022353E" w:rsidRDefault="0022353E">
      <w:pPr>
        <w:rPr>
          <w:b/>
        </w:rPr>
      </w:pPr>
    </w:p>
    <w:p w14:paraId="662359B9" w14:textId="2D7B88A9" w:rsidR="0022353E" w:rsidRPr="00F805CB" w:rsidRDefault="0022353E">
      <w:r w:rsidRPr="00F805CB">
        <w:t>The chart above shows that around 12:05, thermocouple started report</w:t>
      </w:r>
      <w:r w:rsidR="00F805CB" w:rsidRPr="00F805CB">
        <w:t xml:space="preserve">ing temperatures much higher than what </w:t>
      </w:r>
      <w:r w:rsidR="00F805CB">
        <w:t xml:space="preserve">water bath </w:t>
      </w:r>
      <w:r w:rsidR="00F805CB" w:rsidRPr="00F805CB">
        <w:t>was set</w:t>
      </w:r>
      <w:r w:rsidR="00F805CB">
        <w:t xml:space="preserve"> to</w:t>
      </w:r>
      <w:r w:rsidR="00F805CB" w:rsidRPr="00F805CB">
        <w:t xml:space="preserve">. </w:t>
      </w:r>
      <w:r w:rsidR="008A6E99">
        <w:t>T</w:t>
      </w:r>
      <w:r w:rsidR="00F805CB" w:rsidRPr="00F805CB">
        <w:t>he rest of the sensors worked correctly.</w:t>
      </w:r>
    </w:p>
    <w:p w14:paraId="65265D3B" w14:textId="77777777" w:rsidR="0022353E" w:rsidRDefault="0022353E">
      <w:pPr>
        <w:rPr>
          <w:b/>
        </w:rPr>
      </w:pPr>
    </w:p>
    <w:p w14:paraId="5623BE91" w14:textId="04EA1C4C" w:rsidR="0022353E" w:rsidRDefault="0022353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44C4B67" wp14:editId="28D10938">
            <wp:extent cx="5727700" cy="2440138"/>
            <wp:effectExtent l="0" t="0" r="12700" b="2413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324A590" w14:textId="77777777" w:rsidR="00F805CB" w:rsidRPr="00F805CB" w:rsidRDefault="00F805CB"/>
    <w:p w14:paraId="1FF06380" w14:textId="5357CD7D" w:rsidR="00F805CB" w:rsidRDefault="00F805CB">
      <w:r w:rsidRPr="00F805CB">
        <w:t xml:space="preserve">The second graph shows that, apart from broken thermocouple, the rest of the sensors reported around 0.5 degree offset in relation to actual set temperature. </w:t>
      </w:r>
    </w:p>
    <w:p w14:paraId="2119B946" w14:textId="77777777" w:rsidR="008A6E99" w:rsidRDefault="008A6E99"/>
    <w:p w14:paraId="72E584C6" w14:textId="6A239D2C" w:rsidR="008A6E99" w:rsidRDefault="008A6E99">
      <w:r>
        <w:t>Since there was a case of water ingress, the experiment was carried out again.</w:t>
      </w:r>
    </w:p>
    <w:p w14:paraId="23EF6618" w14:textId="322C7E3C" w:rsidR="00F805CB" w:rsidRDefault="007E6FAE">
      <w:r>
        <w:br w:type="page"/>
      </w:r>
    </w:p>
    <w:p w14:paraId="6B92C6EA" w14:textId="78E5FFCE" w:rsidR="00DC1DEC" w:rsidRDefault="00F805CB">
      <w:pPr>
        <w:rPr>
          <w:b/>
        </w:rPr>
      </w:pPr>
      <w:r w:rsidRPr="00F805CB">
        <w:rPr>
          <w:b/>
        </w:rPr>
        <w:lastRenderedPageBreak/>
        <w:t>Second attempt – test with 2 zip locks:</w:t>
      </w:r>
    </w:p>
    <w:p w14:paraId="2A938B55" w14:textId="77777777" w:rsidR="00DC1DEC" w:rsidRDefault="00DC1DEC">
      <w:pPr>
        <w:rPr>
          <w:b/>
        </w:rPr>
      </w:pPr>
    </w:p>
    <w:p w14:paraId="7954FB57" w14:textId="4C3B330A" w:rsidR="00DC1DEC" w:rsidRPr="00DC1DEC" w:rsidRDefault="00DC1DEC">
      <w:r w:rsidRPr="00DC1DEC">
        <w:t>In this second attempt, the sensors were placed into two zip lock bags.</w:t>
      </w:r>
    </w:p>
    <w:p w14:paraId="090122EB" w14:textId="77777777" w:rsidR="00616C30" w:rsidRDefault="00616C30">
      <w:pPr>
        <w:rPr>
          <w:b/>
        </w:rPr>
      </w:pPr>
    </w:p>
    <w:p w14:paraId="58C4BBBE" w14:textId="72E1684C" w:rsidR="00F805CB" w:rsidRDefault="00E76727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C6B2179" wp14:editId="765B680E">
            <wp:extent cx="5727700" cy="2608580"/>
            <wp:effectExtent l="0" t="0" r="12700" b="762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B803C18" w14:textId="77777777" w:rsidR="00E76727" w:rsidRDefault="00E76727">
      <w:pPr>
        <w:rPr>
          <w:b/>
        </w:rPr>
      </w:pPr>
    </w:p>
    <w:p w14:paraId="0E635C9D" w14:textId="7676CC4E" w:rsidR="00F805CB" w:rsidRDefault="00E76727">
      <w:r>
        <w:rPr>
          <w:noProof/>
          <w:lang w:eastAsia="en-GB"/>
        </w:rPr>
        <w:drawing>
          <wp:inline distT="0" distB="0" distL="0" distR="0" wp14:anchorId="4688B7DC" wp14:editId="2BB3E290">
            <wp:extent cx="5727700" cy="3119813"/>
            <wp:effectExtent l="0" t="0" r="12700" b="444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DF84CB3" w14:textId="64DAC0D9" w:rsidR="00E76727" w:rsidRDefault="001C462F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61B8099" wp14:editId="6750EA06">
            <wp:simplePos x="0" y="0"/>
            <wp:positionH relativeFrom="column">
              <wp:posOffset>-752933</wp:posOffset>
            </wp:positionH>
            <wp:positionV relativeFrom="paragraph">
              <wp:posOffset>195270</wp:posOffset>
            </wp:positionV>
            <wp:extent cx="2402840" cy="2286000"/>
            <wp:effectExtent l="0" t="0" r="10160" b="0"/>
            <wp:wrapNone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31FCE" w14:textId="0A557445" w:rsidR="00E76727" w:rsidRDefault="00A10F67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7B31CBD8" wp14:editId="2EEF1E90">
            <wp:simplePos x="0" y="0"/>
            <wp:positionH relativeFrom="column">
              <wp:posOffset>1646555</wp:posOffset>
            </wp:positionH>
            <wp:positionV relativeFrom="paragraph">
              <wp:posOffset>8890</wp:posOffset>
            </wp:positionV>
            <wp:extent cx="2506980" cy="2286000"/>
            <wp:effectExtent l="0" t="0" r="7620" b="0"/>
            <wp:wrapNone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2F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56043C9" wp14:editId="0B5A32F7">
            <wp:simplePos x="0" y="0"/>
            <wp:positionH relativeFrom="column">
              <wp:posOffset>4165895</wp:posOffset>
            </wp:positionH>
            <wp:positionV relativeFrom="paragraph">
              <wp:posOffset>-783</wp:posOffset>
            </wp:positionV>
            <wp:extent cx="2405380" cy="2280285"/>
            <wp:effectExtent l="0" t="0" r="7620" b="5715"/>
            <wp:wrapNone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53424" w14:textId="74C280F9" w:rsidR="00616C30" w:rsidRDefault="00616C30"/>
    <w:p w14:paraId="48B36F37" w14:textId="41D44223" w:rsidR="007E6FAE" w:rsidRDefault="007E6FAE"/>
    <w:p w14:paraId="0527EAD5" w14:textId="6573B4EB" w:rsidR="007E6FAE" w:rsidRDefault="007E6FAE"/>
    <w:p w14:paraId="004F1B25" w14:textId="471E0326" w:rsidR="00616C30" w:rsidRDefault="00126030">
      <w:r w:rsidRPr="00126030">
        <w:lastRenderedPageBreak/>
        <w:drawing>
          <wp:inline distT="0" distB="0" distL="0" distR="0" wp14:anchorId="656B91EF" wp14:editId="14AE9EF0">
            <wp:extent cx="5727700" cy="318262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955" w14:textId="77777777" w:rsidR="00616C30" w:rsidRDefault="00616C30"/>
    <w:p w14:paraId="792DD34B" w14:textId="6E0FE50C" w:rsidR="00616C30" w:rsidRPr="00616C30" w:rsidRDefault="00616C30">
      <w:pPr>
        <w:rPr>
          <w:b/>
        </w:rPr>
      </w:pPr>
      <w:r w:rsidRPr="00616C30">
        <w:rPr>
          <w:b/>
        </w:rPr>
        <w:t>Observations:</w:t>
      </w:r>
    </w:p>
    <w:p w14:paraId="6220EEE0" w14:textId="77777777" w:rsidR="00616C30" w:rsidRDefault="00616C30"/>
    <w:p w14:paraId="22CE315F" w14:textId="0A987877" w:rsidR="00616C30" w:rsidRDefault="007E6FAE">
      <w:r>
        <w:t>This time, the test was more consistent</w:t>
      </w:r>
      <w:r w:rsidR="00616C30">
        <w:t>,</w:t>
      </w:r>
      <w:r>
        <w:t xml:space="preserve"> as 2 zip</w:t>
      </w:r>
      <w:r w:rsidR="00B548EE">
        <w:t xml:space="preserve"> </w:t>
      </w:r>
      <w:r>
        <w:t xml:space="preserve">locks survived under </w:t>
      </w:r>
      <w:r w:rsidR="00DC1DEC">
        <w:t xml:space="preserve">the </w:t>
      </w:r>
      <w:r w:rsidR="00B471A5">
        <w:t>high water</w:t>
      </w:r>
      <w:r>
        <w:t xml:space="preserve"> temperatures. The</w:t>
      </w:r>
      <w:r w:rsidR="00B548EE">
        <w:t xml:space="preserve"> test</w:t>
      </w:r>
      <w:r>
        <w:t xml:space="preserve"> </w:t>
      </w:r>
      <w:r w:rsidR="00616C30">
        <w:t>took around 1 hour to complete.</w:t>
      </w:r>
    </w:p>
    <w:p w14:paraId="144FBC01" w14:textId="77777777" w:rsidR="00616C30" w:rsidRDefault="00616C30"/>
    <w:p w14:paraId="34C199CA" w14:textId="5678E6B5" w:rsidR="007E6FAE" w:rsidRDefault="00616C30">
      <w:r>
        <w:t>D</w:t>
      </w:r>
      <w:r w:rsidR="007E6FAE">
        <w:t xml:space="preserve">ue to use of 2 zip locks, </w:t>
      </w:r>
      <w:r w:rsidR="00B548EE">
        <w:t xml:space="preserve">the temperature offset </w:t>
      </w:r>
      <w:r w:rsidR="00183EDD">
        <w:t xml:space="preserve">was </w:t>
      </w:r>
      <w:r w:rsidR="00B548EE">
        <w:t xml:space="preserve">increased, compared to </w:t>
      </w:r>
      <w:r w:rsidR="00183EDD">
        <w:t xml:space="preserve">the </w:t>
      </w:r>
      <w:r w:rsidR="00B548EE">
        <w:t xml:space="preserve">previous test – </w:t>
      </w:r>
      <w:r>
        <w:t>it now averages at -1.2 degrees for thermocouple, -0.8 for SH25 and -4.0 for iButton.</w:t>
      </w:r>
      <w:r w:rsidR="00183EDD">
        <w:t xml:space="preserve"> </w:t>
      </w:r>
      <w:r w:rsidR="005B6CD4">
        <w:t>The RMS (Root mean square) equals to around 1.4 degrees for thermocouple and around 1 degree for SH25 sensor, which is suitable to our use case.</w:t>
      </w:r>
    </w:p>
    <w:p w14:paraId="74395C37" w14:textId="77777777" w:rsidR="000F5DF3" w:rsidRDefault="000F5DF3"/>
    <w:p w14:paraId="57939C52" w14:textId="3EE8C965" w:rsidR="000F5DF3" w:rsidRDefault="000F5DF3">
      <w:r>
        <w:t xml:space="preserve">The iButton offset has turned out to be much higher compared to other sensors – possibly due to incorrect </w:t>
      </w:r>
      <w:r w:rsidR="00F90961">
        <w:t xml:space="preserve">placement </w:t>
      </w:r>
      <w:r>
        <w:t>of it in the zip lock.</w:t>
      </w:r>
      <w:r w:rsidR="008F16FE">
        <w:t xml:space="preserve"> In the first test</w:t>
      </w:r>
      <w:r w:rsidR="00B471A5">
        <w:t>,</w:t>
      </w:r>
      <w:r w:rsidR="008F16FE">
        <w:t xml:space="preserve"> the iButton did match the water bath set point</w:t>
      </w:r>
      <w:r w:rsidR="00B471A5">
        <w:t>.</w:t>
      </w:r>
    </w:p>
    <w:p w14:paraId="538B3496" w14:textId="77777777" w:rsidR="00616C30" w:rsidRDefault="00616C30"/>
    <w:p w14:paraId="1E6D4CCA" w14:textId="568A19BB" w:rsidR="00616C30" w:rsidRDefault="00616C30">
      <w:r>
        <w:t>The offset seems to depend largely on the time difference between setting the water bath temperature and reading the measurement from sensors. For this test, the measurements were taken around 1 minute after setting the water bath temperature.</w:t>
      </w:r>
      <w:r w:rsidR="000F5DF3">
        <w:t xml:space="preserve"> However, the accuracy seemed to increase the longer the wait before reading the temperature – possibly due to zip locks taking their time to heat up along with the water around them.</w:t>
      </w:r>
    </w:p>
    <w:p w14:paraId="40B34FCA" w14:textId="77777777" w:rsidR="00616C30" w:rsidRDefault="00616C30"/>
    <w:p w14:paraId="016F8F9F" w14:textId="2BD3C1FD" w:rsidR="00616C30" w:rsidRDefault="00616C30">
      <w:r>
        <w:t xml:space="preserve">Regardless of the above, the measured temperatures and their accuracy seem to </w:t>
      </w:r>
      <w:r w:rsidR="000F5DF3">
        <w:t>suffice</w:t>
      </w:r>
      <w:r w:rsidR="00A5439A">
        <w:t xml:space="preserve"> for</w:t>
      </w:r>
      <w:r w:rsidR="000F5DF3">
        <w:t xml:space="preserve"> our use case.</w:t>
      </w:r>
    </w:p>
    <w:p w14:paraId="017A024C" w14:textId="77777777" w:rsidR="007D23EC" w:rsidRDefault="007D23EC">
      <w:bookmarkStart w:id="0" w:name="_GoBack"/>
      <w:bookmarkEnd w:id="0"/>
    </w:p>
    <w:p w14:paraId="2E3F5E17" w14:textId="77777777" w:rsidR="007D23EC" w:rsidRDefault="007D23EC"/>
    <w:p w14:paraId="054DB68A" w14:textId="0859A736" w:rsidR="007D23EC" w:rsidRDefault="007D23EC" w:rsidP="007D23EC">
      <w:pPr>
        <w:rPr>
          <w:b/>
        </w:rPr>
      </w:pPr>
      <w:r w:rsidRPr="007D23EC">
        <w:rPr>
          <w:b/>
        </w:rPr>
        <w:t>Line of best fit calibration equations:</w:t>
      </w:r>
    </w:p>
    <w:p w14:paraId="500954F9" w14:textId="77777777" w:rsidR="007D23EC" w:rsidRDefault="007D23EC" w:rsidP="007D23E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610"/>
      </w:tblGrid>
      <w:tr w:rsidR="007D23EC" w14:paraId="331D1D27" w14:textId="77777777" w:rsidTr="007D23EC">
        <w:tc>
          <w:tcPr>
            <w:tcW w:w="1705" w:type="dxa"/>
          </w:tcPr>
          <w:p w14:paraId="4DCAFE12" w14:textId="35AEB097" w:rsidR="007D23EC" w:rsidRDefault="007D23EC" w:rsidP="007D23EC">
            <w:r>
              <w:t>Thermocouple</w:t>
            </w:r>
          </w:p>
        </w:tc>
        <w:tc>
          <w:tcPr>
            <w:tcW w:w="2610" w:type="dxa"/>
          </w:tcPr>
          <w:p w14:paraId="7F81D6DF" w14:textId="72893041" w:rsidR="007D23EC" w:rsidRDefault="007D23EC" w:rsidP="007D23EC">
            <w:r w:rsidRPr="007D23EC">
              <w:rPr>
                <w:lang w:val="en-US"/>
              </w:rPr>
              <w:t>y = 0.993x - 0.8705</w:t>
            </w:r>
          </w:p>
        </w:tc>
      </w:tr>
      <w:tr w:rsidR="007D23EC" w14:paraId="73D564F5" w14:textId="77777777" w:rsidTr="007D23EC">
        <w:tc>
          <w:tcPr>
            <w:tcW w:w="1705" w:type="dxa"/>
          </w:tcPr>
          <w:p w14:paraId="7EF4299F" w14:textId="09B9598A" w:rsidR="007D23EC" w:rsidRDefault="007D23EC" w:rsidP="007D23EC">
            <w:r>
              <w:t>SH25 sensor</w:t>
            </w:r>
          </w:p>
        </w:tc>
        <w:tc>
          <w:tcPr>
            <w:tcW w:w="2610" w:type="dxa"/>
          </w:tcPr>
          <w:p w14:paraId="77EDAB66" w14:textId="2AE73D06" w:rsidR="007D23EC" w:rsidRDefault="007D23EC" w:rsidP="007D23EC">
            <w:r w:rsidRPr="007D23EC">
              <w:rPr>
                <w:lang w:val="en-US"/>
              </w:rPr>
              <w:t>y = 0.9777x + 0.3116</w:t>
            </w:r>
          </w:p>
        </w:tc>
      </w:tr>
      <w:tr w:rsidR="007D23EC" w14:paraId="365D55BB" w14:textId="77777777" w:rsidTr="007D23EC">
        <w:tc>
          <w:tcPr>
            <w:tcW w:w="1705" w:type="dxa"/>
          </w:tcPr>
          <w:p w14:paraId="5C8F036A" w14:textId="3799A2A5" w:rsidR="007D23EC" w:rsidRDefault="007D23EC" w:rsidP="007D23EC">
            <w:r>
              <w:t>iButton</w:t>
            </w:r>
          </w:p>
        </w:tc>
        <w:tc>
          <w:tcPr>
            <w:tcW w:w="2610" w:type="dxa"/>
          </w:tcPr>
          <w:p w14:paraId="7582CF73" w14:textId="0798297E" w:rsidR="007D23EC" w:rsidRDefault="007D23EC" w:rsidP="007D23EC">
            <w:r w:rsidRPr="007D23EC">
              <w:rPr>
                <w:lang w:val="en-US"/>
              </w:rPr>
              <w:t>y = 0.9268x - 0.3823</w:t>
            </w:r>
          </w:p>
        </w:tc>
      </w:tr>
    </w:tbl>
    <w:p w14:paraId="5A1C5C21" w14:textId="4CB84065" w:rsidR="00616C30" w:rsidRPr="00616C30" w:rsidRDefault="00616C30">
      <w:pPr>
        <w:rPr>
          <w:b/>
        </w:rPr>
      </w:pPr>
      <w:r w:rsidRPr="00616C30">
        <w:rPr>
          <w:b/>
        </w:rPr>
        <w:lastRenderedPageBreak/>
        <w:t>Other things to note:</w:t>
      </w:r>
    </w:p>
    <w:p w14:paraId="21F74966" w14:textId="4C4AFC08" w:rsidR="00616C30" w:rsidRDefault="00616C30" w:rsidP="00616C30">
      <w:pPr>
        <w:pStyle w:val="ListParagraph"/>
        <w:numPr>
          <w:ilvl w:val="0"/>
          <w:numId w:val="1"/>
        </w:numPr>
      </w:pPr>
      <w:r>
        <w:t>iButton data was extracted using OneWire Viewer software for Windows.</w:t>
      </w:r>
    </w:p>
    <w:p w14:paraId="21E4FA05" w14:textId="0644A98F" w:rsidR="000F5DF3" w:rsidRPr="00F805CB" w:rsidRDefault="000F5DF3" w:rsidP="00616C30">
      <w:pPr>
        <w:pStyle w:val="ListParagraph"/>
        <w:numPr>
          <w:ilvl w:val="0"/>
          <w:numId w:val="1"/>
        </w:numPr>
      </w:pPr>
      <w:r>
        <w:t xml:space="preserve">Although the iButton was put together with the other sensors in the zip lock, it is fully waterproof, and could be inserted directly in the water for more accurate results. </w:t>
      </w:r>
    </w:p>
    <w:sectPr w:rsidR="000F5DF3" w:rsidRPr="00F805CB" w:rsidSect="0012733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5D6205" w16cid:durableId="1EDCC3E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1356C8"/>
    <w:multiLevelType w:val="hybridMultilevel"/>
    <w:tmpl w:val="3F8E90B2"/>
    <w:lvl w:ilvl="0" w:tplc="3AEA90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C51"/>
    <w:rsid w:val="000006DC"/>
    <w:rsid w:val="00004C51"/>
    <w:rsid w:val="000F5DF3"/>
    <w:rsid w:val="00126030"/>
    <w:rsid w:val="0012733B"/>
    <w:rsid w:val="00183EDD"/>
    <w:rsid w:val="001C462F"/>
    <w:rsid w:val="001C6FD5"/>
    <w:rsid w:val="0022353E"/>
    <w:rsid w:val="00240F45"/>
    <w:rsid w:val="00246F48"/>
    <w:rsid w:val="00342BAD"/>
    <w:rsid w:val="00492853"/>
    <w:rsid w:val="004A6288"/>
    <w:rsid w:val="004E4CA0"/>
    <w:rsid w:val="0052289B"/>
    <w:rsid w:val="005905C1"/>
    <w:rsid w:val="005A57D8"/>
    <w:rsid w:val="005B6CD4"/>
    <w:rsid w:val="00616C30"/>
    <w:rsid w:val="007D23EC"/>
    <w:rsid w:val="007E6FAE"/>
    <w:rsid w:val="00863B34"/>
    <w:rsid w:val="008A6E99"/>
    <w:rsid w:val="008F16FE"/>
    <w:rsid w:val="00910EE3"/>
    <w:rsid w:val="00997C40"/>
    <w:rsid w:val="009F594E"/>
    <w:rsid w:val="00A10F67"/>
    <w:rsid w:val="00A5439A"/>
    <w:rsid w:val="00A901B2"/>
    <w:rsid w:val="00B471A5"/>
    <w:rsid w:val="00B5323C"/>
    <w:rsid w:val="00B548EE"/>
    <w:rsid w:val="00BC051A"/>
    <w:rsid w:val="00BF4152"/>
    <w:rsid w:val="00C14B4E"/>
    <w:rsid w:val="00C27E3F"/>
    <w:rsid w:val="00C57C97"/>
    <w:rsid w:val="00DC1DEC"/>
    <w:rsid w:val="00DF7104"/>
    <w:rsid w:val="00E76727"/>
    <w:rsid w:val="00F805CB"/>
    <w:rsid w:val="00F90961"/>
    <w:rsid w:val="00F9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8C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C5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9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">
    <w:name w:val="st"/>
    <w:basedOn w:val="DefaultParagraphFont"/>
    <w:rsid w:val="00246F48"/>
  </w:style>
  <w:style w:type="paragraph" w:styleId="BalloonText">
    <w:name w:val="Balloon Text"/>
    <w:basedOn w:val="Normal"/>
    <w:link w:val="BalloonTextChar"/>
    <w:uiPriority w:val="99"/>
    <w:semiHidden/>
    <w:unhideWhenUsed/>
    <w:rsid w:val="008A6E9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E99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83E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3E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3E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3E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3EDD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D23E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7D23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8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6.xml"/><Relationship Id="rId12" Type="http://schemas.openxmlformats.org/officeDocument/2006/relationships/chart" Target="charts/chart7.xml"/><Relationship Id="rId13" Type="http://schemas.openxmlformats.org/officeDocument/2006/relationships/image" Target="media/image2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6" Type="http://schemas.microsoft.com/office/2016/09/relationships/commentsIds" Target="commentsId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chart" Target="charts/chart3.xml"/><Relationship Id="rId9" Type="http://schemas.openxmlformats.org/officeDocument/2006/relationships/chart" Target="charts/chart4.xml"/><Relationship Id="rId10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tomek/Desktop/Work/Water%20bath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tomek/Desktop/Work/Water%20bath%20test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//Users/tomek/Desktop/Work/Water%20bath%20test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//Users/tomek/Desktop/Work/Water%20bath%20test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//Users/tomek/Desktop/Work/Water%20bath%20test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//Users/tomek/Desktop/Work/Water%20bath%20test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microsoft.com/office/2011/relationships/chartStyle" Target="style7.xml"/><Relationship Id="rId2" Type="http://schemas.microsoft.com/office/2011/relationships/chartColorStyle" Target="colors7.xml"/><Relationship Id="rId3" Type="http://schemas.openxmlformats.org/officeDocument/2006/relationships/oleObject" Target="file:////Users/tomek/Desktop/Work/Water%20bath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Temperature</a:t>
            </a:r>
            <a:r>
              <a:rPr lang="en-US" baseline="0"/>
              <a:t> over time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'Approach 1'!$C$2</c:f>
              <c:strCache>
                <c:ptCount val="1"/>
                <c:pt idx="0">
                  <c:v>Temp set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'Approach 1'!$B$3:$B$13</c:f>
              <c:numCache>
                <c:formatCode>[$-F400]h:mm:ss\ AM/PM</c:formatCode>
                <c:ptCount val="11"/>
                <c:pt idx="0">
                  <c:v>0.481944444444444</c:v>
                </c:pt>
                <c:pt idx="1">
                  <c:v>0.484722222222222</c:v>
                </c:pt>
                <c:pt idx="2">
                  <c:v>0.490277777777778</c:v>
                </c:pt>
                <c:pt idx="3">
                  <c:v>0.495833333333333</c:v>
                </c:pt>
                <c:pt idx="4">
                  <c:v>0.5</c:v>
                </c:pt>
                <c:pt idx="5">
                  <c:v>0.503472222222222</c:v>
                </c:pt>
                <c:pt idx="6">
                  <c:v>0.504861111111111</c:v>
                </c:pt>
                <c:pt idx="7">
                  <c:v>0.505092592592593</c:v>
                </c:pt>
                <c:pt idx="8">
                  <c:v>0.505324074074074</c:v>
                </c:pt>
                <c:pt idx="9">
                  <c:v>0.505555555555556</c:v>
                </c:pt>
                <c:pt idx="10">
                  <c:v>0.505787037037037</c:v>
                </c:pt>
              </c:numCache>
            </c:numRef>
          </c:cat>
          <c:val>
            <c:numRef>
              <c:f>'Approach 1'!$C$3:$C$13</c:f>
              <c:numCache>
                <c:formatCode>0.0</c:formatCode>
                <c:ptCount val="11"/>
                <c:pt idx="0">
                  <c:v>22.6</c:v>
                </c:pt>
                <c:pt idx="1">
                  <c:v>24.2</c:v>
                </c:pt>
                <c:pt idx="2">
                  <c:v>30.2</c:v>
                </c:pt>
                <c:pt idx="3">
                  <c:v>34.9</c:v>
                </c:pt>
                <c:pt idx="4">
                  <c:v>40.0</c:v>
                </c:pt>
                <c:pt idx="5">
                  <c:v>45.1</c:v>
                </c:pt>
                <c:pt idx="6">
                  <c:v>46.5</c:v>
                </c:pt>
                <c:pt idx="7">
                  <c:v>48.0</c:v>
                </c:pt>
                <c:pt idx="8">
                  <c:v>49.5</c:v>
                </c:pt>
                <c:pt idx="9">
                  <c:v>50.1</c:v>
                </c:pt>
                <c:pt idx="10">
                  <c:v>50.0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FD49-3440-8FED-3EF0A345884A}"/>
            </c:ext>
          </c:extLst>
        </c:ser>
        <c:ser>
          <c:idx val="1"/>
          <c:order val="1"/>
          <c:tx>
            <c:strRef>
              <c:f>'Approach 1'!$D$2</c:f>
              <c:strCache>
                <c:ptCount val="1"/>
                <c:pt idx="0">
                  <c:v>Thermocouple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'Approach 1'!$B$3:$B$13</c:f>
              <c:numCache>
                <c:formatCode>[$-F400]h:mm:ss\ AM/PM</c:formatCode>
                <c:ptCount val="11"/>
                <c:pt idx="0">
                  <c:v>0.481944444444444</c:v>
                </c:pt>
                <c:pt idx="1">
                  <c:v>0.484722222222222</c:v>
                </c:pt>
                <c:pt idx="2">
                  <c:v>0.490277777777778</c:v>
                </c:pt>
                <c:pt idx="3">
                  <c:v>0.495833333333333</c:v>
                </c:pt>
                <c:pt idx="4">
                  <c:v>0.5</c:v>
                </c:pt>
                <c:pt idx="5">
                  <c:v>0.503472222222222</c:v>
                </c:pt>
                <c:pt idx="6">
                  <c:v>0.504861111111111</c:v>
                </c:pt>
                <c:pt idx="7">
                  <c:v>0.505092592592593</c:v>
                </c:pt>
                <c:pt idx="8">
                  <c:v>0.505324074074074</c:v>
                </c:pt>
                <c:pt idx="9">
                  <c:v>0.505555555555556</c:v>
                </c:pt>
                <c:pt idx="10">
                  <c:v>0.505787037037037</c:v>
                </c:pt>
              </c:numCache>
            </c:numRef>
          </c:cat>
          <c:val>
            <c:numRef>
              <c:f>'Approach 1'!$D$3:$D$13</c:f>
              <c:numCache>
                <c:formatCode>0.00</c:formatCode>
                <c:ptCount val="11"/>
                <c:pt idx="0">
                  <c:v>23.0</c:v>
                </c:pt>
                <c:pt idx="1">
                  <c:v>24.5</c:v>
                </c:pt>
                <c:pt idx="2">
                  <c:v>30.25</c:v>
                </c:pt>
                <c:pt idx="3">
                  <c:v>34.75</c:v>
                </c:pt>
                <c:pt idx="4">
                  <c:v>39.75</c:v>
                </c:pt>
                <c:pt idx="5">
                  <c:v>44.5</c:v>
                </c:pt>
                <c:pt idx="6">
                  <c:v>65.0</c:v>
                </c:pt>
                <c:pt idx="7">
                  <c:v>76.75</c:v>
                </c:pt>
                <c:pt idx="8">
                  <c:v>92.0</c:v>
                </c:pt>
                <c:pt idx="9">
                  <c:v>104.5</c:v>
                </c:pt>
                <c:pt idx="10">
                  <c:v>49.75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FD49-3440-8FED-3EF0A345884A}"/>
            </c:ext>
          </c:extLst>
        </c:ser>
        <c:ser>
          <c:idx val="2"/>
          <c:order val="2"/>
          <c:tx>
            <c:strRef>
              <c:f>'Approach 1'!$F$2</c:f>
              <c:strCache>
                <c:ptCount val="1"/>
                <c:pt idx="0">
                  <c:v>SH25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'Approach 1'!$B$3:$B$13</c:f>
              <c:numCache>
                <c:formatCode>[$-F400]h:mm:ss\ AM/PM</c:formatCode>
                <c:ptCount val="11"/>
                <c:pt idx="0">
                  <c:v>0.481944444444444</c:v>
                </c:pt>
                <c:pt idx="1">
                  <c:v>0.484722222222222</c:v>
                </c:pt>
                <c:pt idx="2">
                  <c:v>0.490277777777778</c:v>
                </c:pt>
                <c:pt idx="3">
                  <c:v>0.495833333333333</c:v>
                </c:pt>
                <c:pt idx="4">
                  <c:v>0.5</c:v>
                </c:pt>
                <c:pt idx="5">
                  <c:v>0.503472222222222</c:v>
                </c:pt>
                <c:pt idx="6">
                  <c:v>0.504861111111111</c:v>
                </c:pt>
                <c:pt idx="7">
                  <c:v>0.505092592592593</c:v>
                </c:pt>
                <c:pt idx="8">
                  <c:v>0.505324074074074</c:v>
                </c:pt>
                <c:pt idx="9">
                  <c:v>0.505555555555556</c:v>
                </c:pt>
                <c:pt idx="10">
                  <c:v>0.505787037037037</c:v>
                </c:pt>
              </c:numCache>
            </c:numRef>
          </c:cat>
          <c:val>
            <c:numRef>
              <c:f>'Approach 1'!$F$3:$F$13</c:f>
              <c:numCache>
                <c:formatCode>0.00</c:formatCode>
                <c:ptCount val="11"/>
                <c:pt idx="0">
                  <c:v>23.28</c:v>
                </c:pt>
                <c:pt idx="1">
                  <c:v>24.77</c:v>
                </c:pt>
                <c:pt idx="2">
                  <c:v>30.64</c:v>
                </c:pt>
                <c:pt idx="3">
                  <c:v>35.4</c:v>
                </c:pt>
                <c:pt idx="4">
                  <c:v>40.36</c:v>
                </c:pt>
                <c:pt idx="5">
                  <c:v>45.43</c:v>
                </c:pt>
                <c:pt idx="6">
                  <c:v>46.79</c:v>
                </c:pt>
                <c:pt idx="7">
                  <c:v>48.19</c:v>
                </c:pt>
                <c:pt idx="8">
                  <c:v>49.49</c:v>
                </c:pt>
                <c:pt idx="9">
                  <c:v>50.47</c:v>
                </c:pt>
                <c:pt idx="10">
                  <c:v>49.93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FD49-3440-8FED-3EF0A345884A}"/>
            </c:ext>
          </c:extLst>
        </c:ser>
        <c:ser>
          <c:idx val="3"/>
          <c:order val="3"/>
          <c:tx>
            <c:strRef>
              <c:f>'Approach 1'!$H$2</c:f>
              <c:strCache>
                <c:ptCount val="1"/>
                <c:pt idx="0">
                  <c:v>iButton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'Approach 1'!$B$3:$B$13</c:f>
              <c:numCache>
                <c:formatCode>[$-F400]h:mm:ss\ AM/PM</c:formatCode>
                <c:ptCount val="11"/>
                <c:pt idx="0">
                  <c:v>0.481944444444444</c:v>
                </c:pt>
                <c:pt idx="1">
                  <c:v>0.484722222222222</c:v>
                </c:pt>
                <c:pt idx="2">
                  <c:v>0.490277777777778</c:v>
                </c:pt>
                <c:pt idx="3">
                  <c:v>0.495833333333333</c:v>
                </c:pt>
                <c:pt idx="4">
                  <c:v>0.5</c:v>
                </c:pt>
                <c:pt idx="5">
                  <c:v>0.503472222222222</c:v>
                </c:pt>
                <c:pt idx="6">
                  <c:v>0.504861111111111</c:v>
                </c:pt>
                <c:pt idx="7">
                  <c:v>0.505092592592593</c:v>
                </c:pt>
                <c:pt idx="8">
                  <c:v>0.505324074074074</c:v>
                </c:pt>
                <c:pt idx="9">
                  <c:v>0.505555555555556</c:v>
                </c:pt>
                <c:pt idx="10">
                  <c:v>0.505787037037037</c:v>
                </c:pt>
              </c:numCache>
            </c:numRef>
          </c:cat>
          <c:val>
            <c:numRef>
              <c:f>'Approach 1'!$H$3:$H$13</c:f>
              <c:numCache>
                <c:formatCode>0.0</c:formatCode>
                <c:ptCount val="11"/>
                <c:pt idx="0">
                  <c:v>23.0</c:v>
                </c:pt>
                <c:pt idx="1">
                  <c:v>24.5</c:v>
                </c:pt>
                <c:pt idx="2">
                  <c:v>30.5</c:v>
                </c:pt>
                <c:pt idx="3">
                  <c:v>35.5</c:v>
                </c:pt>
                <c:pt idx="4">
                  <c:v>40.0</c:v>
                </c:pt>
                <c:pt idx="5">
                  <c:v>45.0</c:v>
                </c:pt>
                <c:pt idx="6">
                  <c:v>46.5</c:v>
                </c:pt>
                <c:pt idx="7">
                  <c:v>48.0</c:v>
                </c:pt>
                <c:pt idx="8">
                  <c:v>49.5</c:v>
                </c:pt>
                <c:pt idx="9">
                  <c:v>50.0</c:v>
                </c:pt>
                <c:pt idx="10">
                  <c:v>50.0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FD49-3440-8FED-3EF0A34588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81930512"/>
        <c:axId val="1381933072"/>
      </c:lineChart>
      <c:catAx>
        <c:axId val="1381930512"/>
        <c:scaling>
          <c:orientation val="minMax"/>
        </c:scaling>
        <c:delete val="0"/>
        <c:axPos val="b"/>
        <c:numFmt formatCode="[$-F400]h:mm:ss\ AM/P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381933072"/>
        <c:crosses val="autoZero"/>
        <c:auto val="1"/>
        <c:lblAlgn val="ctr"/>
        <c:lblOffset val="100"/>
        <c:noMultiLvlLbl val="0"/>
      </c:catAx>
      <c:valAx>
        <c:axId val="1381933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(C)</a:t>
                </a:r>
              </a:p>
            </c:rich>
          </c:tx>
          <c:layout>
            <c:manualLayout>
              <c:xMode val="edge"/>
              <c:yMode val="edge"/>
              <c:x val="0.0140707439286275"/>
              <c:y val="0.213907422292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381930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Temperature offset</a:t>
            </a:r>
          </a:p>
        </c:rich>
      </c:tx>
      <c:layout>
        <c:manualLayout>
          <c:xMode val="edge"/>
          <c:yMode val="edge"/>
          <c:x val="0.423431346241464"/>
          <c:y val="0.033185840707964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Thermocouple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'Approach 1'!$C$3:$C$13</c:f>
              <c:numCache>
                <c:formatCode>0.0</c:formatCode>
                <c:ptCount val="11"/>
                <c:pt idx="0">
                  <c:v>22.6</c:v>
                </c:pt>
                <c:pt idx="1">
                  <c:v>24.2</c:v>
                </c:pt>
                <c:pt idx="2">
                  <c:v>30.2</c:v>
                </c:pt>
                <c:pt idx="3">
                  <c:v>34.9</c:v>
                </c:pt>
                <c:pt idx="4">
                  <c:v>40.0</c:v>
                </c:pt>
                <c:pt idx="5">
                  <c:v>45.1</c:v>
                </c:pt>
                <c:pt idx="6">
                  <c:v>46.5</c:v>
                </c:pt>
                <c:pt idx="7">
                  <c:v>48.0</c:v>
                </c:pt>
                <c:pt idx="8">
                  <c:v>49.5</c:v>
                </c:pt>
                <c:pt idx="9">
                  <c:v>50.1</c:v>
                </c:pt>
                <c:pt idx="10">
                  <c:v>50.0</c:v>
                </c:pt>
              </c:numCache>
            </c:numRef>
          </c:cat>
          <c:val>
            <c:numRef>
              <c:f>'Approach 1'!$E$3:$E$13</c:f>
              <c:numCache>
                <c:formatCode>0.0</c:formatCode>
                <c:ptCount val="11"/>
                <c:pt idx="0">
                  <c:v>0.399999999999999</c:v>
                </c:pt>
                <c:pt idx="1">
                  <c:v>0.300000000000001</c:v>
                </c:pt>
                <c:pt idx="2">
                  <c:v>0.0500000000000007</c:v>
                </c:pt>
                <c:pt idx="3">
                  <c:v>-0.149999999999999</c:v>
                </c:pt>
                <c:pt idx="4">
                  <c:v>-0.25</c:v>
                </c:pt>
                <c:pt idx="5">
                  <c:v>-0.600000000000001</c:v>
                </c:pt>
                <c:pt idx="6">
                  <c:v>18.5</c:v>
                </c:pt>
                <c:pt idx="7">
                  <c:v>28.75</c:v>
                </c:pt>
                <c:pt idx="8">
                  <c:v>42.5</c:v>
                </c:pt>
                <c:pt idx="9">
                  <c:v>54.4</c:v>
                </c:pt>
                <c:pt idx="10">
                  <c:v>-0.25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EB3-A64C-80E7-0C1AF39B7524}"/>
            </c:ext>
          </c:extLst>
        </c:ser>
        <c:ser>
          <c:idx val="1"/>
          <c:order val="1"/>
          <c:tx>
            <c:v>SH25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'Approach 1'!$C$3:$C$13</c:f>
              <c:numCache>
                <c:formatCode>0.0</c:formatCode>
                <c:ptCount val="11"/>
                <c:pt idx="0">
                  <c:v>22.6</c:v>
                </c:pt>
                <c:pt idx="1">
                  <c:v>24.2</c:v>
                </c:pt>
                <c:pt idx="2">
                  <c:v>30.2</c:v>
                </c:pt>
                <c:pt idx="3">
                  <c:v>34.9</c:v>
                </c:pt>
                <c:pt idx="4">
                  <c:v>40.0</c:v>
                </c:pt>
                <c:pt idx="5">
                  <c:v>45.1</c:v>
                </c:pt>
                <c:pt idx="6">
                  <c:v>46.5</c:v>
                </c:pt>
                <c:pt idx="7">
                  <c:v>48.0</c:v>
                </c:pt>
                <c:pt idx="8">
                  <c:v>49.5</c:v>
                </c:pt>
                <c:pt idx="9">
                  <c:v>50.1</c:v>
                </c:pt>
                <c:pt idx="10">
                  <c:v>50.0</c:v>
                </c:pt>
              </c:numCache>
            </c:numRef>
          </c:cat>
          <c:val>
            <c:numRef>
              <c:f>'Approach 1'!$G$3:$G$13</c:f>
              <c:numCache>
                <c:formatCode>0.00</c:formatCode>
                <c:ptCount val="11"/>
                <c:pt idx="0">
                  <c:v>0.68</c:v>
                </c:pt>
                <c:pt idx="1">
                  <c:v>0.57</c:v>
                </c:pt>
                <c:pt idx="2">
                  <c:v>0.440000000000001</c:v>
                </c:pt>
                <c:pt idx="3">
                  <c:v>0.5</c:v>
                </c:pt>
                <c:pt idx="4">
                  <c:v>0.359999999999999</c:v>
                </c:pt>
                <c:pt idx="5">
                  <c:v>0.329999999999998</c:v>
                </c:pt>
                <c:pt idx="6">
                  <c:v>0.289999999999999</c:v>
                </c:pt>
                <c:pt idx="7">
                  <c:v>0.189999999999998</c:v>
                </c:pt>
                <c:pt idx="8">
                  <c:v>-0.00999999999999801</c:v>
                </c:pt>
                <c:pt idx="9">
                  <c:v>0.369999999999997</c:v>
                </c:pt>
                <c:pt idx="10">
                  <c:v>-0.0700000000000003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EB3-A64C-80E7-0C1AF39B7524}"/>
            </c:ext>
          </c:extLst>
        </c:ser>
        <c:ser>
          <c:idx val="2"/>
          <c:order val="2"/>
          <c:tx>
            <c:v>iButton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'Approach 1'!$C$3:$C$13</c:f>
              <c:numCache>
                <c:formatCode>0.0</c:formatCode>
                <c:ptCount val="11"/>
                <c:pt idx="0">
                  <c:v>22.6</c:v>
                </c:pt>
                <c:pt idx="1">
                  <c:v>24.2</c:v>
                </c:pt>
                <c:pt idx="2">
                  <c:v>30.2</c:v>
                </c:pt>
                <c:pt idx="3">
                  <c:v>34.9</c:v>
                </c:pt>
                <c:pt idx="4">
                  <c:v>40.0</c:v>
                </c:pt>
                <c:pt idx="5">
                  <c:v>45.1</c:v>
                </c:pt>
                <c:pt idx="6">
                  <c:v>46.5</c:v>
                </c:pt>
                <c:pt idx="7">
                  <c:v>48.0</c:v>
                </c:pt>
                <c:pt idx="8">
                  <c:v>49.5</c:v>
                </c:pt>
                <c:pt idx="9">
                  <c:v>50.1</c:v>
                </c:pt>
                <c:pt idx="10">
                  <c:v>50.0</c:v>
                </c:pt>
              </c:numCache>
            </c:numRef>
          </c:cat>
          <c:val>
            <c:numRef>
              <c:f>'Approach 1'!$I$3:$I$13</c:f>
              <c:numCache>
                <c:formatCode>0.00</c:formatCode>
                <c:ptCount val="11"/>
                <c:pt idx="0">
                  <c:v>0.399999999999999</c:v>
                </c:pt>
                <c:pt idx="1">
                  <c:v>0.300000000000001</c:v>
                </c:pt>
                <c:pt idx="2">
                  <c:v>0.300000000000001</c:v>
                </c:pt>
                <c:pt idx="3">
                  <c:v>0.600000000000001</c:v>
                </c:pt>
                <c:pt idx="4">
                  <c:v>0.0</c:v>
                </c:pt>
                <c:pt idx="5">
                  <c:v>-0.100000000000001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-0.100000000000001</c:v>
                </c:pt>
                <c:pt idx="10">
                  <c:v>0.0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CEB3-A64C-80E7-0C1AF39B75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20017920"/>
        <c:axId val="1420570800"/>
      </c:lineChart>
      <c:catAx>
        <c:axId val="1420017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set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570800"/>
        <c:crosses val="autoZero"/>
        <c:auto val="1"/>
        <c:lblAlgn val="ctr"/>
        <c:lblOffset val="100"/>
        <c:noMultiLvlLbl val="0"/>
      </c:catAx>
      <c:valAx>
        <c:axId val="1420570800"/>
        <c:scaling>
          <c:orientation val="minMax"/>
          <c:max val="0.8"/>
          <c:min val="-0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</a:t>
                </a:r>
                <a:r>
                  <a:rPr lang="en-US" baseline="0"/>
                  <a:t> offset (C)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00266511863400667"/>
              <c:y val="0.19653928605098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017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Temperature</a:t>
            </a:r>
            <a:r>
              <a:rPr lang="en-US" baseline="0"/>
              <a:t> over time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Temp set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'Approach 2'!$B$3:$B$15</c:f>
              <c:numCache>
                <c:formatCode>h:mm</c:formatCode>
                <c:ptCount val="13"/>
                <c:pt idx="0">
                  <c:v>0.473611111111111</c:v>
                </c:pt>
                <c:pt idx="1">
                  <c:v>0.475694444444444</c:v>
                </c:pt>
                <c:pt idx="2">
                  <c:v>0.480555555555556</c:v>
                </c:pt>
                <c:pt idx="3">
                  <c:v>0.485416666666667</c:v>
                </c:pt>
                <c:pt idx="4">
                  <c:v>0.488888888888889</c:v>
                </c:pt>
                <c:pt idx="5">
                  <c:v>0.493055555555556</c:v>
                </c:pt>
                <c:pt idx="6">
                  <c:v>0.497222222222222</c:v>
                </c:pt>
                <c:pt idx="7">
                  <c:v>0.501388888888889</c:v>
                </c:pt>
                <c:pt idx="8">
                  <c:v>0.505555555555556</c:v>
                </c:pt>
                <c:pt idx="9">
                  <c:v>0.509027777777778</c:v>
                </c:pt>
                <c:pt idx="10">
                  <c:v>0.511805555555556</c:v>
                </c:pt>
                <c:pt idx="11">
                  <c:v>0.515972222222222</c:v>
                </c:pt>
                <c:pt idx="12">
                  <c:v>0.519444444444444</c:v>
                </c:pt>
              </c:numCache>
            </c:numRef>
          </c:cat>
          <c:val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B45E-714D-AC2E-46FDA2650696}"/>
            </c:ext>
          </c:extLst>
        </c:ser>
        <c:ser>
          <c:idx val="1"/>
          <c:order val="1"/>
          <c:tx>
            <c:v>Thermocouple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'Approach 2'!$B$3:$B$15</c:f>
              <c:numCache>
                <c:formatCode>h:mm</c:formatCode>
                <c:ptCount val="13"/>
                <c:pt idx="0">
                  <c:v>0.473611111111111</c:v>
                </c:pt>
                <c:pt idx="1">
                  <c:v>0.475694444444444</c:v>
                </c:pt>
                <c:pt idx="2">
                  <c:v>0.480555555555556</c:v>
                </c:pt>
                <c:pt idx="3">
                  <c:v>0.485416666666667</c:v>
                </c:pt>
                <c:pt idx="4">
                  <c:v>0.488888888888889</c:v>
                </c:pt>
                <c:pt idx="5">
                  <c:v>0.493055555555556</c:v>
                </c:pt>
                <c:pt idx="6">
                  <c:v>0.497222222222222</c:v>
                </c:pt>
                <c:pt idx="7">
                  <c:v>0.501388888888889</c:v>
                </c:pt>
                <c:pt idx="8">
                  <c:v>0.505555555555556</c:v>
                </c:pt>
                <c:pt idx="9">
                  <c:v>0.509027777777778</c:v>
                </c:pt>
                <c:pt idx="10">
                  <c:v>0.511805555555556</c:v>
                </c:pt>
                <c:pt idx="11">
                  <c:v>0.515972222222222</c:v>
                </c:pt>
                <c:pt idx="12">
                  <c:v>0.519444444444444</c:v>
                </c:pt>
              </c:numCache>
            </c:numRef>
          </c:cat>
          <c:val>
            <c:numRef>
              <c:f>'Approach 2'!$D$3:$D$15</c:f>
              <c:numCache>
                <c:formatCode>0.00</c:formatCode>
                <c:ptCount val="13"/>
                <c:pt idx="0">
                  <c:v>21.0</c:v>
                </c:pt>
                <c:pt idx="1">
                  <c:v>24.25</c:v>
                </c:pt>
                <c:pt idx="2">
                  <c:v>29.0</c:v>
                </c:pt>
                <c:pt idx="3">
                  <c:v>33.5</c:v>
                </c:pt>
                <c:pt idx="4">
                  <c:v>38.0</c:v>
                </c:pt>
                <c:pt idx="5">
                  <c:v>43.25</c:v>
                </c:pt>
                <c:pt idx="6">
                  <c:v>48.25</c:v>
                </c:pt>
                <c:pt idx="7">
                  <c:v>53.25</c:v>
                </c:pt>
                <c:pt idx="8">
                  <c:v>58.5</c:v>
                </c:pt>
                <c:pt idx="9">
                  <c:v>63.5</c:v>
                </c:pt>
                <c:pt idx="10">
                  <c:v>68.5</c:v>
                </c:pt>
                <c:pt idx="11">
                  <c:v>74.0</c:v>
                </c:pt>
                <c:pt idx="12">
                  <c:v>79.75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B45E-714D-AC2E-46FDA2650696}"/>
            </c:ext>
          </c:extLst>
        </c:ser>
        <c:ser>
          <c:idx val="2"/>
          <c:order val="2"/>
          <c:tx>
            <c:v>SH25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'Approach 2'!$B$3:$B$15</c:f>
              <c:numCache>
                <c:formatCode>h:mm</c:formatCode>
                <c:ptCount val="13"/>
                <c:pt idx="0">
                  <c:v>0.473611111111111</c:v>
                </c:pt>
                <c:pt idx="1">
                  <c:v>0.475694444444444</c:v>
                </c:pt>
                <c:pt idx="2">
                  <c:v>0.480555555555556</c:v>
                </c:pt>
                <c:pt idx="3">
                  <c:v>0.485416666666667</c:v>
                </c:pt>
                <c:pt idx="4">
                  <c:v>0.488888888888889</c:v>
                </c:pt>
                <c:pt idx="5">
                  <c:v>0.493055555555556</c:v>
                </c:pt>
                <c:pt idx="6">
                  <c:v>0.497222222222222</c:v>
                </c:pt>
                <c:pt idx="7">
                  <c:v>0.501388888888889</c:v>
                </c:pt>
                <c:pt idx="8">
                  <c:v>0.505555555555556</c:v>
                </c:pt>
                <c:pt idx="9">
                  <c:v>0.509027777777778</c:v>
                </c:pt>
                <c:pt idx="10">
                  <c:v>0.511805555555556</c:v>
                </c:pt>
                <c:pt idx="11">
                  <c:v>0.515972222222222</c:v>
                </c:pt>
                <c:pt idx="12">
                  <c:v>0.519444444444444</c:v>
                </c:pt>
              </c:numCache>
            </c:numRef>
          </c:cat>
          <c:val>
            <c:numRef>
              <c:f>'Approach 2'!$F$3:$F$15</c:f>
              <c:numCache>
                <c:formatCode>0.00</c:formatCode>
                <c:ptCount val="13"/>
                <c:pt idx="0">
                  <c:v>21.45</c:v>
                </c:pt>
                <c:pt idx="1">
                  <c:v>24.68</c:v>
                </c:pt>
                <c:pt idx="2">
                  <c:v>29.58</c:v>
                </c:pt>
                <c:pt idx="3">
                  <c:v>34.1</c:v>
                </c:pt>
                <c:pt idx="4">
                  <c:v>38.92</c:v>
                </c:pt>
                <c:pt idx="5">
                  <c:v>44.07</c:v>
                </c:pt>
                <c:pt idx="6">
                  <c:v>49.01</c:v>
                </c:pt>
                <c:pt idx="7">
                  <c:v>53.97</c:v>
                </c:pt>
                <c:pt idx="8">
                  <c:v>59.0</c:v>
                </c:pt>
                <c:pt idx="9">
                  <c:v>63.92</c:v>
                </c:pt>
                <c:pt idx="10">
                  <c:v>68.66</c:v>
                </c:pt>
                <c:pt idx="11">
                  <c:v>73.94</c:v>
                </c:pt>
                <c:pt idx="12">
                  <c:v>78.82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B45E-714D-AC2E-46FDA2650696}"/>
            </c:ext>
          </c:extLst>
        </c:ser>
        <c:ser>
          <c:idx val="3"/>
          <c:order val="3"/>
          <c:tx>
            <c:v>iButton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'Approach 2'!$B$3:$B$15</c:f>
              <c:numCache>
                <c:formatCode>h:mm</c:formatCode>
                <c:ptCount val="13"/>
                <c:pt idx="0">
                  <c:v>0.473611111111111</c:v>
                </c:pt>
                <c:pt idx="1">
                  <c:v>0.475694444444444</c:v>
                </c:pt>
                <c:pt idx="2">
                  <c:v>0.480555555555556</c:v>
                </c:pt>
                <c:pt idx="3">
                  <c:v>0.485416666666667</c:v>
                </c:pt>
                <c:pt idx="4">
                  <c:v>0.488888888888889</c:v>
                </c:pt>
                <c:pt idx="5">
                  <c:v>0.493055555555556</c:v>
                </c:pt>
                <c:pt idx="6">
                  <c:v>0.497222222222222</c:v>
                </c:pt>
                <c:pt idx="7">
                  <c:v>0.501388888888889</c:v>
                </c:pt>
                <c:pt idx="8">
                  <c:v>0.505555555555556</c:v>
                </c:pt>
                <c:pt idx="9">
                  <c:v>0.509027777777778</c:v>
                </c:pt>
                <c:pt idx="10">
                  <c:v>0.511805555555556</c:v>
                </c:pt>
                <c:pt idx="11">
                  <c:v>0.515972222222222</c:v>
                </c:pt>
                <c:pt idx="12">
                  <c:v>0.519444444444444</c:v>
                </c:pt>
              </c:numCache>
            </c:numRef>
          </c:cat>
          <c:val>
            <c:numRef>
              <c:f>'Approach 2'!$H$3:$H$15</c:f>
              <c:numCache>
                <c:formatCode>0.0</c:formatCode>
                <c:ptCount val="13"/>
                <c:pt idx="0">
                  <c:v>23.0</c:v>
                </c:pt>
                <c:pt idx="1">
                  <c:v>22.0</c:v>
                </c:pt>
                <c:pt idx="2">
                  <c:v>26.5</c:v>
                </c:pt>
                <c:pt idx="3">
                  <c:v>31.0</c:v>
                </c:pt>
                <c:pt idx="4">
                  <c:v>35.0</c:v>
                </c:pt>
                <c:pt idx="5">
                  <c:v>40.5</c:v>
                </c:pt>
                <c:pt idx="6">
                  <c:v>45.5</c:v>
                </c:pt>
                <c:pt idx="7">
                  <c:v>50.0</c:v>
                </c:pt>
                <c:pt idx="8">
                  <c:v>55.5</c:v>
                </c:pt>
                <c:pt idx="9">
                  <c:v>60.0</c:v>
                </c:pt>
                <c:pt idx="10">
                  <c:v>63.5</c:v>
                </c:pt>
                <c:pt idx="11">
                  <c:v>70.5</c:v>
                </c:pt>
                <c:pt idx="12">
                  <c:v>75.0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B45E-714D-AC2E-46FDA26506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20639856"/>
        <c:axId val="1333552048"/>
      </c:lineChart>
      <c:catAx>
        <c:axId val="1420639856"/>
        <c:scaling>
          <c:orientation val="minMax"/>
        </c:scaling>
        <c:delete val="0"/>
        <c:axPos val="b"/>
        <c:numFmt formatCode="h: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333552048"/>
        <c:crosses val="autoZero"/>
        <c:auto val="1"/>
        <c:lblAlgn val="ctr"/>
        <c:lblOffset val="100"/>
        <c:noMultiLvlLbl val="0"/>
      </c:catAx>
      <c:valAx>
        <c:axId val="1333552048"/>
        <c:scaling>
          <c:orientation val="minMax"/>
          <c:min val="15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(C)</a:t>
                </a:r>
              </a:p>
            </c:rich>
          </c:tx>
          <c:layout>
            <c:manualLayout>
              <c:xMode val="edge"/>
              <c:yMode val="edge"/>
              <c:x val="0.0"/>
              <c:y val="0.28685568393532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63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Temperature offset</a:t>
            </a:r>
          </a:p>
        </c:rich>
      </c:tx>
      <c:layout>
        <c:manualLayout>
          <c:xMode val="edge"/>
          <c:yMode val="edge"/>
          <c:x val="0.423431346241464"/>
          <c:y val="0.033185840707964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Thermocouple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cat>
          <c:val>
            <c:numRef>
              <c:f>'Approach 2'!$E$3:$E$15</c:f>
              <c:numCache>
                <c:formatCode>0.0</c:formatCode>
                <c:ptCount val="13"/>
                <c:pt idx="0">
                  <c:v>0.600000000000001</c:v>
                </c:pt>
                <c:pt idx="1">
                  <c:v>-0.850000000000001</c:v>
                </c:pt>
                <c:pt idx="2">
                  <c:v>-1.100000000000001</c:v>
                </c:pt>
                <c:pt idx="3">
                  <c:v>-1.5</c:v>
                </c:pt>
                <c:pt idx="4">
                  <c:v>-2.0</c:v>
                </c:pt>
                <c:pt idx="5">
                  <c:v>-1.75</c:v>
                </c:pt>
                <c:pt idx="6">
                  <c:v>-1.75</c:v>
                </c:pt>
                <c:pt idx="7">
                  <c:v>-1.75</c:v>
                </c:pt>
                <c:pt idx="8">
                  <c:v>-1.5</c:v>
                </c:pt>
                <c:pt idx="9">
                  <c:v>-1.5</c:v>
                </c:pt>
                <c:pt idx="10">
                  <c:v>-1.5</c:v>
                </c:pt>
                <c:pt idx="11">
                  <c:v>-1.0</c:v>
                </c:pt>
                <c:pt idx="12">
                  <c:v>-0.25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9FE-9D4F-8101-682000C05EF8}"/>
            </c:ext>
          </c:extLst>
        </c:ser>
        <c:ser>
          <c:idx val="1"/>
          <c:order val="1"/>
          <c:tx>
            <c:v>SH25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cat>
          <c:val>
            <c:numRef>
              <c:f>'Approach 2'!$G$3:$G$15</c:f>
              <c:numCache>
                <c:formatCode>0.0</c:formatCode>
                <c:ptCount val="13"/>
                <c:pt idx="0">
                  <c:v>1.050000000000001</c:v>
                </c:pt>
                <c:pt idx="1">
                  <c:v>-0.420000000000002</c:v>
                </c:pt>
                <c:pt idx="2">
                  <c:v>-0.520000000000003</c:v>
                </c:pt>
                <c:pt idx="3">
                  <c:v>-0.899999999999999</c:v>
                </c:pt>
                <c:pt idx="4">
                  <c:v>-1.079999999999998</c:v>
                </c:pt>
                <c:pt idx="5">
                  <c:v>-0.93</c:v>
                </c:pt>
                <c:pt idx="6">
                  <c:v>-0.990000000000002</c:v>
                </c:pt>
                <c:pt idx="7">
                  <c:v>-1.030000000000001</c:v>
                </c:pt>
                <c:pt idx="8">
                  <c:v>-1.0</c:v>
                </c:pt>
                <c:pt idx="9">
                  <c:v>-1.079999999999998</c:v>
                </c:pt>
                <c:pt idx="10">
                  <c:v>-1.340000000000003</c:v>
                </c:pt>
                <c:pt idx="11">
                  <c:v>-1.060000000000002</c:v>
                </c:pt>
                <c:pt idx="12">
                  <c:v>-1.180000000000007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9FE-9D4F-8101-682000C05EF8}"/>
            </c:ext>
          </c:extLst>
        </c:ser>
        <c:ser>
          <c:idx val="2"/>
          <c:order val="2"/>
          <c:tx>
            <c:v>iButton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cat>
          <c:val>
            <c:numRef>
              <c:f>'Approach 2'!$I$3:$I$15</c:f>
              <c:numCache>
                <c:formatCode>0.00</c:formatCode>
                <c:ptCount val="13"/>
                <c:pt idx="0">
                  <c:v>2.600000000000001</c:v>
                </c:pt>
                <c:pt idx="1">
                  <c:v>-3.100000000000001</c:v>
                </c:pt>
                <c:pt idx="2">
                  <c:v>-3.600000000000001</c:v>
                </c:pt>
                <c:pt idx="3">
                  <c:v>-4.0</c:v>
                </c:pt>
                <c:pt idx="4">
                  <c:v>-5.0</c:v>
                </c:pt>
                <c:pt idx="5">
                  <c:v>-4.5</c:v>
                </c:pt>
                <c:pt idx="6">
                  <c:v>-4.5</c:v>
                </c:pt>
                <c:pt idx="7">
                  <c:v>-5.0</c:v>
                </c:pt>
                <c:pt idx="8">
                  <c:v>-4.5</c:v>
                </c:pt>
                <c:pt idx="9">
                  <c:v>-5.0</c:v>
                </c:pt>
                <c:pt idx="10">
                  <c:v>-6.5</c:v>
                </c:pt>
                <c:pt idx="11">
                  <c:v>-4.5</c:v>
                </c:pt>
                <c:pt idx="12">
                  <c:v>-5.0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C9FE-9D4F-8101-682000C05E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19964848"/>
        <c:axId val="1420133168"/>
      </c:lineChart>
      <c:catAx>
        <c:axId val="14199648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set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133168"/>
        <c:crosses val="autoZero"/>
        <c:auto val="1"/>
        <c:lblAlgn val="ctr"/>
        <c:lblOffset val="100"/>
        <c:noMultiLvlLbl val="0"/>
      </c:catAx>
      <c:valAx>
        <c:axId val="1420133168"/>
        <c:scaling>
          <c:orientation val="minMax"/>
          <c:max val="3.0"/>
          <c:min val="-7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</a:t>
                </a:r>
                <a:r>
                  <a:rPr lang="en-US" baseline="0"/>
                  <a:t> offset (C)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00266511863400667"/>
              <c:y val="0.2445967712208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19964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Thermocouple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cat>
          <c:val>
            <c:numRef>
              <c:f>'Approach 2'!$D$3:$D$15</c:f>
              <c:numCache>
                <c:formatCode>0.00</c:formatCode>
                <c:ptCount val="13"/>
                <c:pt idx="0">
                  <c:v>21.0</c:v>
                </c:pt>
                <c:pt idx="1">
                  <c:v>24.25</c:v>
                </c:pt>
                <c:pt idx="2">
                  <c:v>29.0</c:v>
                </c:pt>
                <c:pt idx="3">
                  <c:v>33.5</c:v>
                </c:pt>
                <c:pt idx="4">
                  <c:v>38.0</c:v>
                </c:pt>
                <c:pt idx="5">
                  <c:v>43.25</c:v>
                </c:pt>
                <c:pt idx="6">
                  <c:v>48.25</c:v>
                </c:pt>
                <c:pt idx="7">
                  <c:v>53.25</c:v>
                </c:pt>
                <c:pt idx="8">
                  <c:v>58.5</c:v>
                </c:pt>
                <c:pt idx="9">
                  <c:v>63.5</c:v>
                </c:pt>
                <c:pt idx="10">
                  <c:v>68.5</c:v>
                </c:pt>
                <c:pt idx="11">
                  <c:v>74.0</c:v>
                </c:pt>
                <c:pt idx="12">
                  <c:v>79.75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BE74-924A-B576-433731F0EC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20503072"/>
        <c:axId val="1420010976"/>
      </c:lineChart>
      <c:catAx>
        <c:axId val="14205030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bath temperature set (C)</a:t>
                </a:r>
              </a:p>
            </c:rich>
          </c:tx>
          <c:layout>
            <c:manualLayout>
              <c:xMode val="edge"/>
              <c:yMode val="edge"/>
              <c:x val="0.285751444124453"/>
              <c:y val="0.8433053368328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010976"/>
        <c:crosses val="autoZero"/>
        <c:auto val="1"/>
        <c:lblAlgn val="ctr"/>
        <c:lblOffset val="100"/>
        <c:noMultiLvlLbl val="0"/>
      </c:catAx>
      <c:valAx>
        <c:axId val="1420010976"/>
        <c:scaling>
          <c:orientation val="minMax"/>
          <c:max val="80.0"/>
          <c:min val="2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</a:t>
                </a:r>
                <a:r>
                  <a:rPr lang="en-US" baseline="0"/>
                  <a:t> temperature (C)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066334991708126"/>
              <c:y val="0.1307844803171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503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SH25</a:t>
            </a:r>
            <a:r>
              <a:rPr lang="en-US" baseline="0"/>
              <a:t> sensor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cat>
          <c:val>
            <c:numRef>
              <c:f>'Approach 2'!$F$3:$F$15</c:f>
              <c:numCache>
                <c:formatCode>0.00</c:formatCode>
                <c:ptCount val="13"/>
                <c:pt idx="0">
                  <c:v>21.45</c:v>
                </c:pt>
                <c:pt idx="1">
                  <c:v>24.68</c:v>
                </c:pt>
                <c:pt idx="2">
                  <c:v>29.58</c:v>
                </c:pt>
                <c:pt idx="3">
                  <c:v>34.1</c:v>
                </c:pt>
                <c:pt idx="4">
                  <c:v>38.92</c:v>
                </c:pt>
                <c:pt idx="5">
                  <c:v>44.07</c:v>
                </c:pt>
                <c:pt idx="6">
                  <c:v>49.01</c:v>
                </c:pt>
                <c:pt idx="7">
                  <c:v>53.97</c:v>
                </c:pt>
                <c:pt idx="8">
                  <c:v>59.0</c:v>
                </c:pt>
                <c:pt idx="9">
                  <c:v>63.92</c:v>
                </c:pt>
                <c:pt idx="10">
                  <c:v>68.66</c:v>
                </c:pt>
                <c:pt idx="11">
                  <c:v>73.94</c:v>
                </c:pt>
                <c:pt idx="12">
                  <c:v>78.82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A93-9045-83B3-F2A40C45E1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20347104"/>
        <c:axId val="1420350224"/>
      </c:lineChart>
      <c:catAx>
        <c:axId val="14203471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bath temperature set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350224"/>
        <c:crosses val="autoZero"/>
        <c:auto val="1"/>
        <c:lblAlgn val="ctr"/>
        <c:lblOffset val="100"/>
        <c:noMultiLvlLbl val="0"/>
      </c:catAx>
      <c:valAx>
        <c:axId val="1420350224"/>
        <c:scaling>
          <c:orientation val="minMax"/>
          <c:max val="80.0"/>
          <c:min val="2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 temperature (C)</a:t>
                </a:r>
              </a:p>
            </c:rich>
          </c:tx>
          <c:layout>
            <c:manualLayout>
              <c:xMode val="edge"/>
              <c:yMode val="edge"/>
              <c:x val="0.0658561296859169"/>
              <c:y val="0.1782777777777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0347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iButton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'Approach 2'!$C$3:$C$15</c:f>
              <c:numCache>
                <c:formatCode>0.0</c:formatCode>
                <c:ptCount val="13"/>
                <c:pt idx="0">
                  <c:v>20.4</c:v>
                </c:pt>
                <c:pt idx="1">
                  <c:v>25.1</c:v>
                </c:pt>
                <c:pt idx="2">
                  <c:v>30.1</c:v>
                </c:pt>
                <c:pt idx="3">
                  <c:v>35.0</c:v>
                </c:pt>
                <c:pt idx="4">
                  <c:v>40.0</c:v>
                </c:pt>
                <c:pt idx="5">
                  <c:v>45.0</c:v>
                </c:pt>
                <c:pt idx="6">
                  <c:v>50.0</c:v>
                </c:pt>
                <c:pt idx="7">
                  <c:v>55.0</c:v>
                </c:pt>
                <c:pt idx="8">
                  <c:v>60.0</c:v>
                </c:pt>
                <c:pt idx="9">
                  <c:v>65.0</c:v>
                </c:pt>
                <c:pt idx="10">
                  <c:v>70.0</c:v>
                </c:pt>
                <c:pt idx="11">
                  <c:v>75.0</c:v>
                </c:pt>
                <c:pt idx="12">
                  <c:v>80.0</c:v>
                </c:pt>
              </c:numCache>
            </c:numRef>
          </c:cat>
          <c:val>
            <c:numRef>
              <c:f>'Approach 2'!$H$3:$H$15</c:f>
              <c:numCache>
                <c:formatCode>0.0</c:formatCode>
                <c:ptCount val="13"/>
                <c:pt idx="0">
                  <c:v>23.0</c:v>
                </c:pt>
                <c:pt idx="1">
                  <c:v>22.0</c:v>
                </c:pt>
                <c:pt idx="2">
                  <c:v>26.5</c:v>
                </c:pt>
                <c:pt idx="3">
                  <c:v>31.0</c:v>
                </c:pt>
                <c:pt idx="4">
                  <c:v>35.0</c:v>
                </c:pt>
                <c:pt idx="5">
                  <c:v>40.5</c:v>
                </c:pt>
                <c:pt idx="6">
                  <c:v>45.5</c:v>
                </c:pt>
                <c:pt idx="7">
                  <c:v>50.0</c:v>
                </c:pt>
                <c:pt idx="8">
                  <c:v>55.5</c:v>
                </c:pt>
                <c:pt idx="9">
                  <c:v>60.0</c:v>
                </c:pt>
                <c:pt idx="10">
                  <c:v>63.5</c:v>
                </c:pt>
                <c:pt idx="11">
                  <c:v>70.5</c:v>
                </c:pt>
                <c:pt idx="12">
                  <c:v>75.0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AB83-484F-96AD-1D1DA3EC5D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22525120"/>
        <c:axId val="1329026864"/>
      </c:lineChart>
      <c:catAx>
        <c:axId val="1422525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bath temperature set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329026864"/>
        <c:crosses val="autoZero"/>
        <c:auto val="1"/>
        <c:lblAlgn val="ctr"/>
        <c:lblOffset val="100"/>
        <c:noMultiLvlLbl val="0"/>
      </c:catAx>
      <c:valAx>
        <c:axId val="1329026864"/>
        <c:scaling>
          <c:orientation val="minMax"/>
          <c:max val="80.0"/>
          <c:min val="2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 temeprature (C)</a:t>
                </a:r>
              </a:p>
            </c:rich>
          </c:tx>
          <c:layout>
            <c:manualLayout>
              <c:xMode val="edge"/>
              <c:yMode val="edge"/>
              <c:x val="0.0739176346356917"/>
              <c:y val="0.1731551099972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14225251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502</Words>
  <Characters>2864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2018-06-26T10:58:00Z</dcterms:created>
  <dcterms:modified xsi:type="dcterms:W3CDTF">2018-06-26T13:54:00Z</dcterms:modified>
</cp:coreProperties>
</file>