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bookmarkStart w:id="20" w:name="highmedium-이슈-22건-일괄-수정"/>
    <w:p>
      <w:pPr>
        <w:pStyle w:val="Heading3"/>
      </w:pPr>
      <w:r>
        <w:t xml:space="preserve">[2026-04-19 16:00] High/Medium 이슈 22건 일괄 수정</w:t>
      </w:r>
    </w:p>
    <w:p>
      <w:pPr>
        <w:pStyle w:val="FirstParagraph"/>
      </w:pPr>
      <w:r>
        <w:t xml:space="preserve">CCG 3-AI 점검에서 발견된 나머지 이슈를 모두 수정했습니다.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보안 강화 7건</w:t>
      </w:r>
      <w:r>
        <w:t xml:space="preserve">: 얼굴분석 이미지 크기 제한, AI검색/번역 글자수 제한, 방문자 카운터 보안, 신고 입력 검증, reCAPTCHA 기준 강화, 관리자 에러 정보 숨김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프론트엔드 8건</w:t>
      </w:r>
      <w:r>
        <w:t xml:space="preserve">: 문의폼 중복제출 방지, 상담폼 에러처리, 에러페이지/404페이지 다국어화, 마이페이지 한국어 하드코딩 제거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기타</w:t>
      </w:r>
      <w:r>
        <w:t xml:space="preserve">: PWA 매니페스트 영문화, Supabase 서비스 클라이언트 수정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0"/>
    <w:bookmarkStart w:id="21" w:name="ccg-3-ai-전체-기능-점검-critical-이슈-6건-수정"/>
    <w:p>
      <w:pPr>
        <w:pStyle w:val="Heading3"/>
      </w:pPr>
      <w:r>
        <w:t xml:space="preserve">[2026-04-19 15:00] CCG 3-AI 전체 기능 점검 — Critical 이슈 6건 수정</w:t>
      </w:r>
    </w:p>
    <w:p>
      <w:pPr>
        <w:pStyle w:val="FirstParagraph"/>
      </w:pPr>
      <w:r>
        <w:t xml:space="preserve">서비스 시작에 맞춰 Claude+Codex+Gemini 3개 AI로 전체 기능을 점검하고, 발견된 Critical 이슈 6건을 수정했습니다.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회원가입 작동 안 됨 수정</w:t>
      </w:r>
      <w:r>
        <w:t xml:space="preserve">: 가입 버튼을 눌러도 실제 계정이 안 만들어지던 문제를 고침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댓글 삭제 보안 강화</w:t>
      </w:r>
      <w:r>
        <w:t xml:space="preserve">: 다른 사람 댓글을 삭제할 수 있던 보안 구멍을 막음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관리자 페이지 보안</w:t>
      </w:r>
      <w:r>
        <w:t xml:space="preserve">: /admin 주소로 직접 접근하면 차단되도록 수정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구글 로그인 후 언어 유지</w:t>
      </w:r>
      <w:r>
        <w:t xml:space="preserve">: 구글 로그인 후 항상 영어 페이지로 가던 문제를 고침 (사용자가 보던 언어로 돌아감)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사이트맵 확장</w:t>
      </w:r>
      <w:r>
        <w:t xml:space="preserve">: 검색엔진에 노출되는 페이지를 5개에서 21개로 늘림, 한국어 페이지도 추가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8개 언어 번역 보완</w:t>
      </w:r>
      <w:r>
        <w:t xml:space="preserve">: 알림, FAQ, 홈페이지 배너 등의 번역이 빠져있던 부분을 모두 채움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문���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help@2bstory.com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(help@2bstory.com)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2026-04-19T02:06:17Z</dcterms:created>
  <dcterms:modified xsi:type="dcterms:W3CDTF">2026-04-19T02:06:17Z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