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9B73" w14:textId="1B84DAC8" w:rsidR="0043148E" w:rsidRPr="006D27C0" w:rsidRDefault="005C6F38">
      <w:pPr>
        <w:rPr>
          <w:sz w:val="32"/>
          <w:szCs w:val="32"/>
        </w:rPr>
      </w:pPr>
      <w:r w:rsidRPr="006D27C0">
        <w:rPr>
          <w:sz w:val="32"/>
          <w:szCs w:val="32"/>
        </w:rPr>
        <w:t>Aula IPM TP4</w:t>
      </w:r>
    </w:p>
    <w:p w14:paraId="52C9EA45" w14:textId="385E42AF" w:rsidR="005C6F38" w:rsidRPr="006D27C0" w:rsidRDefault="005C6F38">
      <w:pPr>
        <w:rPr>
          <w:sz w:val="32"/>
          <w:szCs w:val="32"/>
        </w:rPr>
      </w:pPr>
      <w:r w:rsidRPr="006D27C0">
        <w:rPr>
          <w:sz w:val="32"/>
          <w:szCs w:val="32"/>
        </w:rPr>
        <w:t>Ficha 4</w:t>
      </w:r>
    </w:p>
    <w:p w14:paraId="678BC635" w14:textId="77777777" w:rsidR="005C6F38" w:rsidRDefault="005C6F38"/>
    <w:p w14:paraId="05217C5A" w14:textId="2E0107F9" w:rsidR="005C6F38" w:rsidRPr="006D27C0" w:rsidRDefault="005C6F38">
      <w:pPr>
        <w:rPr>
          <w:b/>
          <w:bCs/>
          <w:sz w:val="28"/>
          <w:szCs w:val="28"/>
        </w:rPr>
      </w:pPr>
      <w:r w:rsidRPr="006D27C0">
        <w:rPr>
          <w:b/>
          <w:bCs/>
          <w:sz w:val="28"/>
          <w:szCs w:val="28"/>
        </w:rPr>
        <w:t>1.1)</w:t>
      </w:r>
    </w:p>
    <w:p w14:paraId="4639592B" w14:textId="32AC3F4F" w:rsidR="008266B4" w:rsidRDefault="004C0AA6">
      <w:r>
        <w:t xml:space="preserve">Utilizando as heurísticas de </w:t>
      </w:r>
      <w:proofErr w:type="gramStart"/>
      <w:r>
        <w:t>Nielsen .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83"/>
        <w:gridCol w:w="608"/>
        <w:gridCol w:w="710"/>
        <w:gridCol w:w="593"/>
        <w:gridCol w:w="580"/>
        <w:gridCol w:w="587"/>
        <w:gridCol w:w="574"/>
        <w:gridCol w:w="585"/>
        <w:gridCol w:w="595"/>
        <w:gridCol w:w="581"/>
        <w:gridCol w:w="549"/>
      </w:tblGrid>
      <w:tr w:rsidR="008266B4" w14:paraId="62D33715" w14:textId="5D56DA23" w:rsidTr="008266B4">
        <w:trPr>
          <w:trHeight w:val="315"/>
        </w:trPr>
        <w:tc>
          <w:tcPr>
            <w:tcW w:w="1983" w:type="dxa"/>
            <w:shd w:val="clear" w:color="auto" w:fill="D9E2F3" w:themeFill="accent1" w:themeFillTint="33"/>
          </w:tcPr>
          <w:p w14:paraId="164CDD1C" w14:textId="4765E242" w:rsidR="008266B4" w:rsidRDefault="008266B4">
            <w:r>
              <w:t>Correlações</w:t>
            </w:r>
            <w:r w:rsidR="00EF4B0D">
              <w:t xml:space="preserve"> Positivas</w:t>
            </w:r>
            <w:r>
              <w:t xml:space="preserve"> </w:t>
            </w:r>
          </w:p>
        </w:tc>
        <w:tc>
          <w:tcPr>
            <w:tcW w:w="608" w:type="dxa"/>
          </w:tcPr>
          <w:p w14:paraId="1DCB3E7F" w14:textId="5A6FBB4C" w:rsidR="008266B4" w:rsidRDefault="008266B4">
            <w:r>
              <w:t>1</w:t>
            </w:r>
          </w:p>
        </w:tc>
        <w:tc>
          <w:tcPr>
            <w:tcW w:w="710" w:type="dxa"/>
          </w:tcPr>
          <w:p w14:paraId="19295CA0" w14:textId="5FF42B88" w:rsidR="008266B4" w:rsidRDefault="008266B4">
            <w:r>
              <w:t>2</w:t>
            </w:r>
          </w:p>
        </w:tc>
        <w:tc>
          <w:tcPr>
            <w:tcW w:w="593" w:type="dxa"/>
          </w:tcPr>
          <w:p w14:paraId="5F2A4056" w14:textId="3536F260" w:rsidR="008266B4" w:rsidRDefault="008266B4">
            <w:r>
              <w:t>3</w:t>
            </w:r>
          </w:p>
        </w:tc>
        <w:tc>
          <w:tcPr>
            <w:tcW w:w="580" w:type="dxa"/>
          </w:tcPr>
          <w:p w14:paraId="450106D0" w14:textId="62886DCE" w:rsidR="008266B4" w:rsidRDefault="008266B4">
            <w:r>
              <w:t>4</w:t>
            </w:r>
          </w:p>
        </w:tc>
        <w:tc>
          <w:tcPr>
            <w:tcW w:w="587" w:type="dxa"/>
          </w:tcPr>
          <w:p w14:paraId="38890F61" w14:textId="26E96B74" w:rsidR="008266B4" w:rsidRDefault="008266B4">
            <w:r>
              <w:t>5</w:t>
            </w:r>
          </w:p>
        </w:tc>
        <w:tc>
          <w:tcPr>
            <w:tcW w:w="574" w:type="dxa"/>
          </w:tcPr>
          <w:p w14:paraId="353A9855" w14:textId="1F24AEE1" w:rsidR="008266B4" w:rsidRDefault="008266B4">
            <w:r>
              <w:t>6</w:t>
            </w:r>
          </w:p>
        </w:tc>
        <w:tc>
          <w:tcPr>
            <w:tcW w:w="585" w:type="dxa"/>
          </w:tcPr>
          <w:p w14:paraId="45C972AF" w14:textId="5D55ACE7" w:rsidR="008266B4" w:rsidRDefault="008266B4">
            <w:r>
              <w:t>7</w:t>
            </w:r>
          </w:p>
        </w:tc>
        <w:tc>
          <w:tcPr>
            <w:tcW w:w="595" w:type="dxa"/>
          </w:tcPr>
          <w:p w14:paraId="17C98FB5" w14:textId="64074300" w:rsidR="008266B4" w:rsidRDefault="008266B4">
            <w:r>
              <w:t>8</w:t>
            </w:r>
          </w:p>
        </w:tc>
        <w:tc>
          <w:tcPr>
            <w:tcW w:w="581" w:type="dxa"/>
          </w:tcPr>
          <w:p w14:paraId="1629A08E" w14:textId="7420B0B5" w:rsidR="008266B4" w:rsidRDefault="008266B4">
            <w:r>
              <w:t>9</w:t>
            </w:r>
          </w:p>
        </w:tc>
        <w:tc>
          <w:tcPr>
            <w:tcW w:w="549" w:type="dxa"/>
          </w:tcPr>
          <w:p w14:paraId="67FB58A3" w14:textId="1C01464B" w:rsidR="008266B4" w:rsidRDefault="008266B4">
            <w:r>
              <w:t>10</w:t>
            </w:r>
          </w:p>
        </w:tc>
      </w:tr>
      <w:tr w:rsidR="008266B4" w14:paraId="2751022E" w14:textId="308462F2" w:rsidTr="008266B4">
        <w:trPr>
          <w:trHeight w:val="315"/>
        </w:trPr>
        <w:tc>
          <w:tcPr>
            <w:tcW w:w="1983" w:type="dxa"/>
            <w:shd w:val="clear" w:color="auto" w:fill="F7CAAC" w:themeFill="accent2" w:themeFillTint="66"/>
          </w:tcPr>
          <w:p w14:paraId="5BF517BA" w14:textId="789BE524" w:rsidR="008266B4" w:rsidRDefault="008266B4">
            <w:r>
              <w:t>Previsibilidade</w:t>
            </w:r>
          </w:p>
        </w:tc>
        <w:tc>
          <w:tcPr>
            <w:tcW w:w="608" w:type="dxa"/>
          </w:tcPr>
          <w:p w14:paraId="649C1CB9" w14:textId="77777777" w:rsidR="008266B4" w:rsidRDefault="008266B4"/>
        </w:tc>
        <w:tc>
          <w:tcPr>
            <w:tcW w:w="710" w:type="dxa"/>
          </w:tcPr>
          <w:p w14:paraId="5406E376" w14:textId="1FBF573D" w:rsidR="008266B4" w:rsidRDefault="008266B4">
            <w:r>
              <w:t>X</w:t>
            </w:r>
          </w:p>
        </w:tc>
        <w:tc>
          <w:tcPr>
            <w:tcW w:w="593" w:type="dxa"/>
          </w:tcPr>
          <w:p w14:paraId="7192E164" w14:textId="77777777" w:rsidR="008266B4" w:rsidRDefault="008266B4"/>
        </w:tc>
        <w:tc>
          <w:tcPr>
            <w:tcW w:w="580" w:type="dxa"/>
          </w:tcPr>
          <w:p w14:paraId="6CE87E84" w14:textId="363AA48F" w:rsidR="008266B4" w:rsidRDefault="008266B4">
            <w:r>
              <w:t>X</w:t>
            </w:r>
          </w:p>
        </w:tc>
        <w:tc>
          <w:tcPr>
            <w:tcW w:w="587" w:type="dxa"/>
          </w:tcPr>
          <w:p w14:paraId="4905B334" w14:textId="23EAA59F" w:rsidR="008266B4" w:rsidRDefault="008266B4">
            <w:r>
              <w:t>X</w:t>
            </w:r>
          </w:p>
        </w:tc>
        <w:tc>
          <w:tcPr>
            <w:tcW w:w="574" w:type="dxa"/>
          </w:tcPr>
          <w:p w14:paraId="32285A97" w14:textId="77777777" w:rsidR="008266B4" w:rsidRDefault="008266B4"/>
        </w:tc>
        <w:tc>
          <w:tcPr>
            <w:tcW w:w="585" w:type="dxa"/>
          </w:tcPr>
          <w:p w14:paraId="5561551B" w14:textId="29F0ED22" w:rsidR="008266B4" w:rsidRDefault="008266B4">
            <w:r>
              <w:t>X</w:t>
            </w:r>
          </w:p>
        </w:tc>
        <w:tc>
          <w:tcPr>
            <w:tcW w:w="595" w:type="dxa"/>
          </w:tcPr>
          <w:p w14:paraId="0E0CDE9C" w14:textId="03B4A40A" w:rsidR="008266B4" w:rsidRDefault="008266B4">
            <w:r>
              <w:t>X</w:t>
            </w:r>
          </w:p>
        </w:tc>
        <w:tc>
          <w:tcPr>
            <w:tcW w:w="581" w:type="dxa"/>
          </w:tcPr>
          <w:p w14:paraId="02BA4F06" w14:textId="77777777" w:rsidR="008266B4" w:rsidRDefault="008266B4"/>
        </w:tc>
        <w:tc>
          <w:tcPr>
            <w:tcW w:w="549" w:type="dxa"/>
          </w:tcPr>
          <w:p w14:paraId="61D4AFCF" w14:textId="00C2C32A" w:rsidR="008266B4" w:rsidRDefault="008266B4"/>
        </w:tc>
      </w:tr>
      <w:tr w:rsidR="008266B4" w14:paraId="7432A7A4" w14:textId="3769867F" w:rsidTr="008266B4">
        <w:trPr>
          <w:trHeight w:val="330"/>
        </w:trPr>
        <w:tc>
          <w:tcPr>
            <w:tcW w:w="1983" w:type="dxa"/>
            <w:shd w:val="clear" w:color="auto" w:fill="F7CAAC" w:themeFill="accent2" w:themeFillTint="66"/>
          </w:tcPr>
          <w:p w14:paraId="69CD7028" w14:textId="400320B6" w:rsidR="008266B4" w:rsidRDefault="008266B4" w:rsidP="005C6F38">
            <w:r>
              <w:t>Síntese</w:t>
            </w:r>
          </w:p>
        </w:tc>
        <w:tc>
          <w:tcPr>
            <w:tcW w:w="608" w:type="dxa"/>
          </w:tcPr>
          <w:p w14:paraId="09549962" w14:textId="6DB0AD9B" w:rsidR="008266B4" w:rsidRDefault="008266B4">
            <w:r>
              <w:t>X</w:t>
            </w:r>
          </w:p>
        </w:tc>
        <w:tc>
          <w:tcPr>
            <w:tcW w:w="710" w:type="dxa"/>
          </w:tcPr>
          <w:p w14:paraId="0D8CF8D4" w14:textId="4CD02238" w:rsidR="008266B4" w:rsidRDefault="008266B4"/>
        </w:tc>
        <w:tc>
          <w:tcPr>
            <w:tcW w:w="593" w:type="dxa"/>
          </w:tcPr>
          <w:p w14:paraId="1335556C" w14:textId="77777777" w:rsidR="008266B4" w:rsidRDefault="008266B4"/>
        </w:tc>
        <w:tc>
          <w:tcPr>
            <w:tcW w:w="580" w:type="dxa"/>
          </w:tcPr>
          <w:p w14:paraId="7D75E3B0" w14:textId="77777777" w:rsidR="008266B4" w:rsidRDefault="008266B4"/>
        </w:tc>
        <w:tc>
          <w:tcPr>
            <w:tcW w:w="587" w:type="dxa"/>
          </w:tcPr>
          <w:p w14:paraId="1CB4932C" w14:textId="77777777" w:rsidR="008266B4" w:rsidRDefault="008266B4"/>
        </w:tc>
        <w:tc>
          <w:tcPr>
            <w:tcW w:w="574" w:type="dxa"/>
          </w:tcPr>
          <w:p w14:paraId="0B2552E9" w14:textId="77777777" w:rsidR="008266B4" w:rsidRDefault="008266B4"/>
        </w:tc>
        <w:tc>
          <w:tcPr>
            <w:tcW w:w="585" w:type="dxa"/>
          </w:tcPr>
          <w:p w14:paraId="41A78929" w14:textId="77777777" w:rsidR="008266B4" w:rsidRDefault="008266B4"/>
        </w:tc>
        <w:tc>
          <w:tcPr>
            <w:tcW w:w="595" w:type="dxa"/>
          </w:tcPr>
          <w:p w14:paraId="7D6806FD" w14:textId="120AC155" w:rsidR="008266B4" w:rsidRDefault="008266B4"/>
        </w:tc>
        <w:tc>
          <w:tcPr>
            <w:tcW w:w="581" w:type="dxa"/>
          </w:tcPr>
          <w:p w14:paraId="15DA9589" w14:textId="77625CA1" w:rsidR="008266B4" w:rsidRDefault="008266B4">
            <w:r>
              <w:t>X</w:t>
            </w:r>
          </w:p>
        </w:tc>
        <w:tc>
          <w:tcPr>
            <w:tcW w:w="549" w:type="dxa"/>
          </w:tcPr>
          <w:p w14:paraId="665977FF" w14:textId="13888BF2" w:rsidR="008266B4" w:rsidRDefault="008266B4">
            <w:r>
              <w:t>X</w:t>
            </w:r>
          </w:p>
        </w:tc>
      </w:tr>
      <w:tr w:rsidR="008266B4" w14:paraId="62E95679" w14:textId="115D64E1" w:rsidTr="008266B4">
        <w:trPr>
          <w:trHeight w:val="315"/>
        </w:trPr>
        <w:tc>
          <w:tcPr>
            <w:tcW w:w="1983" w:type="dxa"/>
            <w:shd w:val="clear" w:color="auto" w:fill="F7CAAC" w:themeFill="accent2" w:themeFillTint="66"/>
          </w:tcPr>
          <w:p w14:paraId="56563B7C" w14:textId="6DB0D6D1" w:rsidR="008266B4" w:rsidRDefault="008266B4">
            <w:r>
              <w:t>Familiaridade</w:t>
            </w:r>
          </w:p>
        </w:tc>
        <w:tc>
          <w:tcPr>
            <w:tcW w:w="608" w:type="dxa"/>
          </w:tcPr>
          <w:p w14:paraId="4534D618" w14:textId="77777777" w:rsidR="008266B4" w:rsidRDefault="008266B4"/>
        </w:tc>
        <w:tc>
          <w:tcPr>
            <w:tcW w:w="710" w:type="dxa"/>
          </w:tcPr>
          <w:p w14:paraId="17062C97" w14:textId="5CAF061A" w:rsidR="008266B4" w:rsidRDefault="008266B4">
            <w:r>
              <w:t>X</w:t>
            </w:r>
          </w:p>
        </w:tc>
        <w:tc>
          <w:tcPr>
            <w:tcW w:w="593" w:type="dxa"/>
          </w:tcPr>
          <w:p w14:paraId="1C7CDE2E" w14:textId="77777777" w:rsidR="008266B4" w:rsidRDefault="008266B4"/>
        </w:tc>
        <w:tc>
          <w:tcPr>
            <w:tcW w:w="580" w:type="dxa"/>
          </w:tcPr>
          <w:p w14:paraId="37E5F07A" w14:textId="4330281C" w:rsidR="008266B4" w:rsidRDefault="008266B4">
            <w:r>
              <w:t>X</w:t>
            </w:r>
          </w:p>
        </w:tc>
        <w:tc>
          <w:tcPr>
            <w:tcW w:w="587" w:type="dxa"/>
          </w:tcPr>
          <w:p w14:paraId="58C185CF" w14:textId="77777777" w:rsidR="008266B4" w:rsidRDefault="008266B4"/>
        </w:tc>
        <w:tc>
          <w:tcPr>
            <w:tcW w:w="574" w:type="dxa"/>
          </w:tcPr>
          <w:p w14:paraId="0AF3A48E" w14:textId="77777777" w:rsidR="008266B4" w:rsidRDefault="008266B4"/>
        </w:tc>
        <w:tc>
          <w:tcPr>
            <w:tcW w:w="585" w:type="dxa"/>
          </w:tcPr>
          <w:p w14:paraId="343C8E72" w14:textId="77777777" w:rsidR="008266B4" w:rsidRDefault="008266B4"/>
        </w:tc>
        <w:tc>
          <w:tcPr>
            <w:tcW w:w="595" w:type="dxa"/>
          </w:tcPr>
          <w:p w14:paraId="4827A520" w14:textId="2D4F87DD" w:rsidR="008266B4" w:rsidRDefault="008266B4"/>
        </w:tc>
        <w:tc>
          <w:tcPr>
            <w:tcW w:w="581" w:type="dxa"/>
          </w:tcPr>
          <w:p w14:paraId="1A36FB4B" w14:textId="77777777" w:rsidR="008266B4" w:rsidRDefault="008266B4"/>
        </w:tc>
        <w:tc>
          <w:tcPr>
            <w:tcW w:w="549" w:type="dxa"/>
          </w:tcPr>
          <w:p w14:paraId="46F3CD27" w14:textId="2EF21964" w:rsidR="008266B4" w:rsidRDefault="008266B4"/>
        </w:tc>
      </w:tr>
      <w:tr w:rsidR="008266B4" w14:paraId="0CC6135A" w14:textId="12121A9A" w:rsidTr="008266B4">
        <w:trPr>
          <w:trHeight w:val="315"/>
        </w:trPr>
        <w:tc>
          <w:tcPr>
            <w:tcW w:w="1983" w:type="dxa"/>
            <w:shd w:val="clear" w:color="auto" w:fill="F7CAAC" w:themeFill="accent2" w:themeFillTint="66"/>
          </w:tcPr>
          <w:p w14:paraId="2CA753F3" w14:textId="27F3331F" w:rsidR="008266B4" w:rsidRDefault="008266B4">
            <w:proofErr w:type="spellStart"/>
            <w:r>
              <w:t>Generalizabilidade</w:t>
            </w:r>
            <w:proofErr w:type="spellEnd"/>
          </w:p>
        </w:tc>
        <w:tc>
          <w:tcPr>
            <w:tcW w:w="608" w:type="dxa"/>
          </w:tcPr>
          <w:p w14:paraId="2A4C4BA6" w14:textId="77777777" w:rsidR="008266B4" w:rsidRDefault="008266B4"/>
        </w:tc>
        <w:tc>
          <w:tcPr>
            <w:tcW w:w="710" w:type="dxa"/>
          </w:tcPr>
          <w:p w14:paraId="4BFEE5E3" w14:textId="6C5FAD90" w:rsidR="008266B4" w:rsidRDefault="008266B4">
            <w:r>
              <w:t>X</w:t>
            </w:r>
          </w:p>
        </w:tc>
        <w:tc>
          <w:tcPr>
            <w:tcW w:w="593" w:type="dxa"/>
          </w:tcPr>
          <w:p w14:paraId="0E22046A" w14:textId="77777777" w:rsidR="008266B4" w:rsidRDefault="008266B4"/>
        </w:tc>
        <w:tc>
          <w:tcPr>
            <w:tcW w:w="580" w:type="dxa"/>
          </w:tcPr>
          <w:p w14:paraId="4B21D551" w14:textId="77777777" w:rsidR="008266B4" w:rsidRDefault="008266B4"/>
        </w:tc>
        <w:tc>
          <w:tcPr>
            <w:tcW w:w="587" w:type="dxa"/>
          </w:tcPr>
          <w:p w14:paraId="49FDE17D" w14:textId="77777777" w:rsidR="008266B4" w:rsidRDefault="008266B4"/>
        </w:tc>
        <w:tc>
          <w:tcPr>
            <w:tcW w:w="574" w:type="dxa"/>
          </w:tcPr>
          <w:p w14:paraId="57766592" w14:textId="77777777" w:rsidR="008266B4" w:rsidRDefault="008266B4"/>
        </w:tc>
        <w:tc>
          <w:tcPr>
            <w:tcW w:w="585" w:type="dxa"/>
          </w:tcPr>
          <w:p w14:paraId="11AF3655" w14:textId="77777777" w:rsidR="008266B4" w:rsidRDefault="008266B4"/>
        </w:tc>
        <w:tc>
          <w:tcPr>
            <w:tcW w:w="595" w:type="dxa"/>
          </w:tcPr>
          <w:p w14:paraId="1907E199" w14:textId="12318B07" w:rsidR="008266B4" w:rsidRDefault="008266B4"/>
        </w:tc>
        <w:tc>
          <w:tcPr>
            <w:tcW w:w="581" w:type="dxa"/>
          </w:tcPr>
          <w:p w14:paraId="71DDCEE9" w14:textId="77777777" w:rsidR="008266B4" w:rsidRDefault="008266B4"/>
        </w:tc>
        <w:tc>
          <w:tcPr>
            <w:tcW w:w="549" w:type="dxa"/>
          </w:tcPr>
          <w:p w14:paraId="5B9339B8" w14:textId="5290640C" w:rsidR="008266B4" w:rsidRDefault="008266B4"/>
        </w:tc>
      </w:tr>
      <w:tr w:rsidR="008266B4" w14:paraId="04DC9D4F" w14:textId="3A1A3564" w:rsidTr="008266B4">
        <w:trPr>
          <w:trHeight w:val="315"/>
        </w:trPr>
        <w:tc>
          <w:tcPr>
            <w:tcW w:w="1983" w:type="dxa"/>
            <w:shd w:val="clear" w:color="auto" w:fill="F7CAAC" w:themeFill="accent2" w:themeFillTint="66"/>
          </w:tcPr>
          <w:p w14:paraId="25E12E07" w14:textId="72F3EB26" w:rsidR="008266B4" w:rsidRDefault="008266B4">
            <w:r>
              <w:t xml:space="preserve">Consistência </w:t>
            </w:r>
          </w:p>
        </w:tc>
        <w:tc>
          <w:tcPr>
            <w:tcW w:w="608" w:type="dxa"/>
          </w:tcPr>
          <w:p w14:paraId="4AAF7D36" w14:textId="77777777" w:rsidR="008266B4" w:rsidRDefault="008266B4"/>
        </w:tc>
        <w:tc>
          <w:tcPr>
            <w:tcW w:w="710" w:type="dxa"/>
          </w:tcPr>
          <w:p w14:paraId="49636313" w14:textId="77777777" w:rsidR="008266B4" w:rsidRDefault="008266B4"/>
        </w:tc>
        <w:tc>
          <w:tcPr>
            <w:tcW w:w="593" w:type="dxa"/>
          </w:tcPr>
          <w:p w14:paraId="66D9FD82" w14:textId="77777777" w:rsidR="008266B4" w:rsidRDefault="008266B4"/>
        </w:tc>
        <w:tc>
          <w:tcPr>
            <w:tcW w:w="580" w:type="dxa"/>
          </w:tcPr>
          <w:p w14:paraId="097C200C" w14:textId="09DDFAC9" w:rsidR="008266B4" w:rsidRDefault="008266B4">
            <w:r>
              <w:t>X</w:t>
            </w:r>
          </w:p>
        </w:tc>
        <w:tc>
          <w:tcPr>
            <w:tcW w:w="587" w:type="dxa"/>
          </w:tcPr>
          <w:p w14:paraId="0F5C0DAE" w14:textId="77777777" w:rsidR="008266B4" w:rsidRDefault="008266B4"/>
        </w:tc>
        <w:tc>
          <w:tcPr>
            <w:tcW w:w="574" w:type="dxa"/>
          </w:tcPr>
          <w:p w14:paraId="0D646E9F" w14:textId="34B00E9E" w:rsidR="008266B4" w:rsidRDefault="008266B4">
            <w:r>
              <w:t>X</w:t>
            </w:r>
          </w:p>
        </w:tc>
        <w:tc>
          <w:tcPr>
            <w:tcW w:w="585" w:type="dxa"/>
          </w:tcPr>
          <w:p w14:paraId="3FC6BD7C" w14:textId="77777777" w:rsidR="008266B4" w:rsidRDefault="008266B4"/>
        </w:tc>
        <w:tc>
          <w:tcPr>
            <w:tcW w:w="595" w:type="dxa"/>
          </w:tcPr>
          <w:p w14:paraId="1C01AB48" w14:textId="09C4037E" w:rsidR="008266B4" w:rsidRDefault="008266B4"/>
        </w:tc>
        <w:tc>
          <w:tcPr>
            <w:tcW w:w="581" w:type="dxa"/>
          </w:tcPr>
          <w:p w14:paraId="71ADE0AA" w14:textId="77777777" w:rsidR="008266B4" w:rsidRDefault="008266B4"/>
        </w:tc>
        <w:tc>
          <w:tcPr>
            <w:tcW w:w="549" w:type="dxa"/>
          </w:tcPr>
          <w:p w14:paraId="1A7F063C" w14:textId="2562A685" w:rsidR="008266B4" w:rsidRDefault="008266B4"/>
        </w:tc>
      </w:tr>
      <w:tr w:rsidR="008266B4" w14:paraId="7B3AAD8F" w14:textId="161EFB86" w:rsidTr="008266B4">
        <w:trPr>
          <w:trHeight w:val="315"/>
        </w:trPr>
        <w:tc>
          <w:tcPr>
            <w:tcW w:w="1983" w:type="dxa"/>
            <w:shd w:val="clear" w:color="auto" w:fill="F7CAAC" w:themeFill="accent2" w:themeFillTint="66"/>
          </w:tcPr>
          <w:p w14:paraId="1E8B852A" w14:textId="3BA10649" w:rsidR="008266B4" w:rsidRDefault="008266B4">
            <w:r>
              <w:t>Iniciativa de Diálogo</w:t>
            </w:r>
          </w:p>
        </w:tc>
        <w:tc>
          <w:tcPr>
            <w:tcW w:w="608" w:type="dxa"/>
          </w:tcPr>
          <w:p w14:paraId="69806F34" w14:textId="77777777" w:rsidR="008266B4" w:rsidRDefault="008266B4"/>
        </w:tc>
        <w:tc>
          <w:tcPr>
            <w:tcW w:w="710" w:type="dxa"/>
          </w:tcPr>
          <w:p w14:paraId="7F36FAA6" w14:textId="77777777" w:rsidR="008266B4" w:rsidRDefault="008266B4"/>
        </w:tc>
        <w:tc>
          <w:tcPr>
            <w:tcW w:w="593" w:type="dxa"/>
          </w:tcPr>
          <w:p w14:paraId="372BDA89" w14:textId="77777777" w:rsidR="008266B4" w:rsidRDefault="008266B4"/>
        </w:tc>
        <w:tc>
          <w:tcPr>
            <w:tcW w:w="580" w:type="dxa"/>
          </w:tcPr>
          <w:p w14:paraId="0A5ABDB2" w14:textId="77777777" w:rsidR="008266B4" w:rsidRDefault="008266B4"/>
        </w:tc>
        <w:tc>
          <w:tcPr>
            <w:tcW w:w="587" w:type="dxa"/>
          </w:tcPr>
          <w:p w14:paraId="71CB113F" w14:textId="77777777" w:rsidR="008266B4" w:rsidRDefault="008266B4"/>
        </w:tc>
        <w:tc>
          <w:tcPr>
            <w:tcW w:w="574" w:type="dxa"/>
          </w:tcPr>
          <w:p w14:paraId="1F4FD501" w14:textId="77777777" w:rsidR="008266B4" w:rsidRDefault="008266B4"/>
        </w:tc>
        <w:tc>
          <w:tcPr>
            <w:tcW w:w="585" w:type="dxa"/>
          </w:tcPr>
          <w:p w14:paraId="6D002DF9" w14:textId="51C81403" w:rsidR="008266B4" w:rsidRDefault="008266B4">
            <w:r>
              <w:t>X</w:t>
            </w:r>
          </w:p>
        </w:tc>
        <w:tc>
          <w:tcPr>
            <w:tcW w:w="595" w:type="dxa"/>
          </w:tcPr>
          <w:p w14:paraId="4013FEA2" w14:textId="4660072D" w:rsidR="008266B4" w:rsidRDefault="008266B4"/>
        </w:tc>
        <w:tc>
          <w:tcPr>
            <w:tcW w:w="581" w:type="dxa"/>
          </w:tcPr>
          <w:p w14:paraId="6B6E81E9" w14:textId="39B328C9" w:rsidR="008266B4" w:rsidRDefault="008266B4">
            <w:r>
              <w:t>X</w:t>
            </w:r>
          </w:p>
        </w:tc>
        <w:tc>
          <w:tcPr>
            <w:tcW w:w="549" w:type="dxa"/>
          </w:tcPr>
          <w:p w14:paraId="3DA40159" w14:textId="5A55093B" w:rsidR="008266B4" w:rsidRDefault="008266B4"/>
        </w:tc>
      </w:tr>
      <w:tr w:rsidR="008266B4" w14:paraId="566D8C92" w14:textId="57D4799D" w:rsidTr="008266B4">
        <w:trPr>
          <w:trHeight w:val="330"/>
        </w:trPr>
        <w:tc>
          <w:tcPr>
            <w:tcW w:w="1983" w:type="dxa"/>
            <w:shd w:val="clear" w:color="auto" w:fill="F7CAAC" w:themeFill="accent2" w:themeFillTint="66"/>
          </w:tcPr>
          <w:p w14:paraId="15213F83" w14:textId="0A092E34" w:rsidR="008266B4" w:rsidRDefault="008266B4">
            <w:proofErr w:type="spellStart"/>
            <w:r>
              <w:t>Multithreading</w:t>
            </w:r>
            <w:proofErr w:type="spellEnd"/>
          </w:p>
        </w:tc>
        <w:tc>
          <w:tcPr>
            <w:tcW w:w="608" w:type="dxa"/>
          </w:tcPr>
          <w:p w14:paraId="378E421B" w14:textId="77777777" w:rsidR="008266B4" w:rsidRDefault="008266B4"/>
        </w:tc>
        <w:tc>
          <w:tcPr>
            <w:tcW w:w="710" w:type="dxa"/>
          </w:tcPr>
          <w:p w14:paraId="678AE484" w14:textId="77777777" w:rsidR="008266B4" w:rsidRDefault="008266B4"/>
        </w:tc>
        <w:tc>
          <w:tcPr>
            <w:tcW w:w="593" w:type="dxa"/>
          </w:tcPr>
          <w:p w14:paraId="43804888" w14:textId="77777777" w:rsidR="008266B4" w:rsidRDefault="008266B4"/>
        </w:tc>
        <w:tc>
          <w:tcPr>
            <w:tcW w:w="580" w:type="dxa"/>
          </w:tcPr>
          <w:p w14:paraId="744A6605" w14:textId="77777777" w:rsidR="008266B4" w:rsidRDefault="008266B4"/>
        </w:tc>
        <w:tc>
          <w:tcPr>
            <w:tcW w:w="587" w:type="dxa"/>
          </w:tcPr>
          <w:p w14:paraId="355A5F63" w14:textId="77777777" w:rsidR="008266B4" w:rsidRDefault="008266B4"/>
        </w:tc>
        <w:tc>
          <w:tcPr>
            <w:tcW w:w="574" w:type="dxa"/>
          </w:tcPr>
          <w:p w14:paraId="4CBA2534" w14:textId="77777777" w:rsidR="008266B4" w:rsidRDefault="008266B4"/>
        </w:tc>
        <w:tc>
          <w:tcPr>
            <w:tcW w:w="585" w:type="dxa"/>
          </w:tcPr>
          <w:p w14:paraId="3D562DF8" w14:textId="33277490" w:rsidR="008266B4" w:rsidRDefault="00EF4B0D">
            <w:r>
              <w:t>X</w:t>
            </w:r>
          </w:p>
        </w:tc>
        <w:tc>
          <w:tcPr>
            <w:tcW w:w="595" w:type="dxa"/>
          </w:tcPr>
          <w:p w14:paraId="0BD0A62E" w14:textId="3AF0A77D" w:rsidR="008266B4" w:rsidRDefault="008266B4"/>
        </w:tc>
        <w:tc>
          <w:tcPr>
            <w:tcW w:w="581" w:type="dxa"/>
          </w:tcPr>
          <w:p w14:paraId="452F4EB7" w14:textId="77777777" w:rsidR="008266B4" w:rsidRDefault="008266B4"/>
        </w:tc>
        <w:tc>
          <w:tcPr>
            <w:tcW w:w="549" w:type="dxa"/>
          </w:tcPr>
          <w:p w14:paraId="0D4A646A" w14:textId="182E7002" w:rsidR="008266B4" w:rsidRDefault="008266B4"/>
        </w:tc>
      </w:tr>
      <w:tr w:rsidR="008266B4" w14:paraId="38EE739D" w14:textId="79FAEAF4" w:rsidTr="008266B4">
        <w:trPr>
          <w:trHeight w:val="330"/>
        </w:trPr>
        <w:tc>
          <w:tcPr>
            <w:tcW w:w="1983" w:type="dxa"/>
            <w:shd w:val="clear" w:color="auto" w:fill="F7CAAC" w:themeFill="accent2" w:themeFillTint="66"/>
          </w:tcPr>
          <w:p w14:paraId="69A34D0F" w14:textId="5C572201" w:rsidR="008266B4" w:rsidRDefault="008266B4">
            <w:r>
              <w:t>Migração de tarefas</w:t>
            </w:r>
          </w:p>
        </w:tc>
        <w:tc>
          <w:tcPr>
            <w:tcW w:w="608" w:type="dxa"/>
          </w:tcPr>
          <w:p w14:paraId="38D02D43" w14:textId="77777777" w:rsidR="008266B4" w:rsidRDefault="008266B4"/>
        </w:tc>
        <w:tc>
          <w:tcPr>
            <w:tcW w:w="710" w:type="dxa"/>
          </w:tcPr>
          <w:p w14:paraId="25654400" w14:textId="77777777" w:rsidR="008266B4" w:rsidRDefault="008266B4"/>
        </w:tc>
        <w:tc>
          <w:tcPr>
            <w:tcW w:w="593" w:type="dxa"/>
          </w:tcPr>
          <w:p w14:paraId="51EDB802" w14:textId="77777777" w:rsidR="008266B4" w:rsidRDefault="008266B4"/>
        </w:tc>
        <w:tc>
          <w:tcPr>
            <w:tcW w:w="580" w:type="dxa"/>
          </w:tcPr>
          <w:p w14:paraId="4EEE2B71" w14:textId="77777777" w:rsidR="008266B4" w:rsidRDefault="008266B4"/>
        </w:tc>
        <w:tc>
          <w:tcPr>
            <w:tcW w:w="587" w:type="dxa"/>
          </w:tcPr>
          <w:p w14:paraId="0A01A067" w14:textId="77777777" w:rsidR="008266B4" w:rsidRDefault="008266B4"/>
        </w:tc>
        <w:tc>
          <w:tcPr>
            <w:tcW w:w="574" w:type="dxa"/>
          </w:tcPr>
          <w:p w14:paraId="467E8F5E" w14:textId="77777777" w:rsidR="008266B4" w:rsidRDefault="008266B4"/>
        </w:tc>
        <w:tc>
          <w:tcPr>
            <w:tcW w:w="585" w:type="dxa"/>
          </w:tcPr>
          <w:p w14:paraId="409F51CD" w14:textId="77777777" w:rsidR="008266B4" w:rsidRDefault="008266B4"/>
        </w:tc>
        <w:tc>
          <w:tcPr>
            <w:tcW w:w="595" w:type="dxa"/>
          </w:tcPr>
          <w:p w14:paraId="039E8293" w14:textId="2E2E487B" w:rsidR="008266B4" w:rsidRDefault="008266B4"/>
        </w:tc>
        <w:tc>
          <w:tcPr>
            <w:tcW w:w="581" w:type="dxa"/>
          </w:tcPr>
          <w:p w14:paraId="6500DA23" w14:textId="6A188968" w:rsidR="008266B4" w:rsidRDefault="00EF4B0D">
            <w:r>
              <w:t>X</w:t>
            </w:r>
          </w:p>
        </w:tc>
        <w:tc>
          <w:tcPr>
            <w:tcW w:w="549" w:type="dxa"/>
          </w:tcPr>
          <w:p w14:paraId="2A14988A" w14:textId="30E83897" w:rsidR="008266B4" w:rsidRDefault="008266B4"/>
        </w:tc>
      </w:tr>
      <w:tr w:rsidR="008266B4" w14:paraId="5B41D388" w14:textId="732CB062" w:rsidTr="008266B4">
        <w:trPr>
          <w:trHeight w:val="330"/>
        </w:trPr>
        <w:tc>
          <w:tcPr>
            <w:tcW w:w="1983" w:type="dxa"/>
            <w:shd w:val="clear" w:color="auto" w:fill="F7CAAC" w:themeFill="accent2" w:themeFillTint="66"/>
          </w:tcPr>
          <w:p w14:paraId="1433517D" w14:textId="28B8EA82" w:rsidR="008266B4" w:rsidRDefault="008266B4">
            <w:r>
              <w:t>Substituição</w:t>
            </w:r>
          </w:p>
        </w:tc>
        <w:tc>
          <w:tcPr>
            <w:tcW w:w="608" w:type="dxa"/>
          </w:tcPr>
          <w:p w14:paraId="0FC9E94D" w14:textId="77777777" w:rsidR="008266B4" w:rsidRDefault="008266B4"/>
        </w:tc>
        <w:tc>
          <w:tcPr>
            <w:tcW w:w="710" w:type="dxa"/>
          </w:tcPr>
          <w:p w14:paraId="5007EDFD" w14:textId="77777777" w:rsidR="008266B4" w:rsidRDefault="008266B4"/>
        </w:tc>
        <w:tc>
          <w:tcPr>
            <w:tcW w:w="593" w:type="dxa"/>
          </w:tcPr>
          <w:p w14:paraId="7D502643" w14:textId="77777777" w:rsidR="008266B4" w:rsidRDefault="008266B4"/>
        </w:tc>
        <w:tc>
          <w:tcPr>
            <w:tcW w:w="580" w:type="dxa"/>
          </w:tcPr>
          <w:p w14:paraId="46B12D81" w14:textId="77777777" w:rsidR="008266B4" w:rsidRDefault="008266B4"/>
        </w:tc>
        <w:tc>
          <w:tcPr>
            <w:tcW w:w="587" w:type="dxa"/>
          </w:tcPr>
          <w:p w14:paraId="12835E37" w14:textId="77777777" w:rsidR="008266B4" w:rsidRDefault="008266B4"/>
        </w:tc>
        <w:tc>
          <w:tcPr>
            <w:tcW w:w="574" w:type="dxa"/>
          </w:tcPr>
          <w:p w14:paraId="6CCB9C90" w14:textId="612D8269" w:rsidR="008266B4" w:rsidRDefault="008266B4">
            <w:r>
              <w:t>X</w:t>
            </w:r>
          </w:p>
        </w:tc>
        <w:tc>
          <w:tcPr>
            <w:tcW w:w="585" w:type="dxa"/>
          </w:tcPr>
          <w:p w14:paraId="3E4B3CEA" w14:textId="1AC5F5EA" w:rsidR="008266B4" w:rsidRDefault="008266B4">
            <w:r>
              <w:t>X</w:t>
            </w:r>
          </w:p>
        </w:tc>
        <w:tc>
          <w:tcPr>
            <w:tcW w:w="595" w:type="dxa"/>
          </w:tcPr>
          <w:p w14:paraId="76E7EF29" w14:textId="3B120B60" w:rsidR="008266B4" w:rsidRDefault="008266B4"/>
        </w:tc>
        <w:tc>
          <w:tcPr>
            <w:tcW w:w="581" w:type="dxa"/>
          </w:tcPr>
          <w:p w14:paraId="3A319E16" w14:textId="77777777" w:rsidR="008266B4" w:rsidRDefault="008266B4"/>
        </w:tc>
        <w:tc>
          <w:tcPr>
            <w:tcW w:w="549" w:type="dxa"/>
          </w:tcPr>
          <w:p w14:paraId="1477A008" w14:textId="5AB329C2" w:rsidR="008266B4" w:rsidRDefault="008266B4"/>
        </w:tc>
      </w:tr>
      <w:tr w:rsidR="008266B4" w14:paraId="55A47D31" w14:textId="4C431345" w:rsidTr="008266B4">
        <w:trPr>
          <w:trHeight w:val="330"/>
        </w:trPr>
        <w:tc>
          <w:tcPr>
            <w:tcW w:w="1983" w:type="dxa"/>
            <w:shd w:val="clear" w:color="auto" w:fill="F7CAAC" w:themeFill="accent2" w:themeFillTint="66"/>
          </w:tcPr>
          <w:p w14:paraId="32A9424C" w14:textId="2EFEA25C" w:rsidR="008266B4" w:rsidRDefault="008266B4">
            <w:r>
              <w:t>Personalização</w:t>
            </w:r>
          </w:p>
        </w:tc>
        <w:tc>
          <w:tcPr>
            <w:tcW w:w="608" w:type="dxa"/>
          </w:tcPr>
          <w:p w14:paraId="22612F35" w14:textId="77777777" w:rsidR="008266B4" w:rsidRDefault="008266B4"/>
        </w:tc>
        <w:tc>
          <w:tcPr>
            <w:tcW w:w="710" w:type="dxa"/>
          </w:tcPr>
          <w:p w14:paraId="055CD6AE" w14:textId="6E828357" w:rsidR="008266B4" w:rsidRDefault="008266B4">
            <w:r>
              <w:t>X</w:t>
            </w:r>
          </w:p>
        </w:tc>
        <w:tc>
          <w:tcPr>
            <w:tcW w:w="593" w:type="dxa"/>
          </w:tcPr>
          <w:p w14:paraId="45463D48" w14:textId="77777777" w:rsidR="008266B4" w:rsidRDefault="008266B4"/>
        </w:tc>
        <w:tc>
          <w:tcPr>
            <w:tcW w:w="580" w:type="dxa"/>
          </w:tcPr>
          <w:p w14:paraId="21495BD0" w14:textId="77777777" w:rsidR="008266B4" w:rsidRDefault="008266B4"/>
        </w:tc>
        <w:tc>
          <w:tcPr>
            <w:tcW w:w="587" w:type="dxa"/>
          </w:tcPr>
          <w:p w14:paraId="38189200" w14:textId="77777777" w:rsidR="008266B4" w:rsidRDefault="008266B4"/>
        </w:tc>
        <w:tc>
          <w:tcPr>
            <w:tcW w:w="574" w:type="dxa"/>
          </w:tcPr>
          <w:p w14:paraId="397B760E" w14:textId="77777777" w:rsidR="008266B4" w:rsidRDefault="008266B4"/>
        </w:tc>
        <w:tc>
          <w:tcPr>
            <w:tcW w:w="585" w:type="dxa"/>
          </w:tcPr>
          <w:p w14:paraId="4EEC28CF" w14:textId="77777777" w:rsidR="008266B4" w:rsidRDefault="008266B4"/>
        </w:tc>
        <w:tc>
          <w:tcPr>
            <w:tcW w:w="595" w:type="dxa"/>
          </w:tcPr>
          <w:p w14:paraId="3138E705" w14:textId="676CAB15" w:rsidR="008266B4" w:rsidRDefault="008266B4"/>
        </w:tc>
        <w:tc>
          <w:tcPr>
            <w:tcW w:w="581" w:type="dxa"/>
          </w:tcPr>
          <w:p w14:paraId="0B2BB028" w14:textId="77777777" w:rsidR="008266B4" w:rsidRDefault="008266B4"/>
        </w:tc>
        <w:tc>
          <w:tcPr>
            <w:tcW w:w="549" w:type="dxa"/>
          </w:tcPr>
          <w:p w14:paraId="44471908" w14:textId="4645F6D9" w:rsidR="008266B4" w:rsidRDefault="008266B4"/>
        </w:tc>
      </w:tr>
      <w:tr w:rsidR="008266B4" w14:paraId="20C705AE" w14:textId="76980F03" w:rsidTr="008266B4">
        <w:trPr>
          <w:trHeight w:val="330"/>
        </w:trPr>
        <w:tc>
          <w:tcPr>
            <w:tcW w:w="1983" w:type="dxa"/>
            <w:shd w:val="clear" w:color="auto" w:fill="F7CAAC" w:themeFill="accent2" w:themeFillTint="66"/>
          </w:tcPr>
          <w:p w14:paraId="2CF315F6" w14:textId="2EBFC950" w:rsidR="008266B4" w:rsidRDefault="008266B4">
            <w:r>
              <w:t>Observabilidade</w:t>
            </w:r>
          </w:p>
        </w:tc>
        <w:tc>
          <w:tcPr>
            <w:tcW w:w="608" w:type="dxa"/>
          </w:tcPr>
          <w:p w14:paraId="049E3F69" w14:textId="44B45652" w:rsidR="008266B4" w:rsidRDefault="008266B4">
            <w:r>
              <w:t>X</w:t>
            </w:r>
          </w:p>
        </w:tc>
        <w:tc>
          <w:tcPr>
            <w:tcW w:w="710" w:type="dxa"/>
          </w:tcPr>
          <w:p w14:paraId="45F345BC" w14:textId="77777777" w:rsidR="008266B4" w:rsidRDefault="008266B4"/>
        </w:tc>
        <w:tc>
          <w:tcPr>
            <w:tcW w:w="593" w:type="dxa"/>
          </w:tcPr>
          <w:p w14:paraId="36E2478B" w14:textId="77777777" w:rsidR="008266B4" w:rsidRDefault="008266B4"/>
        </w:tc>
        <w:tc>
          <w:tcPr>
            <w:tcW w:w="580" w:type="dxa"/>
          </w:tcPr>
          <w:p w14:paraId="2DEB1B47" w14:textId="77777777" w:rsidR="008266B4" w:rsidRDefault="008266B4"/>
        </w:tc>
        <w:tc>
          <w:tcPr>
            <w:tcW w:w="587" w:type="dxa"/>
          </w:tcPr>
          <w:p w14:paraId="72CF5009" w14:textId="39B64E0C" w:rsidR="008266B4" w:rsidRDefault="008266B4">
            <w:r>
              <w:t>X</w:t>
            </w:r>
          </w:p>
        </w:tc>
        <w:tc>
          <w:tcPr>
            <w:tcW w:w="574" w:type="dxa"/>
          </w:tcPr>
          <w:p w14:paraId="778F9D2D" w14:textId="77777777" w:rsidR="008266B4" w:rsidRDefault="008266B4"/>
        </w:tc>
        <w:tc>
          <w:tcPr>
            <w:tcW w:w="585" w:type="dxa"/>
          </w:tcPr>
          <w:p w14:paraId="25342602" w14:textId="77777777" w:rsidR="008266B4" w:rsidRDefault="008266B4"/>
        </w:tc>
        <w:tc>
          <w:tcPr>
            <w:tcW w:w="595" w:type="dxa"/>
          </w:tcPr>
          <w:p w14:paraId="731968D1" w14:textId="54E6616B" w:rsidR="008266B4" w:rsidRDefault="008266B4"/>
        </w:tc>
        <w:tc>
          <w:tcPr>
            <w:tcW w:w="581" w:type="dxa"/>
          </w:tcPr>
          <w:p w14:paraId="0E1C316B" w14:textId="77777777" w:rsidR="008266B4" w:rsidRDefault="008266B4"/>
        </w:tc>
        <w:tc>
          <w:tcPr>
            <w:tcW w:w="549" w:type="dxa"/>
          </w:tcPr>
          <w:p w14:paraId="4284CE64" w14:textId="7E086B52" w:rsidR="008266B4" w:rsidRDefault="00EF4B0D">
            <w:r>
              <w:t>X</w:t>
            </w:r>
          </w:p>
        </w:tc>
      </w:tr>
      <w:tr w:rsidR="008266B4" w14:paraId="5EEF64AB" w14:textId="7BEEA62B" w:rsidTr="008266B4">
        <w:trPr>
          <w:trHeight w:val="330"/>
        </w:trPr>
        <w:tc>
          <w:tcPr>
            <w:tcW w:w="1983" w:type="dxa"/>
            <w:shd w:val="clear" w:color="auto" w:fill="F7CAAC" w:themeFill="accent2" w:themeFillTint="66"/>
          </w:tcPr>
          <w:p w14:paraId="4B6F2E28" w14:textId="14206932" w:rsidR="008266B4" w:rsidRDefault="008266B4">
            <w:r>
              <w:t>Recuperabilidade</w:t>
            </w:r>
          </w:p>
        </w:tc>
        <w:tc>
          <w:tcPr>
            <w:tcW w:w="608" w:type="dxa"/>
          </w:tcPr>
          <w:p w14:paraId="034A9258" w14:textId="77777777" w:rsidR="008266B4" w:rsidRDefault="008266B4"/>
        </w:tc>
        <w:tc>
          <w:tcPr>
            <w:tcW w:w="710" w:type="dxa"/>
          </w:tcPr>
          <w:p w14:paraId="5EDCFD54" w14:textId="77777777" w:rsidR="008266B4" w:rsidRDefault="008266B4"/>
        </w:tc>
        <w:tc>
          <w:tcPr>
            <w:tcW w:w="593" w:type="dxa"/>
          </w:tcPr>
          <w:p w14:paraId="135E9F84" w14:textId="40887B11" w:rsidR="008266B4" w:rsidRDefault="00EF4B0D">
            <w:r>
              <w:t>X</w:t>
            </w:r>
          </w:p>
        </w:tc>
        <w:tc>
          <w:tcPr>
            <w:tcW w:w="580" w:type="dxa"/>
          </w:tcPr>
          <w:p w14:paraId="34BFD4A7" w14:textId="77777777" w:rsidR="008266B4" w:rsidRDefault="008266B4"/>
        </w:tc>
        <w:tc>
          <w:tcPr>
            <w:tcW w:w="587" w:type="dxa"/>
          </w:tcPr>
          <w:p w14:paraId="7172AEF2" w14:textId="77777777" w:rsidR="008266B4" w:rsidRDefault="008266B4"/>
        </w:tc>
        <w:tc>
          <w:tcPr>
            <w:tcW w:w="574" w:type="dxa"/>
          </w:tcPr>
          <w:p w14:paraId="65E8C387" w14:textId="21DCF502" w:rsidR="008266B4" w:rsidRDefault="008266B4">
            <w:r>
              <w:t>X</w:t>
            </w:r>
          </w:p>
        </w:tc>
        <w:tc>
          <w:tcPr>
            <w:tcW w:w="585" w:type="dxa"/>
          </w:tcPr>
          <w:p w14:paraId="6D0F8F96" w14:textId="77777777" w:rsidR="008266B4" w:rsidRDefault="008266B4"/>
        </w:tc>
        <w:tc>
          <w:tcPr>
            <w:tcW w:w="595" w:type="dxa"/>
          </w:tcPr>
          <w:p w14:paraId="43636027" w14:textId="5CA2CFED" w:rsidR="008266B4" w:rsidRDefault="008266B4"/>
        </w:tc>
        <w:tc>
          <w:tcPr>
            <w:tcW w:w="581" w:type="dxa"/>
          </w:tcPr>
          <w:p w14:paraId="2CD5E097" w14:textId="77F26F81" w:rsidR="008266B4" w:rsidRDefault="008266B4">
            <w:r>
              <w:t>X</w:t>
            </w:r>
          </w:p>
        </w:tc>
        <w:tc>
          <w:tcPr>
            <w:tcW w:w="549" w:type="dxa"/>
          </w:tcPr>
          <w:p w14:paraId="0D69C9A4" w14:textId="5154F5DA" w:rsidR="008266B4" w:rsidRDefault="008266B4"/>
        </w:tc>
      </w:tr>
      <w:tr w:rsidR="008266B4" w14:paraId="33B05523" w14:textId="2E696289" w:rsidTr="008266B4">
        <w:trPr>
          <w:trHeight w:val="330"/>
        </w:trPr>
        <w:tc>
          <w:tcPr>
            <w:tcW w:w="1983" w:type="dxa"/>
            <w:shd w:val="clear" w:color="auto" w:fill="F7CAAC" w:themeFill="accent2" w:themeFillTint="66"/>
          </w:tcPr>
          <w:p w14:paraId="026032F7" w14:textId="00C789A8" w:rsidR="008266B4" w:rsidRDefault="008266B4">
            <w:r>
              <w:t>Capacidade de resposta</w:t>
            </w:r>
          </w:p>
        </w:tc>
        <w:tc>
          <w:tcPr>
            <w:tcW w:w="608" w:type="dxa"/>
          </w:tcPr>
          <w:p w14:paraId="3F8FE9AC" w14:textId="3D66F638" w:rsidR="008266B4" w:rsidRDefault="008266B4">
            <w:r>
              <w:t>X</w:t>
            </w:r>
          </w:p>
        </w:tc>
        <w:tc>
          <w:tcPr>
            <w:tcW w:w="710" w:type="dxa"/>
          </w:tcPr>
          <w:p w14:paraId="0F045151" w14:textId="2418025B" w:rsidR="008266B4" w:rsidRDefault="008266B4">
            <w:r>
              <w:t>X</w:t>
            </w:r>
          </w:p>
        </w:tc>
        <w:tc>
          <w:tcPr>
            <w:tcW w:w="593" w:type="dxa"/>
          </w:tcPr>
          <w:p w14:paraId="796F786A" w14:textId="77777777" w:rsidR="008266B4" w:rsidRDefault="008266B4"/>
        </w:tc>
        <w:tc>
          <w:tcPr>
            <w:tcW w:w="580" w:type="dxa"/>
          </w:tcPr>
          <w:p w14:paraId="4DD0FA90" w14:textId="77777777" w:rsidR="008266B4" w:rsidRDefault="008266B4"/>
        </w:tc>
        <w:tc>
          <w:tcPr>
            <w:tcW w:w="587" w:type="dxa"/>
          </w:tcPr>
          <w:p w14:paraId="59875A20" w14:textId="77777777" w:rsidR="008266B4" w:rsidRDefault="008266B4"/>
        </w:tc>
        <w:tc>
          <w:tcPr>
            <w:tcW w:w="574" w:type="dxa"/>
          </w:tcPr>
          <w:p w14:paraId="39501E5A" w14:textId="77777777" w:rsidR="008266B4" w:rsidRDefault="008266B4"/>
        </w:tc>
        <w:tc>
          <w:tcPr>
            <w:tcW w:w="585" w:type="dxa"/>
          </w:tcPr>
          <w:p w14:paraId="072B1748" w14:textId="77777777" w:rsidR="008266B4" w:rsidRDefault="008266B4"/>
        </w:tc>
        <w:tc>
          <w:tcPr>
            <w:tcW w:w="595" w:type="dxa"/>
          </w:tcPr>
          <w:p w14:paraId="207D2DA1" w14:textId="09045B31" w:rsidR="008266B4" w:rsidRDefault="008266B4"/>
        </w:tc>
        <w:tc>
          <w:tcPr>
            <w:tcW w:w="581" w:type="dxa"/>
          </w:tcPr>
          <w:p w14:paraId="739685CD" w14:textId="2AAC93E9" w:rsidR="008266B4" w:rsidRDefault="008266B4">
            <w:r>
              <w:t>X</w:t>
            </w:r>
          </w:p>
        </w:tc>
        <w:tc>
          <w:tcPr>
            <w:tcW w:w="549" w:type="dxa"/>
          </w:tcPr>
          <w:p w14:paraId="1BF5DFF6" w14:textId="240A16A3" w:rsidR="008266B4" w:rsidRDefault="00EF4B0D">
            <w:r>
              <w:t>X</w:t>
            </w:r>
          </w:p>
        </w:tc>
      </w:tr>
      <w:tr w:rsidR="008266B4" w14:paraId="544B4421" w14:textId="429DB111" w:rsidTr="008266B4">
        <w:trPr>
          <w:trHeight w:val="315"/>
        </w:trPr>
        <w:tc>
          <w:tcPr>
            <w:tcW w:w="1983" w:type="dxa"/>
            <w:shd w:val="clear" w:color="auto" w:fill="F7CAAC" w:themeFill="accent2" w:themeFillTint="66"/>
          </w:tcPr>
          <w:p w14:paraId="3A1A045B" w14:textId="65C725F0" w:rsidR="008266B4" w:rsidRDefault="008266B4">
            <w:r>
              <w:t>Conformidade das tarefas</w:t>
            </w:r>
          </w:p>
        </w:tc>
        <w:tc>
          <w:tcPr>
            <w:tcW w:w="608" w:type="dxa"/>
          </w:tcPr>
          <w:p w14:paraId="1325EC54" w14:textId="77777777" w:rsidR="008266B4" w:rsidRDefault="008266B4"/>
        </w:tc>
        <w:tc>
          <w:tcPr>
            <w:tcW w:w="710" w:type="dxa"/>
          </w:tcPr>
          <w:p w14:paraId="30E8211E" w14:textId="7A03AB78" w:rsidR="008266B4" w:rsidRDefault="00A04BF4">
            <w:r>
              <w:t>X</w:t>
            </w:r>
          </w:p>
        </w:tc>
        <w:tc>
          <w:tcPr>
            <w:tcW w:w="593" w:type="dxa"/>
          </w:tcPr>
          <w:p w14:paraId="6A18CC3E" w14:textId="77777777" w:rsidR="008266B4" w:rsidRDefault="008266B4"/>
        </w:tc>
        <w:tc>
          <w:tcPr>
            <w:tcW w:w="580" w:type="dxa"/>
          </w:tcPr>
          <w:p w14:paraId="78F99C12" w14:textId="79D61BD8" w:rsidR="008266B4" w:rsidRDefault="00A04BF4">
            <w:r>
              <w:t>X</w:t>
            </w:r>
          </w:p>
        </w:tc>
        <w:tc>
          <w:tcPr>
            <w:tcW w:w="587" w:type="dxa"/>
          </w:tcPr>
          <w:p w14:paraId="724F2D44" w14:textId="77777777" w:rsidR="008266B4" w:rsidRDefault="008266B4"/>
        </w:tc>
        <w:tc>
          <w:tcPr>
            <w:tcW w:w="574" w:type="dxa"/>
          </w:tcPr>
          <w:p w14:paraId="60C130C4" w14:textId="77777777" w:rsidR="008266B4" w:rsidRDefault="008266B4"/>
        </w:tc>
        <w:tc>
          <w:tcPr>
            <w:tcW w:w="585" w:type="dxa"/>
          </w:tcPr>
          <w:p w14:paraId="0C0B0DFF" w14:textId="25F7140C" w:rsidR="008266B4" w:rsidRDefault="00A04BF4">
            <w:r>
              <w:t>X</w:t>
            </w:r>
          </w:p>
        </w:tc>
        <w:tc>
          <w:tcPr>
            <w:tcW w:w="595" w:type="dxa"/>
          </w:tcPr>
          <w:p w14:paraId="72B87F9C" w14:textId="1B28ECA4" w:rsidR="008266B4" w:rsidRDefault="008266B4"/>
        </w:tc>
        <w:tc>
          <w:tcPr>
            <w:tcW w:w="581" w:type="dxa"/>
          </w:tcPr>
          <w:p w14:paraId="12AF8F7F" w14:textId="77777777" w:rsidR="008266B4" w:rsidRDefault="008266B4"/>
        </w:tc>
        <w:tc>
          <w:tcPr>
            <w:tcW w:w="549" w:type="dxa"/>
          </w:tcPr>
          <w:p w14:paraId="369EA4B4" w14:textId="0E3B1E97" w:rsidR="008266B4" w:rsidRDefault="008266B4"/>
        </w:tc>
      </w:tr>
    </w:tbl>
    <w:p w14:paraId="78D9184F" w14:textId="77777777" w:rsidR="006D27C0" w:rsidRDefault="006D27C0">
      <w:pPr>
        <w:rPr>
          <w:b/>
          <w:bCs/>
          <w:sz w:val="28"/>
          <w:szCs w:val="28"/>
        </w:rPr>
      </w:pPr>
    </w:p>
    <w:p w14:paraId="54F0DDFF" w14:textId="6DA1F24B" w:rsidR="00BA53BE" w:rsidRPr="006D27C0" w:rsidRDefault="006D27C0">
      <w:pPr>
        <w:rPr>
          <w:b/>
          <w:bCs/>
          <w:sz w:val="28"/>
          <w:szCs w:val="28"/>
        </w:rPr>
      </w:pPr>
      <w:r w:rsidRPr="006D27C0">
        <w:rPr>
          <w:b/>
          <w:bCs/>
          <w:sz w:val="28"/>
          <w:szCs w:val="28"/>
        </w:rPr>
        <w:t>2)</w:t>
      </w:r>
    </w:p>
    <w:p w14:paraId="0E6FC13B" w14:textId="4F059224" w:rsidR="006D27C0" w:rsidRPr="006D27C0" w:rsidRDefault="006D27C0">
      <w:pPr>
        <w:rPr>
          <w:rFonts w:cstheme="minorHAnsi"/>
          <w:color w:val="000000" w:themeColor="text1"/>
        </w:rPr>
      </w:pPr>
      <w:r w:rsidRPr="006D27C0">
        <w:rPr>
          <w:rFonts w:cstheme="minorHAnsi"/>
          <w:color w:val="000000" w:themeColor="text1"/>
          <w:sz w:val="28"/>
          <w:szCs w:val="28"/>
          <w:u w:val="single"/>
        </w:rPr>
        <w:t>Padrões nova</w:t>
      </w:r>
      <w:r w:rsidRPr="006D27C0">
        <w:rPr>
          <w:rFonts w:cstheme="minorHAnsi"/>
          <w:color w:val="000000" w:themeColor="text1"/>
        </w:rPr>
        <w:t xml:space="preserve">- Vertical </w:t>
      </w:r>
      <w:proofErr w:type="spellStart"/>
      <w:proofErr w:type="gramStart"/>
      <w:r w:rsidRPr="006D27C0">
        <w:rPr>
          <w:rFonts w:cstheme="minorHAnsi"/>
          <w:color w:val="000000" w:themeColor="text1"/>
        </w:rPr>
        <w:t>dropdown</w:t>
      </w:r>
      <w:proofErr w:type="spellEnd"/>
      <w:r w:rsidRPr="006D27C0">
        <w:rPr>
          <w:rFonts w:cstheme="minorHAnsi"/>
          <w:color w:val="000000" w:themeColor="text1"/>
        </w:rPr>
        <w:t>(</w:t>
      </w:r>
      <w:proofErr w:type="spellStart"/>
      <w:proofErr w:type="gramEnd"/>
      <w:r w:rsidRPr="006D27C0">
        <w:rPr>
          <w:rFonts w:cstheme="minorHAnsi"/>
          <w:color w:val="000000" w:themeColor="text1"/>
        </w:rPr>
        <w:t>Navigation</w:t>
      </w:r>
      <w:proofErr w:type="spellEnd"/>
      <w:r w:rsidRPr="006D27C0">
        <w:rPr>
          <w:rFonts w:cstheme="minorHAnsi"/>
          <w:color w:val="000000" w:themeColor="text1"/>
        </w:rPr>
        <w:t xml:space="preserve">), </w:t>
      </w:r>
      <w:proofErr w:type="spellStart"/>
      <w:r w:rsidRPr="006D27C0">
        <w:rPr>
          <w:rFonts w:cstheme="minorHAnsi"/>
          <w:color w:val="000000" w:themeColor="text1"/>
        </w:rPr>
        <w:t>shortcut</w:t>
      </w:r>
      <w:proofErr w:type="spellEnd"/>
      <w:r w:rsidRPr="006D27C0">
        <w:rPr>
          <w:rFonts w:cstheme="minorHAnsi"/>
          <w:color w:val="000000" w:themeColor="text1"/>
        </w:rPr>
        <w:t xml:space="preserve"> </w:t>
      </w:r>
      <w:proofErr w:type="spellStart"/>
      <w:r w:rsidRPr="006D27C0">
        <w:rPr>
          <w:rFonts w:cstheme="minorHAnsi"/>
          <w:color w:val="000000" w:themeColor="text1"/>
        </w:rPr>
        <w:t>dropdown</w:t>
      </w:r>
      <w:proofErr w:type="spellEnd"/>
      <w:r w:rsidRPr="006D27C0">
        <w:rPr>
          <w:rFonts w:cstheme="minorHAnsi"/>
          <w:color w:val="000000" w:themeColor="text1"/>
        </w:rPr>
        <w:t xml:space="preserve">, </w:t>
      </w:r>
      <w:proofErr w:type="spellStart"/>
      <w:r w:rsidRPr="006D27C0">
        <w:rPr>
          <w:rFonts w:cstheme="minorHAnsi"/>
          <w:color w:val="000000" w:themeColor="text1"/>
        </w:rPr>
        <w:t>fat</w:t>
      </w:r>
      <w:proofErr w:type="spellEnd"/>
      <w:r w:rsidRPr="006D27C0">
        <w:rPr>
          <w:rFonts w:cstheme="minorHAnsi"/>
          <w:color w:val="000000" w:themeColor="text1"/>
        </w:rPr>
        <w:t xml:space="preserve"> </w:t>
      </w:r>
      <w:proofErr w:type="spellStart"/>
      <w:r w:rsidRPr="006D27C0">
        <w:rPr>
          <w:rFonts w:cstheme="minorHAnsi"/>
          <w:color w:val="000000" w:themeColor="text1"/>
        </w:rPr>
        <w:t>footer</w:t>
      </w:r>
      <w:proofErr w:type="spellEnd"/>
      <w:r w:rsidRPr="006D27C0">
        <w:rPr>
          <w:rFonts w:cstheme="minorHAnsi"/>
          <w:color w:val="000000" w:themeColor="text1"/>
        </w:rPr>
        <w:t xml:space="preserve">, </w:t>
      </w:r>
      <w:proofErr w:type="spellStart"/>
      <w:r w:rsidRPr="006D27C0">
        <w:rPr>
          <w:rFonts w:cstheme="minorHAnsi"/>
          <w:color w:val="000000" w:themeColor="text1"/>
        </w:rPr>
        <w:t>home</w:t>
      </w:r>
      <w:proofErr w:type="spellEnd"/>
      <w:r w:rsidRPr="006D27C0">
        <w:rPr>
          <w:rFonts w:cstheme="minorHAnsi"/>
          <w:color w:val="000000" w:themeColor="text1"/>
        </w:rPr>
        <w:t xml:space="preserve"> link, </w:t>
      </w:r>
      <w:proofErr w:type="spellStart"/>
      <w:r w:rsidRPr="006D27C0">
        <w:rPr>
          <w:rFonts w:cstheme="minorHAnsi"/>
          <w:color w:val="000000" w:themeColor="text1"/>
        </w:rPr>
        <w:t>activity</w:t>
      </w:r>
      <w:proofErr w:type="spellEnd"/>
      <w:r w:rsidRPr="006D27C0">
        <w:rPr>
          <w:rFonts w:cstheme="minorHAnsi"/>
          <w:color w:val="000000" w:themeColor="text1"/>
        </w:rPr>
        <w:t xml:space="preserve"> </w:t>
      </w:r>
      <w:proofErr w:type="spellStart"/>
      <w:r w:rsidRPr="006D27C0">
        <w:rPr>
          <w:rFonts w:cstheme="minorHAnsi"/>
          <w:color w:val="000000" w:themeColor="text1"/>
        </w:rPr>
        <w:t>stream</w:t>
      </w:r>
      <w:proofErr w:type="spellEnd"/>
      <w:r w:rsidRPr="006D27C0">
        <w:rPr>
          <w:rFonts w:cstheme="minorHAnsi"/>
          <w:color w:val="000000" w:themeColor="text1"/>
        </w:rPr>
        <w:t xml:space="preserve">, </w:t>
      </w:r>
      <w:proofErr w:type="spellStart"/>
      <w:r w:rsidRPr="006D27C0">
        <w:rPr>
          <w:rFonts w:cstheme="minorHAnsi"/>
          <w:color w:val="000000" w:themeColor="text1"/>
        </w:rPr>
        <w:t>categorization</w:t>
      </w:r>
      <w:proofErr w:type="spellEnd"/>
      <w:r w:rsidRPr="006D27C0">
        <w:rPr>
          <w:rFonts w:cstheme="minorHAnsi"/>
          <w:color w:val="000000" w:themeColor="text1"/>
        </w:rPr>
        <w:t xml:space="preserve">, </w:t>
      </w:r>
      <w:proofErr w:type="spellStart"/>
      <w:r w:rsidRPr="006D27C0">
        <w:rPr>
          <w:rFonts w:cstheme="minorHAnsi"/>
          <w:color w:val="000000" w:themeColor="text1"/>
        </w:rPr>
        <w:t>carousel</w:t>
      </w:r>
      <w:proofErr w:type="spellEnd"/>
      <w:r w:rsidRPr="006D27C0">
        <w:rPr>
          <w:rFonts w:cstheme="minorHAnsi"/>
          <w:color w:val="000000" w:themeColor="text1"/>
        </w:rPr>
        <w:t xml:space="preserve">, </w:t>
      </w:r>
      <w:proofErr w:type="spellStart"/>
      <w:r w:rsidRPr="006D27C0">
        <w:rPr>
          <w:rFonts w:cstheme="minorHAnsi"/>
          <w:color w:val="000000" w:themeColor="text1"/>
        </w:rPr>
        <w:t>lazy</w:t>
      </w:r>
      <w:proofErr w:type="spellEnd"/>
      <w:r w:rsidRPr="006D27C0">
        <w:rPr>
          <w:rFonts w:cstheme="minorHAnsi"/>
          <w:color w:val="000000" w:themeColor="text1"/>
        </w:rPr>
        <w:t xml:space="preserve"> </w:t>
      </w:r>
      <w:proofErr w:type="spellStart"/>
      <w:r w:rsidRPr="006D27C0">
        <w:rPr>
          <w:rFonts w:cstheme="minorHAnsi"/>
          <w:color w:val="000000" w:themeColor="text1"/>
        </w:rPr>
        <w:t>registration</w:t>
      </w:r>
      <w:proofErr w:type="spellEnd"/>
      <w:r>
        <w:rPr>
          <w:rFonts w:cstheme="minorHAnsi"/>
          <w:color w:val="000000" w:themeColor="text1"/>
        </w:rPr>
        <w:t>.</w:t>
      </w:r>
    </w:p>
    <w:p w14:paraId="72648EB6" w14:textId="3B8692A6" w:rsidR="00BA53BE" w:rsidRDefault="006D27C0">
      <w:r w:rsidRPr="006D27C0">
        <w:rPr>
          <w:rFonts w:cstheme="minorHAnsi"/>
          <w:color w:val="000000" w:themeColor="text1"/>
        </w:rPr>
        <w:t xml:space="preserve"> </w:t>
      </w:r>
      <w:r w:rsidRPr="006D27C0">
        <w:rPr>
          <w:rFonts w:cstheme="minorHAnsi"/>
          <w:color w:val="000000" w:themeColor="text1"/>
          <w:sz w:val="28"/>
          <w:szCs w:val="28"/>
          <w:u w:val="single"/>
        </w:rPr>
        <w:t>Padrões velha</w:t>
      </w:r>
      <w:r w:rsidRPr="006D27C0">
        <w:rPr>
          <w:rFonts w:cstheme="minorHAnsi"/>
          <w:color w:val="000000" w:themeColor="text1"/>
        </w:rPr>
        <w:t xml:space="preserve">- </w:t>
      </w:r>
      <w:proofErr w:type="spellStart"/>
      <w:proofErr w:type="gramStart"/>
      <w:r w:rsidRPr="006D27C0">
        <w:rPr>
          <w:rFonts w:cstheme="minorHAnsi"/>
          <w:color w:val="000000" w:themeColor="text1"/>
        </w:rPr>
        <w:t>Autocomplete</w:t>
      </w:r>
      <w:proofErr w:type="spellEnd"/>
      <w:r w:rsidRPr="006D27C0">
        <w:rPr>
          <w:rFonts w:cstheme="minorHAnsi"/>
          <w:color w:val="000000" w:themeColor="text1"/>
        </w:rPr>
        <w:t>(</w:t>
      </w:r>
      <w:proofErr w:type="spellStart"/>
      <w:proofErr w:type="gramEnd"/>
      <w:r w:rsidRPr="006D27C0">
        <w:rPr>
          <w:rFonts w:cstheme="minorHAnsi"/>
          <w:color w:val="000000" w:themeColor="text1"/>
        </w:rPr>
        <w:t>Dealing</w:t>
      </w:r>
      <w:proofErr w:type="spellEnd"/>
      <w:r w:rsidRPr="006D27C0">
        <w:rPr>
          <w:rFonts w:cstheme="minorHAnsi"/>
          <w:color w:val="000000" w:themeColor="text1"/>
        </w:rPr>
        <w:t xml:space="preserve"> </w:t>
      </w:r>
      <w:proofErr w:type="spellStart"/>
      <w:r w:rsidRPr="006D27C0">
        <w:rPr>
          <w:rFonts w:cstheme="minorHAnsi"/>
          <w:color w:val="000000" w:themeColor="text1"/>
        </w:rPr>
        <w:t>with</w:t>
      </w:r>
      <w:proofErr w:type="spellEnd"/>
      <w:r w:rsidRPr="006D27C0">
        <w:rPr>
          <w:rFonts w:cstheme="minorHAnsi"/>
          <w:color w:val="000000" w:themeColor="text1"/>
        </w:rPr>
        <w:t xml:space="preserve"> data), </w:t>
      </w:r>
      <w:proofErr w:type="spellStart"/>
      <w:r w:rsidRPr="006D27C0">
        <w:rPr>
          <w:rFonts w:cstheme="minorHAnsi"/>
          <w:color w:val="000000" w:themeColor="text1"/>
        </w:rPr>
        <w:t>slideshow</w:t>
      </w:r>
      <w:proofErr w:type="spellEnd"/>
      <w:r w:rsidRPr="006D27C0">
        <w:rPr>
          <w:rFonts w:cstheme="minorHAnsi"/>
          <w:color w:val="000000" w:themeColor="text1"/>
        </w:rPr>
        <w:t xml:space="preserve">, </w:t>
      </w:r>
      <w:proofErr w:type="spellStart"/>
      <w:r w:rsidRPr="006D27C0">
        <w:rPr>
          <w:rFonts w:cstheme="minorHAnsi"/>
          <w:color w:val="000000" w:themeColor="text1"/>
        </w:rPr>
        <w:t>fat</w:t>
      </w:r>
      <w:proofErr w:type="spellEnd"/>
      <w:r w:rsidRPr="006D27C0">
        <w:rPr>
          <w:rFonts w:cstheme="minorHAnsi"/>
          <w:color w:val="000000" w:themeColor="text1"/>
        </w:rPr>
        <w:t xml:space="preserve"> </w:t>
      </w:r>
      <w:proofErr w:type="spellStart"/>
      <w:r w:rsidRPr="006D27C0">
        <w:rPr>
          <w:rFonts w:cstheme="minorHAnsi"/>
          <w:color w:val="000000" w:themeColor="text1"/>
        </w:rPr>
        <w:t>footer</w:t>
      </w:r>
      <w:proofErr w:type="spellEnd"/>
      <w:r w:rsidRPr="006D27C0">
        <w:rPr>
          <w:rFonts w:cstheme="minorHAnsi"/>
          <w:color w:val="000000" w:themeColor="text1"/>
        </w:rPr>
        <w:t xml:space="preserve">, </w:t>
      </w:r>
      <w:proofErr w:type="spellStart"/>
      <w:r w:rsidRPr="006D27C0">
        <w:rPr>
          <w:rFonts w:cstheme="minorHAnsi"/>
          <w:color w:val="000000" w:themeColor="text1"/>
        </w:rPr>
        <w:t>categorization</w:t>
      </w:r>
      <w:proofErr w:type="spellEnd"/>
      <w:r>
        <w:rPr>
          <w:rFonts w:cstheme="minorHAnsi"/>
          <w:color w:val="000000" w:themeColor="text1"/>
        </w:rPr>
        <w:t>.</w:t>
      </w:r>
      <w:r w:rsidR="00BA53BE">
        <w:br w:type="page"/>
      </w:r>
    </w:p>
    <w:p w14:paraId="3B7D4B2A" w14:textId="08344EB3" w:rsidR="005C6F38" w:rsidRPr="006D27C0" w:rsidRDefault="00BA53BE">
      <w:pPr>
        <w:rPr>
          <w:b/>
          <w:bCs/>
          <w:sz w:val="28"/>
          <w:szCs w:val="28"/>
        </w:rPr>
      </w:pPr>
      <w:r w:rsidRPr="006D27C0">
        <w:rPr>
          <w:b/>
          <w:bCs/>
          <w:sz w:val="28"/>
          <w:szCs w:val="28"/>
        </w:rPr>
        <w:lastRenderedPageBreak/>
        <w:t>3)</w:t>
      </w:r>
    </w:p>
    <w:p w14:paraId="59BBDC80" w14:textId="2570521F" w:rsidR="00BA53BE" w:rsidRPr="006D27C0" w:rsidRDefault="00BA53BE">
      <w:pPr>
        <w:rPr>
          <w:b/>
          <w:bCs/>
          <w:sz w:val="28"/>
          <w:szCs w:val="28"/>
        </w:rPr>
      </w:pPr>
      <w:r w:rsidRPr="006D27C0">
        <w:rPr>
          <w:b/>
          <w:bCs/>
          <w:sz w:val="28"/>
          <w:szCs w:val="28"/>
        </w:rPr>
        <w:t>a)</w:t>
      </w:r>
    </w:p>
    <w:p w14:paraId="610B3B03" w14:textId="1D1097AB" w:rsidR="00BA53BE" w:rsidRPr="006D27C0" w:rsidRDefault="00BA53BE">
      <w:pPr>
        <w:rPr>
          <w:b/>
          <w:bCs/>
          <w:sz w:val="28"/>
          <w:szCs w:val="28"/>
        </w:rPr>
      </w:pPr>
      <w:r w:rsidRPr="006D27C0">
        <w:rPr>
          <w:b/>
          <w:bCs/>
          <w:sz w:val="28"/>
          <w:szCs w:val="28"/>
        </w:rPr>
        <w:t>i)</w:t>
      </w:r>
    </w:p>
    <w:p w14:paraId="642867FE" w14:textId="12C8DD77" w:rsidR="00BA53BE" w:rsidRDefault="00BA53BE">
      <w:r>
        <w:t xml:space="preserve">Utilizando as heurísticas de </w:t>
      </w:r>
      <w:proofErr w:type="gramStart"/>
      <w:r>
        <w:t>Nielsen :</w:t>
      </w:r>
      <w:proofErr w:type="gramEnd"/>
    </w:p>
    <w:p w14:paraId="3EE4CE2F" w14:textId="7CCA9190" w:rsidR="00A04BF4" w:rsidRDefault="00A04BF4">
      <w:r>
        <w:t xml:space="preserve">-&gt; Em relação ao princípio 1 a interface verifica este princípio visto que sempre que o utilizador avança para uma nova </w:t>
      </w:r>
      <w:proofErr w:type="gramStart"/>
      <w:r>
        <w:t>janela ,</w:t>
      </w:r>
      <w:proofErr w:type="gramEnd"/>
      <w:r>
        <w:t xml:space="preserve"> é sempre indicado a ação que está a realizar na tela.</w:t>
      </w:r>
    </w:p>
    <w:p w14:paraId="67893939" w14:textId="77777777" w:rsidR="005749FE" w:rsidRDefault="00A04BF4">
      <w:r>
        <w:t xml:space="preserve">-&gt;Quanto ao princípio </w:t>
      </w:r>
      <w:proofErr w:type="gramStart"/>
      <w:r>
        <w:t>2 ,</w:t>
      </w:r>
      <w:proofErr w:type="gramEnd"/>
      <w:r>
        <w:t xml:space="preserve"> e visto que a modelação do protótipo é algo um pouco abstrato , </w:t>
      </w:r>
      <w:r w:rsidR="005749FE">
        <w:t>concluímos que ,como realizamos a prototipagem em português e utilizando frases e expressões comuns , este princípio não foi visado da nossa parte  .</w:t>
      </w:r>
    </w:p>
    <w:p w14:paraId="0CC96642" w14:textId="77777777" w:rsidR="005749FE" w:rsidRDefault="005749FE">
      <w:r>
        <w:t xml:space="preserve">-&gt;O princípio 3 é </w:t>
      </w:r>
      <w:proofErr w:type="gramStart"/>
      <w:r>
        <w:t>verificado ,</w:t>
      </w:r>
      <w:proofErr w:type="gramEnd"/>
      <w:r>
        <w:t xml:space="preserve"> pois é possível o utilizador retroceder à página inicial sempre que cometa um erro.</w:t>
      </w:r>
    </w:p>
    <w:p w14:paraId="6ADDD44D" w14:textId="09C2B648" w:rsidR="00A04BF4" w:rsidRDefault="005749FE">
      <w:r>
        <w:t xml:space="preserve">-&gt;Em relação ao princípio </w:t>
      </w:r>
      <w:proofErr w:type="gramStart"/>
      <w:r>
        <w:t>4 ,</w:t>
      </w:r>
      <w:proofErr w:type="gramEnd"/>
      <w:r>
        <w:t xml:space="preserve">  </w:t>
      </w:r>
      <w:r w:rsidR="001D39C0">
        <w:t>acreditamos que verificamos este princípio , visto que apenas utilizamos linguagem objetiva e sucinta.</w:t>
      </w:r>
    </w:p>
    <w:p w14:paraId="6CDA29F8" w14:textId="77777777" w:rsidR="006A1945" w:rsidRDefault="001D39C0">
      <w:r>
        <w:t xml:space="preserve">-&gt; Quanto ao princípio </w:t>
      </w:r>
      <w:proofErr w:type="gramStart"/>
      <w:r>
        <w:t>5 ,</w:t>
      </w:r>
      <w:proofErr w:type="gramEnd"/>
      <w:r>
        <w:t xml:space="preserve"> a única parte do protótipo em qua pode aparecer um erro é quando o utilizador subscreve </w:t>
      </w:r>
      <w:r w:rsidR="006A1945">
        <w:t>medicamentos que não possam coexistir na mesma receita  , em que o próprio sistema separa em diferentes receitas  para que em cada receita apenas possam existir medicamentos que não causem conflito entre si.</w:t>
      </w:r>
    </w:p>
    <w:p w14:paraId="07E034D0" w14:textId="77777777" w:rsidR="000862C2" w:rsidRDefault="006A1945">
      <w:r>
        <w:t xml:space="preserve">-&gt;Princípio 6: O único local em que poderá ser possível a utilização de memória é quando os utilizadores subscrevem os medicamentos e terão de indicar a </w:t>
      </w:r>
      <w:proofErr w:type="gramStart"/>
      <w:r>
        <w:t>dosagem ,</w:t>
      </w:r>
      <w:proofErr w:type="gramEnd"/>
      <w:r>
        <w:t xml:space="preserve"> bem como a quantidade sem nada que os auxilie nestas observações .</w:t>
      </w:r>
    </w:p>
    <w:p w14:paraId="20382706" w14:textId="77777777" w:rsidR="000862C2" w:rsidRDefault="000862C2">
      <w:r>
        <w:t xml:space="preserve">-&gt;Princípio </w:t>
      </w:r>
      <w:proofErr w:type="gramStart"/>
      <w:r>
        <w:t>7 :</w:t>
      </w:r>
      <w:proofErr w:type="gramEnd"/>
      <w:r>
        <w:t xml:space="preserve"> Embora o protótipo seja de simples navegação , para um utilizador que utilize pela primeira vez , terá primeiro de perceber todas as funcionalidades do sistema  .</w:t>
      </w:r>
    </w:p>
    <w:p w14:paraId="0B7A520F" w14:textId="77777777" w:rsidR="000862C2" w:rsidRDefault="000862C2">
      <w:r>
        <w:t xml:space="preserve">-&gt;Princípio </w:t>
      </w:r>
      <w:proofErr w:type="gramStart"/>
      <w:r>
        <w:t>8 :</w:t>
      </w:r>
      <w:proofErr w:type="gramEnd"/>
      <w:r>
        <w:t xml:space="preserve"> Todos os aspetos do protótipo contém informações relevantes .</w:t>
      </w:r>
    </w:p>
    <w:p w14:paraId="46118AA2" w14:textId="77777777" w:rsidR="001242BD" w:rsidRDefault="000862C2">
      <w:r>
        <w:t xml:space="preserve">-&gt;Princípio 9 :O sistema não possui forma de expressar os </w:t>
      </w:r>
      <w:proofErr w:type="gramStart"/>
      <w:r>
        <w:t xml:space="preserve">erros </w:t>
      </w:r>
      <w:r w:rsidR="001242BD">
        <w:t xml:space="preserve"> (</w:t>
      </w:r>
      <w:proofErr w:type="gramEnd"/>
      <w:r w:rsidR="001242BD">
        <w:t xml:space="preserve"> pois também não há alguma maneira de os cometer )</w:t>
      </w:r>
      <w:r>
        <w:t xml:space="preserve">, </w:t>
      </w:r>
      <w:r w:rsidR="001242BD">
        <w:t>nem qualquer solução será apresentada , em caso de erro .</w:t>
      </w:r>
    </w:p>
    <w:p w14:paraId="0DD7A4C7" w14:textId="081EF960" w:rsidR="001D39C0" w:rsidRDefault="001242BD">
      <w:r>
        <w:t xml:space="preserve">-&gt;Princípio </w:t>
      </w:r>
      <w:proofErr w:type="gramStart"/>
      <w:r>
        <w:t>10</w:t>
      </w:r>
      <w:r w:rsidR="006A1945">
        <w:t xml:space="preserve"> </w:t>
      </w:r>
      <w:r>
        <w:t>:</w:t>
      </w:r>
      <w:proofErr w:type="gramEnd"/>
      <w:r>
        <w:t xml:space="preserve"> Como o protótipo é sucinto , não necessitará de informação adicional , pois já possui informação necessária para as suas funcionalidades.</w:t>
      </w:r>
      <w:r w:rsidR="006A1945">
        <w:tab/>
      </w:r>
      <w:r w:rsidR="001D39C0">
        <w:t xml:space="preserve">  </w:t>
      </w:r>
    </w:p>
    <w:p w14:paraId="5CBC8372" w14:textId="77777777" w:rsidR="00BA53BE" w:rsidRDefault="00BA53BE"/>
    <w:p w14:paraId="20972EC0" w14:textId="27518A4E" w:rsidR="00BA53BE" w:rsidRDefault="00BA53BE">
      <w:r>
        <w:t xml:space="preserve"> </w:t>
      </w:r>
    </w:p>
    <w:p w14:paraId="7E338F2D" w14:textId="0E77355A" w:rsidR="001242BD" w:rsidRDefault="001242BD">
      <w:proofErr w:type="spellStart"/>
      <w:r w:rsidRPr="006D27C0">
        <w:rPr>
          <w:b/>
          <w:bCs/>
          <w:sz w:val="28"/>
          <w:szCs w:val="28"/>
        </w:rPr>
        <w:t>ii</w:t>
      </w:r>
      <w:proofErr w:type="spellEnd"/>
      <w:r w:rsidRPr="006D27C0">
        <w:rPr>
          <w:b/>
          <w:bCs/>
          <w:sz w:val="28"/>
          <w:szCs w:val="28"/>
        </w:rPr>
        <w:t>)</w:t>
      </w:r>
      <w:r>
        <w:t xml:space="preserve"> Como existe apenas um ou outro princípio que não são tão aprofundados no </w:t>
      </w:r>
      <w:proofErr w:type="gramStart"/>
      <w:r>
        <w:t>sistema ,</w:t>
      </w:r>
      <w:proofErr w:type="gramEnd"/>
      <w:r>
        <w:t xml:space="preserve"> concluímos que a interface , no geral cumpre os princípios , bem como as funcionalidades</w:t>
      </w:r>
      <w:r w:rsidR="00A00314">
        <w:t xml:space="preserve"> que nos eram pedidas.</w:t>
      </w:r>
    </w:p>
    <w:p w14:paraId="0E466855" w14:textId="39BD68F3" w:rsidR="00A00314" w:rsidRDefault="00A00314">
      <w:proofErr w:type="spellStart"/>
      <w:r w:rsidRPr="006D27C0">
        <w:rPr>
          <w:b/>
          <w:bCs/>
          <w:sz w:val="28"/>
          <w:szCs w:val="28"/>
        </w:rPr>
        <w:t>iii</w:t>
      </w:r>
      <w:proofErr w:type="spellEnd"/>
      <w:r w:rsidRPr="006D27C0">
        <w:rPr>
          <w:b/>
          <w:bCs/>
          <w:sz w:val="28"/>
          <w:szCs w:val="28"/>
        </w:rPr>
        <w:t>)</w:t>
      </w:r>
      <w:r w:rsidR="006D27C0" w:rsidRPr="006D27C0">
        <w:rPr>
          <w:b/>
          <w:bCs/>
          <w:sz w:val="28"/>
          <w:szCs w:val="28"/>
        </w:rPr>
        <w:t xml:space="preserve"> </w:t>
      </w:r>
      <w:r>
        <w:t>Quanto a possíveis “</w:t>
      </w:r>
      <w:proofErr w:type="spellStart"/>
      <w:r>
        <w:t>improvements</w:t>
      </w:r>
      <w:proofErr w:type="spellEnd"/>
      <w:r>
        <w:t xml:space="preserve">” o sistema poderia ter um sistema de controlo de </w:t>
      </w:r>
      <w:proofErr w:type="gramStart"/>
      <w:r>
        <w:t>erros ,</w:t>
      </w:r>
      <w:proofErr w:type="gramEnd"/>
      <w:r>
        <w:t xml:space="preserve"> bem como algo que auxiliasse na resolução dos mesmos . Também poderia dispor de mais funcionalidades para além da receita dos medicamentos mas como apenas nos foi pedido para abordarmos este </w:t>
      </w:r>
      <w:proofErr w:type="gramStart"/>
      <w:r>
        <w:t>tópico .</w:t>
      </w:r>
      <w:proofErr w:type="gramEnd"/>
    </w:p>
    <w:p w14:paraId="2716498E" w14:textId="1C9A544D" w:rsidR="00BA53BE" w:rsidRDefault="006D27C0">
      <w:r>
        <w:t>Realizado por : a96075 , a97027,a95125</w:t>
      </w:r>
    </w:p>
    <w:sectPr w:rsidR="00BA53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38"/>
    <w:rsid w:val="000862C2"/>
    <w:rsid w:val="001242BD"/>
    <w:rsid w:val="001D39C0"/>
    <w:rsid w:val="0043148E"/>
    <w:rsid w:val="0045256A"/>
    <w:rsid w:val="004C0AA6"/>
    <w:rsid w:val="005749FE"/>
    <w:rsid w:val="005C6F38"/>
    <w:rsid w:val="006A1945"/>
    <w:rsid w:val="006B75DF"/>
    <w:rsid w:val="006D27C0"/>
    <w:rsid w:val="008266B4"/>
    <w:rsid w:val="00A00314"/>
    <w:rsid w:val="00A04BF4"/>
    <w:rsid w:val="00BA53BE"/>
    <w:rsid w:val="00C9425F"/>
    <w:rsid w:val="00E36282"/>
    <w:rsid w:val="00E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B3DD"/>
  <w15:chartTrackingRefBased/>
  <w15:docId w15:val="{7453BF16-EB1F-4A9D-A08B-8070CD1B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C6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Escudeiro</dc:creator>
  <cp:keywords/>
  <dc:description/>
  <cp:lastModifiedBy>Bernardo Escudeiro</cp:lastModifiedBy>
  <cp:revision>1</cp:revision>
  <dcterms:created xsi:type="dcterms:W3CDTF">2022-03-25T09:15:00Z</dcterms:created>
  <dcterms:modified xsi:type="dcterms:W3CDTF">2022-03-25T10:39:00Z</dcterms:modified>
</cp:coreProperties>
</file>