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Python API Analysis: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For Part I, you must include a written description of three observable trends based on the data.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Three observable trends based on this data are: In the Southern Hemisphere, the higher you go in latitude, there is an increase in cloudiness based on an r value of 0.23. In contrast, there is a negative correlation with max temperature and latitude. Lastly, the Southern Hemisphere’s max temp has a positive correlation to latitude where decrease in latitude causes a decrease in temperature.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For Part II, you must include a screenshot of the heatmap you create and include it in your submission.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