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0F364" w14:textId="3A2A4E0F" w:rsidR="00000000" w:rsidRDefault="00462AEB">
      <w:r>
        <w:t>Params to include:</w:t>
      </w:r>
    </w:p>
    <w:p w14:paraId="47CC27E6" w14:textId="6C935D16" w:rsidR="00462AEB" w:rsidRDefault="00462AEB">
      <w:proofErr w:type="spellStart"/>
      <w:r>
        <w:t>Snotel</w:t>
      </w:r>
      <w:proofErr w:type="spellEnd"/>
      <w:r>
        <w:t>/SWE, snow depth, PPT</w:t>
      </w:r>
    </w:p>
    <w:p w14:paraId="24FC96FD" w14:textId="385A0E54" w:rsidR="00EF41DA" w:rsidRDefault="00EF41DA">
      <w:r>
        <w:tab/>
        <w:t xml:space="preserve">All </w:t>
      </w:r>
      <w:proofErr w:type="spellStart"/>
      <w:r>
        <w:t>snotel</w:t>
      </w:r>
      <w:proofErr w:type="spellEnd"/>
      <w:r>
        <w:t xml:space="preserve"> sites in the Tahoe and adjacent</w:t>
      </w:r>
    </w:p>
    <w:p w14:paraId="66AA06BD" w14:textId="23D166CA" w:rsidR="00EF41DA" w:rsidRDefault="00EF41DA">
      <w:r>
        <w:tab/>
      </w:r>
    </w:p>
    <w:p w14:paraId="5149278C" w14:textId="645F86BD" w:rsidR="00462AEB" w:rsidRDefault="00462AEB">
      <w:r>
        <w:t>CSS data?</w:t>
      </w:r>
    </w:p>
    <w:p w14:paraId="66E3F724" w14:textId="666F17D2" w:rsidR="00462AEB" w:rsidRDefault="00462AEB">
      <w:r>
        <w:tab/>
        <w:t>Soil moisture</w:t>
      </w:r>
    </w:p>
    <w:p w14:paraId="2C880EC0" w14:textId="2566C4BE" w:rsidR="00462AEB" w:rsidRDefault="00462AEB">
      <w:r>
        <w:tab/>
        <w:t>Snow depth</w:t>
      </w:r>
    </w:p>
    <w:p w14:paraId="495FF404" w14:textId="7571DC72" w:rsidR="00462AEB" w:rsidRDefault="00462AEB">
      <w:r>
        <w:t>Storm totals</w:t>
      </w:r>
    </w:p>
    <w:p w14:paraId="2C193C12" w14:textId="26241451" w:rsidR="00EF41DA" w:rsidRDefault="00EF41DA">
      <w:r>
        <w:tab/>
        <w:t>Aggregate</w:t>
      </w:r>
    </w:p>
    <w:p w14:paraId="51D48C41" w14:textId="726CA3EE" w:rsidR="00462AEB" w:rsidRDefault="00462AEB">
      <w:r>
        <w:t>Storm predictions</w:t>
      </w:r>
    </w:p>
    <w:p w14:paraId="5A793199" w14:textId="59707418" w:rsidR="00EF41DA" w:rsidRDefault="00EF41DA">
      <w:r>
        <w:tab/>
        <w:t>?</w:t>
      </w:r>
    </w:p>
    <w:p w14:paraId="5C79B6AD" w14:textId="7C49076A" w:rsidR="00462AEB" w:rsidRDefault="00462AEB">
      <w:r>
        <w:t>Streamflow</w:t>
      </w:r>
      <w:r w:rsidR="00EF41DA">
        <w:t xml:space="preserve"> - </w:t>
      </w:r>
      <w:hyperlink r:id="rId4" w:history="1">
        <w:r w:rsidR="00EF41DA" w:rsidRPr="00142B13">
          <w:rPr>
            <w:rStyle w:val="Hyperlink"/>
          </w:rPr>
          <w:t>https://cdec.water.ca.gov/river/yubaStages.html</w:t>
        </w:r>
      </w:hyperlink>
      <w:r w:rsidR="00EF41DA">
        <w:t xml:space="preserve"> </w:t>
      </w:r>
      <w:hyperlink r:id="rId5" w:history="1">
        <w:r w:rsidR="00EF41DA" w:rsidRPr="00142B13">
          <w:rPr>
            <w:rStyle w:val="Hyperlink"/>
          </w:rPr>
          <w:t>https://cdec.water.ca.gov/webgis/?appid=cdecstation&amp;sta=JBR</w:t>
        </w:r>
      </w:hyperlink>
      <w:r w:rsidR="00EF41DA">
        <w:t xml:space="preserve"> </w:t>
      </w:r>
    </w:p>
    <w:p w14:paraId="6883899F" w14:textId="18D8E11A" w:rsidR="00462AEB" w:rsidRDefault="00EF41DA">
      <w:r>
        <w:tab/>
        <w:t xml:space="preserve">South </w:t>
      </w:r>
      <w:hyperlink r:id="rId6" w:history="1">
        <w:r w:rsidRPr="00142B13">
          <w:rPr>
            <w:rStyle w:val="Hyperlink"/>
          </w:rPr>
          <w:t>https://cde</w:t>
        </w:r>
        <w:r w:rsidRPr="00142B13">
          <w:rPr>
            <w:rStyle w:val="Hyperlink"/>
          </w:rPr>
          <w:t>c</w:t>
        </w:r>
        <w:r w:rsidRPr="00142B13">
          <w:rPr>
            <w:rStyle w:val="Hyperlink"/>
          </w:rPr>
          <w:t>.water.ca.gov/dynamicapp/wsSensorData</w:t>
        </w:r>
      </w:hyperlink>
      <w:r>
        <w:t xml:space="preserve"> JBR</w:t>
      </w:r>
    </w:p>
    <w:p w14:paraId="4048008C" w14:textId="0E0D1172" w:rsidR="00EF41DA" w:rsidRDefault="00EF41DA">
      <w:r>
        <w:tab/>
        <w:t>Middle</w:t>
      </w:r>
    </w:p>
    <w:p w14:paraId="3CC805C7" w14:textId="2A4AE413" w:rsidR="00EF41DA" w:rsidRDefault="00EF41DA">
      <w:r>
        <w:tab/>
        <w:t>North</w:t>
      </w:r>
    </w:p>
    <w:p w14:paraId="0F70CF9F" w14:textId="75D9C387" w:rsidR="00462AEB" w:rsidRDefault="00462AEB">
      <w:r>
        <w:tab/>
      </w:r>
    </w:p>
    <w:p w14:paraId="0E08CF8F" w14:textId="77777777" w:rsidR="00AC2401" w:rsidRDefault="00AC2401"/>
    <w:sectPr w:rsidR="00AC2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43"/>
    <w:rsid w:val="00250043"/>
    <w:rsid w:val="003B4CC4"/>
    <w:rsid w:val="00462AEB"/>
    <w:rsid w:val="00530A82"/>
    <w:rsid w:val="00902183"/>
    <w:rsid w:val="00AC2401"/>
    <w:rsid w:val="00BF0A16"/>
    <w:rsid w:val="00EF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45EE"/>
  <w15:chartTrackingRefBased/>
  <w15:docId w15:val="{43FC60A9-D282-47F1-A2CD-EAE2ADEBD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41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1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0A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dec.water.ca.gov/dynamicapp/wsSensorData" TargetMode="External"/><Relationship Id="rId5" Type="http://schemas.openxmlformats.org/officeDocument/2006/relationships/hyperlink" Target="https://cdec.water.ca.gov/webgis/?appid=cdecstation&amp;sta=JBR" TargetMode="External"/><Relationship Id="rId4" Type="http://schemas.openxmlformats.org/officeDocument/2006/relationships/hyperlink" Target="https://cdec.water.ca.gov/river/yubaStag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Burdick, Jacob - FS, MN</dc:creator>
  <cp:keywords/>
  <dc:description/>
  <cp:lastModifiedBy>Burdick, Jacob - FS, MN</cp:lastModifiedBy>
  <cp:revision>2</cp:revision>
  <dcterms:created xsi:type="dcterms:W3CDTF">2023-11-15T18:16:00Z</dcterms:created>
  <dcterms:modified xsi:type="dcterms:W3CDTF">2023-11-16T16:55:00Z</dcterms:modified>
</cp:coreProperties>
</file>