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10710" w14:textId="7DD298AC" w:rsidR="00A74D22" w:rsidRDefault="00A74D22">
      <w:r>
        <w:rPr>
          <w:i/>
          <w:iCs/>
        </w:rPr>
        <w:t>Michigan Data Set</w:t>
      </w:r>
    </w:p>
    <w:p w14:paraId="7EF6A90E" w14:textId="1D74B7C2" w:rsidR="00A74D22" w:rsidRDefault="00A74D22">
      <w:r>
        <w:t xml:space="preserve">Data for the Michigan model is derived from three data </w:t>
      </w:r>
      <w:r w:rsidR="0046378E">
        <w:t>sources</w:t>
      </w:r>
      <w:r>
        <w:t xml:space="preserve">: 1. Emergency Department visits and visit characteristics from local administrative data 2. Biomarker, laboratory values and vital sign measures from the EMR and 3. Outcomes and comorbidities are </w:t>
      </w:r>
      <w:r w:rsidR="0046378E">
        <w:t>obtained</w:t>
      </w:r>
      <w:r>
        <w:t xml:space="preserve"> via trained chart abstraction. Covid-19 cases are </w:t>
      </w:r>
      <w:r w:rsidR="0046378E">
        <w:t xml:space="preserve">identified as individuals with possible </w:t>
      </w:r>
      <w:proofErr w:type="spellStart"/>
      <w:r w:rsidR="0046378E">
        <w:t>covid</w:t>
      </w:r>
      <w:proofErr w:type="spellEnd"/>
      <w:r w:rsidR="0046378E">
        <w:t xml:space="preserve"> suspected at ED triage that is subsequently confirmed by PCR. Our current dataset includes complete data on 412 patients (patients that presented to the ED prior to April 14</w:t>
      </w:r>
      <w:r w:rsidR="0046378E" w:rsidRPr="0046378E">
        <w:rPr>
          <w:vertAlign w:val="superscript"/>
        </w:rPr>
        <w:t>th</w:t>
      </w:r>
      <w:r w:rsidR="0046378E">
        <w:t xml:space="preserve"> with outcome data updated through April 21</w:t>
      </w:r>
      <w:r w:rsidR="0046378E" w:rsidRPr="0046378E">
        <w:rPr>
          <w:vertAlign w:val="superscript"/>
        </w:rPr>
        <w:t>st</w:t>
      </w:r>
      <w:r w:rsidR="0046378E">
        <w:t>). We anticipate a substantial increase in overall available cases prior to the time of final analysis, although the magnitude of the increase in the patient population is difficult to predict.</w:t>
      </w:r>
    </w:p>
    <w:p w14:paraId="21BA3EA2" w14:textId="01018653" w:rsidR="0046378E" w:rsidRDefault="0046378E"/>
    <w:p w14:paraId="328ADDD8" w14:textId="626D82E1" w:rsidR="0046378E" w:rsidRDefault="0046378E">
      <w:r>
        <w:rPr>
          <w:i/>
          <w:iCs/>
        </w:rPr>
        <w:t>Outcomes</w:t>
      </w:r>
    </w:p>
    <w:p w14:paraId="1E42CD9A" w14:textId="334342D1" w:rsidR="0046378E" w:rsidRDefault="0046378E">
      <w:r>
        <w:t xml:space="preserve">Our current primary outcome is a composite of death, need for intubation and requirement of </w:t>
      </w:r>
      <w:proofErr w:type="spellStart"/>
      <w:r>
        <w:t>pressors</w:t>
      </w:r>
      <w:proofErr w:type="spellEnd"/>
      <w:r>
        <w:t xml:space="preserve">. Our current secondary outcome is whether a patient was admitted to the ICU from the emergency department. </w:t>
      </w:r>
      <w:r w:rsidR="00CF1AF4">
        <w:t>Currently, 61 patients have primary outcome events, 19 of which are death.</w:t>
      </w:r>
    </w:p>
    <w:p w14:paraId="2172B8F6" w14:textId="492E7F9F" w:rsidR="0046378E" w:rsidRDefault="0046378E"/>
    <w:p w14:paraId="17E2D0D4" w14:textId="6471288E" w:rsidR="0046378E" w:rsidRDefault="0046378E">
      <w:r>
        <w:rPr>
          <w:i/>
          <w:iCs/>
        </w:rPr>
        <w:t>Predictors</w:t>
      </w:r>
    </w:p>
    <w:p w14:paraId="642DCD2A" w14:textId="69A49D20" w:rsidR="0046378E" w:rsidRPr="0046378E" w:rsidRDefault="00CF1AF4">
      <w:r>
        <w:t xml:space="preserve">Currently available predictors </w:t>
      </w:r>
      <w:r w:rsidR="0046378E">
        <w:t>include age, sex, SOFA score, biomarkers (CRP, LDH,</w:t>
      </w:r>
      <w:r>
        <w:t xml:space="preserve"> lymphocyte count, d-dimer, high-sensitivity troponin, ferritin,</w:t>
      </w:r>
      <w:r w:rsidR="0046378E">
        <w:t xml:space="preserve"> lactate, hemoglobin</w:t>
      </w:r>
      <w:r>
        <w:t xml:space="preserve"> and albumin), SOFA score, heart rate, respiratory rate (other vital signs incorporated via SOFA) and comorbidities. As laboratory values are not available for all patients, imputation using all available predictors (and indicators of missingness for all available predictors) is used.</w:t>
      </w:r>
    </w:p>
    <w:p w14:paraId="791C2200" w14:textId="47514659" w:rsidR="0046378E" w:rsidRDefault="0046378E"/>
    <w:p w14:paraId="140490FD" w14:textId="239260AE" w:rsidR="0046378E" w:rsidRDefault="0046378E">
      <w:proofErr w:type="spellStart"/>
      <w:r>
        <w:rPr>
          <w:i/>
          <w:iCs/>
        </w:rPr>
        <w:t>M</w:t>
      </w:r>
      <w:proofErr w:type="spellEnd"/>
      <w:r>
        <w:rPr>
          <w:i/>
          <w:iCs/>
        </w:rPr>
        <w:t>ichigan Model</w:t>
      </w:r>
    </w:p>
    <w:p w14:paraId="4193A99C" w14:textId="6604B063" w:rsidR="0046378E" w:rsidRPr="0046378E" w:rsidRDefault="0046378E">
      <w:r>
        <w:t xml:space="preserve">Our </w:t>
      </w:r>
      <w:r w:rsidR="00CF1AF4">
        <w:t xml:space="preserve">primary analytic goal was to obtain a model that could make reasonable predictions calibrated to our patient population when sparse data was available. As such, our primary analysis is a Bayesian parametric time-to-event analysis incorporating prior information on predictors from the published literature. All covariates are included in the model. To minimize overfitting, pessimistic priors (mean coefficient value 0, SD 0.005) are applied to predictors without available prior information. The current model is available as a web app: </w:t>
      </w:r>
      <w:r w:rsidR="00CF1AF4" w:rsidRPr="00CF1AF4">
        <w:t>https://ed-covid.herokuapp.com</w:t>
      </w:r>
    </w:p>
    <w:sectPr w:rsidR="0046378E" w:rsidRPr="0046378E" w:rsidSect="00181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D22"/>
    <w:rsid w:val="0000665A"/>
    <w:rsid w:val="00016091"/>
    <w:rsid w:val="00027D52"/>
    <w:rsid w:val="0004017E"/>
    <w:rsid w:val="000417EF"/>
    <w:rsid w:val="000447FF"/>
    <w:rsid w:val="00047F3A"/>
    <w:rsid w:val="0005062A"/>
    <w:rsid w:val="00051D91"/>
    <w:rsid w:val="00056A0F"/>
    <w:rsid w:val="00065040"/>
    <w:rsid w:val="000654F2"/>
    <w:rsid w:val="00065E46"/>
    <w:rsid w:val="0007417F"/>
    <w:rsid w:val="0008128C"/>
    <w:rsid w:val="000A2991"/>
    <w:rsid w:val="000B59F7"/>
    <w:rsid w:val="000C006B"/>
    <w:rsid w:val="000C4248"/>
    <w:rsid w:val="000C4422"/>
    <w:rsid w:val="000C7088"/>
    <w:rsid w:val="000E0367"/>
    <w:rsid w:val="000E0443"/>
    <w:rsid w:val="000E31C3"/>
    <w:rsid w:val="000E6191"/>
    <w:rsid w:val="000F4551"/>
    <w:rsid w:val="000F5066"/>
    <w:rsid w:val="000F790B"/>
    <w:rsid w:val="0010025E"/>
    <w:rsid w:val="001024E1"/>
    <w:rsid w:val="00105A83"/>
    <w:rsid w:val="00114359"/>
    <w:rsid w:val="001170E5"/>
    <w:rsid w:val="00120B58"/>
    <w:rsid w:val="001276E9"/>
    <w:rsid w:val="0013476F"/>
    <w:rsid w:val="00134CA6"/>
    <w:rsid w:val="00135154"/>
    <w:rsid w:val="00147FEC"/>
    <w:rsid w:val="00151E8F"/>
    <w:rsid w:val="001552D4"/>
    <w:rsid w:val="00160EE8"/>
    <w:rsid w:val="001624D2"/>
    <w:rsid w:val="00163BBF"/>
    <w:rsid w:val="00163C45"/>
    <w:rsid w:val="00171265"/>
    <w:rsid w:val="00172A17"/>
    <w:rsid w:val="001819E3"/>
    <w:rsid w:val="001837C6"/>
    <w:rsid w:val="00191593"/>
    <w:rsid w:val="001918F5"/>
    <w:rsid w:val="00192A97"/>
    <w:rsid w:val="0019389F"/>
    <w:rsid w:val="001A0497"/>
    <w:rsid w:val="001A0EBD"/>
    <w:rsid w:val="001B455B"/>
    <w:rsid w:val="001C1E25"/>
    <w:rsid w:val="001C4663"/>
    <w:rsid w:val="001D045B"/>
    <w:rsid w:val="001E0ADF"/>
    <w:rsid w:val="001E3129"/>
    <w:rsid w:val="001E67C8"/>
    <w:rsid w:val="001E7687"/>
    <w:rsid w:val="001F0AC3"/>
    <w:rsid w:val="001F6F4F"/>
    <w:rsid w:val="00200903"/>
    <w:rsid w:val="00201C51"/>
    <w:rsid w:val="00217515"/>
    <w:rsid w:val="002244D4"/>
    <w:rsid w:val="002258BF"/>
    <w:rsid w:val="002309CC"/>
    <w:rsid w:val="00237F64"/>
    <w:rsid w:val="00243AB1"/>
    <w:rsid w:val="00246C0A"/>
    <w:rsid w:val="002503D6"/>
    <w:rsid w:val="00254E59"/>
    <w:rsid w:val="00270D3F"/>
    <w:rsid w:val="0028542A"/>
    <w:rsid w:val="00292810"/>
    <w:rsid w:val="00295A44"/>
    <w:rsid w:val="002A2469"/>
    <w:rsid w:val="002A2A9D"/>
    <w:rsid w:val="002A4669"/>
    <w:rsid w:val="002A7002"/>
    <w:rsid w:val="002B0DF4"/>
    <w:rsid w:val="002B57F4"/>
    <w:rsid w:val="002C7AF0"/>
    <w:rsid w:val="002F3E34"/>
    <w:rsid w:val="0030014E"/>
    <w:rsid w:val="00300915"/>
    <w:rsid w:val="0030137F"/>
    <w:rsid w:val="00301467"/>
    <w:rsid w:val="00302B5F"/>
    <w:rsid w:val="00303356"/>
    <w:rsid w:val="00310E6C"/>
    <w:rsid w:val="003116CC"/>
    <w:rsid w:val="003123AD"/>
    <w:rsid w:val="003159F9"/>
    <w:rsid w:val="00322AEC"/>
    <w:rsid w:val="00323855"/>
    <w:rsid w:val="00325205"/>
    <w:rsid w:val="0032641C"/>
    <w:rsid w:val="003311C1"/>
    <w:rsid w:val="00333BDC"/>
    <w:rsid w:val="003443E3"/>
    <w:rsid w:val="00344980"/>
    <w:rsid w:val="0034518D"/>
    <w:rsid w:val="00351D5C"/>
    <w:rsid w:val="00362585"/>
    <w:rsid w:val="00366320"/>
    <w:rsid w:val="003727F8"/>
    <w:rsid w:val="00375C56"/>
    <w:rsid w:val="00380DD5"/>
    <w:rsid w:val="00381DEE"/>
    <w:rsid w:val="00385003"/>
    <w:rsid w:val="003941F9"/>
    <w:rsid w:val="0039508C"/>
    <w:rsid w:val="003A0491"/>
    <w:rsid w:val="003A1BDA"/>
    <w:rsid w:val="003A50A6"/>
    <w:rsid w:val="003A6593"/>
    <w:rsid w:val="003A6EBE"/>
    <w:rsid w:val="003B137A"/>
    <w:rsid w:val="003B3F8A"/>
    <w:rsid w:val="003C7C98"/>
    <w:rsid w:val="003E1396"/>
    <w:rsid w:val="003E22DB"/>
    <w:rsid w:val="003E3121"/>
    <w:rsid w:val="003E51B8"/>
    <w:rsid w:val="003F15CC"/>
    <w:rsid w:val="003F2281"/>
    <w:rsid w:val="003F79DF"/>
    <w:rsid w:val="003F7B98"/>
    <w:rsid w:val="00404AE1"/>
    <w:rsid w:val="00404B54"/>
    <w:rsid w:val="00404EE5"/>
    <w:rsid w:val="00405703"/>
    <w:rsid w:val="00415D89"/>
    <w:rsid w:val="004306A3"/>
    <w:rsid w:val="00430815"/>
    <w:rsid w:val="004376FD"/>
    <w:rsid w:val="0046187F"/>
    <w:rsid w:val="0046378E"/>
    <w:rsid w:val="0046405E"/>
    <w:rsid w:val="0046636F"/>
    <w:rsid w:val="00482D3C"/>
    <w:rsid w:val="00486478"/>
    <w:rsid w:val="004877B8"/>
    <w:rsid w:val="004878D8"/>
    <w:rsid w:val="004A0118"/>
    <w:rsid w:val="004A70C0"/>
    <w:rsid w:val="004B03CD"/>
    <w:rsid w:val="004C1340"/>
    <w:rsid w:val="004D2F82"/>
    <w:rsid w:val="004D77F3"/>
    <w:rsid w:val="004E2582"/>
    <w:rsid w:val="004E5EAC"/>
    <w:rsid w:val="004E76AC"/>
    <w:rsid w:val="004E7BBD"/>
    <w:rsid w:val="0050361D"/>
    <w:rsid w:val="00527582"/>
    <w:rsid w:val="00532E87"/>
    <w:rsid w:val="00542AF9"/>
    <w:rsid w:val="00552733"/>
    <w:rsid w:val="005578E6"/>
    <w:rsid w:val="00557B83"/>
    <w:rsid w:val="0057577D"/>
    <w:rsid w:val="005929F2"/>
    <w:rsid w:val="00597A6C"/>
    <w:rsid w:val="005A058F"/>
    <w:rsid w:val="005A1F17"/>
    <w:rsid w:val="005A3E7E"/>
    <w:rsid w:val="005A7AE1"/>
    <w:rsid w:val="005B0E29"/>
    <w:rsid w:val="005C72E0"/>
    <w:rsid w:val="005D0B70"/>
    <w:rsid w:val="005D299B"/>
    <w:rsid w:val="005E5026"/>
    <w:rsid w:val="005F2452"/>
    <w:rsid w:val="00601F77"/>
    <w:rsid w:val="00614798"/>
    <w:rsid w:val="006271C6"/>
    <w:rsid w:val="0064357E"/>
    <w:rsid w:val="00652870"/>
    <w:rsid w:val="00652E6F"/>
    <w:rsid w:val="0065442B"/>
    <w:rsid w:val="00654EC5"/>
    <w:rsid w:val="00660C7E"/>
    <w:rsid w:val="006860B3"/>
    <w:rsid w:val="006867A6"/>
    <w:rsid w:val="006A17D7"/>
    <w:rsid w:val="006A33F5"/>
    <w:rsid w:val="006C2B11"/>
    <w:rsid w:val="006C6451"/>
    <w:rsid w:val="006D52BB"/>
    <w:rsid w:val="006D5EB9"/>
    <w:rsid w:val="006E3EF9"/>
    <w:rsid w:val="006E5D4F"/>
    <w:rsid w:val="006F17BC"/>
    <w:rsid w:val="006F29F8"/>
    <w:rsid w:val="006F61C2"/>
    <w:rsid w:val="00707012"/>
    <w:rsid w:val="00712FEF"/>
    <w:rsid w:val="00717140"/>
    <w:rsid w:val="00722414"/>
    <w:rsid w:val="00732B38"/>
    <w:rsid w:val="00747DF6"/>
    <w:rsid w:val="00751C93"/>
    <w:rsid w:val="00753DBD"/>
    <w:rsid w:val="007550AE"/>
    <w:rsid w:val="007565C1"/>
    <w:rsid w:val="00763485"/>
    <w:rsid w:val="0077079D"/>
    <w:rsid w:val="007808EA"/>
    <w:rsid w:val="00782217"/>
    <w:rsid w:val="00783CFA"/>
    <w:rsid w:val="007965A0"/>
    <w:rsid w:val="0079751C"/>
    <w:rsid w:val="007A1A7B"/>
    <w:rsid w:val="007A2AC9"/>
    <w:rsid w:val="007A6600"/>
    <w:rsid w:val="007A6BE3"/>
    <w:rsid w:val="007C6C16"/>
    <w:rsid w:val="007C6DC4"/>
    <w:rsid w:val="007C7AC2"/>
    <w:rsid w:val="007D6406"/>
    <w:rsid w:val="007D7612"/>
    <w:rsid w:val="007F0C35"/>
    <w:rsid w:val="0080556C"/>
    <w:rsid w:val="00806919"/>
    <w:rsid w:val="00811748"/>
    <w:rsid w:val="00812F9C"/>
    <w:rsid w:val="00813CB3"/>
    <w:rsid w:val="0082081C"/>
    <w:rsid w:val="008241A9"/>
    <w:rsid w:val="00844121"/>
    <w:rsid w:val="00847FBF"/>
    <w:rsid w:val="00854F8E"/>
    <w:rsid w:val="008677E7"/>
    <w:rsid w:val="00870972"/>
    <w:rsid w:val="00876C8B"/>
    <w:rsid w:val="00876E32"/>
    <w:rsid w:val="00882F3B"/>
    <w:rsid w:val="008845BC"/>
    <w:rsid w:val="008B3937"/>
    <w:rsid w:val="008B4C89"/>
    <w:rsid w:val="008C47E4"/>
    <w:rsid w:val="008C5998"/>
    <w:rsid w:val="008E4AC8"/>
    <w:rsid w:val="008F39D1"/>
    <w:rsid w:val="008F680E"/>
    <w:rsid w:val="00900799"/>
    <w:rsid w:val="00906258"/>
    <w:rsid w:val="00910944"/>
    <w:rsid w:val="009279E7"/>
    <w:rsid w:val="00931956"/>
    <w:rsid w:val="00934C9D"/>
    <w:rsid w:val="00936576"/>
    <w:rsid w:val="00944C44"/>
    <w:rsid w:val="00955EAC"/>
    <w:rsid w:val="0095641D"/>
    <w:rsid w:val="009600C6"/>
    <w:rsid w:val="00963C19"/>
    <w:rsid w:val="00972837"/>
    <w:rsid w:val="00975983"/>
    <w:rsid w:val="00975EAA"/>
    <w:rsid w:val="00981A21"/>
    <w:rsid w:val="00984704"/>
    <w:rsid w:val="00986B55"/>
    <w:rsid w:val="009871A9"/>
    <w:rsid w:val="00991613"/>
    <w:rsid w:val="00996EE8"/>
    <w:rsid w:val="009A046E"/>
    <w:rsid w:val="009A110E"/>
    <w:rsid w:val="009A55EB"/>
    <w:rsid w:val="009A7342"/>
    <w:rsid w:val="009B03BF"/>
    <w:rsid w:val="009B6F39"/>
    <w:rsid w:val="009C1D32"/>
    <w:rsid w:val="009C207C"/>
    <w:rsid w:val="009C3D2C"/>
    <w:rsid w:val="009D3B8C"/>
    <w:rsid w:val="009D53FF"/>
    <w:rsid w:val="009E258A"/>
    <w:rsid w:val="009F48D9"/>
    <w:rsid w:val="009F6570"/>
    <w:rsid w:val="009F7090"/>
    <w:rsid w:val="00A02D63"/>
    <w:rsid w:val="00A040CD"/>
    <w:rsid w:val="00A05F95"/>
    <w:rsid w:val="00A06020"/>
    <w:rsid w:val="00A06EFD"/>
    <w:rsid w:val="00A235D7"/>
    <w:rsid w:val="00A2597F"/>
    <w:rsid w:val="00A261E2"/>
    <w:rsid w:val="00A27432"/>
    <w:rsid w:val="00A3177C"/>
    <w:rsid w:val="00A33689"/>
    <w:rsid w:val="00A45080"/>
    <w:rsid w:val="00A632BB"/>
    <w:rsid w:val="00A63A0E"/>
    <w:rsid w:val="00A65412"/>
    <w:rsid w:val="00A74D22"/>
    <w:rsid w:val="00A76AD2"/>
    <w:rsid w:val="00A97F68"/>
    <w:rsid w:val="00AA0346"/>
    <w:rsid w:val="00AA16C7"/>
    <w:rsid w:val="00AA262E"/>
    <w:rsid w:val="00AB2B9D"/>
    <w:rsid w:val="00AC49D7"/>
    <w:rsid w:val="00AD0043"/>
    <w:rsid w:val="00B0607E"/>
    <w:rsid w:val="00B114E3"/>
    <w:rsid w:val="00B121BE"/>
    <w:rsid w:val="00B1623F"/>
    <w:rsid w:val="00B32DA4"/>
    <w:rsid w:val="00B44F80"/>
    <w:rsid w:val="00B45473"/>
    <w:rsid w:val="00B532A0"/>
    <w:rsid w:val="00B546CD"/>
    <w:rsid w:val="00B54A7D"/>
    <w:rsid w:val="00B5706E"/>
    <w:rsid w:val="00B60A6D"/>
    <w:rsid w:val="00B62BB9"/>
    <w:rsid w:val="00B635FA"/>
    <w:rsid w:val="00B669C7"/>
    <w:rsid w:val="00B7451E"/>
    <w:rsid w:val="00B87E95"/>
    <w:rsid w:val="00B903D5"/>
    <w:rsid w:val="00B91E8E"/>
    <w:rsid w:val="00B942C7"/>
    <w:rsid w:val="00B95333"/>
    <w:rsid w:val="00BA3D62"/>
    <w:rsid w:val="00BA5FA3"/>
    <w:rsid w:val="00BB4A9E"/>
    <w:rsid w:val="00BB634B"/>
    <w:rsid w:val="00BC1C9A"/>
    <w:rsid w:val="00BC36D7"/>
    <w:rsid w:val="00BD25C7"/>
    <w:rsid w:val="00BE339E"/>
    <w:rsid w:val="00BE4578"/>
    <w:rsid w:val="00BE6A49"/>
    <w:rsid w:val="00BF355D"/>
    <w:rsid w:val="00BF4B50"/>
    <w:rsid w:val="00BF584C"/>
    <w:rsid w:val="00C02A59"/>
    <w:rsid w:val="00C06211"/>
    <w:rsid w:val="00C11EC6"/>
    <w:rsid w:val="00C15186"/>
    <w:rsid w:val="00C16F93"/>
    <w:rsid w:val="00C20587"/>
    <w:rsid w:val="00C264A0"/>
    <w:rsid w:val="00C31726"/>
    <w:rsid w:val="00C352DB"/>
    <w:rsid w:val="00C3638F"/>
    <w:rsid w:val="00C4443C"/>
    <w:rsid w:val="00C5539F"/>
    <w:rsid w:val="00C754F4"/>
    <w:rsid w:val="00C818CF"/>
    <w:rsid w:val="00C91E22"/>
    <w:rsid w:val="00C97E80"/>
    <w:rsid w:val="00CA066C"/>
    <w:rsid w:val="00CA480E"/>
    <w:rsid w:val="00CA6819"/>
    <w:rsid w:val="00CB151A"/>
    <w:rsid w:val="00CB6AB0"/>
    <w:rsid w:val="00CC56FC"/>
    <w:rsid w:val="00CD7CDA"/>
    <w:rsid w:val="00CE031E"/>
    <w:rsid w:val="00CE24D2"/>
    <w:rsid w:val="00CF1AF4"/>
    <w:rsid w:val="00CF4164"/>
    <w:rsid w:val="00CF42E6"/>
    <w:rsid w:val="00CF4F87"/>
    <w:rsid w:val="00CF533F"/>
    <w:rsid w:val="00CF75F5"/>
    <w:rsid w:val="00D0596B"/>
    <w:rsid w:val="00D11C9A"/>
    <w:rsid w:val="00D15217"/>
    <w:rsid w:val="00D15A02"/>
    <w:rsid w:val="00D30647"/>
    <w:rsid w:val="00D315CB"/>
    <w:rsid w:val="00D41566"/>
    <w:rsid w:val="00D46EA9"/>
    <w:rsid w:val="00D57756"/>
    <w:rsid w:val="00D57C8B"/>
    <w:rsid w:val="00D6305B"/>
    <w:rsid w:val="00D65C7C"/>
    <w:rsid w:val="00D667F9"/>
    <w:rsid w:val="00D67E39"/>
    <w:rsid w:val="00D8115B"/>
    <w:rsid w:val="00D85C43"/>
    <w:rsid w:val="00D85F76"/>
    <w:rsid w:val="00D949FC"/>
    <w:rsid w:val="00DB1CE5"/>
    <w:rsid w:val="00DC23F0"/>
    <w:rsid w:val="00DC3756"/>
    <w:rsid w:val="00DC45E9"/>
    <w:rsid w:val="00DD02C5"/>
    <w:rsid w:val="00DD05EC"/>
    <w:rsid w:val="00DD0FDE"/>
    <w:rsid w:val="00DD19FD"/>
    <w:rsid w:val="00DD6BBF"/>
    <w:rsid w:val="00DD6FC6"/>
    <w:rsid w:val="00DE0F5A"/>
    <w:rsid w:val="00DE1E60"/>
    <w:rsid w:val="00DE7527"/>
    <w:rsid w:val="00DF57A1"/>
    <w:rsid w:val="00DF6D40"/>
    <w:rsid w:val="00E066A5"/>
    <w:rsid w:val="00E1425E"/>
    <w:rsid w:val="00E1457F"/>
    <w:rsid w:val="00E233C8"/>
    <w:rsid w:val="00E244F4"/>
    <w:rsid w:val="00E32C53"/>
    <w:rsid w:val="00E337C2"/>
    <w:rsid w:val="00E354CD"/>
    <w:rsid w:val="00E35639"/>
    <w:rsid w:val="00E41068"/>
    <w:rsid w:val="00E57765"/>
    <w:rsid w:val="00E66490"/>
    <w:rsid w:val="00E7511D"/>
    <w:rsid w:val="00E848CA"/>
    <w:rsid w:val="00E90118"/>
    <w:rsid w:val="00E92FBB"/>
    <w:rsid w:val="00E95767"/>
    <w:rsid w:val="00EA400C"/>
    <w:rsid w:val="00EA54C3"/>
    <w:rsid w:val="00EB0129"/>
    <w:rsid w:val="00EB72EB"/>
    <w:rsid w:val="00EC4B78"/>
    <w:rsid w:val="00EC6854"/>
    <w:rsid w:val="00EC7402"/>
    <w:rsid w:val="00ED53BC"/>
    <w:rsid w:val="00ED56C9"/>
    <w:rsid w:val="00EE2A8C"/>
    <w:rsid w:val="00EF6D67"/>
    <w:rsid w:val="00F14055"/>
    <w:rsid w:val="00F20B5D"/>
    <w:rsid w:val="00F24555"/>
    <w:rsid w:val="00F346C8"/>
    <w:rsid w:val="00F447CC"/>
    <w:rsid w:val="00F53F52"/>
    <w:rsid w:val="00F660DB"/>
    <w:rsid w:val="00F71244"/>
    <w:rsid w:val="00F72686"/>
    <w:rsid w:val="00F74D84"/>
    <w:rsid w:val="00F82F7A"/>
    <w:rsid w:val="00F839FD"/>
    <w:rsid w:val="00F8511F"/>
    <w:rsid w:val="00F9177B"/>
    <w:rsid w:val="00F92977"/>
    <w:rsid w:val="00F94807"/>
    <w:rsid w:val="00FA48F2"/>
    <w:rsid w:val="00FB582D"/>
    <w:rsid w:val="00FC0D3F"/>
    <w:rsid w:val="00FC43E7"/>
    <w:rsid w:val="00FE2CC1"/>
    <w:rsid w:val="00FE4AE3"/>
    <w:rsid w:val="00FF5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5F1B95"/>
  <w15:chartTrackingRefBased/>
  <w15:docId w15:val="{9F5FF05F-E3CB-EB47-BCFE-6569369E2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Burke, James</dc:creator>
  <cp:keywords/>
  <dc:description/>
  <cp:lastModifiedBy>Burke, James</cp:lastModifiedBy>
  <cp:revision>1</cp:revision>
  <dcterms:created xsi:type="dcterms:W3CDTF">2020-04-23T14:56:00Z</dcterms:created>
  <dcterms:modified xsi:type="dcterms:W3CDTF">2020-04-23T15:50:00Z</dcterms:modified>
</cp:coreProperties>
</file>