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7E14F" w14:textId="6225040F" w:rsidR="00C57AE1" w:rsidRPr="00803C1C" w:rsidRDefault="00803C1C">
      <w:pPr>
        <w:rPr>
          <w:b/>
          <w:bCs/>
          <w:sz w:val="28"/>
          <w:szCs w:val="28"/>
        </w:rPr>
      </w:pPr>
      <w:r w:rsidRPr="00803C1C">
        <w:rPr>
          <w:b/>
          <w:bCs/>
          <w:sz w:val="28"/>
          <w:szCs w:val="28"/>
        </w:rPr>
        <w:t>Plan de Pruebas Funcionales</w:t>
      </w:r>
    </w:p>
    <w:tbl>
      <w:tblPr>
        <w:tblStyle w:val="Tablaconcuadrcula"/>
        <w:tblW w:w="8913" w:type="dxa"/>
        <w:tblLayout w:type="fixed"/>
        <w:tblLook w:val="04A0" w:firstRow="1" w:lastRow="0" w:firstColumn="1" w:lastColumn="0" w:noHBand="0" w:noVBand="1"/>
      </w:tblPr>
      <w:tblGrid>
        <w:gridCol w:w="853"/>
        <w:gridCol w:w="1337"/>
        <w:gridCol w:w="1552"/>
        <w:gridCol w:w="1548"/>
        <w:gridCol w:w="1532"/>
        <w:gridCol w:w="2091"/>
      </w:tblGrid>
      <w:tr w:rsidR="00803C1C" w:rsidRPr="00803C1C" w14:paraId="03E9A9A4" w14:textId="77777777" w:rsidTr="00803C1C">
        <w:trPr>
          <w:trHeight w:val="1137"/>
        </w:trPr>
        <w:tc>
          <w:tcPr>
            <w:tcW w:w="853" w:type="dxa"/>
            <w:hideMark/>
          </w:tcPr>
          <w:p w14:paraId="3B8B8595" w14:textId="77777777" w:rsidR="00803C1C" w:rsidRPr="00803C1C" w:rsidRDefault="00803C1C" w:rsidP="00803C1C">
            <w:pPr>
              <w:spacing w:after="160" w:line="259" w:lineRule="auto"/>
            </w:pPr>
            <w:r w:rsidRPr="00803C1C">
              <w:rPr>
                <w:b/>
                <w:bCs/>
              </w:rPr>
              <w:t>ID Prueba</w:t>
            </w:r>
          </w:p>
        </w:tc>
        <w:tc>
          <w:tcPr>
            <w:tcW w:w="1337" w:type="dxa"/>
            <w:hideMark/>
          </w:tcPr>
          <w:p w14:paraId="729081AA" w14:textId="77777777" w:rsidR="00803C1C" w:rsidRPr="00803C1C" w:rsidRDefault="00803C1C" w:rsidP="00803C1C">
            <w:pPr>
              <w:spacing w:after="160" w:line="259" w:lineRule="auto"/>
            </w:pPr>
            <w:r w:rsidRPr="00803C1C">
              <w:rPr>
                <w:b/>
                <w:bCs/>
              </w:rPr>
              <w:t>Tipo de Prueba</w:t>
            </w:r>
          </w:p>
        </w:tc>
        <w:tc>
          <w:tcPr>
            <w:tcW w:w="1552" w:type="dxa"/>
            <w:hideMark/>
          </w:tcPr>
          <w:p w14:paraId="2CCB3D1D" w14:textId="77777777" w:rsidR="00803C1C" w:rsidRPr="00803C1C" w:rsidRDefault="00803C1C" w:rsidP="00803C1C">
            <w:pPr>
              <w:spacing w:after="160" w:line="259" w:lineRule="auto"/>
            </w:pPr>
            <w:r w:rsidRPr="00803C1C">
              <w:rPr>
                <w:b/>
                <w:bCs/>
              </w:rPr>
              <w:t>Requerimiento Asociado</w:t>
            </w:r>
          </w:p>
        </w:tc>
        <w:tc>
          <w:tcPr>
            <w:tcW w:w="1548" w:type="dxa"/>
            <w:hideMark/>
          </w:tcPr>
          <w:p w14:paraId="0BF439CF" w14:textId="77777777" w:rsidR="00803C1C" w:rsidRPr="00803C1C" w:rsidRDefault="00803C1C" w:rsidP="00803C1C">
            <w:pPr>
              <w:spacing w:after="160" w:line="259" w:lineRule="auto"/>
            </w:pPr>
            <w:r w:rsidRPr="00803C1C">
              <w:rPr>
                <w:b/>
                <w:bCs/>
              </w:rPr>
              <w:t>Pasos de Entrada / Condición</w:t>
            </w:r>
          </w:p>
        </w:tc>
        <w:tc>
          <w:tcPr>
            <w:tcW w:w="1532" w:type="dxa"/>
            <w:hideMark/>
          </w:tcPr>
          <w:p w14:paraId="335A7D7C" w14:textId="77777777" w:rsidR="00803C1C" w:rsidRPr="00803C1C" w:rsidRDefault="00803C1C" w:rsidP="00803C1C">
            <w:pPr>
              <w:spacing w:after="160" w:line="259" w:lineRule="auto"/>
            </w:pPr>
            <w:r w:rsidRPr="00803C1C">
              <w:rPr>
                <w:b/>
                <w:bCs/>
              </w:rPr>
              <w:t>Resultado Esperado</w:t>
            </w:r>
          </w:p>
        </w:tc>
        <w:tc>
          <w:tcPr>
            <w:tcW w:w="2091" w:type="dxa"/>
            <w:hideMark/>
          </w:tcPr>
          <w:p w14:paraId="318CDC3C" w14:textId="77777777" w:rsidR="00803C1C" w:rsidRPr="00803C1C" w:rsidRDefault="00803C1C" w:rsidP="00803C1C">
            <w:pPr>
              <w:spacing w:after="160" w:line="259" w:lineRule="auto"/>
            </w:pPr>
            <w:r w:rsidRPr="00803C1C">
              <w:rPr>
                <w:b/>
                <w:bCs/>
              </w:rPr>
              <w:t>Resultado Simulado (Obtenido)</w:t>
            </w:r>
          </w:p>
        </w:tc>
      </w:tr>
      <w:tr w:rsidR="00803C1C" w:rsidRPr="00803C1C" w14:paraId="7DC00254" w14:textId="77777777" w:rsidTr="00803C1C">
        <w:trPr>
          <w:trHeight w:val="2427"/>
        </w:trPr>
        <w:tc>
          <w:tcPr>
            <w:tcW w:w="853" w:type="dxa"/>
            <w:hideMark/>
          </w:tcPr>
          <w:p w14:paraId="361DA2C4" w14:textId="77777777" w:rsidR="00803C1C" w:rsidRPr="00803C1C" w:rsidRDefault="00803C1C" w:rsidP="00803C1C">
            <w:pPr>
              <w:spacing w:after="160" w:line="259" w:lineRule="auto"/>
            </w:pPr>
            <w:r w:rsidRPr="00803C1C">
              <w:rPr>
                <w:b/>
                <w:bCs/>
              </w:rPr>
              <w:t>P-01</w:t>
            </w:r>
          </w:p>
        </w:tc>
        <w:tc>
          <w:tcPr>
            <w:tcW w:w="1337" w:type="dxa"/>
            <w:hideMark/>
          </w:tcPr>
          <w:p w14:paraId="29F9F6CC" w14:textId="77777777" w:rsidR="00803C1C" w:rsidRPr="00803C1C" w:rsidRDefault="00803C1C" w:rsidP="00803C1C">
            <w:pPr>
              <w:spacing w:after="160" w:line="259" w:lineRule="auto"/>
            </w:pPr>
            <w:r w:rsidRPr="00803C1C">
              <w:t>Prueba Unitaria</w:t>
            </w:r>
          </w:p>
        </w:tc>
        <w:tc>
          <w:tcPr>
            <w:tcW w:w="1552" w:type="dxa"/>
            <w:hideMark/>
          </w:tcPr>
          <w:p w14:paraId="757DAF6C" w14:textId="77777777" w:rsidR="00803C1C" w:rsidRPr="00803C1C" w:rsidRDefault="00803C1C" w:rsidP="00803C1C">
            <w:pPr>
              <w:spacing w:after="160" w:line="259" w:lineRule="auto"/>
            </w:pPr>
            <w:r w:rsidRPr="00803C1C">
              <w:t>RF7 - Detección de solapamiento</w:t>
            </w:r>
          </w:p>
        </w:tc>
        <w:tc>
          <w:tcPr>
            <w:tcW w:w="1548" w:type="dxa"/>
            <w:hideMark/>
          </w:tcPr>
          <w:p w14:paraId="71BFAEBA" w14:textId="77777777" w:rsidR="00803C1C" w:rsidRPr="00803C1C" w:rsidRDefault="00803C1C" w:rsidP="00803C1C">
            <w:pPr>
              <w:spacing w:after="160" w:line="259" w:lineRule="auto"/>
            </w:pPr>
            <w:r w:rsidRPr="00803C1C">
              <w:t>Intentar crear una "Cita B: 11:30 - 12:30" cuando ya existe una "Cita A: 11:00 - 12:00".</w:t>
            </w:r>
          </w:p>
        </w:tc>
        <w:tc>
          <w:tcPr>
            <w:tcW w:w="1532" w:type="dxa"/>
            <w:hideMark/>
          </w:tcPr>
          <w:p w14:paraId="619F165F" w14:textId="77777777" w:rsidR="00803C1C" w:rsidRPr="00803C1C" w:rsidRDefault="00803C1C" w:rsidP="00803C1C">
            <w:pPr>
              <w:spacing w:after="160" w:line="259" w:lineRule="auto"/>
            </w:pPr>
            <w:r w:rsidRPr="00803C1C">
              <w:t xml:space="preserve">El sistema debe mostrar un </w:t>
            </w:r>
            <w:r w:rsidRPr="00803C1C">
              <w:rPr>
                <w:b/>
                <w:bCs/>
              </w:rPr>
              <w:t>mensaje de advertencia</w:t>
            </w:r>
            <w:r w:rsidRPr="00803C1C">
              <w:t xml:space="preserve"> sobre el conflicto de horario</w:t>
            </w:r>
            <w:r w:rsidRPr="00803C1C">
              <w:rPr>
                <w:vertAlign w:val="superscript"/>
              </w:rPr>
              <w:t>11</w:t>
            </w:r>
            <w:r w:rsidRPr="00803C1C">
              <w:t>.</w:t>
            </w:r>
          </w:p>
        </w:tc>
        <w:tc>
          <w:tcPr>
            <w:tcW w:w="2091" w:type="dxa"/>
            <w:hideMark/>
          </w:tcPr>
          <w:p w14:paraId="2F2A1DA5" w14:textId="77777777" w:rsidR="00803C1C" w:rsidRPr="00803C1C" w:rsidRDefault="00803C1C" w:rsidP="00803C1C">
            <w:pPr>
              <w:spacing w:after="160" w:line="259" w:lineRule="auto"/>
            </w:pPr>
            <w:r w:rsidRPr="00803C1C">
              <w:t>Advertencia mostrada: "Alerta: Conflicto detectado con Cita A. ¿Desea continuar?".</w:t>
            </w:r>
          </w:p>
        </w:tc>
      </w:tr>
      <w:tr w:rsidR="00803C1C" w:rsidRPr="00803C1C" w14:paraId="15A37CC2" w14:textId="77777777" w:rsidTr="00803C1C">
        <w:trPr>
          <w:trHeight w:val="2413"/>
        </w:trPr>
        <w:tc>
          <w:tcPr>
            <w:tcW w:w="853" w:type="dxa"/>
            <w:hideMark/>
          </w:tcPr>
          <w:p w14:paraId="4A2643FB" w14:textId="77777777" w:rsidR="00803C1C" w:rsidRPr="00803C1C" w:rsidRDefault="00803C1C" w:rsidP="00803C1C">
            <w:pPr>
              <w:spacing w:after="160" w:line="259" w:lineRule="auto"/>
            </w:pPr>
            <w:r w:rsidRPr="00803C1C">
              <w:rPr>
                <w:b/>
                <w:bCs/>
              </w:rPr>
              <w:t>P-02</w:t>
            </w:r>
          </w:p>
        </w:tc>
        <w:tc>
          <w:tcPr>
            <w:tcW w:w="1337" w:type="dxa"/>
            <w:hideMark/>
          </w:tcPr>
          <w:p w14:paraId="390ACA94" w14:textId="77777777" w:rsidR="00803C1C" w:rsidRPr="00803C1C" w:rsidRDefault="00803C1C" w:rsidP="00803C1C">
            <w:pPr>
              <w:spacing w:after="160" w:line="259" w:lineRule="auto"/>
            </w:pPr>
            <w:r w:rsidRPr="00803C1C">
              <w:t>Prueba Funcional</w:t>
            </w:r>
          </w:p>
        </w:tc>
        <w:tc>
          <w:tcPr>
            <w:tcW w:w="1552" w:type="dxa"/>
            <w:hideMark/>
          </w:tcPr>
          <w:p w14:paraId="6E0A53CC" w14:textId="77777777" w:rsidR="00803C1C" w:rsidRPr="00803C1C" w:rsidRDefault="00803C1C" w:rsidP="00803C1C">
            <w:pPr>
              <w:spacing w:after="160" w:line="259" w:lineRule="auto"/>
            </w:pPr>
            <w:r w:rsidRPr="00803C1C">
              <w:t>RF4 - Recordatorios</w:t>
            </w:r>
          </w:p>
        </w:tc>
        <w:tc>
          <w:tcPr>
            <w:tcW w:w="1548" w:type="dxa"/>
            <w:hideMark/>
          </w:tcPr>
          <w:p w14:paraId="1D3DB69E" w14:textId="77777777" w:rsidR="00803C1C" w:rsidRPr="00803C1C" w:rsidRDefault="00803C1C" w:rsidP="00803C1C">
            <w:pPr>
              <w:spacing w:after="160" w:line="259" w:lineRule="auto"/>
            </w:pPr>
            <w:r w:rsidRPr="00803C1C">
              <w:t xml:space="preserve">Crear una cita para hoy a las 14:00. Configurar recordatorio a </w:t>
            </w:r>
            <w:r w:rsidRPr="00803C1C">
              <w:rPr>
                <w:b/>
                <w:bCs/>
              </w:rPr>
              <w:t>15 minutos antes</w:t>
            </w:r>
            <w:r w:rsidRPr="00803C1C">
              <w:rPr>
                <w:vertAlign w:val="superscript"/>
              </w:rPr>
              <w:t>12</w:t>
            </w:r>
            <w:r w:rsidRPr="00803C1C">
              <w:t>.</w:t>
            </w:r>
          </w:p>
        </w:tc>
        <w:tc>
          <w:tcPr>
            <w:tcW w:w="1532" w:type="dxa"/>
            <w:hideMark/>
          </w:tcPr>
          <w:p w14:paraId="63938877" w14:textId="77777777" w:rsidR="00803C1C" w:rsidRPr="00803C1C" w:rsidRDefault="00803C1C" w:rsidP="00803C1C">
            <w:pPr>
              <w:spacing w:after="160" w:line="259" w:lineRule="auto"/>
            </w:pPr>
            <w:r w:rsidRPr="00803C1C">
              <w:t xml:space="preserve">El sistema debe enviar una notificación en pantalla o correo a las </w:t>
            </w:r>
            <w:r w:rsidRPr="00803C1C">
              <w:rPr>
                <w:b/>
                <w:bCs/>
              </w:rPr>
              <w:t>13:45</w:t>
            </w:r>
            <w:r w:rsidRPr="00803C1C">
              <w:rPr>
                <w:vertAlign w:val="superscript"/>
              </w:rPr>
              <w:t>13</w:t>
            </w:r>
            <w:r w:rsidRPr="00803C1C">
              <w:t>.</w:t>
            </w:r>
          </w:p>
        </w:tc>
        <w:tc>
          <w:tcPr>
            <w:tcW w:w="2091" w:type="dxa"/>
            <w:hideMark/>
          </w:tcPr>
          <w:p w14:paraId="2DE7187F" w14:textId="77777777" w:rsidR="00803C1C" w:rsidRPr="00803C1C" w:rsidRDefault="00803C1C" w:rsidP="00803C1C">
            <w:pPr>
              <w:spacing w:after="160" w:line="259" w:lineRule="auto"/>
            </w:pPr>
            <w:r w:rsidRPr="00803C1C">
              <w:t>Notificación disparada con éxito a las 13:45 (±1 minuto).</w:t>
            </w:r>
          </w:p>
        </w:tc>
      </w:tr>
      <w:tr w:rsidR="00803C1C" w:rsidRPr="00803C1C" w14:paraId="49FE84E7" w14:textId="77777777" w:rsidTr="00803C1C">
        <w:trPr>
          <w:trHeight w:val="2108"/>
        </w:trPr>
        <w:tc>
          <w:tcPr>
            <w:tcW w:w="853" w:type="dxa"/>
            <w:hideMark/>
          </w:tcPr>
          <w:p w14:paraId="3BF5CFEE" w14:textId="77777777" w:rsidR="00803C1C" w:rsidRPr="00803C1C" w:rsidRDefault="00803C1C" w:rsidP="00803C1C">
            <w:pPr>
              <w:spacing w:after="160" w:line="259" w:lineRule="auto"/>
            </w:pPr>
            <w:r w:rsidRPr="00803C1C">
              <w:rPr>
                <w:b/>
                <w:bCs/>
              </w:rPr>
              <w:t>P-03</w:t>
            </w:r>
          </w:p>
        </w:tc>
        <w:tc>
          <w:tcPr>
            <w:tcW w:w="1337" w:type="dxa"/>
            <w:hideMark/>
          </w:tcPr>
          <w:p w14:paraId="6036B2CD" w14:textId="77777777" w:rsidR="00803C1C" w:rsidRPr="00803C1C" w:rsidRDefault="00803C1C" w:rsidP="00803C1C">
            <w:pPr>
              <w:spacing w:after="160" w:line="259" w:lineRule="auto"/>
            </w:pPr>
            <w:r w:rsidRPr="00803C1C">
              <w:t>Prueba de Integración</w:t>
            </w:r>
          </w:p>
        </w:tc>
        <w:tc>
          <w:tcPr>
            <w:tcW w:w="1552" w:type="dxa"/>
            <w:hideMark/>
          </w:tcPr>
          <w:p w14:paraId="2D765E68" w14:textId="77777777" w:rsidR="00803C1C" w:rsidRPr="00803C1C" w:rsidRDefault="00803C1C" w:rsidP="00803C1C">
            <w:pPr>
              <w:spacing w:after="160" w:line="259" w:lineRule="auto"/>
            </w:pPr>
            <w:r w:rsidRPr="00803C1C">
              <w:t>RNF3 - Modo Offline</w:t>
            </w:r>
          </w:p>
        </w:tc>
        <w:tc>
          <w:tcPr>
            <w:tcW w:w="1548" w:type="dxa"/>
            <w:hideMark/>
          </w:tcPr>
          <w:p w14:paraId="31107FE4" w14:textId="77777777" w:rsidR="00803C1C" w:rsidRPr="00803C1C" w:rsidRDefault="00803C1C" w:rsidP="00803C1C">
            <w:pPr>
              <w:spacing w:after="160" w:line="259" w:lineRule="auto"/>
            </w:pPr>
            <w:r w:rsidRPr="00803C1C">
              <w:t>1. Desconectar la red. 2. Crear 2 citas nuevas. 3. Reconectar la red.</w:t>
            </w:r>
          </w:p>
        </w:tc>
        <w:tc>
          <w:tcPr>
            <w:tcW w:w="1532" w:type="dxa"/>
            <w:hideMark/>
          </w:tcPr>
          <w:p w14:paraId="61072BF0" w14:textId="77777777" w:rsidR="00803C1C" w:rsidRPr="00803C1C" w:rsidRDefault="00803C1C" w:rsidP="00803C1C">
            <w:pPr>
              <w:spacing w:after="160" w:line="259" w:lineRule="auto"/>
            </w:pPr>
            <w:r w:rsidRPr="00803C1C">
              <w:t xml:space="preserve">Las 2 citas locales deben </w:t>
            </w:r>
            <w:r w:rsidRPr="00803C1C">
              <w:rPr>
                <w:b/>
                <w:bCs/>
              </w:rPr>
              <w:t>sincronizarse</w:t>
            </w:r>
            <w:r w:rsidRPr="00803C1C">
              <w:t xml:space="preserve"> automáticamente con la base de datos</w:t>
            </w:r>
            <w:r w:rsidRPr="00803C1C">
              <w:rPr>
                <w:vertAlign w:val="superscript"/>
              </w:rPr>
              <w:t>14</w:t>
            </w:r>
            <w:r w:rsidRPr="00803C1C">
              <w:t>.</w:t>
            </w:r>
          </w:p>
        </w:tc>
        <w:tc>
          <w:tcPr>
            <w:tcW w:w="2091" w:type="dxa"/>
            <w:hideMark/>
          </w:tcPr>
          <w:p w14:paraId="6B2D756B" w14:textId="77777777" w:rsidR="00803C1C" w:rsidRPr="00803C1C" w:rsidRDefault="00803C1C" w:rsidP="00803C1C">
            <w:pPr>
              <w:spacing w:after="160" w:line="259" w:lineRule="auto"/>
            </w:pPr>
            <w:r w:rsidRPr="00803C1C">
              <w:t>Sincronización automática exitosa, las citas son visibles en otros dispositivos.</w:t>
            </w:r>
          </w:p>
        </w:tc>
      </w:tr>
      <w:tr w:rsidR="00803C1C" w:rsidRPr="00803C1C" w14:paraId="47DD4295" w14:textId="77777777" w:rsidTr="00803C1C">
        <w:trPr>
          <w:trHeight w:val="2413"/>
        </w:trPr>
        <w:tc>
          <w:tcPr>
            <w:tcW w:w="853" w:type="dxa"/>
            <w:hideMark/>
          </w:tcPr>
          <w:p w14:paraId="443D75A6" w14:textId="77777777" w:rsidR="00803C1C" w:rsidRPr="00803C1C" w:rsidRDefault="00803C1C" w:rsidP="00803C1C">
            <w:pPr>
              <w:spacing w:after="160" w:line="259" w:lineRule="auto"/>
            </w:pPr>
            <w:r w:rsidRPr="00803C1C">
              <w:rPr>
                <w:b/>
                <w:bCs/>
              </w:rPr>
              <w:t>P-04</w:t>
            </w:r>
          </w:p>
        </w:tc>
        <w:tc>
          <w:tcPr>
            <w:tcW w:w="1337" w:type="dxa"/>
            <w:hideMark/>
          </w:tcPr>
          <w:p w14:paraId="04D73215" w14:textId="77777777" w:rsidR="00803C1C" w:rsidRPr="00803C1C" w:rsidRDefault="00803C1C" w:rsidP="00803C1C">
            <w:pPr>
              <w:spacing w:after="160" w:line="259" w:lineRule="auto"/>
            </w:pPr>
            <w:r w:rsidRPr="00803C1C">
              <w:t>Prueba de Seguridad</w:t>
            </w:r>
          </w:p>
        </w:tc>
        <w:tc>
          <w:tcPr>
            <w:tcW w:w="1552" w:type="dxa"/>
            <w:hideMark/>
          </w:tcPr>
          <w:p w14:paraId="4EA8FBC3" w14:textId="77777777" w:rsidR="00803C1C" w:rsidRPr="00803C1C" w:rsidRDefault="00803C1C" w:rsidP="00803C1C">
            <w:pPr>
              <w:spacing w:after="160" w:line="259" w:lineRule="auto"/>
            </w:pPr>
            <w:r w:rsidRPr="00803C1C">
              <w:t>RNF1 - Autenticación</w:t>
            </w:r>
          </w:p>
        </w:tc>
        <w:tc>
          <w:tcPr>
            <w:tcW w:w="1548" w:type="dxa"/>
            <w:hideMark/>
          </w:tcPr>
          <w:p w14:paraId="43CF4128" w14:textId="77777777" w:rsidR="00803C1C" w:rsidRPr="00803C1C" w:rsidRDefault="00803C1C" w:rsidP="00803C1C">
            <w:pPr>
              <w:spacing w:after="160" w:line="259" w:lineRule="auto"/>
            </w:pPr>
            <w:r w:rsidRPr="00803C1C">
              <w:t>Intentar acceder a la vista de calendario (/agenda) sin haber iniciado sesión</w:t>
            </w:r>
            <w:r w:rsidRPr="00803C1C">
              <w:rPr>
                <w:vertAlign w:val="superscript"/>
              </w:rPr>
              <w:t>15</w:t>
            </w:r>
            <w:r w:rsidRPr="00803C1C">
              <w:t>.</w:t>
            </w:r>
          </w:p>
        </w:tc>
        <w:tc>
          <w:tcPr>
            <w:tcW w:w="1532" w:type="dxa"/>
            <w:hideMark/>
          </w:tcPr>
          <w:p w14:paraId="010362CB" w14:textId="77777777" w:rsidR="00803C1C" w:rsidRPr="00803C1C" w:rsidRDefault="00803C1C" w:rsidP="00803C1C">
            <w:pPr>
              <w:spacing w:after="160" w:line="259" w:lineRule="auto"/>
            </w:pPr>
            <w:r w:rsidRPr="00803C1C">
              <w:t xml:space="preserve">Redirección inmediata a la página de </w:t>
            </w:r>
            <w:proofErr w:type="spellStart"/>
            <w:r w:rsidRPr="00803C1C">
              <w:rPr>
                <w:i/>
                <w:iCs/>
              </w:rPr>
              <w:t>login</w:t>
            </w:r>
            <w:proofErr w:type="spellEnd"/>
            <w:r w:rsidRPr="00803C1C">
              <w:t xml:space="preserve"> para proteger los datos</w:t>
            </w:r>
            <w:r w:rsidRPr="00803C1C">
              <w:rPr>
                <w:vertAlign w:val="superscript"/>
              </w:rPr>
              <w:t>16</w:t>
            </w:r>
            <w:r w:rsidRPr="00803C1C">
              <w:t>.</w:t>
            </w:r>
          </w:p>
        </w:tc>
        <w:tc>
          <w:tcPr>
            <w:tcW w:w="2091" w:type="dxa"/>
            <w:hideMark/>
          </w:tcPr>
          <w:p w14:paraId="79F1AF41" w14:textId="77777777" w:rsidR="00803C1C" w:rsidRPr="00803C1C" w:rsidRDefault="00803C1C" w:rsidP="00803C1C">
            <w:pPr>
              <w:spacing w:after="160" w:line="259" w:lineRule="auto"/>
            </w:pPr>
            <w:r w:rsidRPr="00803C1C">
              <w:t>Acceso denegado, redireccionado a la pantalla de autenticación.</w:t>
            </w:r>
          </w:p>
        </w:tc>
      </w:tr>
      <w:tr w:rsidR="00803C1C" w:rsidRPr="00803C1C" w14:paraId="3C764E1A" w14:textId="77777777" w:rsidTr="00803C1C">
        <w:trPr>
          <w:trHeight w:val="1775"/>
        </w:trPr>
        <w:tc>
          <w:tcPr>
            <w:tcW w:w="853" w:type="dxa"/>
            <w:hideMark/>
          </w:tcPr>
          <w:p w14:paraId="0E5017C9" w14:textId="77777777" w:rsidR="00803C1C" w:rsidRPr="00803C1C" w:rsidRDefault="00803C1C" w:rsidP="00803C1C">
            <w:pPr>
              <w:spacing w:after="160" w:line="259" w:lineRule="auto"/>
            </w:pPr>
            <w:r w:rsidRPr="00803C1C">
              <w:rPr>
                <w:b/>
                <w:bCs/>
              </w:rPr>
              <w:t>P-05</w:t>
            </w:r>
          </w:p>
        </w:tc>
        <w:tc>
          <w:tcPr>
            <w:tcW w:w="1337" w:type="dxa"/>
            <w:hideMark/>
          </w:tcPr>
          <w:p w14:paraId="31AD42B4" w14:textId="77777777" w:rsidR="00803C1C" w:rsidRPr="00803C1C" w:rsidRDefault="00803C1C" w:rsidP="00803C1C">
            <w:pPr>
              <w:spacing w:after="160" w:line="259" w:lineRule="auto"/>
            </w:pPr>
            <w:r w:rsidRPr="00803C1C">
              <w:t>Prueba de Rendimiento</w:t>
            </w:r>
          </w:p>
        </w:tc>
        <w:tc>
          <w:tcPr>
            <w:tcW w:w="1552" w:type="dxa"/>
            <w:hideMark/>
          </w:tcPr>
          <w:p w14:paraId="5EE4AE35" w14:textId="77777777" w:rsidR="00803C1C" w:rsidRPr="00803C1C" w:rsidRDefault="00803C1C" w:rsidP="00803C1C">
            <w:pPr>
              <w:spacing w:after="160" w:line="259" w:lineRule="auto"/>
            </w:pPr>
            <w:r w:rsidRPr="00803C1C">
              <w:t>RNF4 - Tiempo de Respuesta</w:t>
            </w:r>
          </w:p>
        </w:tc>
        <w:tc>
          <w:tcPr>
            <w:tcW w:w="1548" w:type="dxa"/>
            <w:hideMark/>
          </w:tcPr>
          <w:p w14:paraId="05FC17A6" w14:textId="77777777" w:rsidR="00803C1C" w:rsidRPr="00803C1C" w:rsidRDefault="00803C1C" w:rsidP="00803C1C">
            <w:pPr>
              <w:spacing w:after="160" w:line="259" w:lineRule="auto"/>
            </w:pPr>
            <w:r w:rsidRPr="00803C1C">
              <w:t>Cambiar de la vista "Día" a la vista "Mes" con 500 citas registradas.</w:t>
            </w:r>
          </w:p>
        </w:tc>
        <w:tc>
          <w:tcPr>
            <w:tcW w:w="1532" w:type="dxa"/>
            <w:hideMark/>
          </w:tcPr>
          <w:p w14:paraId="33240077" w14:textId="77777777" w:rsidR="00803C1C" w:rsidRPr="00803C1C" w:rsidRDefault="00803C1C" w:rsidP="00803C1C">
            <w:pPr>
              <w:spacing w:after="160" w:line="259" w:lineRule="auto"/>
            </w:pPr>
            <w:r w:rsidRPr="00803C1C">
              <w:t xml:space="preserve">El cambio de vista debe ser </w:t>
            </w:r>
            <w:r w:rsidRPr="00803C1C">
              <w:rPr>
                <w:b/>
                <w:bCs/>
              </w:rPr>
              <w:t>inferior a 1 segundo</w:t>
            </w:r>
            <w:r w:rsidRPr="00803C1C">
              <w:rPr>
                <w:vertAlign w:val="superscript"/>
              </w:rPr>
              <w:t>17</w:t>
            </w:r>
            <w:r w:rsidRPr="00803C1C">
              <w:t>.</w:t>
            </w:r>
          </w:p>
        </w:tc>
        <w:tc>
          <w:tcPr>
            <w:tcW w:w="2091" w:type="dxa"/>
            <w:hideMark/>
          </w:tcPr>
          <w:p w14:paraId="0732A1D0" w14:textId="77777777" w:rsidR="00803C1C" w:rsidRPr="00803C1C" w:rsidRDefault="00803C1C" w:rsidP="00803C1C">
            <w:pPr>
              <w:spacing w:after="160" w:line="259" w:lineRule="auto"/>
            </w:pPr>
            <w:r w:rsidRPr="00803C1C">
              <w:t>Cambio de vista registrado en 450 ms. (Criterio de aceptación cumplido).</w:t>
            </w:r>
          </w:p>
        </w:tc>
      </w:tr>
    </w:tbl>
    <w:p w14:paraId="6846660A" w14:textId="77777777" w:rsidR="00803C1C" w:rsidRDefault="00803C1C"/>
    <w:sectPr w:rsidR="00803C1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C1C"/>
    <w:rsid w:val="002E4020"/>
    <w:rsid w:val="00803C1C"/>
    <w:rsid w:val="00C57AE1"/>
    <w:rsid w:val="00CC202D"/>
    <w:rsid w:val="00D11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8C3847"/>
  <w15:chartTrackingRefBased/>
  <w15:docId w15:val="{0E665A4B-52CC-4337-85D2-D5B9FBCD1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03C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03C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03C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03C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03C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03C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03C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03C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03C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03C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03C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03C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03C1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03C1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03C1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03C1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03C1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03C1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03C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03C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03C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03C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03C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03C1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03C1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03C1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03C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03C1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03C1C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803C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233</Words>
  <Characters>1283</Characters>
  <Application>Microsoft Office Word</Application>
  <DocSecurity>0</DocSecurity>
  <Lines>10</Lines>
  <Paragraphs>3</Paragraphs>
  <ScaleCrop>false</ScaleCrop>
  <Company/>
  <LinksUpToDate>false</LinksUpToDate>
  <CharactersWithSpaces>1513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Jesús Sánchez Castillo</dc:creator>
  <cp:keywords/>
  <dc:description/>
  <cp:lastModifiedBy>Jesús Sánchez Castillo</cp:lastModifiedBy>
  <cp:revision>1</cp:revision>
  <dcterms:created xsi:type="dcterms:W3CDTF">2025-11-19T06:37:00Z</dcterms:created>
  <dcterms:modified xsi:type="dcterms:W3CDTF">2025-11-19T06:39:00Z</dcterms:modified>
</cp:coreProperties>
</file>