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FFC3" w14:textId="5B50D8F4" w:rsidR="002E0B51" w:rsidRDefault="008C2570">
      <w:r>
        <w:rPr>
          <w:noProof/>
        </w:rPr>
        <w:drawing>
          <wp:anchor distT="0" distB="0" distL="114300" distR="114300" simplePos="0" relativeHeight="251658240" behindDoc="1" locked="0" layoutInCell="1" allowOverlap="1" wp14:anchorId="537BE0CA" wp14:editId="01C8BF4C">
            <wp:simplePos x="0" y="0"/>
            <wp:positionH relativeFrom="margin">
              <wp:align>right</wp:align>
            </wp:positionH>
            <wp:positionV relativeFrom="paragraph">
              <wp:posOffset>830580</wp:posOffset>
            </wp:positionV>
            <wp:extent cx="5943600" cy="4974590"/>
            <wp:effectExtent l="0" t="0" r="0" b="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1929047061" name="Picture 1" descr="A diagram of a 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7061" name="Picture 1" descr="A diagram of a fi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James Buzzell</w:t>
      </w:r>
    </w:p>
    <w:p w14:paraId="5D21EA72" w14:textId="43963518" w:rsidR="008C2570" w:rsidRDefault="008C2570">
      <w:r>
        <w:t>11/8/2025</w:t>
      </w:r>
    </w:p>
    <w:p w14:paraId="63295A55" w14:textId="20044302" w:rsidR="008C2570" w:rsidRDefault="008C2570">
      <w:r>
        <w:t>2.2 Assignment</w:t>
      </w:r>
    </w:p>
    <w:sectPr w:rsidR="008C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51"/>
    <w:rsid w:val="000F41F3"/>
    <w:rsid w:val="002E0B51"/>
    <w:rsid w:val="006B767C"/>
    <w:rsid w:val="008C2570"/>
    <w:rsid w:val="00AA160B"/>
    <w:rsid w:val="00C5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4C43"/>
  <w15:chartTrackingRefBased/>
  <w15:docId w15:val="{A34B8141-210B-48D7-B3E0-F3464D23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6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7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1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11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9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2656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1</cp:revision>
  <dcterms:created xsi:type="dcterms:W3CDTF">2025-11-07T03:20:00Z</dcterms:created>
  <dcterms:modified xsi:type="dcterms:W3CDTF">2025-11-09T00:40:00Z</dcterms:modified>
</cp:coreProperties>
</file>