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7D5AD" w14:textId="77777777" w:rsidR="00D6308E" w:rsidRDefault="001363BB">
      <w:pPr>
        <w:pStyle w:val="TitleDocument"/>
      </w:pPr>
      <w:r>
        <w:t>Medical Power of Attorney</w:t>
      </w:r>
    </w:p>
    <w:p w14:paraId="4C4BDB79" w14:textId="3EB3C97A" w:rsidR="009E3EF8" w:rsidRPr="00B83E01" w:rsidRDefault="009E3EF8">
      <w:pPr>
        <w:pStyle w:val="TextHeading2"/>
        <w:rPr>
          <w:b/>
          <w:bCs/>
          <w:color w:val="FF0000"/>
        </w:rPr>
      </w:pPr>
    </w:p>
    <w:p w14:paraId="5CED5757" w14:textId="7421B5E4" w:rsidR="00D6308E" w:rsidRDefault="001363BB">
      <w:pPr>
        <w:pStyle w:val="TextHeading2"/>
        <w:rPr>
          <w:b/>
          <w:bCs/>
        </w:rPr>
      </w:pPr>
      <w:r>
        <w:rPr>
          <w:b/>
          <w:bCs/>
        </w:rPr>
        <w:t>DESIGNATION OF HEALTH CARE AGENT.</w:t>
      </w:r>
    </w:p>
    <w:p w14:paraId="183C8A70" w14:textId="25355DD1" w:rsidR="00D6308E" w:rsidRDefault="001363BB">
      <w:pPr>
        <w:pStyle w:val="TextHeading2"/>
      </w:pPr>
      <w:r>
        <w:t xml:space="preserve">I, </w:t>
      </w:r>
      <w:r w:rsidR="00C52EED">
        <w:t>{</w:t>
      </w:r>
      <w:proofErr w:type="spellStart"/>
      <w:r w:rsidR="00C52EED">
        <w:t>clientName</w:t>
      </w:r>
      <w:proofErr w:type="spellEnd"/>
      <w:r w:rsidR="00C52EED">
        <w:t>}</w:t>
      </w:r>
      <w:r w:rsidR="00683712" w:rsidRPr="00683712">
        <w:t xml:space="preserve"> </w:t>
      </w:r>
      <w:r>
        <w:t>appoint:</w:t>
      </w:r>
    </w:p>
    <w:p w14:paraId="65979864" w14:textId="548628DA" w:rsidR="00D6308E" w:rsidRDefault="001363BB" w:rsidP="00ED12CF">
      <w:pPr>
        <w:pStyle w:val="TextHeading3"/>
        <w:tabs>
          <w:tab w:val="right" w:pos="1620"/>
          <w:tab w:val="left" w:pos="1800"/>
          <w:tab w:val="left" w:pos="8640"/>
        </w:tabs>
        <w:spacing w:before="0"/>
        <w:ind w:left="1800" w:hanging="1080"/>
        <w:jc w:val="left"/>
        <w:rPr>
          <w:u w:val="single"/>
        </w:rPr>
      </w:pPr>
      <w:r>
        <w:tab/>
        <w:t>Name:</w:t>
      </w:r>
      <w:r w:rsidR="006D4A1A">
        <w:tab/>
      </w:r>
      <w:r w:rsidR="00ED12CF">
        <w:t>{</w:t>
      </w:r>
      <w:proofErr w:type="spellStart"/>
      <w:r w:rsidR="00ED12CF">
        <w:t>mpoaPrimaryAgentName.length</w:t>
      </w:r>
      <w:proofErr w:type="spellEnd"/>
      <w:r w:rsidR="00ED12CF">
        <w:t xml:space="preserve">&gt;1 ? </w:t>
      </w:r>
      <w:proofErr w:type="spellStart"/>
      <w:r w:rsidR="00ED12CF">
        <w:t>mpoaPrimaryAgentName</w:t>
      </w:r>
      <w:proofErr w:type="spellEnd"/>
      <w:r w:rsidR="00ED12CF">
        <w:t xml:space="preserve"> : </w:t>
      </w:r>
      <w:proofErr w:type="spellStart"/>
      <w:r w:rsidR="00ED12CF">
        <w:t>blankLine</w:t>
      </w:r>
      <w:proofErr w:type="spellEnd"/>
      <w:r w:rsidR="00ED12CF">
        <w:t>}</w:t>
      </w:r>
    </w:p>
    <w:p w14:paraId="03BE2CE4" w14:textId="1F3FF821" w:rsidR="00D6308E" w:rsidRPr="00AC2A89" w:rsidRDefault="001363BB" w:rsidP="00ED12CF">
      <w:pPr>
        <w:pStyle w:val="TextHeading3"/>
        <w:tabs>
          <w:tab w:val="right" w:pos="1620"/>
          <w:tab w:val="left" w:pos="1800"/>
          <w:tab w:val="left" w:pos="8640"/>
        </w:tabs>
        <w:spacing w:before="0"/>
        <w:ind w:left="1800" w:hanging="1080"/>
        <w:jc w:val="left"/>
        <w:rPr>
          <w:b/>
          <w:bCs/>
        </w:rPr>
      </w:pPr>
      <w:r>
        <w:tab/>
        <w:t>Address:</w:t>
      </w:r>
      <w:r w:rsidR="00ED12CF">
        <w:t xml:space="preserve"> </w:t>
      </w:r>
      <w:r w:rsidR="00183473">
        <w:t xml:space="preserve">  </w:t>
      </w:r>
      <w:r w:rsidR="00ED12CF">
        <w:t>{</w:t>
      </w:r>
      <w:proofErr w:type="spellStart"/>
      <w:r w:rsidR="00ED12CF">
        <w:t>mpoaPrimaryAgentAddress.length</w:t>
      </w:r>
      <w:proofErr w:type="spellEnd"/>
      <w:r w:rsidR="00ED12CF">
        <w:t xml:space="preserve">&gt;1 ? </w:t>
      </w:r>
      <w:proofErr w:type="spellStart"/>
      <w:r w:rsidR="00ED12CF">
        <w:t>mpoaPrimaryAgentAddress</w:t>
      </w:r>
      <w:proofErr w:type="spellEnd"/>
      <w:r w:rsidR="00ED12CF">
        <w:t xml:space="preserve"> : </w:t>
      </w:r>
      <w:proofErr w:type="spellStart"/>
      <w:r w:rsidR="00ED12CF">
        <w:t>blankLine</w:t>
      </w:r>
      <w:proofErr w:type="spellEnd"/>
      <w:r w:rsidR="00ED12CF">
        <w:t>}</w:t>
      </w:r>
    </w:p>
    <w:p w14:paraId="31CCE445" w14:textId="43B5571D" w:rsidR="00D6308E" w:rsidRPr="009E3EF8" w:rsidRDefault="001363BB" w:rsidP="00ED12CF">
      <w:pPr>
        <w:pStyle w:val="TextHeading3"/>
        <w:tabs>
          <w:tab w:val="right" w:pos="1620"/>
          <w:tab w:val="left" w:pos="1800"/>
          <w:tab w:val="left" w:pos="8640"/>
        </w:tabs>
        <w:spacing w:before="0"/>
        <w:ind w:left="1800" w:hanging="1080"/>
        <w:jc w:val="left"/>
        <w:rPr>
          <w:u w:val="single"/>
        </w:rPr>
      </w:pPr>
      <w:r>
        <w:tab/>
        <w:t>Phone:</w:t>
      </w:r>
      <w:r w:rsidR="00ED12CF">
        <w:t xml:space="preserve">    </w:t>
      </w:r>
      <w:r w:rsidR="00183473">
        <w:t xml:space="preserve">  </w:t>
      </w:r>
      <w:r w:rsidR="00ED12CF">
        <w:t>{</w:t>
      </w:r>
      <w:proofErr w:type="spellStart"/>
      <w:r w:rsidR="00ED12CF">
        <w:t>mpoaPrimaryAgentPhone.length</w:t>
      </w:r>
      <w:proofErr w:type="spellEnd"/>
      <w:r w:rsidR="00ED12CF">
        <w:t xml:space="preserve">&gt;1 ? </w:t>
      </w:r>
      <w:proofErr w:type="spellStart"/>
      <w:r w:rsidR="00ED12CF">
        <w:t>mpoaPrimaryAgentPhone</w:t>
      </w:r>
      <w:proofErr w:type="spellEnd"/>
      <w:r w:rsidR="00ED12CF">
        <w:t xml:space="preserve"> : </w:t>
      </w:r>
      <w:proofErr w:type="spellStart"/>
      <w:r w:rsidR="00ED12CF">
        <w:t>blankLine</w:t>
      </w:r>
      <w:proofErr w:type="spellEnd"/>
      <w:r w:rsidR="00ED12CF">
        <w:t>}</w:t>
      </w:r>
      <w:r w:rsidR="00963979">
        <w:t xml:space="preserve"> </w:t>
      </w:r>
    </w:p>
    <w:p w14:paraId="1C5E02CF" w14:textId="77777777" w:rsidR="00D6308E" w:rsidRDefault="001363BB">
      <w:pPr>
        <w:pStyle w:val="TextHeading2"/>
      </w:pPr>
      <w:r>
        <w:t>as my agent to make any and all health care decisions for me, except to the extent I state otherwise in this document.  This medical power of attorney takes effect if I become unable to make my own health care decisions and this fact is certified in writing by my physician.</w:t>
      </w:r>
    </w:p>
    <w:p w14:paraId="5D9E8D93" w14:textId="77777777" w:rsidR="00D6308E" w:rsidRDefault="001363BB">
      <w:pPr>
        <w:pStyle w:val="TextHeading2"/>
        <w:rPr>
          <w:b/>
          <w:bCs/>
        </w:rPr>
      </w:pPr>
      <w:r>
        <w:rPr>
          <w:b/>
          <w:bCs/>
        </w:rPr>
        <w:t>LIMITATIONS ON THE DECISION-MAKING AUTHORITY OF MY AGENT ARE AS FOLLOWS:</w:t>
      </w:r>
    </w:p>
    <w:p w14:paraId="26AA1A18" w14:textId="77777777" w:rsidR="00D6308E" w:rsidRDefault="001363BB">
      <w:pPr>
        <w:pStyle w:val="TextHeading3"/>
        <w:tabs>
          <w:tab w:val="left" w:pos="8640"/>
        </w:tabs>
        <w:spacing w:line="360" w:lineRule="auto"/>
        <w:rPr>
          <w:u w:val="single"/>
        </w:rPr>
      </w:pPr>
      <w:r>
        <w:rPr>
          <w:u w:val="single"/>
        </w:rPr>
        <w:tab/>
      </w:r>
      <w:r>
        <w:rPr>
          <w:u w:val="single"/>
        </w:rPr>
        <w:br/>
      </w:r>
      <w:r>
        <w:rPr>
          <w:u w:val="single"/>
        </w:rPr>
        <w:tab/>
      </w:r>
    </w:p>
    <w:p w14:paraId="66B7CE74" w14:textId="77777777" w:rsidR="00D6308E" w:rsidRDefault="001363BB">
      <w:pPr>
        <w:pStyle w:val="TextHeading2"/>
        <w:rPr>
          <w:b/>
          <w:bCs/>
        </w:rPr>
      </w:pPr>
      <w:r>
        <w:rPr>
          <w:b/>
          <w:bCs/>
        </w:rPr>
        <w:t>DESIGNATION OF ALTERNATE AGENT.</w:t>
      </w:r>
    </w:p>
    <w:p w14:paraId="347819C6" w14:textId="77777777" w:rsidR="00D6308E" w:rsidRDefault="001363BB">
      <w:pPr>
        <w:pStyle w:val="TextHeading2"/>
      </w:pPr>
      <w:r>
        <w:t>(You are not required to designate an alternate agent but you may do so.  An alternate agent may make the same health care decisions as the designated agent if the designated agent is unable or unwilling to act as your agent.  If the agent designated is your spouse, the designation is automatically revoked by law if your marriage is dissolved, annulled, or declared void unless this document provides otherwise.)</w:t>
      </w:r>
    </w:p>
    <w:p w14:paraId="7E818E67" w14:textId="1A314873" w:rsidR="00D6308E" w:rsidRDefault="001363BB" w:rsidP="002875FE">
      <w:pPr>
        <w:pStyle w:val="TextHeading2"/>
        <w:widowControl w:val="0"/>
      </w:pPr>
      <w:r>
        <w:t>If the person designated as my agent is unable or unwilling to make health care decisions for me, I designate the following persons to serve as my agent to make health care decisions for me as authorized by this document, who serve in the following order:</w:t>
      </w:r>
    </w:p>
    <w:p w14:paraId="6FB531C6" w14:textId="15437C82" w:rsidR="00383C01" w:rsidRDefault="00383C01" w:rsidP="002875FE">
      <w:pPr>
        <w:pStyle w:val="TextHeading2"/>
        <w:widowControl w:val="0"/>
      </w:pPr>
    </w:p>
    <w:p w14:paraId="590C3934" w14:textId="6F2FABC8" w:rsidR="00383C01" w:rsidRDefault="00383C01" w:rsidP="003B0F49">
      <w:pPr>
        <w:pStyle w:val="TextHeading2"/>
        <w:widowControl w:val="0"/>
        <w:ind w:firstLine="720"/>
      </w:pPr>
      <w:r>
        <w:t>{#mpoaAgents}</w:t>
      </w:r>
    </w:p>
    <w:p w14:paraId="12DE0534" w14:textId="0F291BBD" w:rsidR="00404C73" w:rsidRDefault="00404C73" w:rsidP="003B0F49">
      <w:pPr>
        <w:pStyle w:val="TextHeading2"/>
        <w:widowControl w:val="0"/>
        <w:ind w:firstLine="720"/>
      </w:pPr>
      <w:r w:rsidRPr="00D94E2C">
        <w:rPr>
          <w:u w:val="single"/>
        </w:rPr>
        <w:t>{ordinal} Alternate Agent</w:t>
      </w:r>
      <w:r>
        <w:t>:</w:t>
      </w:r>
    </w:p>
    <w:p w14:paraId="0E00C1EF" w14:textId="3C50B9AB" w:rsidR="00383C01" w:rsidRDefault="00383C01" w:rsidP="00404C73">
      <w:pPr>
        <w:pStyle w:val="TextHeading2"/>
        <w:widowControl w:val="0"/>
        <w:ind w:left="720" w:firstLine="720"/>
      </w:pPr>
      <w:r>
        <w:t>Name:</w:t>
      </w:r>
      <w:r>
        <w:tab/>
        <w:t>{name}</w:t>
      </w:r>
    </w:p>
    <w:p w14:paraId="7FEFB7CC" w14:textId="4C1C1AD0" w:rsidR="00383C01" w:rsidRDefault="00383C01" w:rsidP="00404C73">
      <w:pPr>
        <w:pStyle w:val="TextHeading2"/>
        <w:widowControl w:val="0"/>
        <w:ind w:left="720" w:firstLine="720"/>
      </w:pPr>
      <w:r>
        <w:t>Address: {address}</w:t>
      </w:r>
    </w:p>
    <w:p w14:paraId="559AE18B" w14:textId="53870735" w:rsidR="003B0F49" w:rsidRDefault="00383C01" w:rsidP="000649CE">
      <w:pPr>
        <w:pStyle w:val="TextHeading2"/>
        <w:widowControl w:val="0"/>
        <w:ind w:left="720" w:firstLine="720"/>
      </w:pPr>
      <w:r>
        <w:t>Phone:</w:t>
      </w:r>
      <w:r>
        <w:tab/>
      </w:r>
      <w:r w:rsidR="000649CE">
        <w:t xml:space="preserve">   </w:t>
      </w:r>
      <w:r>
        <w:t>{phone}</w:t>
      </w:r>
    </w:p>
    <w:p w14:paraId="7E2C5D35" w14:textId="77777777" w:rsidR="00D7233D" w:rsidRDefault="00D7233D" w:rsidP="000649CE">
      <w:pPr>
        <w:pStyle w:val="TextHeading2"/>
        <w:widowControl w:val="0"/>
        <w:ind w:left="720" w:firstLine="720"/>
      </w:pPr>
    </w:p>
    <w:p w14:paraId="582837B5" w14:textId="78E60A73" w:rsidR="00325A64" w:rsidRDefault="00A42DD7" w:rsidP="00BD272C">
      <w:pPr>
        <w:pStyle w:val="TextHeading2"/>
        <w:widowControl w:val="0"/>
        <w:ind w:firstLine="720"/>
      </w:pPr>
      <w:r>
        <w:t>{/</w:t>
      </w:r>
      <w:proofErr w:type="spellStart"/>
      <w:r>
        <w:t>mpoaAgents</w:t>
      </w:r>
      <w:proofErr w:type="spellEnd"/>
      <w:r>
        <w:t>}</w:t>
      </w:r>
    </w:p>
    <w:p w14:paraId="2C2BE314" w14:textId="77777777" w:rsidR="00BD272C" w:rsidRDefault="00BD272C" w:rsidP="00BD272C">
      <w:pPr>
        <w:pStyle w:val="TextHeading2"/>
        <w:widowControl w:val="0"/>
        <w:ind w:firstLine="720"/>
      </w:pPr>
    </w:p>
    <w:p w14:paraId="2CE7C159" w14:textId="708C79C4" w:rsidR="00D6308E" w:rsidRDefault="001363BB" w:rsidP="002875FE">
      <w:pPr>
        <w:pStyle w:val="TextHeading3"/>
        <w:widowControl w:val="0"/>
        <w:tabs>
          <w:tab w:val="right" w:pos="2160"/>
          <w:tab w:val="left" w:pos="2340"/>
        </w:tabs>
        <w:ind w:left="1350" w:hanging="630"/>
      </w:pPr>
      <w:r>
        <w:t>The original of this document is kept at:</w:t>
      </w:r>
    </w:p>
    <w:p w14:paraId="51F14C6C" w14:textId="77777777" w:rsidR="00D6308E" w:rsidRDefault="001363BB" w:rsidP="002875FE">
      <w:pPr>
        <w:pStyle w:val="TextHeading3"/>
        <w:widowControl w:val="0"/>
        <w:tabs>
          <w:tab w:val="left" w:pos="8640"/>
        </w:tabs>
        <w:spacing w:line="360" w:lineRule="auto"/>
        <w:rPr>
          <w:u w:val="single"/>
        </w:rPr>
      </w:pPr>
      <w:r>
        <w:rPr>
          <w:u w:val="single"/>
        </w:rPr>
        <w:tab/>
      </w:r>
      <w:r>
        <w:rPr>
          <w:u w:val="single"/>
        </w:rPr>
        <w:br/>
      </w:r>
      <w:r>
        <w:rPr>
          <w:u w:val="single"/>
        </w:rPr>
        <w:tab/>
      </w:r>
    </w:p>
    <w:p w14:paraId="310DA3F3" w14:textId="2E48C521" w:rsidR="00D6308E" w:rsidRDefault="001363BB" w:rsidP="002875FE">
      <w:pPr>
        <w:pStyle w:val="TextHeading2"/>
        <w:widowControl w:val="0"/>
      </w:pPr>
      <w:r>
        <w:lastRenderedPageBreak/>
        <w:t>The following individuals or institutions have signed copies:</w:t>
      </w:r>
    </w:p>
    <w:p w14:paraId="38BF5BEE" w14:textId="2C9005CA" w:rsidR="000F741F" w:rsidRDefault="000F741F" w:rsidP="002875FE">
      <w:pPr>
        <w:pStyle w:val="TextHeading2"/>
        <w:widowControl w:val="0"/>
        <w:spacing w:before="0" w:after="0"/>
      </w:pPr>
      <w:r>
        <w:tab/>
      </w:r>
      <w:r w:rsidR="00F51F17">
        <w:t>_________________________________</w:t>
      </w:r>
    </w:p>
    <w:p w14:paraId="554AC09F" w14:textId="2ADCDA82" w:rsidR="000F741F" w:rsidRDefault="000F741F" w:rsidP="002875FE">
      <w:pPr>
        <w:pStyle w:val="TextHeading2"/>
        <w:widowControl w:val="0"/>
        <w:spacing w:before="0" w:after="0"/>
      </w:pPr>
      <w:r>
        <w:tab/>
      </w:r>
      <w:r w:rsidR="00F51F17">
        <w:t>_________________________________</w:t>
      </w:r>
    </w:p>
    <w:p w14:paraId="58DF40A6" w14:textId="3D58CD07" w:rsidR="000F741F" w:rsidRDefault="000F741F" w:rsidP="002875FE">
      <w:pPr>
        <w:pStyle w:val="TextHeading2"/>
        <w:widowControl w:val="0"/>
        <w:spacing w:before="0" w:after="120"/>
      </w:pPr>
      <w:r>
        <w:tab/>
      </w:r>
      <w:r w:rsidR="00F51F17">
        <w:t>_________________________________</w:t>
      </w:r>
    </w:p>
    <w:p w14:paraId="73577D83" w14:textId="77777777" w:rsidR="00D6308E" w:rsidRDefault="001363BB" w:rsidP="002875FE">
      <w:pPr>
        <w:pStyle w:val="TextHeading2"/>
        <w:widowControl w:val="0"/>
        <w:rPr>
          <w:b/>
          <w:bCs/>
        </w:rPr>
      </w:pPr>
      <w:r>
        <w:rPr>
          <w:b/>
          <w:bCs/>
        </w:rPr>
        <w:t>DURATION.</w:t>
      </w:r>
    </w:p>
    <w:p w14:paraId="7E76FB6E" w14:textId="77777777" w:rsidR="00D6308E" w:rsidRDefault="001363BB" w:rsidP="002875FE">
      <w:pPr>
        <w:pStyle w:val="TextHeading2"/>
        <w:widowControl w:val="0"/>
      </w:pPr>
      <w:r>
        <w:t>I understand that this power of attorney exists indefinitely from the date I execute this document unless I establish a shorter time or revoke the power of attorney.  If I am unable to make health care decisions for myself when this power of attorney expires, the authority I have granted my agent continues to exist until the time I become able to make health care decisions for myself.</w:t>
      </w:r>
    </w:p>
    <w:p w14:paraId="35989A15" w14:textId="77777777" w:rsidR="00D6308E" w:rsidRDefault="001363BB">
      <w:pPr>
        <w:pStyle w:val="TextHeading2"/>
        <w:tabs>
          <w:tab w:val="left" w:pos="9360"/>
        </w:tabs>
        <w:rPr>
          <w:u w:val="single"/>
        </w:rPr>
      </w:pPr>
      <w:r>
        <w:t xml:space="preserve">(IF APPLICABLE)  This power of attorney ends on the following date:  </w:t>
      </w:r>
      <w:r>
        <w:rPr>
          <w:u w:val="single"/>
        </w:rPr>
        <w:tab/>
      </w:r>
    </w:p>
    <w:p w14:paraId="3A5BD97E" w14:textId="77777777" w:rsidR="00D6308E" w:rsidRDefault="001363BB">
      <w:pPr>
        <w:pStyle w:val="TextHeading2"/>
        <w:keepNext/>
        <w:keepLines/>
        <w:rPr>
          <w:b/>
          <w:bCs/>
        </w:rPr>
      </w:pPr>
      <w:r>
        <w:rPr>
          <w:b/>
          <w:bCs/>
        </w:rPr>
        <w:t>PRIOR DESIGNATIONS REVOKED.</w:t>
      </w:r>
    </w:p>
    <w:p w14:paraId="70B383A6" w14:textId="77777777" w:rsidR="00D6308E" w:rsidRDefault="001363BB">
      <w:pPr>
        <w:pStyle w:val="TextHeading2"/>
      </w:pPr>
      <w:r>
        <w:t>I revoke any prior medical power of attorney.</w:t>
      </w:r>
    </w:p>
    <w:p w14:paraId="31CE5F15" w14:textId="77777777" w:rsidR="00D6308E" w:rsidRDefault="001363BB">
      <w:pPr>
        <w:pStyle w:val="TextHeading2"/>
        <w:keepNext/>
        <w:keepLines/>
        <w:rPr>
          <w:b/>
          <w:bCs/>
        </w:rPr>
      </w:pPr>
      <w:r>
        <w:rPr>
          <w:b/>
          <w:bCs/>
        </w:rPr>
        <w:t>DISCLOSURE STATEMENT.</w:t>
      </w:r>
    </w:p>
    <w:p w14:paraId="55227222" w14:textId="77777777" w:rsidR="00D6308E" w:rsidRDefault="001363BB">
      <w:pPr>
        <w:pStyle w:val="TextHeading2"/>
        <w:keepNext/>
        <w:keepLines/>
        <w:rPr>
          <w:b/>
          <w:bCs/>
        </w:rPr>
      </w:pPr>
      <w:r>
        <w:rPr>
          <w:b/>
          <w:bCs/>
        </w:rPr>
        <w:t>THIS MEDICAL POWER OF ATTORNEY IS AN IMPORTANT LEGAL DOCUMENT. BEFORE SIGNING THIS DOCUMENT, YOU SHOULD KNOW THESE IMPORTANT FACTS:</w:t>
      </w:r>
    </w:p>
    <w:p w14:paraId="25816376" w14:textId="77777777" w:rsidR="00D6308E" w:rsidRDefault="001363BB">
      <w:pPr>
        <w:pStyle w:val="TextHeading2"/>
      </w:pPr>
      <w:r>
        <w:t>Except to the extent you state otherwise, this document gives the person you name as your agent the authority to make any and all health care decisions for you in accordance with your wishes, including your religious and moral beliefs, when you are unable to make the decisions for yourself. Because “health care” means any treatment, service, or procedure to maintain, diagnose, or treat your physical or mental condition, your agent has the power to make a broad range of health care decisions for you. Your agent may consent, refuse to consent, or withdraw consent to medical treatment and may make decisions about withdrawing or withholding life-sustaining treatment. Your agent may not consent to voluntary inpatient mental health services, convulsive treatment, psychosurgery, or abortion. A physician must comply with your agent’s instructions or allow you to be transferred to another physician.</w:t>
      </w:r>
    </w:p>
    <w:p w14:paraId="6FD168ED" w14:textId="77777777" w:rsidR="00D6308E" w:rsidRDefault="001363BB">
      <w:pPr>
        <w:pStyle w:val="TextHeading2"/>
      </w:pPr>
      <w:r>
        <w:t>Your agent’s authority is effective when your doctor certifies that you lack the competence to make health care decisions.</w:t>
      </w:r>
    </w:p>
    <w:p w14:paraId="4FB33BBD" w14:textId="77777777" w:rsidR="00D6308E" w:rsidRDefault="001363BB">
      <w:pPr>
        <w:pStyle w:val="TextHeading2"/>
      </w:pPr>
      <w:r>
        <w:t>Your agent is obligated to follow your instructions when making decisions on your behalf. Unless you state otherwise, your agent has the same authority to make decisions about your health care as you would have if you were able to make health care decisions for yourself.</w:t>
      </w:r>
    </w:p>
    <w:p w14:paraId="2A07B461" w14:textId="77777777" w:rsidR="00D6308E" w:rsidRDefault="001363BB">
      <w:pPr>
        <w:pStyle w:val="TextHeading2"/>
      </w:pPr>
      <w:r>
        <w:t>It is important that you discuss this document with your physician or other health care provider before you sign the document to ensure that you understand the nature and range of decisions that may be made on your behalf. If you do not have a physician, you should talk with someone else who is knowledgeable about these issues and can answer your questions. You do not need a lawyer’s assistance to complete this document, but if there is anything in this document that you do not understand, you should ask a lawyer to explain it to you.</w:t>
      </w:r>
    </w:p>
    <w:p w14:paraId="049FA43D" w14:textId="77777777" w:rsidR="00D6308E" w:rsidRDefault="001363BB">
      <w:pPr>
        <w:pStyle w:val="TextHeading2"/>
      </w:pPr>
      <w:r>
        <w:t xml:space="preserve">The person you appoint as agent should be someone you know and trust. The person must be 18 years of age or older or a person under 18 years of age who has had the disabilities of minority removed. If you appoint your health or residential care provider (e.g., your physician or an employee of a home health agency, hospital, nursing facility, or residential care facility, other than </w:t>
      </w:r>
      <w:r>
        <w:lastRenderedPageBreak/>
        <w:t>a relative), that person has to choose between acting as your agent or as your health or residential care provider; the law does not allow a person to serve as both at the same time.</w:t>
      </w:r>
    </w:p>
    <w:p w14:paraId="7B6C7812" w14:textId="77777777" w:rsidR="00D6308E" w:rsidRDefault="001363BB">
      <w:pPr>
        <w:pStyle w:val="TextHeading2"/>
      </w:pPr>
      <w:r>
        <w:t>You should inform the person you appoint that you want the person to be your health care agent. You should discuss this document with your agent and your physician and give each a signed copy. You should indicate on the document itself the people and institutions that you intend to have signed copies. Your agent is not liable for health care decisions made in good faith on your behalf.</w:t>
      </w:r>
    </w:p>
    <w:p w14:paraId="0B47486C" w14:textId="77777777" w:rsidR="00D6308E" w:rsidRDefault="001363BB">
      <w:pPr>
        <w:pStyle w:val="TextHeading2"/>
      </w:pPr>
      <w:r>
        <w:t>Once you have signed this document, you have the right to make health care decisions for yourself as long as you are able to make those decisions, and treatment cannot be given to you or stopped over your objection. You have the right to revoke the authority granted to your agent by informing your agent or your health or residential care provider orally or in writing or by your execution of a subsequent medical power of attorney. Unless you state otherwise in this document, your appointment of a spouse is revoked if your marriage is dissolved, annulled, or declared void.</w:t>
      </w:r>
    </w:p>
    <w:p w14:paraId="48B210B4" w14:textId="77777777" w:rsidR="00D6308E" w:rsidRDefault="001363BB">
      <w:pPr>
        <w:pStyle w:val="TextHeading2"/>
      </w:pPr>
      <w:r>
        <w:t>This document may not be changed or modified. If you want to make changes in this document, you must execute a new medical power of attorney.</w:t>
      </w:r>
    </w:p>
    <w:p w14:paraId="7237AF71" w14:textId="77777777" w:rsidR="00D6308E" w:rsidRDefault="001363BB" w:rsidP="00992E17">
      <w:pPr>
        <w:pStyle w:val="TextHeading2"/>
        <w:spacing w:after="120"/>
      </w:pPr>
      <w:r>
        <w:t>You may wish to designate an alternate agent in the event that your agent is unwilling, unable, or ineligible to act as your agent. If you designate an alternate agent, the alternate agent has the same authority as the agent to make health care decisions for you.</w:t>
      </w:r>
    </w:p>
    <w:p w14:paraId="5D526B06" w14:textId="77777777" w:rsidR="00D6308E" w:rsidRDefault="001363BB" w:rsidP="00992E17">
      <w:pPr>
        <w:pStyle w:val="TextHeading2"/>
        <w:spacing w:after="120"/>
      </w:pPr>
      <w:r>
        <w:t>THIS POWER OF ATTORNEY IS NOT VALID UNLESS:</w:t>
      </w:r>
    </w:p>
    <w:p w14:paraId="3DE0B174" w14:textId="77777777" w:rsidR="00D6308E" w:rsidRDefault="001363BB" w:rsidP="00992E17">
      <w:pPr>
        <w:pStyle w:val="TextHeading2"/>
        <w:spacing w:after="120"/>
      </w:pPr>
      <w:r>
        <w:t>(1) YOU SIGN IT AND HAVE YOUR SIGNATURE ACKNOWLEDGED BEFORE A NOTARY PUBLIC; OR</w:t>
      </w:r>
    </w:p>
    <w:p w14:paraId="700474AC" w14:textId="77777777" w:rsidR="00D6308E" w:rsidRDefault="001363BB" w:rsidP="00992E17">
      <w:pPr>
        <w:pStyle w:val="TextHeading2"/>
        <w:spacing w:after="120"/>
      </w:pPr>
      <w:r>
        <w:t>(2) YOU SIGN IT IN THE PRESENCE OF TWO COMPETENT ADULT WITNESSES.</w:t>
      </w:r>
    </w:p>
    <w:p w14:paraId="75FCD9E6" w14:textId="77777777" w:rsidR="00D6308E" w:rsidRPr="00992E17" w:rsidRDefault="001363BB">
      <w:pPr>
        <w:pStyle w:val="TextHeading2"/>
        <w:ind w:firstLine="720"/>
        <w:rPr>
          <w:b/>
          <w:bCs/>
        </w:rPr>
      </w:pPr>
      <w:r w:rsidRPr="00992E17">
        <w:rPr>
          <w:b/>
          <w:bCs/>
        </w:rPr>
        <w:t xml:space="preserve">THE FOLLOWING PERSONS MAY </w:t>
      </w:r>
      <w:r w:rsidRPr="00992E17">
        <w:rPr>
          <w:b/>
          <w:bCs/>
          <w:u w:val="single"/>
        </w:rPr>
        <w:t>NOT</w:t>
      </w:r>
      <w:r w:rsidRPr="00992E17">
        <w:rPr>
          <w:b/>
          <w:bCs/>
        </w:rPr>
        <w:t xml:space="preserve"> ACT AS ONE OF THE WITNESSES:</w:t>
      </w:r>
    </w:p>
    <w:p w14:paraId="004050A8" w14:textId="42562A93" w:rsidR="00D6308E" w:rsidRDefault="001363BB">
      <w:pPr>
        <w:pStyle w:val="TextHeading3"/>
      </w:pPr>
      <w:r>
        <w:t>(1)</w:t>
      </w:r>
      <w:r w:rsidR="00992E17">
        <w:tab/>
      </w:r>
      <w:r>
        <w:t>the person you have designated as your agent;</w:t>
      </w:r>
    </w:p>
    <w:p w14:paraId="3E62F980" w14:textId="2DD3878F" w:rsidR="00D6308E" w:rsidRDefault="001363BB">
      <w:pPr>
        <w:pStyle w:val="TextHeading3"/>
      </w:pPr>
      <w:r>
        <w:t>(2)</w:t>
      </w:r>
      <w:r w:rsidR="00992E17">
        <w:tab/>
      </w:r>
      <w:r>
        <w:t>a person related to you by blood or marriage;</w:t>
      </w:r>
    </w:p>
    <w:p w14:paraId="760A6D61" w14:textId="68008E0F" w:rsidR="00D6308E" w:rsidRDefault="001363BB" w:rsidP="00992E17">
      <w:pPr>
        <w:pStyle w:val="TextHeading3"/>
        <w:ind w:left="1440" w:hanging="720"/>
      </w:pPr>
      <w:r>
        <w:t>(3)</w:t>
      </w:r>
      <w:r w:rsidR="00992E17">
        <w:tab/>
      </w:r>
      <w:r>
        <w:t>a person entitled to any part of your estate after your death under a will or codicil executed by you or by operation of law;</w:t>
      </w:r>
    </w:p>
    <w:p w14:paraId="09130E37" w14:textId="7856BD86" w:rsidR="00D6308E" w:rsidRDefault="001363BB">
      <w:pPr>
        <w:pStyle w:val="TextHeading3"/>
      </w:pPr>
      <w:r>
        <w:t xml:space="preserve">(4) </w:t>
      </w:r>
      <w:r w:rsidR="00992E17">
        <w:tab/>
      </w:r>
      <w:r>
        <w:t>your attending physician;</w:t>
      </w:r>
    </w:p>
    <w:p w14:paraId="3B14FDB7" w14:textId="32B1A2FC" w:rsidR="00D6308E" w:rsidRDefault="001363BB">
      <w:pPr>
        <w:pStyle w:val="TextHeading3"/>
      </w:pPr>
      <w:r>
        <w:t xml:space="preserve">(5) </w:t>
      </w:r>
      <w:r w:rsidR="00992E17">
        <w:tab/>
      </w:r>
      <w:r>
        <w:t>an employee of your attending physician;</w:t>
      </w:r>
    </w:p>
    <w:p w14:paraId="2F5635FD" w14:textId="63C66733" w:rsidR="00D6308E" w:rsidRDefault="001363BB" w:rsidP="00C02520">
      <w:pPr>
        <w:pStyle w:val="TextHeading3"/>
        <w:widowControl w:val="0"/>
        <w:ind w:left="1440" w:hanging="720"/>
      </w:pPr>
      <w:r>
        <w:t xml:space="preserve">(6) </w:t>
      </w:r>
      <w:r w:rsidR="00992E17">
        <w:tab/>
      </w:r>
      <w:r>
        <w:t>an employee of a health care facility in which you are a patient if the employee is providing direct patient care to you or is an officer, director, partner, or business office employee of the health care facility or of any parent organization of the health care facility; or</w:t>
      </w:r>
    </w:p>
    <w:p w14:paraId="2DC49B25" w14:textId="1A59C7C7" w:rsidR="00C02520" w:rsidRDefault="001363BB" w:rsidP="00F6564C">
      <w:pPr>
        <w:pStyle w:val="TextHeading3"/>
        <w:widowControl w:val="0"/>
        <w:ind w:left="1440" w:hanging="720"/>
      </w:pPr>
      <w:r>
        <w:t xml:space="preserve">(7) </w:t>
      </w:r>
      <w:r w:rsidR="00992E17">
        <w:tab/>
      </w:r>
      <w:r>
        <w:t>a person who, at the time this medical power of attorney is executed, has a claim against any part of your estate after your death.</w:t>
      </w:r>
    </w:p>
    <w:p w14:paraId="0151CC6D" w14:textId="77777777" w:rsidR="00F6564C" w:rsidRDefault="00F6564C" w:rsidP="00F6564C">
      <w:pPr>
        <w:pStyle w:val="TextHeading3"/>
        <w:widowControl w:val="0"/>
        <w:ind w:left="1440" w:hanging="720"/>
      </w:pPr>
    </w:p>
    <w:p w14:paraId="60180E86" w14:textId="3B61B0B3" w:rsidR="00D6308E" w:rsidRPr="00C02520" w:rsidRDefault="001363BB" w:rsidP="00C02520">
      <w:pPr>
        <w:widowControl w:val="0"/>
        <w:spacing w:after="200" w:line="276" w:lineRule="auto"/>
        <w:rPr>
          <w:szCs w:val="20"/>
        </w:rPr>
      </w:pPr>
      <w:r>
        <w:t>By signing below, I acknowledge that I have read and understand the information contained in the above disclosure statement.</w:t>
      </w:r>
    </w:p>
    <w:p w14:paraId="222F3E98" w14:textId="5D275BD0" w:rsidR="00D6308E" w:rsidRDefault="001363BB" w:rsidP="00C02520">
      <w:pPr>
        <w:pStyle w:val="TextHeading2"/>
        <w:widowControl w:val="0"/>
        <w:tabs>
          <w:tab w:val="left" w:pos="7740"/>
        </w:tabs>
      </w:pPr>
      <w:r>
        <w:lastRenderedPageBreak/>
        <w:t>I sign my name to this medical power of attorney on _______ day of __________________, 20_____ at ___________________ (City), Texas.</w:t>
      </w:r>
    </w:p>
    <w:p w14:paraId="09811501" w14:textId="3AC2A24C" w:rsidR="00D6308E" w:rsidRDefault="008E2DC6" w:rsidP="008E2DC6">
      <w:pPr>
        <w:keepNext/>
        <w:keepLines/>
        <w:widowControl w:val="0"/>
        <w:spacing w:before="720"/>
        <w:ind w:left="3600" w:firstLine="720"/>
        <w:jc w:val="both"/>
      </w:pPr>
      <w:r>
        <w:t>__________________________________________</w:t>
      </w:r>
    </w:p>
    <w:p w14:paraId="380F7B4A" w14:textId="411C2355" w:rsidR="00D6308E" w:rsidRPr="000F741F" w:rsidRDefault="00F6564C" w:rsidP="008E2DC6">
      <w:pPr>
        <w:widowControl w:val="0"/>
        <w:ind w:left="3600" w:firstLine="720"/>
        <w:jc w:val="both"/>
      </w:pPr>
      <w:r>
        <w:t>{</w:t>
      </w:r>
      <w:proofErr w:type="spellStart"/>
      <w:r>
        <w:t>clientName</w:t>
      </w:r>
      <w:proofErr w:type="spellEnd"/>
      <w:r>
        <w:t>}</w:t>
      </w:r>
    </w:p>
    <w:p w14:paraId="44F99B00" w14:textId="77777777" w:rsidR="00D6308E" w:rsidRPr="000F741F" w:rsidRDefault="00D6308E">
      <w:pPr>
        <w:pStyle w:val="TextHeading2"/>
      </w:pPr>
    </w:p>
    <w:p w14:paraId="6E910A50" w14:textId="77777777" w:rsidR="00C060C8" w:rsidRPr="000F741F" w:rsidRDefault="00C060C8">
      <w:pPr>
        <w:pStyle w:val="TextHeading2"/>
        <w:keepNext/>
        <w:keepLines/>
        <w:tabs>
          <w:tab w:val="left" w:pos="4320"/>
        </w:tabs>
        <w:spacing w:after="0"/>
        <w:jc w:val="left"/>
        <w:outlineLvl w:val="0"/>
      </w:pPr>
    </w:p>
    <w:p w14:paraId="022725F4" w14:textId="77777777" w:rsidR="00C060C8" w:rsidRPr="000F741F" w:rsidRDefault="00C060C8">
      <w:pPr>
        <w:pStyle w:val="TextHeading2"/>
        <w:keepNext/>
        <w:keepLines/>
        <w:tabs>
          <w:tab w:val="left" w:pos="4320"/>
        </w:tabs>
        <w:spacing w:after="0"/>
        <w:jc w:val="left"/>
        <w:outlineLvl w:val="0"/>
      </w:pPr>
    </w:p>
    <w:p w14:paraId="36BC3607" w14:textId="2DC5B529" w:rsidR="00D6308E" w:rsidRPr="000F741F" w:rsidRDefault="001363BB">
      <w:pPr>
        <w:pStyle w:val="TextHeading2"/>
        <w:keepNext/>
        <w:keepLines/>
        <w:tabs>
          <w:tab w:val="left" w:pos="4320"/>
        </w:tabs>
        <w:spacing w:after="0"/>
        <w:jc w:val="left"/>
        <w:outlineLvl w:val="0"/>
      </w:pPr>
      <w:r w:rsidRPr="000F741F">
        <w:t>STATE OF TEXAS</w:t>
      </w:r>
      <w:r w:rsidR="00C060C8" w:rsidRPr="000F741F">
        <w:tab/>
        <w:t>)</w:t>
      </w:r>
    </w:p>
    <w:p w14:paraId="14C3BE8A" w14:textId="7CF1453B" w:rsidR="00C060C8" w:rsidRPr="000F741F" w:rsidRDefault="00C060C8">
      <w:pPr>
        <w:pStyle w:val="TextHeading2"/>
        <w:keepNext/>
        <w:keepLines/>
        <w:tabs>
          <w:tab w:val="left" w:pos="4320"/>
        </w:tabs>
        <w:spacing w:after="0"/>
        <w:jc w:val="left"/>
        <w:outlineLvl w:val="0"/>
      </w:pPr>
      <w:r w:rsidRPr="000F741F">
        <w:tab/>
        <w:t>)</w:t>
      </w:r>
    </w:p>
    <w:p w14:paraId="6D717B03" w14:textId="00731FD7" w:rsidR="00D6308E" w:rsidRPr="000F741F" w:rsidRDefault="001363BB">
      <w:pPr>
        <w:pStyle w:val="TextHeading2"/>
        <w:keepNext/>
        <w:keepLines/>
        <w:tabs>
          <w:tab w:val="left" w:pos="4320"/>
        </w:tabs>
        <w:spacing w:before="0" w:after="0"/>
        <w:jc w:val="left"/>
      </w:pPr>
      <w:r w:rsidRPr="000F741F">
        <w:t xml:space="preserve">COUNTY OF </w:t>
      </w:r>
      <w:r w:rsidR="004F0F9B">
        <w:t>{</w:t>
      </w:r>
      <w:proofErr w:type="spellStart"/>
      <w:r w:rsidR="004F0F9B">
        <w:t>notaryCounty</w:t>
      </w:r>
      <w:proofErr w:type="spellEnd"/>
      <w:r w:rsidR="004F0F9B">
        <w:t>}</w:t>
      </w:r>
      <w:r w:rsidR="00C060C8" w:rsidRPr="000F741F">
        <w:tab/>
        <w:t>)</w:t>
      </w:r>
    </w:p>
    <w:p w14:paraId="35892571" w14:textId="04F7E0E0" w:rsidR="00D6308E" w:rsidRPr="000F741F" w:rsidRDefault="001363BB" w:rsidP="00C060C8">
      <w:pPr>
        <w:pStyle w:val="TextHeading2"/>
        <w:keepNext/>
        <w:keepLines/>
        <w:spacing w:before="480" w:after="0"/>
      </w:pPr>
      <w:r w:rsidRPr="000F741F">
        <w:t xml:space="preserve">This document was acknowledged before me on ______________________, 20___ by </w:t>
      </w:r>
      <w:r w:rsidR="00F6564C">
        <w:t>{</w:t>
      </w:r>
      <w:proofErr w:type="spellStart"/>
      <w:r w:rsidR="00F6564C">
        <w:t>clientName</w:t>
      </w:r>
      <w:proofErr w:type="spellEnd"/>
      <w:r w:rsidR="00F6564C">
        <w:t>}</w:t>
      </w:r>
      <w:r w:rsidRPr="000F741F">
        <w:t>.</w:t>
      </w:r>
    </w:p>
    <w:p w14:paraId="696E238F" w14:textId="77777777" w:rsidR="00D6308E" w:rsidRPr="000F741F" w:rsidRDefault="001363BB">
      <w:pPr>
        <w:pStyle w:val="TextHeading2"/>
        <w:keepNext/>
        <w:keepLines/>
        <w:tabs>
          <w:tab w:val="left" w:pos="8640"/>
        </w:tabs>
        <w:spacing w:before="840" w:after="0"/>
        <w:ind w:left="3600"/>
        <w:jc w:val="left"/>
      </w:pPr>
      <w:r w:rsidRPr="000F741F">
        <w:rPr>
          <w:u w:val="single"/>
        </w:rPr>
        <w:tab/>
      </w:r>
    </w:p>
    <w:p w14:paraId="4157180A" w14:textId="77777777" w:rsidR="00D6308E" w:rsidRDefault="001363BB">
      <w:pPr>
        <w:pStyle w:val="TextHeading2"/>
        <w:tabs>
          <w:tab w:val="left" w:pos="8640"/>
        </w:tabs>
        <w:spacing w:before="0" w:after="0"/>
        <w:ind w:left="3600"/>
        <w:jc w:val="left"/>
        <w:outlineLvl w:val="0"/>
      </w:pPr>
      <w:r w:rsidRPr="000F741F">
        <w:t>Notary Public, State of Texas</w:t>
      </w:r>
    </w:p>
    <w:p w14:paraId="45421179" w14:textId="77777777" w:rsidR="00D6308E" w:rsidRDefault="00D6308E">
      <w:pPr>
        <w:pStyle w:val="TextHeading2"/>
        <w:keepNext/>
        <w:keepLines/>
        <w:tabs>
          <w:tab w:val="right" w:pos="3150"/>
          <w:tab w:val="left" w:pos="3330"/>
          <w:tab w:val="left" w:pos="9360"/>
        </w:tabs>
        <w:ind w:left="3326" w:hanging="3326"/>
      </w:pPr>
    </w:p>
    <w:sectPr w:rsidR="00D6308E" w:rsidSect="006A0D79">
      <w:footerReference w:type="default" r:id="rId7"/>
      <w:footnotePr>
        <w:numFmt w:val="lowerLetter"/>
      </w:footnotePr>
      <w:endnotePr>
        <w:numFmt w:val="lowerLetter"/>
      </w:endnotePr>
      <w:pgSz w:w="12240" w:h="15840" w:code="1"/>
      <w:pgMar w:top="1296" w:right="1440" w:bottom="129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461F6" w14:textId="77777777" w:rsidR="00770575" w:rsidRDefault="00770575">
      <w:r>
        <w:separator/>
      </w:r>
    </w:p>
  </w:endnote>
  <w:endnote w:type="continuationSeparator" w:id="0">
    <w:p w14:paraId="54B88D35" w14:textId="77777777" w:rsidR="00770575" w:rsidRDefault="00770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199E0" w14:textId="77777777" w:rsidR="00D6308E" w:rsidRDefault="00D6308E">
    <w:pPr>
      <w:pStyle w:val="Footer"/>
      <w:tabs>
        <w:tab w:val="clear" w:pos="4320"/>
        <w:tab w:val="clear" w:pos="8640"/>
      </w:tabs>
      <w:jc w:val="center"/>
    </w:pPr>
  </w:p>
  <w:p w14:paraId="60D91AF6" w14:textId="5C6D4DF4" w:rsidR="00D6308E" w:rsidRDefault="001363BB">
    <w:pPr>
      <w:pStyle w:val="Footer"/>
      <w:tabs>
        <w:tab w:val="clear" w:pos="4320"/>
        <w:tab w:val="clear" w:pos="8640"/>
      </w:tabs>
      <w:jc w:val="center"/>
    </w:pPr>
    <w:r>
      <w:t xml:space="preserve">Medical Power of Attorney </w:t>
    </w:r>
    <w:r w:rsidRPr="000F741F">
      <w:t xml:space="preserve">of </w:t>
    </w:r>
    <w:r w:rsidR="00F6564C">
      <w:t>{</w:t>
    </w:r>
    <w:proofErr w:type="spellStart"/>
    <w:r w:rsidR="00F6564C">
      <w:t>clientName</w:t>
    </w:r>
    <w:proofErr w:type="spellEnd"/>
    <w:r w:rsidR="00F6564C">
      <w:t>}</w:t>
    </w:r>
  </w:p>
  <w:p w14:paraId="03EC417D" w14:textId="77777777" w:rsidR="00D6308E" w:rsidRDefault="001363BB">
    <w:pPr>
      <w:pStyle w:val="Footer"/>
      <w:tabs>
        <w:tab w:val="clear" w:pos="4320"/>
        <w:tab w:val="clear" w:pos="8640"/>
      </w:tabs>
      <w:jc w:val="center"/>
      <w:rPr>
        <w:rStyle w:val="PageNumber"/>
      </w:rP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CAAB9" w14:textId="77777777" w:rsidR="00770575" w:rsidRDefault="00770575">
      <w:r>
        <w:separator/>
      </w:r>
    </w:p>
  </w:footnote>
  <w:footnote w:type="continuationSeparator" w:id="0">
    <w:p w14:paraId="46231546" w14:textId="77777777" w:rsidR="00770575" w:rsidRDefault="007705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00AF"/>
    <w:multiLevelType w:val="multilevel"/>
    <w:tmpl w:val="253020E4"/>
    <w:lvl w:ilvl="0">
      <w:start w:val="1"/>
      <w:numFmt w:val="decimal"/>
      <w:lvlText w:val="%1."/>
      <w:lvlJc w:val="left"/>
      <w:pPr>
        <w:tabs>
          <w:tab w:val="num" w:pos="-720"/>
        </w:tabs>
        <w:ind w:left="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isLgl/>
      <w:lvlText w:val="%1.%2.%3."/>
      <w:lvlJc w:val="left"/>
      <w:pPr>
        <w:tabs>
          <w:tab w:val="num" w:pos="1800"/>
        </w:tabs>
        <w:ind w:left="1440" w:hanging="720"/>
      </w:pPr>
      <w:rPr>
        <w:rFonts w:hint="default"/>
      </w:rPr>
    </w:lvl>
    <w:lvl w:ilvl="3">
      <w:start w:val="1"/>
      <w:numFmt w:val="decimal"/>
      <w:lvlText w:val="%1.%2.%3.%4."/>
      <w:lvlJc w:val="left"/>
      <w:pPr>
        <w:tabs>
          <w:tab w:val="num" w:pos="2880"/>
        </w:tabs>
        <w:ind w:left="2880" w:hanging="1440"/>
      </w:pPr>
      <w:rPr>
        <w:rFonts w:hint="default"/>
      </w:rPr>
    </w:lvl>
    <w:lvl w:ilvl="4">
      <w:start w:val="1"/>
      <w:numFmt w:val="decimal"/>
      <w:lvlText w:val="%1.%2.%3.%4.%5."/>
      <w:lvlJc w:val="left"/>
      <w:pPr>
        <w:tabs>
          <w:tab w:val="num" w:pos="-720"/>
        </w:tabs>
        <w:ind w:left="2880" w:hanging="720"/>
      </w:pPr>
      <w:rPr>
        <w:rFonts w:hint="default"/>
      </w:rPr>
    </w:lvl>
    <w:lvl w:ilvl="5">
      <w:start w:val="1"/>
      <w:numFmt w:val="decimal"/>
      <w:lvlText w:val="%1.%2.%3.%4.%5.%6."/>
      <w:lvlJc w:val="left"/>
      <w:pPr>
        <w:tabs>
          <w:tab w:val="num" w:pos="-720"/>
        </w:tabs>
        <w:ind w:left="3600" w:hanging="720"/>
      </w:pPr>
      <w:rPr>
        <w:rFonts w:hint="default"/>
      </w:rPr>
    </w:lvl>
    <w:lvl w:ilvl="6">
      <w:start w:val="1"/>
      <w:numFmt w:val="decimal"/>
      <w:lvlText w:val="%1.%2.%3.%4.%5.%6.%7."/>
      <w:lvlJc w:val="left"/>
      <w:pPr>
        <w:tabs>
          <w:tab w:val="num" w:pos="-720"/>
        </w:tabs>
        <w:ind w:left="4320" w:hanging="720"/>
      </w:pPr>
      <w:rPr>
        <w:rFonts w:hint="default"/>
      </w:rPr>
    </w:lvl>
    <w:lvl w:ilvl="7">
      <w:start w:val="1"/>
      <w:numFmt w:val="decimal"/>
      <w:lvlText w:val="%1.%2.%3.%4.%5.%6.%7.%8."/>
      <w:lvlJc w:val="left"/>
      <w:pPr>
        <w:tabs>
          <w:tab w:val="num" w:pos="-720"/>
        </w:tabs>
        <w:ind w:left="5040" w:hanging="720"/>
      </w:pPr>
      <w:rPr>
        <w:rFonts w:hint="default"/>
      </w:rPr>
    </w:lvl>
    <w:lvl w:ilvl="8">
      <w:start w:val="1"/>
      <w:numFmt w:val="decimal"/>
      <w:lvlText w:val="%1.%2.%3.%4.%5.%6.%7.%8.%9."/>
      <w:lvlJc w:val="left"/>
      <w:pPr>
        <w:tabs>
          <w:tab w:val="num" w:pos="-720"/>
        </w:tabs>
        <w:ind w:left="5760" w:hanging="720"/>
      </w:pPr>
      <w:rPr>
        <w:rFonts w:hint="default"/>
      </w:rPr>
    </w:lvl>
  </w:abstractNum>
  <w:abstractNum w:abstractNumId="1" w15:restartNumberingAfterBreak="0">
    <w:nsid w:val="0FD92341"/>
    <w:multiLevelType w:val="multilevel"/>
    <w:tmpl w:val="53623468"/>
    <w:lvl w:ilvl="0">
      <w:start w:val="1"/>
      <w:numFmt w:val="none"/>
      <w:suff w:val="nothing"/>
      <w:lvlText w:val=""/>
      <w:lvlJc w:val="left"/>
      <w:pPr>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decimalZero"/>
      <w:isLgl/>
      <w:lvlText w:val="Section %2.%3"/>
      <w:lvlJc w:val="left"/>
      <w:pPr>
        <w:tabs>
          <w:tab w:val="num" w:pos="2160"/>
        </w:tabs>
        <w:ind w:left="2160" w:hanging="2160"/>
      </w:pPr>
      <w:rPr>
        <w:rFonts w:hint="default"/>
      </w:rPr>
    </w:lvl>
    <w:lvl w:ilvl="3">
      <w:start w:val="1"/>
      <w:numFmt w:val="lowerLetter"/>
      <w:lvlText w:val="(%4)"/>
      <w:lvlJc w:val="left"/>
      <w:pPr>
        <w:tabs>
          <w:tab w:val="num" w:pos="1440"/>
        </w:tabs>
        <w:ind w:left="1440" w:hanging="720"/>
      </w:pPr>
      <w:rPr>
        <w:rFonts w:hint="default"/>
      </w:rPr>
    </w:lvl>
    <w:lvl w:ilvl="4">
      <w:start w:val="1"/>
      <w:numFmt w:val="decimal"/>
      <w:lvlText w:val="(%5)"/>
      <w:lvlJc w:val="left"/>
      <w:pPr>
        <w:tabs>
          <w:tab w:val="num" w:pos="2160"/>
        </w:tabs>
        <w:ind w:left="2160" w:hanging="720"/>
      </w:pPr>
      <w:rPr>
        <w:rFonts w:hint="default"/>
      </w:rPr>
    </w:lvl>
    <w:lvl w:ilvl="5">
      <w:start w:val="1"/>
      <w:numFmt w:val="lowerLetter"/>
      <w:lvlText w:val="(%6)"/>
      <w:lvlJc w:val="left"/>
      <w:pPr>
        <w:tabs>
          <w:tab w:val="num" w:pos="2880"/>
        </w:tabs>
        <w:ind w:left="2880" w:hanging="720"/>
      </w:pPr>
      <w:rPr>
        <w:rFonts w:hint="default"/>
      </w:rPr>
    </w:lvl>
    <w:lvl w:ilvl="6">
      <w:start w:val="1"/>
      <w:numFmt w:val="decimal"/>
      <w:lvlText w:val="%1.%2.%3.%4.%5.%6.%7."/>
      <w:lvlJc w:val="left"/>
      <w:pPr>
        <w:tabs>
          <w:tab w:val="num" w:pos="5040"/>
        </w:tabs>
        <w:ind w:left="4320" w:hanging="720"/>
      </w:pPr>
      <w:rPr>
        <w:rFonts w:hint="default"/>
      </w:rPr>
    </w:lvl>
    <w:lvl w:ilvl="7">
      <w:start w:val="1"/>
      <w:numFmt w:val="decimal"/>
      <w:lvlText w:val="%1.%2.%3.%4.%5.%6.%7.%8."/>
      <w:lvlJc w:val="left"/>
      <w:pPr>
        <w:tabs>
          <w:tab w:val="num" w:pos="5760"/>
        </w:tabs>
        <w:ind w:left="5040" w:hanging="720"/>
      </w:pPr>
      <w:rPr>
        <w:rFonts w:hint="default"/>
      </w:rPr>
    </w:lvl>
    <w:lvl w:ilvl="8">
      <w:start w:val="1"/>
      <w:numFmt w:val="decimal"/>
      <w:lvlText w:val="%1.%2.%3.%4.%5.%6.%7.%8.%9."/>
      <w:lvlJc w:val="left"/>
      <w:pPr>
        <w:tabs>
          <w:tab w:val="num" w:pos="6120"/>
        </w:tabs>
        <w:ind w:left="5040" w:hanging="720"/>
      </w:pPr>
      <w:rPr>
        <w:rFonts w:hint="default"/>
      </w:rPr>
    </w:lvl>
  </w:abstractNum>
  <w:abstractNum w:abstractNumId="2" w15:restartNumberingAfterBreak="0">
    <w:nsid w:val="113E2749"/>
    <w:multiLevelType w:val="multilevel"/>
    <w:tmpl w:val="598CD7B6"/>
    <w:lvl w:ilvl="0">
      <w:start w:val="1"/>
      <w:numFmt w:val="none"/>
      <w:suff w:val="nothing"/>
      <w:lvlText w:val=""/>
      <w:lvlJc w:val="left"/>
      <w:pPr>
        <w:ind w:left="0" w:firstLine="0"/>
      </w:pPr>
      <w:rPr>
        <w:rFonts w:hint="default"/>
      </w:rPr>
    </w:lvl>
    <w:lvl w:ilvl="1">
      <w:start w:val="1"/>
      <w:numFmt w:val="decimalZero"/>
      <w:isLgl/>
      <w:lvlText w:val="Section %1.%2"/>
      <w:lvlJc w:val="left"/>
      <w:pPr>
        <w:tabs>
          <w:tab w:val="num" w:pos="396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 w15:restartNumberingAfterBreak="0">
    <w:nsid w:val="176414AE"/>
    <w:multiLevelType w:val="multilevel"/>
    <w:tmpl w:val="DE2A9560"/>
    <w:lvl w:ilvl="0">
      <w:start w:val="1"/>
      <w:numFmt w:val="none"/>
      <w:lvlText w:val=""/>
      <w:lvlJc w:val="left"/>
      <w:pPr>
        <w:tabs>
          <w:tab w:val="num" w:pos="360"/>
        </w:tabs>
        <w:ind w:left="0" w:firstLine="0"/>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4" w15:restartNumberingAfterBreak="0">
    <w:nsid w:val="18AB10A2"/>
    <w:multiLevelType w:val="multilevel"/>
    <w:tmpl w:val="4D0A003E"/>
    <w:lvl w:ilvl="0">
      <w:start w:val="1"/>
      <w:numFmt w:val="cardinalText"/>
      <w:suff w:val="nothing"/>
      <w:lvlText w:val="Article %1"/>
      <w:lvlJc w:val="left"/>
      <w:pPr>
        <w:ind w:left="720"/>
      </w:pPr>
      <w:rPr>
        <w:rFonts w:cs="Times New Roman" w:hint="default"/>
      </w:rPr>
    </w:lvl>
    <w:lvl w:ilvl="1">
      <w:start w:val="1"/>
      <w:numFmt w:val="decimalZero"/>
      <w:isLgl/>
      <w:lvlText w:val="Section %1.%2"/>
      <w:lvlJc w:val="left"/>
      <w:pPr>
        <w:tabs>
          <w:tab w:val="num" w:pos="2880"/>
        </w:tabs>
        <w:ind w:left="2880" w:hanging="2160"/>
      </w:pPr>
      <w:rPr>
        <w:rFonts w:cs="Times New Roman" w:hint="default"/>
      </w:rPr>
    </w:lvl>
    <w:lvl w:ilvl="2">
      <w:start w:val="1"/>
      <w:numFmt w:val="lowerLetter"/>
      <w:lvlText w:val="%3."/>
      <w:lvlJc w:val="left"/>
      <w:pPr>
        <w:tabs>
          <w:tab w:val="num" w:pos="2160"/>
        </w:tabs>
        <w:ind w:left="2160" w:hanging="720"/>
      </w:pPr>
      <w:rPr>
        <w:rFonts w:cs="Times New Roman" w:hint="default"/>
      </w:rPr>
    </w:lvl>
    <w:lvl w:ilvl="3">
      <w:start w:val="1"/>
      <w:numFmt w:val="decimal"/>
      <w:lvlText w:val="(%4)"/>
      <w:lvlJc w:val="left"/>
      <w:pPr>
        <w:tabs>
          <w:tab w:val="num" w:pos="2880"/>
        </w:tabs>
        <w:ind w:left="2880" w:hanging="720"/>
      </w:pPr>
      <w:rPr>
        <w:rFonts w:cs="Times New Roman" w:hint="default"/>
      </w:rPr>
    </w:lvl>
    <w:lvl w:ilvl="4">
      <w:start w:val="1"/>
      <w:numFmt w:val="lowerLetter"/>
      <w:lvlText w:val="(%5)"/>
      <w:lvlJc w:val="left"/>
      <w:pPr>
        <w:tabs>
          <w:tab w:val="num" w:pos="3600"/>
        </w:tabs>
        <w:ind w:left="3600" w:hanging="720"/>
      </w:pPr>
      <w:rPr>
        <w:rFonts w:cs="Times New Roman" w:hint="default"/>
      </w:rPr>
    </w:lvl>
    <w:lvl w:ilvl="5">
      <w:start w:val="1"/>
      <w:numFmt w:val="decimal"/>
      <w:lvlText w:val="%1.%2.%3.%4.%5.%6."/>
      <w:lvlJc w:val="left"/>
      <w:pPr>
        <w:tabs>
          <w:tab w:val="num" w:pos="0"/>
        </w:tabs>
        <w:ind w:left="4320" w:hanging="720"/>
      </w:pPr>
      <w:rPr>
        <w:rFonts w:cs="Times New Roman" w:hint="default"/>
      </w:rPr>
    </w:lvl>
    <w:lvl w:ilvl="6">
      <w:start w:val="1"/>
      <w:numFmt w:val="decimal"/>
      <w:lvlText w:val="%1.%2.%3.%4.%5.%6.%7."/>
      <w:lvlJc w:val="left"/>
      <w:pPr>
        <w:tabs>
          <w:tab w:val="num" w:pos="0"/>
        </w:tabs>
        <w:ind w:left="5040" w:hanging="720"/>
      </w:pPr>
      <w:rPr>
        <w:rFonts w:cs="Times New Roman" w:hint="default"/>
      </w:rPr>
    </w:lvl>
    <w:lvl w:ilvl="7">
      <w:start w:val="1"/>
      <w:numFmt w:val="decimal"/>
      <w:lvlText w:val="%1.%2.%3.%4.%5.%6.%7.%8."/>
      <w:lvlJc w:val="left"/>
      <w:pPr>
        <w:tabs>
          <w:tab w:val="num" w:pos="0"/>
        </w:tabs>
        <w:ind w:left="5760" w:hanging="720"/>
      </w:pPr>
      <w:rPr>
        <w:rFonts w:cs="Times New Roman" w:hint="default"/>
      </w:rPr>
    </w:lvl>
    <w:lvl w:ilvl="8">
      <w:start w:val="1"/>
      <w:numFmt w:val="decimal"/>
      <w:lvlText w:val="%1.%2.%3.%4.%5.%6.%7.%8.%9."/>
      <w:lvlJc w:val="left"/>
      <w:pPr>
        <w:tabs>
          <w:tab w:val="num" w:pos="0"/>
        </w:tabs>
        <w:ind w:left="6480" w:hanging="720"/>
      </w:pPr>
      <w:rPr>
        <w:rFonts w:cs="Times New Roman" w:hint="default"/>
      </w:rPr>
    </w:lvl>
  </w:abstractNum>
  <w:abstractNum w:abstractNumId="5" w15:restartNumberingAfterBreak="0">
    <w:nsid w:val="198D6053"/>
    <w:multiLevelType w:val="multilevel"/>
    <w:tmpl w:val="5132453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A492966"/>
    <w:multiLevelType w:val="multilevel"/>
    <w:tmpl w:val="5734DC4C"/>
    <w:lvl w:ilvl="0">
      <w:start w:val="1"/>
      <w:numFmt w:val="cardinalText"/>
      <w:suff w:val="nothing"/>
      <w:lvlText w:val="Article %1"/>
      <w:lvlJc w:val="left"/>
      <w:pPr>
        <w:ind w:left="0" w:firstLine="0"/>
      </w:pPr>
      <w:rPr>
        <w:rFonts w:hint="default"/>
      </w:rPr>
    </w:lvl>
    <w:lvl w:ilvl="1">
      <w:start w:val="1"/>
      <w:numFmt w:val="decimalZero"/>
      <w:isLgl/>
      <w:lvlText w:val="Section %1.%2"/>
      <w:lvlJc w:val="left"/>
      <w:pPr>
        <w:tabs>
          <w:tab w:val="num" w:pos="2160"/>
        </w:tabs>
        <w:ind w:left="2160" w:hanging="2160"/>
      </w:pPr>
      <w:rPr>
        <w:rFonts w:hint="default"/>
      </w:rPr>
    </w:lvl>
    <w:lvl w:ilvl="2">
      <w:start w:val="1"/>
      <w:numFmt w:val="lowerLetter"/>
      <w:lvlText w:val="(%3)"/>
      <w:lvlJc w:val="left"/>
      <w:pPr>
        <w:tabs>
          <w:tab w:val="num" w:pos="1440"/>
        </w:tabs>
        <w:ind w:left="1440" w:hanging="720"/>
      </w:pPr>
      <w:rPr>
        <w:rFonts w:hint="default"/>
      </w:rPr>
    </w:lvl>
    <w:lvl w:ilvl="3">
      <w:start w:val="1"/>
      <w:numFmt w:val="decimal"/>
      <w:lvlText w:val="(%4)"/>
      <w:lvlJc w:val="left"/>
      <w:pPr>
        <w:tabs>
          <w:tab w:val="num" w:pos="2160"/>
        </w:tabs>
        <w:ind w:left="2160" w:hanging="720"/>
      </w:pPr>
      <w:rPr>
        <w:rFonts w:hint="default"/>
      </w:rPr>
    </w:lvl>
    <w:lvl w:ilvl="4">
      <w:start w:val="1"/>
      <w:numFmt w:val="lowerLetter"/>
      <w:lvlText w:val="(%5)"/>
      <w:lvlJc w:val="left"/>
      <w:pPr>
        <w:tabs>
          <w:tab w:val="num" w:pos="2880"/>
        </w:tabs>
        <w:ind w:left="2880" w:hanging="720"/>
      </w:pPr>
      <w:rPr>
        <w:rFonts w:hint="default"/>
      </w:rPr>
    </w:lvl>
    <w:lvl w:ilvl="5">
      <w:start w:val="1"/>
      <w:numFmt w:val="decimal"/>
      <w:lvlText w:val="%1.%2.%3.%4.%5.%6."/>
      <w:lvlJc w:val="left"/>
      <w:pPr>
        <w:tabs>
          <w:tab w:val="num" w:pos="-720"/>
        </w:tabs>
        <w:ind w:left="3600" w:hanging="720"/>
      </w:pPr>
      <w:rPr>
        <w:rFonts w:hint="default"/>
      </w:rPr>
    </w:lvl>
    <w:lvl w:ilvl="6">
      <w:start w:val="1"/>
      <w:numFmt w:val="decimal"/>
      <w:lvlText w:val="%1.%2.%3.%4.%5.%6.%7."/>
      <w:lvlJc w:val="left"/>
      <w:pPr>
        <w:tabs>
          <w:tab w:val="num" w:pos="-720"/>
        </w:tabs>
        <w:ind w:left="4320" w:hanging="720"/>
      </w:pPr>
      <w:rPr>
        <w:rFonts w:hint="default"/>
      </w:rPr>
    </w:lvl>
    <w:lvl w:ilvl="7">
      <w:start w:val="1"/>
      <w:numFmt w:val="decimal"/>
      <w:lvlText w:val="%1.%2.%3.%4.%5.%6.%7.%8."/>
      <w:lvlJc w:val="left"/>
      <w:pPr>
        <w:tabs>
          <w:tab w:val="num" w:pos="-720"/>
        </w:tabs>
        <w:ind w:left="5040" w:hanging="720"/>
      </w:pPr>
      <w:rPr>
        <w:rFonts w:hint="default"/>
      </w:rPr>
    </w:lvl>
    <w:lvl w:ilvl="8">
      <w:start w:val="1"/>
      <w:numFmt w:val="decimal"/>
      <w:lvlText w:val="%1.%2.%3.%4.%5.%6.%7.%8.%9."/>
      <w:lvlJc w:val="left"/>
      <w:pPr>
        <w:tabs>
          <w:tab w:val="num" w:pos="-720"/>
        </w:tabs>
        <w:ind w:left="5760" w:hanging="720"/>
      </w:pPr>
      <w:rPr>
        <w:rFonts w:hint="default"/>
      </w:rPr>
    </w:lvl>
  </w:abstractNum>
  <w:abstractNum w:abstractNumId="7" w15:restartNumberingAfterBreak="0">
    <w:nsid w:val="20477683"/>
    <w:multiLevelType w:val="multilevel"/>
    <w:tmpl w:val="115A0E8E"/>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1800"/>
        </w:tabs>
        <w:ind w:left="1800" w:hanging="180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none"/>
      <w:lvlRestart w:val="0"/>
      <w:suff w:val="nothing"/>
      <w:lvlText w:val="%7"/>
      <w:lvlJc w:val="left"/>
      <w:pPr>
        <w:ind w:left="1296" w:hanging="1296"/>
      </w:pPr>
      <w:rPr>
        <w:rFonts w:cs="Times New Roman" w:hint="default"/>
      </w:rPr>
    </w:lvl>
    <w:lvl w:ilvl="7">
      <w:start w:val="1"/>
      <w:numFmt w:val="none"/>
      <w:lvlRestart w:val="0"/>
      <w:suff w:val="nothing"/>
      <w:lvlText w:val=""/>
      <w:lvlJc w:val="left"/>
      <w:pPr>
        <w:ind w:left="1440" w:firstLine="31329"/>
      </w:pPr>
      <w:rPr>
        <w:rFonts w:cs="Times New Roman" w:hint="default"/>
      </w:rPr>
    </w:lvl>
    <w:lvl w:ilvl="8">
      <w:start w:val="1"/>
      <w:numFmt w:val="none"/>
      <w:lvlRestart w:val="0"/>
      <w:suff w:val="nothing"/>
      <w:lvlText w:val=""/>
      <w:lvlJc w:val="left"/>
      <w:pPr>
        <w:ind w:left="1584" w:firstLine="31185"/>
      </w:pPr>
      <w:rPr>
        <w:rFonts w:cs="Times New Roman" w:hint="default"/>
      </w:rPr>
    </w:lvl>
  </w:abstractNum>
  <w:abstractNum w:abstractNumId="8" w15:restartNumberingAfterBreak="0">
    <w:nsid w:val="249D4C7D"/>
    <w:multiLevelType w:val="multilevel"/>
    <w:tmpl w:val="A43E91E4"/>
    <w:lvl w:ilvl="0">
      <w:start w:val="1"/>
      <w:numFmt w:val="cardinalText"/>
      <w:suff w:val="nothing"/>
      <w:lvlText w:val="Article %1"/>
      <w:lvlJc w:val="left"/>
      <w:pPr>
        <w:ind w:left="720"/>
      </w:pPr>
      <w:rPr>
        <w:rFonts w:cs="Times New Roman" w:hint="default"/>
      </w:rPr>
    </w:lvl>
    <w:lvl w:ilvl="1">
      <w:start w:val="1"/>
      <w:numFmt w:val="decimalZero"/>
      <w:isLgl/>
      <w:lvlText w:val="Section %1.%2"/>
      <w:lvlJc w:val="left"/>
      <w:pPr>
        <w:tabs>
          <w:tab w:val="num" w:pos="2880"/>
        </w:tabs>
        <w:ind w:left="2880" w:hanging="2160"/>
      </w:pPr>
      <w:rPr>
        <w:rFonts w:cs="Times New Roman" w:hint="default"/>
      </w:rPr>
    </w:lvl>
    <w:lvl w:ilvl="2">
      <w:start w:val="1"/>
      <w:numFmt w:val="lowerLetter"/>
      <w:lvlText w:val="(%3)"/>
      <w:lvlJc w:val="left"/>
      <w:pPr>
        <w:tabs>
          <w:tab w:val="num" w:pos="2160"/>
        </w:tabs>
        <w:ind w:left="2160" w:hanging="720"/>
      </w:pPr>
      <w:rPr>
        <w:rFonts w:cs="Times New Roman" w:hint="default"/>
      </w:rPr>
    </w:lvl>
    <w:lvl w:ilvl="3">
      <w:start w:val="1"/>
      <w:numFmt w:val="decimal"/>
      <w:lvlText w:val="(%4)"/>
      <w:lvlJc w:val="left"/>
      <w:pPr>
        <w:tabs>
          <w:tab w:val="num" w:pos="2880"/>
        </w:tabs>
        <w:ind w:left="2880" w:hanging="720"/>
      </w:pPr>
      <w:rPr>
        <w:rFonts w:cs="Times New Roman" w:hint="default"/>
      </w:rPr>
    </w:lvl>
    <w:lvl w:ilvl="4">
      <w:start w:val="1"/>
      <w:numFmt w:val="lowerLetter"/>
      <w:lvlText w:val="(%5)"/>
      <w:lvlJc w:val="left"/>
      <w:pPr>
        <w:tabs>
          <w:tab w:val="num" w:pos="3600"/>
        </w:tabs>
        <w:ind w:left="3600" w:hanging="720"/>
      </w:pPr>
      <w:rPr>
        <w:rFonts w:cs="Times New Roman" w:hint="default"/>
      </w:rPr>
    </w:lvl>
    <w:lvl w:ilvl="5">
      <w:start w:val="1"/>
      <w:numFmt w:val="decimal"/>
      <w:lvlText w:val="%1.%2.%3.%4.%5.%6."/>
      <w:lvlJc w:val="left"/>
      <w:pPr>
        <w:tabs>
          <w:tab w:val="num" w:pos="0"/>
        </w:tabs>
        <w:ind w:left="4320" w:hanging="720"/>
      </w:pPr>
      <w:rPr>
        <w:rFonts w:cs="Times New Roman" w:hint="default"/>
      </w:rPr>
    </w:lvl>
    <w:lvl w:ilvl="6">
      <w:start w:val="1"/>
      <w:numFmt w:val="decimal"/>
      <w:lvlText w:val="%1.%2.%3.%4.%5.%6.%7."/>
      <w:lvlJc w:val="left"/>
      <w:pPr>
        <w:tabs>
          <w:tab w:val="num" w:pos="0"/>
        </w:tabs>
        <w:ind w:left="5040" w:hanging="720"/>
      </w:pPr>
      <w:rPr>
        <w:rFonts w:cs="Times New Roman" w:hint="default"/>
      </w:rPr>
    </w:lvl>
    <w:lvl w:ilvl="7">
      <w:start w:val="1"/>
      <w:numFmt w:val="decimal"/>
      <w:lvlText w:val="%1.%2.%3.%4.%5.%6.%7.%8."/>
      <w:lvlJc w:val="left"/>
      <w:pPr>
        <w:tabs>
          <w:tab w:val="num" w:pos="0"/>
        </w:tabs>
        <w:ind w:left="5760" w:hanging="720"/>
      </w:pPr>
      <w:rPr>
        <w:rFonts w:cs="Times New Roman" w:hint="default"/>
      </w:rPr>
    </w:lvl>
    <w:lvl w:ilvl="8">
      <w:start w:val="1"/>
      <w:numFmt w:val="decimal"/>
      <w:lvlText w:val="%1.%2.%3.%4.%5.%6.%7.%8.%9."/>
      <w:lvlJc w:val="left"/>
      <w:pPr>
        <w:tabs>
          <w:tab w:val="num" w:pos="0"/>
        </w:tabs>
        <w:ind w:left="6480" w:hanging="720"/>
      </w:pPr>
      <w:rPr>
        <w:rFonts w:cs="Times New Roman" w:hint="default"/>
      </w:rPr>
    </w:lvl>
  </w:abstractNum>
  <w:abstractNum w:abstractNumId="9" w15:restartNumberingAfterBreak="0">
    <w:nsid w:val="2F2A25D1"/>
    <w:multiLevelType w:val="multilevel"/>
    <w:tmpl w:val="69FC6918"/>
    <w:name w:val="WealthDocs"/>
    <w:lvl w:ilvl="0">
      <w:start w:val="1"/>
      <w:numFmt w:val="none"/>
      <w:pStyle w:val="DocumentTitle"/>
      <w:suff w:val="nothing"/>
      <w:lvlText w:val=""/>
      <w:lvlJc w:val="left"/>
      <w:pPr>
        <w:ind w:left="0" w:firstLine="0"/>
      </w:pPr>
      <w:rPr>
        <w:rFonts w:hint="default"/>
      </w:rPr>
    </w:lvl>
    <w:lvl w:ilvl="1">
      <w:start w:val="1"/>
      <w:numFmt w:val="cardinalText"/>
      <w:pStyle w:val="Heading1"/>
      <w:suff w:val="nothing"/>
      <w:lvlText w:val="Article %2"/>
      <w:lvlJc w:val="left"/>
      <w:pPr>
        <w:ind w:left="0" w:firstLine="0"/>
      </w:pPr>
      <w:rPr>
        <w:rFonts w:hint="default"/>
      </w:rPr>
    </w:lvl>
    <w:lvl w:ilvl="2">
      <w:start w:val="1"/>
      <w:numFmt w:val="decimalZero"/>
      <w:pStyle w:val="Heading2"/>
      <w:isLgl/>
      <w:lvlText w:val="Section %2.%3"/>
      <w:lvlJc w:val="left"/>
      <w:pPr>
        <w:tabs>
          <w:tab w:val="num" w:pos="1800"/>
        </w:tabs>
        <w:ind w:left="1800" w:hanging="1800"/>
      </w:pPr>
      <w:rPr>
        <w:rFonts w:hint="default"/>
      </w:rPr>
    </w:lvl>
    <w:lvl w:ilvl="3">
      <w:start w:val="1"/>
      <w:numFmt w:val="lowerLetter"/>
      <w:pStyle w:val="Heading3"/>
      <w:lvlText w:val="(%4)"/>
      <w:lvlJc w:val="left"/>
      <w:pPr>
        <w:tabs>
          <w:tab w:val="num" w:pos="1440"/>
        </w:tabs>
        <w:ind w:left="1440" w:hanging="720"/>
      </w:pPr>
      <w:rPr>
        <w:rFonts w:hint="default"/>
      </w:rPr>
    </w:lvl>
    <w:lvl w:ilvl="4">
      <w:start w:val="1"/>
      <w:numFmt w:val="decimal"/>
      <w:pStyle w:val="Heading4"/>
      <w:lvlText w:val="(%5)"/>
      <w:lvlJc w:val="left"/>
      <w:pPr>
        <w:tabs>
          <w:tab w:val="num" w:pos="2160"/>
        </w:tabs>
        <w:ind w:left="2160" w:hanging="720"/>
      </w:pPr>
      <w:rPr>
        <w:rFonts w:hint="default"/>
      </w:rPr>
    </w:lvl>
    <w:lvl w:ilvl="5">
      <w:start w:val="1"/>
      <w:numFmt w:val="lowerLetter"/>
      <w:pStyle w:val="Heading5"/>
      <w:lvlText w:val="(%6)"/>
      <w:lvlJc w:val="left"/>
      <w:pPr>
        <w:tabs>
          <w:tab w:val="num" w:pos="2880"/>
        </w:tabs>
        <w:ind w:left="2880" w:hanging="72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0" w15:restartNumberingAfterBreak="0">
    <w:nsid w:val="43491A17"/>
    <w:multiLevelType w:val="multilevel"/>
    <w:tmpl w:val="B8A0609A"/>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 w15:restartNumberingAfterBreak="0">
    <w:nsid w:val="48D72137"/>
    <w:multiLevelType w:val="hybridMultilevel"/>
    <w:tmpl w:val="E4E028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9F62868"/>
    <w:multiLevelType w:val="multilevel"/>
    <w:tmpl w:val="A5CACB9C"/>
    <w:lvl w:ilvl="0">
      <w:start w:val="1"/>
      <w:numFmt w:val="none"/>
      <w:lvlText w:val=""/>
      <w:lvlJc w:val="left"/>
      <w:pPr>
        <w:tabs>
          <w:tab w:val="num" w:pos="360"/>
        </w:tabs>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3" w15:restartNumberingAfterBreak="0">
    <w:nsid w:val="5AF23E02"/>
    <w:multiLevelType w:val="multilevel"/>
    <w:tmpl w:val="8040AA46"/>
    <w:lvl w:ilvl="0">
      <w:start w:val="1"/>
      <w:numFmt w:val="none"/>
      <w:suff w:val="nothing"/>
      <w:lvlText w:val=""/>
      <w:lvlJc w:val="left"/>
      <w:pPr>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decimalZero"/>
      <w:isLgl/>
      <w:lvlText w:val="Section %2.%3"/>
      <w:lvlJc w:val="left"/>
      <w:pPr>
        <w:tabs>
          <w:tab w:val="num" w:pos="2160"/>
        </w:tabs>
        <w:ind w:left="2160" w:hanging="2160"/>
      </w:pPr>
      <w:rPr>
        <w:rFonts w:hint="default"/>
      </w:rPr>
    </w:lvl>
    <w:lvl w:ilvl="3">
      <w:start w:val="1"/>
      <w:numFmt w:val="lowerLetter"/>
      <w:lvlText w:val="(%4)"/>
      <w:lvlJc w:val="left"/>
      <w:pPr>
        <w:tabs>
          <w:tab w:val="num" w:pos="1440"/>
        </w:tabs>
        <w:ind w:left="1440" w:hanging="720"/>
      </w:pPr>
      <w:rPr>
        <w:rFonts w:hint="default"/>
      </w:rPr>
    </w:lvl>
    <w:lvl w:ilvl="4">
      <w:start w:val="1"/>
      <w:numFmt w:val="decimal"/>
      <w:lvlText w:val="(%5)"/>
      <w:lvlJc w:val="left"/>
      <w:pPr>
        <w:tabs>
          <w:tab w:val="num" w:pos="2160"/>
        </w:tabs>
        <w:ind w:left="2160" w:hanging="720"/>
      </w:pPr>
      <w:rPr>
        <w:rFonts w:hint="default"/>
      </w:rPr>
    </w:lvl>
    <w:lvl w:ilvl="5">
      <w:start w:val="1"/>
      <w:numFmt w:val="lowerLetter"/>
      <w:lvlText w:val="(%6)"/>
      <w:lvlJc w:val="left"/>
      <w:pPr>
        <w:tabs>
          <w:tab w:val="num" w:pos="2880"/>
        </w:tabs>
        <w:ind w:left="2880" w:hanging="72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4" w15:restartNumberingAfterBreak="0">
    <w:nsid w:val="693D0D05"/>
    <w:multiLevelType w:val="multilevel"/>
    <w:tmpl w:val="A40E2DF0"/>
    <w:lvl w:ilvl="0">
      <w:start w:val="1"/>
      <w:numFmt w:val="upperRoman"/>
      <w:lvlText w:val="%1."/>
      <w:lvlJc w:val="left"/>
      <w:pPr>
        <w:tabs>
          <w:tab w:val="num" w:pos="1080"/>
        </w:tabs>
        <w:ind w:left="720" w:firstLine="0"/>
      </w:pPr>
    </w:lvl>
    <w:lvl w:ilvl="1">
      <w:start w:val="1"/>
      <w:numFmt w:val="upperLetter"/>
      <w:lvlText w:val="%2."/>
      <w:lvlJc w:val="left"/>
      <w:pPr>
        <w:tabs>
          <w:tab w:val="num" w:pos="1800"/>
        </w:tabs>
        <w:ind w:left="1440" w:firstLine="0"/>
      </w:pPr>
    </w:lvl>
    <w:lvl w:ilvl="2">
      <w:start w:val="1"/>
      <w:numFmt w:val="decimal"/>
      <w:lvlText w:val="%3."/>
      <w:lvlJc w:val="left"/>
      <w:pPr>
        <w:tabs>
          <w:tab w:val="num" w:pos="2520"/>
        </w:tabs>
        <w:ind w:left="2160" w:firstLine="0"/>
      </w:pPr>
    </w:lvl>
    <w:lvl w:ilvl="3">
      <w:start w:val="1"/>
      <w:numFmt w:val="lowerLetter"/>
      <w:lvlText w:val="%4)"/>
      <w:lvlJc w:val="left"/>
      <w:pPr>
        <w:tabs>
          <w:tab w:val="num" w:pos="3240"/>
        </w:tabs>
        <w:ind w:left="2880" w:firstLine="0"/>
      </w:pPr>
    </w:lvl>
    <w:lvl w:ilvl="4">
      <w:start w:val="1"/>
      <w:numFmt w:val="decimal"/>
      <w:lvlText w:val="(%5)"/>
      <w:lvlJc w:val="left"/>
      <w:pPr>
        <w:tabs>
          <w:tab w:val="num" w:pos="3960"/>
        </w:tabs>
        <w:ind w:left="3600" w:firstLine="0"/>
      </w:pPr>
    </w:lvl>
    <w:lvl w:ilvl="5">
      <w:start w:val="1"/>
      <w:numFmt w:val="lowerLetter"/>
      <w:pStyle w:val="Heading6"/>
      <w:lvlText w:val="(%6)"/>
      <w:lvlJc w:val="left"/>
      <w:pPr>
        <w:tabs>
          <w:tab w:val="num" w:pos="4680"/>
        </w:tabs>
        <w:ind w:left="4320" w:firstLine="0"/>
      </w:pPr>
    </w:lvl>
    <w:lvl w:ilvl="6">
      <w:start w:val="1"/>
      <w:numFmt w:val="lowerRoman"/>
      <w:pStyle w:val="Heading7"/>
      <w:lvlText w:val="(%7)"/>
      <w:lvlJc w:val="left"/>
      <w:pPr>
        <w:tabs>
          <w:tab w:val="num" w:pos="5400"/>
        </w:tabs>
        <w:ind w:left="5040" w:firstLine="0"/>
      </w:pPr>
    </w:lvl>
    <w:lvl w:ilvl="7">
      <w:start w:val="1"/>
      <w:numFmt w:val="lowerLetter"/>
      <w:pStyle w:val="Heading8"/>
      <w:lvlText w:val="(%8)"/>
      <w:lvlJc w:val="left"/>
      <w:pPr>
        <w:tabs>
          <w:tab w:val="num" w:pos="6120"/>
        </w:tabs>
        <w:ind w:left="5760" w:firstLine="0"/>
      </w:pPr>
    </w:lvl>
    <w:lvl w:ilvl="8">
      <w:start w:val="1"/>
      <w:numFmt w:val="lowerRoman"/>
      <w:pStyle w:val="Heading9"/>
      <w:lvlText w:val="(%9)"/>
      <w:lvlJc w:val="left"/>
      <w:pPr>
        <w:tabs>
          <w:tab w:val="num" w:pos="6840"/>
        </w:tabs>
        <w:ind w:left="6480" w:firstLine="0"/>
      </w:pPr>
    </w:lvl>
  </w:abstractNum>
  <w:abstractNum w:abstractNumId="15" w15:restartNumberingAfterBreak="0">
    <w:nsid w:val="6CEA2A4B"/>
    <w:multiLevelType w:val="multilevel"/>
    <w:tmpl w:val="0BDA1E24"/>
    <w:lvl w:ilvl="0">
      <w:start w:val="1"/>
      <w:numFmt w:val="upperRoman"/>
      <w:lvlText w:val="%1."/>
      <w:lvlJc w:val="left"/>
      <w:pPr>
        <w:tabs>
          <w:tab w:val="num" w:pos="1080"/>
        </w:tabs>
        <w:ind w:left="720" w:firstLine="0"/>
      </w:pPr>
    </w:lvl>
    <w:lvl w:ilvl="1">
      <w:start w:val="1"/>
      <w:numFmt w:val="upperLetter"/>
      <w:lvlText w:val="%2."/>
      <w:lvlJc w:val="left"/>
      <w:pPr>
        <w:tabs>
          <w:tab w:val="num" w:pos="1800"/>
        </w:tabs>
        <w:ind w:left="1440" w:firstLine="0"/>
      </w:pPr>
    </w:lvl>
    <w:lvl w:ilvl="2">
      <w:start w:val="1"/>
      <w:numFmt w:val="decimal"/>
      <w:lvlText w:val="%3."/>
      <w:lvlJc w:val="left"/>
      <w:pPr>
        <w:tabs>
          <w:tab w:val="num" w:pos="2520"/>
        </w:tabs>
        <w:ind w:left="2160" w:firstLine="0"/>
      </w:pPr>
    </w:lvl>
    <w:lvl w:ilvl="3">
      <w:start w:val="1"/>
      <w:numFmt w:val="lowerLetter"/>
      <w:lvlText w:val="%4)"/>
      <w:lvlJc w:val="left"/>
      <w:pPr>
        <w:tabs>
          <w:tab w:val="num" w:pos="3240"/>
        </w:tabs>
        <w:ind w:left="2880" w:firstLine="0"/>
      </w:pPr>
    </w:lvl>
    <w:lvl w:ilvl="4">
      <w:start w:val="1"/>
      <w:numFmt w:val="decimal"/>
      <w:lvlText w:val="(%5)"/>
      <w:lvlJc w:val="left"/>
      <w:pPr>
        <w:tabs>
          <w:tab w:val="num" w:pos="3960"/>
        </w:tabs>
        <w:ind w:left="3600" w:firstLine="0"/>
      </w:pPr>
    </w:lvl>
    <w:lvl w:ilvl="5">
      <w:start w:val="1"/>
      <w:numFmt w:val="lowerLetter"/>
      <w:lvlText w:val="(%6)"/>
      <w:lvlJc w:val="left"/>
      <w:pPr>
        <w:tabs>
          <w:tab w:val="num" w:pos="4680"/>
        </w:tabs>
        <w:ind w:left="4320" w:firstLine="0"/>
      </w:pPr>
    </w:lvl>
    <w:lvl w:ilvl="6">
      <w:start w:val="1"/>
      <w:numFmt w:val="lowerRoman"/>
      <w:lvlText w:val="(%7)"/>
      <w:lvlJc w:val="left"/>
      <w:pPr>
        <w:tabs>
          <w:tab w:val="num" w:pos="5400"/>
        </w:tabs>
        <w:ind w:left="5040" w:firstLine="0"/>
      </w:pPr>
    </w:lvl>
    <w:lvl w:ilvl="7">
      <w:start w:val="1"/>
      <w:numFmt w:val="lowerLetter"/>
      <w:lvlText w:val="(%8)"/>
      <w:lvlJc w:val="left"/>
      <w:pPr>
        <w:tabs>
          <w:tab w:val="num" w:pos="6120"/>
        </w:tabs>
        <w:ind w:left="5760" w:firstLine="0"/>
      </w:pPr>
    </w:lvl>
    <w:lvl w:ilvl="8">
      <w:start w:val="1"/>
      <w:numFmt w:val="lowerRoman"/>
      <w:lvlText w:val="(%9)"/>
      <w:lvlJc w:val="left"/>
      <w:pPr>
        <w:tabs>
          <w:tab w:val="num" w:pos="6840"/>
        </w:tabs>
        <w:ind w:left="6480" w:firstLine="0"/>
      </w:pPr>
    </w:lvl>
  </w:abstractNum>
  <w:abstractNum w:abstractNumId="16" w15:restartNumberingAfterBreak="0">
    <w:nsid w:val="6ECD77B9"/>
    <w:multiLevelType w:val="multilevel"/>
    <w:tmpl w:val="A6CA1024"/>
    <w:lvl w:ilvl="0">
      <w:start w:val="1"/>
      <w:numFmt w:val="cardinalText"/>
      <w:suff w:val="nothing"/>
      <w:lvlText w:val="Article %1"/>
      <w:lvlJc w:val="left"/>
      <w:rPr>
        <w:rFonts w:cs="Times New Roman" w:hint="default"/>
      </w:rPr>
    </w:lvl>
    <w:lvl w:ilvl="1">
      <w:start w:val="1"/>
      <w:numFmt w:val="decimalZero"/>
      <w:isLgl/>
      <w:lvlText w:val="Section %1.%2"/>
      <w:lvlJc w:val="left"/>
      <w:pPr>
        <w:tabs>
          <w:tab w:val="num" w:pos="2160"/>
        </w:tabs>
        <w:ind w:left="2160" w:hanging="2160"/>
      </w:pPr>
      <w:rPr>
        <w:rFonts w:cs="Times New Roman" w:hint="default"/>
      </w:rPr>
    </w:lvl>
    <w:lvl w:ilvl="2">
      <w:start w:val="1"/>
      <w:numFmt w:val="lowerLetter"/>
      <w:lvlText w:val="(%3)"/>
      <w:lvlJc w:val="left"/>
      <w:pPr>
        <w:tabs>
          <w:tab w:val="num" w:pos="1440"/>
        </w:tabs>
        <w:ind w:left="1440" w:hanging="720"/>
      </w:pPr>
      <w:rPr>
        <w:rFonts w:cs="Times New Roman" w:hint="default"/>
      </w:rPr>
    </w:lvl>
    <w:lvl w:ilvl="3">
      <w:start w:val="1"/>
      <w:numFmt w:val="decimal"/>
      <w:lvlText w:val="(%4)"/>
      <w:lvlJc w:val="left"/>
      <w:pPr>
        <w:tabs>
          <w:tab w:val="num" w:pos="2160"/>
        </w:tabs>
        <w:ind w:left="2160" w:hanging="720"/>
      </w:pPr>
      <w:rPr>
        <w:rFonts w:cs="Times New Roman" w:hint="default"/>
      </w:rPr>
    </w:lvl>
    <w:lvl w:ilvl="4">
      <w:start w:val="1"/>
      <w:numFmt w:val="lowerLetter"/>
      <w:lvlText w:val="(%5)"/>
      <w:lvlJc w:val="left"/>
      <w:pPr>
        <w:tabs>
          <w:tab w:val="num" w:pos="2880"/>
        </w:tabs>
        <w:ind w:left="2880" w:hanging="720"/>
      </w:pPr>
      <w:rPr>
        <w:rFonts w:cs="Times New Roman" w:hint="default"/>
      </w:rPr>
    </w:lvl>
    <w:lvl w:ilvl="5">
      <w:start w:val="1"/>
      <w:numFmt w:val="decimal"/>
      <w:lvlText w:val="%1.%2.%3.%4.%5.%6."/>
      <w:lvlJc w:val="left"/>
      <w:pPr>
        <w:tabs>
          <w:tab w:val="num" w:pos="-720"/>
        </w:tabs>
        <w:ind w:left="3600" w:hanging="720"/>
      </w:pPr>
      <w:rPr>
        <w:rFonts w:cs="Times New Roman" w:hint="default"/>
      </w:rPr>
    </w:lvl>
    <w:lvl w:ilvl="6">
      <w:start w:val="1"/>
      <w:numFmt w:val="decimal"/>
      <w:lvlText w:val="%1.%2.%3.%4.%5.%6.%7."/>
      <w:lvlJc w:val="left"/>
      <w:pPr>
        <w:tabs>
          <w:tab w:val="num" w:pos="-720"/>
        </w:tabs>
        <w:ind w:left="4320" w:hanging="720"/>
      </w:pPr>
      <w:rPr>
        <w:rFonts w:cs="Times New Roman" w:hint="default"/>
      </w:rPr>
    </w:lvl>
    <w:lvl w:ilvl="7">
      <w:start w:val="1"/>
      <w:numFmt w:val="decimal"/>
      <w:lvlText w:val="%1.%2.%3.%4.%5.%6.%7.%8."/>
      <w:lvlJc w:val="left"/>
      <w:pPr>
        <w:tabs>
          <w:tab w:val="num" w:pos="-720"/>
        </w:tabs>
        <w:ind w:left="5040" w:hanging="720"/>
      </w:pPr>
      <w:rPr>
        <w:rFonts w:cs="Times New Roman" w:hint="default"/>
      </w:rPr>
    </w:lvl>
    <w:lvl w:ilvl="8">
      <w:start w:val="1"/>
      <w:numFmt w:val="decimal"/>
      <w:lvlText w:val="%1.%2.%3.%4.%5.%6.%7.%8.%9."/>
      <w:lvlJc w:val="left"/>
      <w:pPr>
        <w:tabs>
          <w:tab w:val="num" w:pos="-720"/>
        </w:tabs>
        <w:ind w:left="5760" w:hanging="720"/>
      </w:pPr>
      <w:rPr>
        <w:rFonts w:cs="Times New Roman" w:hint="default"/>
      </w:rPr>
    </w:lvl>
  </w:abstractNum>
  <w:abstractNum w:abstractNumId="17" w15:restartNumberingAfterBreak="0">
    <w:nsid w:val="747501F6"/>
    <w:multiLevelType w:val="multilevel"/>
    <w:tmpl w:val="51D26136"/>
    <w:lvl w:ilvl="0">
      <w:start w:val="1"/>
      <w:numFmt w:val="none"/>
      <w:suff w:val="nothing"/>
      <w:lvlText w:val=""/>
      <w:lvlJc w:val="left"/>
      <w:pPr>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decimalZero"/>
      <w:isLgl/>
      <w:lvlText w:val="Section %2.%3"/>
      <w:lvlJc w:val="left"/>
      <w:pPr>
        <w:tabs>
          <w:tab w:val="num" w:pos="2160"/>
        </w:tabs>
        <w:ind w:left="2160" w:hanging="2160"/>
      </w:pPr>
      <w:rPr>
        <w:rFonts w:hint="default"/>
      </w:rPr>
    </w:lvl>
    <w:lvl w:ilvl="3">
      <w:start w:val="1"/>
      <w:numFmt w:val="lowerLetter"/>
      <w:lvlText w:val="(%4)"/>
      <w:lvlJc w:val="left"/>
      <w:pPr>
        <w:tabs>
          <w:tab w:val="num" w:pos="1440"/>
        </w:tabs>
        <w:ind w:left="1440" w:hanging="720"/>
      </w:pPr>
      <w:rPr>
        <w:rFonts w:hint="default"/>
      </w:rPr>
    </w:lvl>
    <w:lvl w:ilvl="4">
      <w:start w:val="1"/>
      <w:numFmt w:val="decimal"/>
      <w:lvlText w:val="(%5)"/>
      <w:lvlJc w:val="left"/>
      <w:pPr>
        <w:tabs>
          <w:tab w:val="num" w:pos="2160"/>
        </w:tabs>
        <w:ind w:left="2160" w:hanging="720"/>
      </w:pPr>
      <w:rPr>
        <w:rFonts w:hint="default"/>
      </w:rPr>
    </w:lvl>
    <w:lvl w:ilvl="5">
      <w:start w:val="1"/>
      <w:numFmt w:val="lowerLetter"/>
      <w:lvlText w:val="(%6)"/>
      <w:lvlJc w:val="left"/>
      <w:pPr>
        <w:tabs>
          <w:tab w:val="num" w:pos="2880"/>
        </w:tabs>
        <w:ind w:left="2880" w:hanging="720"/>
      </w:pPr>
      <w:rPr>
        <w:rFonts w:hint="default"/>
      </w:rPr>
    </w:lvl>
    <w:lvl w:ilvl="6">
      <w:start w:val="1"/>
      <w:numFmt w:val="decimal"/>
      <w:lvlText w:val="%1.%2.%3.%4.%5.%6.%7."/>
      <w:lvlJc w:val="left"/>
      <w:pPr>
        <w:tabs>
          <w:tab w:val="num" w:pos="5040"/>
        </w:tabs>
        <w:ind w:left="4320" w:hanging="720"/>
      </w:pPr>
      <w:rPr>
        <w:rFonts w:hint="default"/>
      </w:rPr>
    </w:lvl>
    <w:lvl w:ilvl="7">
      <w:start w:val="1"/>
      <w:numFmt w:val="decimal"/>
      <w:lvlText w:val="%1.%2.%3.%4.%5.%6.%7.%8."/>
      <w:lvlJc w:val="left"/>
      <w:pPr>
        <w:tabs>
          <w:tab w:val="num" w:pos="5760"/>
        </w:tabs>
        <w:ind w:left="5040" w:hanging="720"/>
      </w:pPr>
      <w:rPr>
        <w:rFonts w:hint="default"/>
      </w:rPr>
    </w:lvl>
    <w:lvl w:ilvl="8">
      <w:start w:val="1"/>
      <w:numFmt w:val="decimal"/>
      <w:lvlText w:val="%1.%2.%3.%4.%5.%6.%7.%8.%9."/>
      <w:lvlJc w:val="left"/>
      <w:pPr>
        <w:tabs>
          <w:tab w:val="num" w:pos="6120"/>
        </w:tabs>
        <w:ind w:left="5040" w:hanging="720"/>
      </w:pPr>
      <w:rPr>
        <w:rFonts w:hint="default"/>
      </w:rPr>
    </w:lvl>
  </w:abstractNum>
  <w:num w:numId="1" w16cid:durableId="2082210616">
    <w:abstractNumId w:val="6"/>
  </w:num>
  <w:num w:numId="2" w16cid:durableId="540167457">
    <w:abstractNumId w:val="6"/>
  </w:num>
  <w:num w:numId="3" w16cid:durableId="1943605447">
    <w:abstractNumId w:val="6"/>
  </w:num>
  <w:num w:numId="4" w16cid:durableId="1364751489">
    <w:abstractNumId w:val="6"/>
  </w:num>
  <w:num w:numId="5" w16cid:durableId="935407327">
    <w:abstractNumId w:val="6"/>
  </w:num>
  <w:num w:numId="6" w16cid:durableId="535049709">
    <w:abstractNumId w:val="6"/>
  </w:num>
  <w:num w:numId="7" w16cid:durableId="1020624574">
    <w:abstractNumId w:val="6"/>
  </w:num>
  <w:num w:numId="8" w16cid:durableId="940526742">
    <w:abstractNumId w:val="6"/>
  </w:num>
  <w:num w:numId="9" w16cid:durableId="257368841">
    <w:abstractNumId w:val="6"/>
  </w:num>
  <w:num w:numId="10" w16cid:durableId="1300647504">
    <w:abstractNumId w:val="16"/>
  </w:num>
  <w:num w:numId="11" w16cid:durableId="1174881191">
    <w:abstractNumId w:val="8"/>
  </w:num>
  <w:num w:numId="12" w16cid:durableId="549808976">
    <w:abstractNumId w:val="4"/>
  </w:num>
  <w:num w:numId="13" w16cid:durableId="1423069994">
    <w:abstractNumId w:val="7"/>
  </w:num>
  <w:num w:numId="14" w16cid:durableId="276719847">
    <w:abstractNumId w:val="7"/>
  </w:num>
  <w:num w:numId="15" w16cid:durableId="2085880285">
    <w:abstractNumId w:val="7"/>
  </w:num>
  <w:num w:numId="16" w16cid:durableId="1660306148">
    <w:abstractNumId w:val="7"/>
  </w:num>
  <w:num w:numId="17" w16cid:durableId="1845168901">
    <w:abstractNumId w:val="7"/>
  </w:num>
  <w:num w:numId="18" w16cid:durableId="1429307375">
    <w:abstractNumId w:val="7"/>
  </w:num>
  <w:num w:numId="19" w16cid:durableId="383678061">
    <w:abstractNumId w:val="6"/>
  </w:num>
  <w:num w:numId="20" w16cid:durableId="1232080771">
    <w:abstractNumId w:val="0"/>
  </w:num>
  <w:num w:numId="21" w16cid:durableId="1190610119">
    <w:abstractNumId w:val="17"/>
  </w:num>
  <w:num w:numId="22" w16cid:durableId="248198996">
    <w:abstractNumId w:val="1"/>
  </w:num>
  <w:num w:numId="23" w16cid:durableId="233396785">
    <w:abstractNumId w:val="5"/>
  </w:num>
  <w:num w:numId="24" w16cid:durableId="634137745">
    <w:abstractNumId w:val="11"/>
  </w:num>
  <w:num w:numId="25" w16cid:durableId="532765766">
    <w:abstractNumId w:val="15"/>
  </w:num>
  <w:num w:numId="26" w16cid:durableId="1968971834">
    <w:abstractNumId w:val="10"/>
  </w:num>
  <w:num w:numId="27" w16cid:durableId="1350529136">
    <w:abstractNumId w:val="14"/>
  </w:num>
  <w:num w:numId="28" w16cid:durableId="887687195">
    <w:abstractNumId w:val="3"/>
  </w:num>
  <w:num w:numId="29" w16cid:durableId="881207802">
    <w:abstractNumId w:val="12"/>
  </w:num>
  <w:num w:numId="30" w16cid:durableId="1741828803">
    <w:abstractNumId w:val="2"/>
  </w:num>
  <w:num w:numId="31" w16cid:durableId="1873497675">
    <w:abstractNumId w:val="13"/>
  </w:num>
  <w:num w:numId="32" w16cid:durableId="16262339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defaultTabStop w:val="720"/>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2050"/>
  </w:hdrShapeDefaults>
  <w:footnotePr>
    <w:numFmt w:val="lowerLetter"/>
    <w:footnote w:id="-1"/>
    <w:footnote w:id="0"/>
  </w:footnotePr>
  <w:endnotePr>
    <w:numFmt w:val="lowerLette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EEE"/>
    <w:rsid w:val="000030CB"/>
    <w:rsid w:val="000117C6"/>
    <w:rsid w:val="00013F26"/>
    <w:rsid w:val="00013F5E"/>
    <w:rsid w:val="000224F0"/>
    <w:rsid w:val="0002561A"/>
    <w:rsid w:val="000649CE"/>
    <w:rsid w:val="00072CE3"/>
    <w:rsid w:val="000858FE"/>
    <w:rsid w:val="000870AC"/>
    <w:rsid w:val="000A0569"/>
    <w:rsid w:val="000C53BE"/>
    <w:rsid w:val="000D6EEE"/>
    <w:rsid w:val="000E6A04"/>
    <w:rsid w:val="000F741F"/>
    <w:rsid w:val="001033E2"/>
    <w:rsid w:val="00115195"/>
    <w:rsid w:val="00122DDD"/>
    <w:rsid w:val="001301EE"/>
    <w:rsid w:val="001363BB"/>
    <w:rsid w:val="001426F4"/>
    <w:rsid w:val="00146789"/>
    <w:rsid w:val="0014685B"/>
    <w:rsid w:val="00151758"/>
    <w:rsid w:val="00170E35"/>
    <w:rsid w:val="001815BA"/>
    <w:rsid w:val="00183473"/>
    <w:rsid w:val="001A6239"/>
    <w:rsid w:val="001A6889"/>
    <w:rsid w:val="001B1DB7"/>
    <w:rsid w:val="001B50A2"/>
    <w:rsid w:val="001B7D90"/>
    <w:rsid w:val="001C4060"/>
    <w:rsid w:val="001C6965"/>
    <w:rsid w:val="001F26C4"/>
    <w:rsid w:val="00206822"/>
    <w:rsid w:val="0022454D"/>
    <w:rsid w:val="00233468"/>
    <w:rsid w:val="00233575"/>
    <w:rsid w:val="00255243"/>
    <w:rsid w:val="002624E9"/>
    <w:rsid w:val="00262742"/>
    <w:rsid w:val="002875FE"/>
    <w:rsid w:val="00292463"/>
    <w:rsid w:val="00294CE2"/>
    <w:rsid w:val="002B135E"/>
    <w:rsid w:val="002C144A"/>
    <w:rsid w:val="002C3FF9"/>
    <w:rsid w:val="002E29DE"/>
    <w:rsid w:val="0030525C"/>
    <w:rsid w:val="00325A64"/>
    <w:rsid w:val="00325B9E"/>
    <w:rsid w:val="00327D9B"/>
    <w:rsid w:val="00343FB8"/>
    <w:rsid w:val="003554C2"/>
    <w:rsid w:val="00364FCF"/>
    <w:rsid w:val="00383C01"/>
    <w:rsid w:val="003A4CE8"/>
    <w:rsid w:val="003B0F49"/>
    <w:rsid w:val="003C67ED"/>
    <w:rsid w:val="003E0B61"/>
    <w:rsid w:val="003E0C08"/>
    <w:rsid w:val="003E3C6D"/>
    <w:rsid w:val="003E4967"/>
    <w:rsid w:val="003E4D5B"/>
    <w:rsid w:val="003F41BF"/>
    <w:rsid w:val="003F4C5A"/>
    <w:rsid w:val="00404C73"/>
    <w:rsid w:val="00407803"/>
    <w:rsid w:val="00410967"/>
    <w:rsid w:val="00410C4A"/>
    <w:rsid w:val="004249C1"/>
    <w:rsid w:val="00445497"/>
    <w:rsid w:val="004645DE"/>
    <w:rsid w:val="004765F4"/>
    <w:rsid w:val="004850BB"/>
    <w:rsid w:val="00491593"/>
    <w:rsid w:val="004A4244"/>
    <w:rsid w:val="004D1620"/>
    <w:rsid w:val="004F0F9B"/>
    <w:rsid w:val="004F68ED"/>
    <w:rsid w:val="005001C2"/>
    <w:rsid w:val="005012BB"/>
    <w:rsid w:val="00506E4C"/>
    <w:rsid w:val="00507F09"/>
    <w:rsid w:val="00514500"/>
    <w:rsid w:val="00523572"/>
    <w:rsid w:val="005325AE"/>
    <w:rsid w:val="00582A49"/>
    <w:rsid w:val="005865E6"/>
    <w:rsid w:val="005930B7"/>
    <w:rsid w:val="005B136A"/>
    <w:rsid w:val="005B4079"/>
    <w:rsid w:val="005B721C"/>
    <w:rsid w:val="005D35B7"/>
    <w:rsid w:val="005D424C"/>
    <w:rsid w:val="005D4F45"/>
    <w:rsid w:val="005E6816"/>
    <w:rsid w:val="005F155C"/>
    <w:rsid w:val="00610BBC"/>
    <w:rsid w:val="00614D53"/>
    <w:rsid w:val="0062434D"/>
    <w:rsid w:val="006326C7"/>
    <w:rsid w:val="006408F8"/>
    <w:rsid w:val="00650DF7"/>
    <w:rsid w:val="006741F9"/>
    <w:rsid w:val="00683712"/>
    <w:rsid w:val="00687758"/>
    <w:rsid w:val="006A0D79"/>
    <w:rsid w:val="006C0D8B"/>
    <w:rsid w:val="006D4A1A"/>
    <w:rsid w:val="006E515A"/>
    <w:rsid w:val="006F6268"/>
    <w:rsid w:val="00703932"/>
    <w:rsid w:val="007404D9"/>
    <w:rsid w:val="00741245"/>
    <w:rsid w:val="00747547"/>
    <w:rsid w:val="007543CC"/>
    <w:rsid w:val="00754571"/>
    <w:rsid w:val="0076048E"/>
    <w:rsid w:val="0076288B"/>
    <w:rsid w:val="00770162"/>
    <w:rsid w:val="00770575"/>
    <w:rsid w:val="00783721"/>
    <w:rsid w:val="00793492"/>
    <w:rsid w:val="00796472"/>
    <w:rsid w:val="007A53B6"/>
    <w:rsid w:val="007A7F2E"/>
    <w:rsid w:val="007B2C3A"/>
    <w:rsid w:val="007D36D5"/>
    <w:rsid w:val="007E37E1"/>
    <w:rsid w:val="007E41A1"/>
    <w:rsid w:val="007F32D4"/>
    <w:rsid w:val="007F4940"/>
    <w:rsid w:val="008121F4"/>
    <w:rsid w:val="008168C0"/>
    <w:rsid w:val="00816F64"/>
    <w:rsid w:val="00836FAD"/>
    <w:rsid w:val="00862680"/>
    <w:rsid w:val="00871494"/>
    <w:rsid w:val="008716AD"/>
    <w:rsid w:val="008A0182"/>
    <w:rsid w:val="008A2B82"/>
    <w:rsid w:val="008C0E8B"/>
    <w:rsid w:val="008C48E1"/>
    <w:rsid w:val="008D5162"/>
    <w:rsid w:val="008E2DC6"/>
    <w:rsid w:val="008F74A8"/>
    <w:rsid w:val="00903302"/>
    <w:rsid w:val="009143A8"/>
    <w:rsid w:val="0092301A"/>
    <w:rsid w:val="00931847"/>
    <w:rsid w:val="00954F0C"/>
    <w:rsid w:val="00963979"/>
    <w:rsid w:val="0097349E"/>
    <w:rsid w:val="00976DFC"/>
    <w:rsid w:val="00981C92"/>
    <w:rsid w:val="009911D9"/>
    <w:rsid w:val="00992E17"/>
    <w:rsid w:val="009957CC"/>
    <w:rsid w:val="00996E60"/>
    <w:rsid w:val="009C4AAB"/>
    <w:rsid w:val="009E122C"/>
    <w:rsid w:val="009E32F0"/>
    <w:rsid w:val="009E3EF8"/>
    <w:rsid w:val="009E7365"/>
    <w:rsid w:val="00A05259"/>
    <w:rsid w:val="00A262BE"/>
    <w:rsid w:val="00A3588B"/>
    <w:rsid w:val="00A42DD7"/>
    <w:rsid w:val="00A45FF6"/>
    <w:rsid w:val="00A61D65"/>
    <w:rsid w:val="00A66731"/>
    <w:rsid w:val="00A66FF5"/>
    <w:rsid w:val="00A728C5"/>
    <w:rsid w:val="00A75479"/>
    <w:rsid w:val="00A810F1"/>
    <w:rsid w:val="00AB46A6"/>
    <w:rsid w:val="00AB6C5F"/>
    <w:rsid w:val="00AC2A89"/>
    <w:rsid w:val="00AC3683"/>
    <w:rsid w:val="00AD31CF"/>
    <w:rsid w:val="00AE5F4F"/>
    <w:rsid w:val="00AF043F"/>
    <w:rsid w:val="00AF06B5"/>
    <w:rsid w:val="00B02811"/>
    <w:rsid w:val="00B1215A"/>
    <w:rsid w:val="00B3010E"/>
    <w:rsid w:val="00B357F4"/>
    <w:rsid w:val="00B52798"/>
    <w:rsid w:val="00B527D0"/>
    <w:rsid w:val="00B61389"/>
    <w:rsid w:val="00B714C7"/>
    <w:rsid w:val="00B733E0"/>
    <w:rsid w:val="00B83E01"/>
    <w:rsid w:val="00B95DAD"/>
    <w:rsid w:val="00B96258"/>
    <w:rsid w:val="00BA577B"/>
    <w:rsid w:val="00BC2155"/>
    <w:rsid w:val="00BD272C"/>
    <w:rsid w:val="00BE3497"/>
    <w:rsid w:val="00BF25B5"/>
    <w:rsid w:val="00C02520"/>
    <w:rsid w:val="00C060C8"/>
    <w:rsid w:val="00C320AE"/>
    <w:rsid w:val="00C36820"/>
    <w:rsid w:val="00C45DEB"/>
    <w:rsid w:val="00C52EED"/>
    <w:rsid w:val="00C67932"/>
    <w:rsid w:val="00C73769"/>
    <w:rsid w:val="00C77103"/>
    <w:rsid w:val="00C8432A"/>
    <w:rsid w:val="00C867E3"/>
    <w:rsid w:val="00C902CC"/>
    <w:rsid w:val="00CA052A"/>
    <w:rsid w:val="00CB3A4C"/>
    <w:rsid w:val="00CC05AF"/>
    <w:rsid w:val="00D11149"/>
    <w:rsid w:val="00D15D04"/>
    <w:rsid w:val="00D23495"/>
    <w:rsid w:val="00D333E7"/>
    <w:rsid w:val="00D6033E"/>
    <w:rsid w:val="00D60BD8"/>
    <w:rsid w:val="00D6308E"/>
    <w:rsid w:val="00D7233D"/>
    <w:rsid w:val="00D80F3C"/>
    <w:rsid w:val="00D855BD"/>
    <w:rsid w:val="00D91088"/>
    <w:rsid w:val="00D94E2C"/>
    <w:rsid w:val="00D97B8E"/>
    <w:rsid w:val="00DC7C2D"/>
    <w:rsid w:val="00DF4858"/>
    <w:rsid w:val="00DF5109"/>
    <w:rsid w:val="00DF771B"/>
    <w:rsid w:val="00E163E4"/>
    <w:rsid w:val="00E16B61"/>
    <w:rsid w:val="00E16B6A"/>
    <w:rsid w:val="00E211E4"/>
    <w:rsid w:val="00E31E88"/>
    <w:rsid w:val="00E45E4D"/>
    <w:rsid w:val="00E47C65"/>
    <w:rsid w:val="00E751AD"/>
    <w:rsid w:val="00E774B3"/>
    <w:rsid w:val="00E8585D"/>
    <w:rsid w:val="00E90E4A"/>
    <w:rsid w:val="00E95C0B"/>
    <w:rsid w:val="00EC4309"/>
    <w:rsid w:val="00ED0E6E"/>
    <w:rsid w:val="00ED12CF"/>
    <w:rsid w:val="00ED6A0C"/>
    <w:rsid w:val="00F04DB0"/>
    <w:rsid w:val="00F064E5"/>
    <w:rsid w:val="00F163B8"/>
    <w:rsid w:val="00F21E67"/>
    <w:rsid w:val="00F22BB3"/>
    <w:rsid w:val="00F23C86"/>
    <w:rsid w:val="00F328C3"/>
    <w:rsid w:val="00F36350"/>
    <w:rsid w:val="00F425D8"/>
    <w:rsid w:val="00F51F17"/>
    <w:rsid w:val="00F56514"/>
    <w:rsid w:val="00F6564C"/>
    <w:rsid w:val="00F70A0C"/>
    <w:rsid w:val="00F70D94"/>
    <w:rsid w:val="00FB6766"/>
    <w:rsid w:val="00FC1E9D"/>
    <w:rsid w:val="00FE0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3CBBEBF"/>
  <w14:defaultImageDpi w14:val="0"/>
  <w15:docId w15:val="{EBB27DE1-391E-4BEB-8394-128A17BD0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0" w:qFormat="1"/>
    <w:lsdException w:name="Default Paragraph Font"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Hyperlink" w:uiPriority="0"/>
    <w:lsdException w:name="Strong" w:uiPriority="22" w:qFormat="1"/>
    <w:lsdException w:name="Emphasis" w:uiPriority="20" w:qFormat="1"/>
    <w:lsdException w:name="Document Map" w:semiHidden="1" w:uiPriority="0" w:unhideWhenUsed="1"/>
    <w:lsdException w:name="HTML Typewriter" w:semiHidden="1" w:unhideWhenUsed="1"/>
    <w:lsdException w:name="HTML Variable" w:semiHidden="1" w:unhideWhenUsed="1"/>
    <w:lsdException w:name="Normal Table" w:semiHidden="1" w:unhideWhenUsed="1"/>
    <w:lsdException w:name="No List"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463"/>
    <w:pPr>
      <w:spacing w:after="0" w:line="240" w:lineRule="auto"/>
    </w:pPr>
    <w:rPr>
      <w:sz w:val="24"/>
      <w:szCs w:val="24"/>
    </w:rPr>
  </w:style>
  <w:style w:type="paragraph" w:styleId="Heading1">
    <w:name w:val="heading 1"/>
    <w:next w:val="TextHeading2"/>
    <w:link w:val="Heading1Char"/>
    <w:qFormat/>
    <w:rsid w:val="00292463"/>
    <w:pPr>
      <w:keepNext/>
      <w:numPr>
        <w:ilvl w:val="1"/>
        <w:numId w:val="32"/>
      </w:numPr>
      <w:spacing w:after="240" w:line="400" w:lineRule="exact"/>
      <w:jc w:val="center"/>
      <w:outlineLvl w:val="0"/>
    </w:pPr>
    <w:rPr>
      <w:rFonts w:ascii="Arial" w:hAnsi="Arial"/>
      <w:b/>
      <w:kern w:val="32"/>
      <w:sz w:val="32"/>
      <w:szCs w:val="20"/>
    </w:rPr>
  </w:style>
  <w:style w:type="paragraph" w:styleId="Heading2">
    <w:name w:val="heading 2"/>
    <w:next w:val="TextHeading2"/>
    <w:link w:val="Heading2Char"/>
    <w:qFormat/>
    <w:rsid w:val="00292463"/>
    <w:pPr>
      <w:keepNext/>
      <w:keepLines/>
      <w:numPr>
        <w:ilvl w:val="2"/>
        <w:numId w:val="32"/>
      </w:numPr>
      <w:spacing w:before="120" w:after="60" w:line="240" w:lineRule="auto"/>
      <w:outlineLvl w:val="1"/>
    </w:pPr>
    <w:rPr>
      <w:rFonts w:ascii="Arial" w:hAnsi="Arial"/>
      <w:b/>
      <w:sz w:val="24"/>
      <w:szCs w:val="20"/>
    </w:rPr>
  </w:style>
  <w:style w:type="paragraph" w:styleId="Heading3">
    <w:name w:val="heading 3"/>
    <w:next w:val="TextHeading3"/>
    <w:link w:val="Heading3Char"/>
    <w:qFormat/>
    <w:rsid w:val="00292463"/>
    <w:pPr>
      <w:keepNext/>
      <w:keepLines/>
      <w:numPr>
        <w:ilvl w:val="3"/>
        <w:numId w:val="32"/>
      </w:numPr>
      <w:tabs>
        <w:tab w:val="clear" w:pos="1440"/>
      </w:tabs>
      <w:spacing w:before="60" w:after="60" w:line="240" w:lineRule="auto"/>
      <w:outlineLvl w:val="2"/>
    </w:pPr>
    <w:rPr>
      <w:rFonts w:ascii="Arial" w:hAnsi="Arial"/>
      <w:b/>
      <w:sz w:val="24"/>
      <w:szCs w:val="20"/>
    </w:rPr>
  </w:style>
  <w:style w:type="paragraph" w:styleId="Heading4">
    <w:name w:val="heading 4"/>
    <w:next w:val="TextHeading4"/>
    <w:link w:val="Heading4Char"/>
    <w:qFormat/>
    <w:rsid w:val="00292463"/>
    <w:pPr>
      <w:keepNext/>
      <w:keepLines/>
      <w:numPr>
        <w:ilvl w:val="4"/>
        <w:numId w:val="32"/>
      </w:numPr>
      <w:tabs>
        <w:tab w:val="clear" w:pos="2160"/>
      </w:tabs>
      <w:spacing w:before="60" w:after="60" w:line="240" w:lineRule="auto"/>
      <w:outlineLvl w:val="3"/>
    </w:pPr>
    <w:rPr>
      <w:rFonts w:ascii="Arial" w:hAnsi="Arial"/>
      <w:b/>
      <w:sz w:val="24"/>
      <w:szCs w:val="20"/>
    </w:rPr>
  </w:style>
  <w:style w:type="paragraph" w:styleId="Heading5">
    <w:name w:val="heading 5"/>
    <w:next w:val="TextHeading5"/>
    <w:link w:val="Heading5Char"/>
    <w:qFormat/>
    <w:rsid w:val="00292463"/>
    <w:pPr>
      <w:keepNext/>
      <w:keepLines/>
      <w:numPr>
        <w:ilvl w:val="5"/>
        <w:numId w:val="32"/>
      </w:numPr>
      <w:tabs>
        <w:tab w:val="clear" w:pos="2880"/>
      </w:tabs>
      <w:spacing w:before="60" w:after="60" w:line="240" w:lineRule="auto"/>
      <w:outlineLvl w:val="4"/>
    </w:pPr>
    <w:rPr>
      <w:rFonts w:ascii="Arial" w:hAnsi="Arial"/>
      <w:b/>
      <w:sz w:val="24"/>
      <w:szCs w:val="20"/>
    </w:rPr>
  </w:style>
  <w:style w:type="paragraph" w:styleId="Heading6">
    <w:name w:val="heading 6"/>
    <w:basedOn w:val="Normal"/>
    <w:next w:val="Normal"/>
    <w:link w:val="Heading6Char"/>
    <w:qFormat/>
    <w:rsid w:val="00292463"/>
    <w:pPr>
      <w:numPr>
        <w:ilvl w:val="5"/>
        <w:numId w:val="27"/>
      </w:numPr>
      <w:spacing w:before="240" w:after="60"/>
      <w:outlineLvl w:val="5"/>
    </w:pPr>
    <w:rPr>
      <w:b/>
      <w:bCs/>
      <w:sz w:val="22"/>
      <w:szCs w:val="22"/>
    </w:rPr>
  </w:style>
  <w:style w:type="paragraph" w:styleId="Heading7">
    <w:name w:val="heading 7"/>
    <w:basedOn w:val="Normal"/>
    <w:next w:val="Normal"/>
    <w:link w:val="Heading7Char"/>
    <w:qFormat/>
    <w:rsid w:val="00292463"/>
    <w:pPr>
      <w:numPr>
        <w:ilvl w:val="6"/>
        <w:numId w:val="27"/>
      </w:numPr>
      <w:spacing w:before="240" w:after="60"/>
      <w:outlineLvl w:val="6"/>
    </w:pPr>
  </w:style>
  <w:style w:type="paragraph" w:styleId="Heading8">
    <w:name w:val="heading 8"/>
    <w:basedOn w:val="Normal"/>
    <w:next w:val="Normal"/>
    <w:link w:val="Heading8Char"/>
    <w:qFormat/>
    <w:rsid w:val="00292463"/>
    <w:pPr>
      <w:numPr>
        <w:ilvl w:val="7"/>
        <w:numId w:val="27"/>
      </w:numPr>
      <w:spacing w:before="240" w:after="60"/>
      <w:outlineLvl w:val="7"/>
    </w:pPr>
    <w:rPr>
      <w:i/>
      <w:iCs/>
    </w:rPr>
  </w:style>
  <w:style w:type="paragraph" w:styleId="Heading9">
    <w:name w:val="heading 9"/>
    <w:basedOn w:val="Normal"/>
    <w:next w:val="Normal"/>
    <w:link w:val="Heading9Char"/>
    <w:qFormat/>
    <w:rsid w:val="00292463"/>
    <w:pPr>
      <w:numPr>
        <w:ilvl w:val="8"/>
        <w:numId w:val="27"/>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Pr>
      <w:rFonts w:ascii="Arial" w:hAnsi="Arial"/>
      <w:b/>
      <w:kern w:val="32"/>
      <w:sz w:val="32"/>
      <w:szCs w:val="20"/>
    </w:rPr>
  </w:style>
  <w:style w:type="character" w:customStyle="1" w:styleId="Heading2Char">
    <w:name w:val="Heading 2 Char"/>
    <w:basedOn w:val="DefaultParagraphFont"/>
    <w:link w:val="Heading2"/>
    <w:locked/>
    <w:rPr>
      <w:rFonts w:ascii="Arial" w:hAnsi="Arial"/>
      <w:b/>
      <w:sz w:val="24"/>
      <w:szCs w:val="20"/>
    </w:rPr>
  </w:style>
  <w:style w:type="character" w:customStyle="1" w:styleId="Heading3Char">
    <w:name w:val="Heading 3 Char"/>
    <w:basedOn w:val="DefaultParagraphFont"/>
    <w:link w:val="Heading3"/>
    <w:locked/>
    <w:rPr>
      <w:rFonts w:ascii="Arial" w:hAnsi="Arial"/>
      <w:b/>
      <w:sz w:val="24"/>
      <w:szCs w:val="20"/>
    </w:rPr>
  </w:style>
  <w:style w:type="character" w:customStyle="1" w:styleId="Heading4Char">
    <w:name w:val="Heading 4 Char"/>
    <w:basedOn w:val="DefaultParagraphFont"/>
    <w:link w:val="Heading4"/>
    <w:locked/>
    <w:rPr>
      <w:rFonts w:ascii="Arial" w:hAnsi="Arial"/>
      <w:b/>
      <w:sz w:val="24"/>
      <w:szCs w:val="20"/>
    </w:rPr>
  </w:style>
  <w:style w:type="character" w:customStyle="1" w:styleId="Heading5Char">
    <w:name w:val="Heading 5 Char"/>
    <w:basedOn w:val="DefaultParagraphFont"/>
    <w:link w:val="Heading5"/>
    <w:locked/>
    <w:rPr>
      <w:rFonts w:ascii="Arial" w:hAnsi="Arial"/>
      <w:b/>
      <w:sz w:val="24"/>
      <w:szCs w:val="20"/>
    </w:rPr>
  </w:style>
  <w:style w:type="character" w:customStyle="1" w:styleId="Heading6Char">
    <w:name w:val="Heading 6 Char"/>
    <w:basedOn w:val="DefaultParagraphFont"/>
    <w:link w:val="Heading6"/>
    <w:locked/>
    <w:rPr>
      <w:b/>
      <w:bCs/>
    </w:rPr>
  </w:style>
  <w:style w:type="character" w:customStyle="1" w:styleId="Heading7Char">
    <w:name w:val="Heading 7 Char"/>
    <w:basedOn w:val="DefaultParagraphFont"/>
    <w:link w:val="Heading7"/>
    <w:locked/>
    <w:rPr>
      <w:sz w:val="24"/>
      <w:szCs w:val="24"/>
    </w:rPr>
  </w:style>
  <w:style w:type="character" w:customStyle="1" w:styleId="Heading8Char">
    <w:name w:val="Heading 8 Char"/>
    <w:basedOn w:val="DefaultParagraphFont"/>
    <w:link w:val="Heading8"/>
    <w:locked/>
    <w:rPr>
      <w:i/>
      <w:iCs/>
      <w:sz w:val="24"/>
      <w:szCs w:val="24"/>
    </w:rPr>
  </w:style>
  <w:style w:type="character" w:customStyle="1" w:styleId="Heading9Char">
    <w:name w:val="Heading 9 Char"/>
    <w:basedOn w:val="DefaultParagraphFont"/>
    <w:link w:val="Heading9"/>
    <w:locked/>
    <w:rPr>
      <w:rFonts w:ascii="Arial" w:hAnsi="Arial" w:cs="Arial"/>
    </w:rPr>
  </w:style>
  <w:style w:type="paragraph" w:customStyle="1" w:styleId="t1">
    <w:name w:val="t1"/>
    <w:basedOn w:val="Normal"/>
    <w:rsid w:val="00292463"/>
    <w:pPr>
      <w:spacing w:before="120" w:after="120"/>
    </w:pPr>
  </w:style>
  <w:style w:type="paragraph" w:customStyle="1" w:styleId="TextHeading2">
    <w:name w:val="Text Heading 2"/>
    <w:rsid w:val="00292463"/>
    <w:pPr>
      <w:spacing w:before="60" w:after="60" w:line="240" w:lineRule="auto"/>
      <w:jc w:val="both"/>
    </w:pPr>
    <w:rPr>
      <w:sz w:val="24"/>
      <w:szCs w:val="20"/>
    </w:rPr>
  </w:style>
  <w:style w:type="paragraph" w:customStyle="1" w:styleId="TextHeading3">
    <w:name w:val="Text Heading 3"/>
    <w:rsid w:val="00292463"/>
    <w:pPr>
      <w:spacing w:before="60" w:after="60" w:line="240" w:lineRule="auto"/>
      <w:ind w:left="720"/>
      <w:jc w:val="both"/>
    </w:pPr>
    <w:rPr>
      <w:sz w:val="24"/>
      <w:szCs w:val="20"/>
    </w:rPr>
  </w:style>
  <w:style w:type="paragraph" w:customStyle="1" w:styleId="TextHeading4">
    <w:name w:val="Text Heading 4"/>
    <w:rsid w:val="00292463"/>
    <w:pPr>
      <w:spacing w:before="60" w:after="60" w:line="240" w:lineRule="auto"/>
      <w:ind w:left="1440"/>
      <w:jc w:val="both"/>
    </w:pPr>
    <w:rPr>
      <w:sz w:val="24"/>
      <w:szCs w:val="20"/>
    </w:rPr>
  </w:style>
  <w:style w:type="paragraph" w:customStyle="1" w:styleId="TextHeading5">
    <w:name w:val="Text Heading 5"/>
    <w:rsid w:val="00292463"/>
    <w:pPr>
      <w:spacing w:before="60" w:after="60" w:line="240" w:lineRule="auto"/>
      <w:ind w:left="2160"/>
      <w:jc w:val="both"/>
    </w:pPr>
    <w:rPr>
      <w:sz w:val="24"/>
      <w:szCs w:val="20"/>
    </w:rPr>
  </w:style>
  <w:style w:type="paragraph" w:styleId="Title">
    <w:name w:val="Title"/>
    <w:basedOn w:val="Normal"/>
    <w:next w:val="Normal"/>
    <w:link w:val="TitleChar"/>
    <w:qFormat/>
    <w:rsid w:val="00292463"/>
    <w:pPr>
      <w:spacing w:before="240" w:after="240" w:line="480" w:lineRule="exact"/>
      <w:jc w:val="center"/>
    </w:pPr>
    <w:rPr>
      <w:rFonts w:ascii="Arial" w:hAnsi="Arial"/>
      <w:b/>
      <w:kern w:val="28"/>
      <w:sz w:val="36"/>
      <w:szCs w:val="20"/>
    </w:rPr>
  </w:style>
  <w:style w:type="character" w:customStyle="1" w:styleId="TitleChar">
    <w:name w:val="Title Char"/>
    <w:basedOn w:val="DefaultParagraphFont"/>
    <w:link w:val="Title"/>
    <w:locked/>
    <w:rPr>
      <w:rFonts w:ascii="Arial" w:hAnsi="Arial"/>
      <w:b/>
      <w:kern w:val="28"/>
      <w:sz w:val="36"/>
      <w:szCs w:val="20"/>
    </w:rPr>
  </w:style>
  <w:style w:type="paragraph" w:customStyle="1" w:styleId="TitleDocument">
    <w:name w:val="Title Document"/>
    <w:rsid w:val="00292463"/>
    <w:pPr>
      <w:spacing w:after="0" w:line="400" w:lineRule="exact"/>
      <w:jc w:val="center"/>
    </w:pPr>
    <w:rPr>
      <w:rFonts w:ascii="Arial" w:hAnsi="Arial"/>
      <w:b/>
      <w:sz w:val="36"/>
      <w:szCs w:val="20"/>
    </w:rPr>
  </w:style>
  <w:style w:type="paragraph" w:customStyle="1" w:styleId="TitleDocumentCenter">
    <w:name w:val="Title Document Center"/>
    <w:next w:val="TextHeading2"/>
    <w:autoRedefine/>
    <w:rsid w:val="00292463"/>
    <w:pPr>
      <w:spacing w:before="120" w:after="0" w:line="400" w:lineRule="atLeast"/>
      <w:jc w:val="center"/>
    </w:pPr>
    <w:rPr>
      <w:rFonts w:ascii="Arial" w:hAnsi="Arial"/>
      <w:b/>
      <w:noProof/>
      <w:sz w:val="36"/>
      <w:szCs w:val="20"/>
    </w:rPr>
  </w:style>
  <w:style w:type="paragraph" w:customStyle="1" w:styleId="TitlePage">
    <w:name w:val="Title Page"/>
    <w:rsid w:val="00292463"/>
    <w:pPr>
      <w:keepNext/>
      <w:keepLines/>
      <w:spacing w:after="480" w:line="400" w:lineRule="exact"/>
      <w:jc w:val="center"/>
    </w:pPr>
    <w:rPr>
      <w:rFonts w:ascii="Arial" w:hAnsi="Arial"/>
      <w:b/>
      <w:sz w:val="36"/>
      <w:szCs w:val="20"/>
    </w:rPr>
  </w:style>
  <w:style w:type="paragraph" w:styleId="TOC1">
    <w:name w:val="toc 1"/>
    <w:next w:val="Normal"/>
    <w:semiHidden/>
    <w:rsid w:val="00292463"/>
    <w:pPr>
      <w:keepNext/>
      <w:tabs>
        <w:tab w:val="left" w:pos="2520"/>
        <w:tab w:val="right" w:leader="dot" w:pos="8640"/>
      </w:tabs>
      <w:spacing w:before="360" w:after="60" w:line="240" w:lineRule="auto"/>
      <w:ind w:left="2520" w:right="720" w:hanging="2520"/>
    </w:pPr>
    <w:rPr>
      <w:rFonts w:ascii="Arial" w:hAnsi="Arial"/>
      <w:b/>
      <w:sz w:val="24"/>
      <w:szCs w:val="20"/>
    </w:rPr>
  </w:style>
  <w:style w:type="paragraph" w:styleId="TOC2">
    <w:name w:val="toc 2"/>
    <w:next w:val="Normal"/>
    <w:semiHidden/>
    <w:rsid w:val="00292463"/>
    <w:pPr>
      <w:tabs>
        <w:tab w:val="left" w:pos="2520"/>
        <w:tab w:val="right" w:leader="dot" w:pos="8640"/>
      </w:tabs>
      <w:spacing w:after="0" w:line="240" w:lineRule="auto"/>
      <w:ind w:left="2520" w:right="720" w:hanging="2520"/>
    </w:pPr>
    <w:rPr>
      <w:sz w:val="24"/>
      <w:szCs w:val="20"/>
    </w:rPr>
  </w:style>
  <w:style w:type="paragraph" w:styleId="Header">
    <w:name w:val="header"/>
    <w:basedOn w:val="Normal"/>
    <w:link w:val="HeaderChar"/>
    <w:uiPriority w:val="99"/>
    <w:rsid w:val="00B02811"/>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rsid w:val="00B02811"/>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PageNumber">
    <w:name w:val="page number"/>
    <w:basedOn w:val="DefaultParagraphFont"/>
    <w:uiPriority w:val="99"/>
    <w:rsid w:val="00445497"/>
    <w:rPr>
      <w:rFonts w:cs="Times New Roman"/>
    </w:rPr>
  </w:style>
  <w:style w:type="paragraph" w:styleId="DocumentMap">
    <w:name w:val="Document Map"/>
    <w:basedOn w:val="Normal"/>
    <w:link w:val="DocumentMapChar"/>
    <w:semiHidden/>
    <w:rsid w:val="00292463"/>
    <w:pPr>
      <w:shd w:val="clear" w:color="auto" w:fill="000080"/>
    </w:pPr>
    <w:rPr>
      <w:rFonts w:ascii="Tahoma" w:hAnsi="Tahoma" w:cs="Tahoma"/>
    </w:rPr>
  </w:style>
  <w:style w:type="character" w:customStyle="1" w:styleId="DocumentMapChar">
    <w:name w:val="Document Map Char"/>
    <w:basedOn w:val="DefaultParagraphFont"/>
    <w:link w:val="DocumentMap"/>
    <w:semiHidden/>
    <w:locked/>
    <w:rsid w:val="008121F4"/>
    <w:rPr>
      <w:rFonts w:ascii="Tahoma" w:hAnsi="Tahoma" w:cs="Tahoma"/>
      <w:sz w:val="24"/>
      <w:szCs w:val="24"/>
      <w:shd w:val="clear" w:color="auto" w:fill="000080"/>
    </w:rPr>
  </w:style>
  <w:style w:type="paragraph" w:customStyle="1" w:styleId="DocumentTitle">
    <w:name w:val="Document Title"/>
    <w:next w:val="TextHeading2"/>
    <w:rsid w:val="00292463"/>
    <w:pPr>
      <w:keepNext/>
      <w:keepLines/>
      <w:numPr>
        <w:numId w:val="32"/>
      </w:numPr>
      <w:spacing w:after="480" w:line="400" w:lineRule="exact"/>
      <w:jc w:val="center"/>
      <w:outlineLvl w:val="0"/>
    </w:pPr>
    <w:rPr>
      <w:rFonts w:ascii="Arial" w:hAnsi="Arial"/>
      <w:b/>
      <w:sz w:val="36"/>
      <w:szCs w:val="20"/>
    </w:rPr>
  </w:style>
  <w:style w:type="paragraph" w:customStyle="1" w:styleId="DocumentTOC">
    <w:name w:val="Document TOC"/>
    <w:next w:val="TextHeading2"/>
    <w:rsid w:val="00292463"/>
    <w:pPr>
      <w:keepNext/>
      <w:keepLines/>
      <w:spacing w:after="480" w:line="400" w:lineRule="exact"/>
      <w:jc w:val="center"/>
    </w:pPr>
    <w:rPr>
      <w:rFonts w:ascii="Arial" w:hAnsi="Arial"/>
      <w:b/>
      <w:sz w:val="36"/>
      <w:szCs w:val="20"/>
    </w:rPr>
  </w:style>
  <w:style w:type="paragraph" w:customStyle="1" w:styleId="Heading1Unnumbered">
    <w:name w:val="Heading 1 Unnumbered"/>
    <w:basedOn w:val="Heading1"/>
    <w:rsid w:val="00292463"/>
    <w:pPr>
      <w:numPr>
        <w:ilvl w:val="0"/>
        <w:numId w:val="0"/>
      </w:numPr>
    </w:pPr>
  </w:style>
  <w:style w:type="paragraph" w:customStyle="1" w:styleId="Heading2Unnumbered">
    <w:name w:val="Heading 2 Unnumbered"/>
    <w:basedOn w:val="Heading2"/>
    <w:rsid w:val="00292463"/>
    <w:pPr>
      <w:numPr>
        <w:ilvl w:val="0"/>
        <w:numId w:val="0"/>
      </w:numPr>
    </w:pPr>
  </w:style>
  <w:style w:type="paragraph" w:customStyle="1" w:styleId="PortfolioSection">
    <w:name w:val="Portfolio Section"/>
    <w:next w:val="TextHeading2"/>
    <w:rsid w:val="00292463"/>
    <w:pPr>
      <w:pBdr>
        <w:bottom w:val="single" w:sz="12" w:space="1" w:color="FFCC00"/>
      </w:pBdr>
      <w:spacing w:after="240" w:line="240" w:lineRule="auto"/>
      <w:jc w:val="right"/>
      <w:outlineLvl w:val="0"/>
    </w:pPr>
    <w:rPr>
      <w:rFonts w:ascii="Arial" w:hAnsi="Arial" w:cs="Arial"/>
      <w:b/>
      <w:bCs/>
      <w:sz w:val="32"/>
      <w:szCs w:val="32"/>
    </w:rPr>
  </w:style>
  <w:style w:type="paragraph" w:customStyle="1" w:styleId="PortfolioTitle">
    <w:name w:val="Portfolio Title"/>
    <w:next w:val="TextHeading2"/>
    <w:rsid w:val="00292463"/>
    <w:pPr>
      <w:pBdr>
        <w:top w:val="single" w:sz="12" w:space="11" w:color="FFCC00"/>
        <w:bottom w:val="single" w:sz="12" w:space="11" w:color="FFCC00"/>
      </w:pBdr>
      <w:spacing w:before="2880" w:after="0" w:line="240" w:lineRule="atLeast"/>
      <w:jc w:val="center"/>
    </w:pPr>
    <w:rPr>
      <w:rFonts w:ascii="Arial" w:hAnsi="Arial"/>
      <w:b/>
      <w:bCs/>
      <w:sz w:val="48"/>
      <w:szCs w:val="20"/>
    </w:rPr>
  </w:style>
  <w:style w:type="character" w:styleId="PlaceholderText">
    <w:name w:val="Placeholder Text"/>
    <w:basedOn w:val="DefaultParagraphFont"/>
    <w:uiPriority w:val="99"/>
    <w:semiHidden/>
    <w:rsid w:val="000A0569"/>
    <w:rPr>
      <w:color w:val="808080"/>
    </w:rPr>
  </w:style>
  <w:style w:type="paragraph" w:styleId="CommentText">
    <w:name w:val="annotation text"/>
    <w:basedOn w:val="Normal"/>
    <w:link w:val="CommentTextChar"/>
    <w:uiPriority w:val="99"/>
    <w:rsid w:val="000A0569"/>
    <w:rPr>
      <w:sz w:val="20"/>
      <w:szCs w:val="20"/>
    </w:rPr>
  </w:style>
  <w:style w:type="character" w:customStyle="1" w:styleId="CommentTextChar">
    <w:name w:val="Comment Text Char"/>
    <w:basedOn w:val="DefaultParagraphFont"/>
    <w:link w:val="CommentText"/>
    <w:uiPriority w:val="99"/>
    <w:rsid w:val="000A0569"/>
    <w:rPr>
      <w:sz w:val="20"/>
      <w:szCs w:val="20"/>
    </w:rPr>
  </w:style>
  <w:style w:type="paragraph" w:styleId="TOC3">
    <w:name w:val="toc 3"/>
    <w:basedOn w:val="Normal"/>
    <w:next w:val="Normal"/>
    <w:autoRedefine/>
    <w:semiHidden/>
    <w:rsid w:val="00292463"/>
    <w:pPr>
      <w:ind w:left="480"/>
    </w:pPr>
  </w:style>
  <w:style w:type="character" w:styleId="Hyperlink">
    <w:name w:val="Hyperlink"/>
    <w:basedOn w:val="DefaultParagraphFont"/>
    <w:rsid w:val="002924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WealthCounsel\Styles\WCStyles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WCStyles5</Template>
  <TotalTime>965</TotalTime>
  <Pages>4</Pages>
  <Words>1141</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Texas Medical Power of Attorney</vt:lpstr>
    </vt:vector>
  </TitlesOfParts>
  <Company>WealthCounsel, LLC</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Texas Medical Power of Attorney</dc:title>
  <dc:subject/>
  <dc:creator>Dylan Foster</dc:creator>
  <cp:keywords>HotDocs Template</cp:keywords>
  <dc:description>Texas statutory form of health care power of attorney and required disclosures pursuant to Texas Health and Safety Code §§166.163 and 166.164.</dc:description>
  <cp:lastModifiedBy>Jason Vance</cp:lastModifiedBy>
  <cp:revision>97</cp:revision>
  <dcterms:created xsi:type="dcterms:W3CDTF">2020-05-08T19:47:00Z</dcterms:created>
  <dcterms:modified xsi:type="dcterms:W3CDTF">2023-03-23T18:19:00Z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Version">
    <vt:r8>2.1</vt:r8>
  </property>
  <property fmtid="{D5CDD505-2E9C-101B-9397-08002B2CF9AE}" pid="3" name="Product">
    <vt:lpwstr>wdx</vt:lpwstr>
  </property>
  <property fmtid="{D5CDD505-2E9C-101B-9397-08002B2CF9AE}" pid="4" name="Company">
    <vt:lpwstr>wc</vt:lpwstr>
  </property>
  <property fmtid="{D5CDD505-2E9C-101B-9397-08002B2CF9AE}" pid="5" name="GrammarlyDocumentId">
    <vt:lpwstr>23bbf5820c0b5d7d390fae7ea64c7917a6688e573ed6cc34cf616273c9cf8386</vt:lpwstr>
  </property>
</Properties>
</file>