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3F8C" w:rsidRDefault="0027158C">
      <w:r>
        <w:t xml:space="preserve">Image 1 query using intensity + color code + RF </w:t>
      </w:r>
      <w:bookmarkStart w:id="0" w:name="_GoBack"/>
      <w:bookmarkEnd w:id="0"/>
    </w:p>
    <w:p w:rsidR="0027158C" w:rsidRDefault="0027158C">
      <w:r>
        <w:t>Initial result (before doing RF, with relevant image selected which will be used for RF analysis):</w:t>
      </w:r>
    </w:p>
    <w:p w:rsidR="0027158C" w:rsidRDefault="0027158C">
      <w:r>
        <w:rPr>
          <w:noProof/>
        </w:rPr>
        <w:drawing>
          <wp:inline distT="0" distB="0" distL="0" distR="0" wp14:anchorId="2D6F94E0" wp14:editId="2CAF233A">
            <wp:extent cx="7953375" cy="510341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61328" cy="510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58C" w:rsidRDefault="0027158C">
      <w:r>
        <w:lastRenderedPageBreak/>
        <w:t>1</w:t>
      </w:r>
      <w:r w:rsidRPr="0027158C">
        <w:rPr>
          <w:vertAlign w:val="superscript"/>
        </w:rPr>
        <w:t>st</w:t>
      </w:r>
      <w:r>
        <w:t xml:space="preserve"> iteration result (1</w:t>
      </w:r>
      <w:r w:rsidRPr="0027158C">
        <w:rPr>
          <w:vertAlign w:val="superscript"/>
        </w:rPr>
        <w:t>st</w:t>
      </w:r>
      <w:r>
        <w:t xml:space="preserve"> RF analysis results, with new relevant images are selected for 2nd RF analysis):</w:t>
      </w:r>
    </w:p>
    <w:p w:rsidR="0027158C" w:rsidRDefault="0027158C">
      <w:r>
        <w:rPr>
          <w:noProof/>
        </w:rPr>
        <w:drawing>
          <wp:inline distT="0" distB="0" distL="0" distR="0" wp14:anchorId="55E73758" wp14:editId="22430B8E">
            <wp:extent cx="8353425" cy="5360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61778" cy="53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58C" w:rsidRDefault="0027158C">
      <w:r>
        <w:lastRenderedPageBreak/>
        <w:t>2</w:t>
      </w:r>
      <w:r w:rsidRPr="0027158C">
        <w:rPr>
          <w:vertAlign w:val="superscript"/>
        </w:rPr>
        <w:t>nd</w:t>
      </w:r>
      <w:r>
        <w:t xml:space="preserve"> iteration result:</w:t>
      </w:r>
    </w:p>
    <w:p w:rsidR="0027158C" w:rsidRDefault="0027158C">
      <w:r>
        <w:rPr>
          <w:noProof/>
        </w:rPr>
        <w:drawing>
          <wp:inline distT="0" distB="0" distL="0" distR="0" wp14:anchorId="164E2E5F" wp14:editId="0431C588">
            <wp:extent cx="8410575" cy="53967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18986" cy="54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58C" w:rsidRDefault="0027158C">
      <w:r>
        <w:lastRenderedPageBreak/>
        <w:t>3</w:t>
      </w:r>
      <w:r w:rsidRPr="0027158C">
        <w:rPr>
          <w:vertAlign w:val="superscript"/>
        </w:rPr>
        <w:t>rd</w:t>
      </w:r>
      <w:r>
        <w:t xml:space="preserve"> iteration:</w:t>
      </w:r>
    </w:p>
    <w:p w:rsidR="0027158C" w:rsidRDefault="0027158C">
      <w:r>
        <w:rPr>
          <w:noProof/>
        </w:rPr>
        <w:drawing>
          <wp:inline distT="0" distB="0" distL="0" distR="0" wp14:anchorId="25F97C9A" wp14:editId="4D81B77B">
            <wp:extent cx="8439150" cy="54151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47589" cy="542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58C" w:rsidSect="0027158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158C"/>
    <w:rsid w:val="0027158C"/>
    <w:rsid w:val="00D23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15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5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15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5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44</Words>
  <Characters>256</Characters>
  <Application>Microsoft Office Word</Application>
  <DocSecurity>0</DocSecurity>
  <Lines>2</Lines>
  <Paragraphs>1</Paragraphs>
  <ScaleCrop>false</ScaleCrop>
  <Company>University of Washington Bothell</Company>
  <LinksUpToDate>false</LinksUpToDate>
  <CharactersWithSpaces>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 Chen</dc:creator>
  <cp:lastModifiedBy>Min Chen</cp:lastModifiedBy>
  <cp:revision>1</cp:revision>
  <dcterms:created xsi:type="dcterms:W3CDTF">2014-07-10T18:31:00Z</dcterms:created>
  <dcterms:modified xsi:type="dcterms:W3CDTF">2014-07-10T18:40:00Z</dcterms:modified>
</cp:coreProperties>
</file>