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Stack + DevOps developer with two published books and a side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Node.js, Puma, Thin, Qt, Win32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SQL, MySQL, PostgreSQL, MongoDB, SQL Server, Amazon Web Services (AWS), Atom, Visual Studio Code, Visual Studio</w:t>
            </w:r>
            <w:bookmarkStart w:id="8" w:name="__UnoMark__3914_1289641553"/>
            <w:bookmarkEnd w:id="8"/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Stripe, Google Maps, NYC OpenData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Docker, Ubuntu, Linux, Git/Github/Gitlab, Bitbucket, make, Bash scripting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9" w:name="__UnoMark__3000_1289641553"/>
            <w:bookmarkStart w:id="10" w:name="__UnoMark__2998_1289641553"/>
            <w:bookmarkStart w:id="11" w:name="__UnoMark__2996_1289641553"/>
            <w:bookmarkStart w:id="12" w:name="__UnoMark__2994_1289641553"/>
            <w:bookmarkStart w:id="13" w:name="__UnoMark__2992_1289641553"/>
            <w:bookmarkStart w:id="14" w:name="__UnoMark__2990_1289641553"/>
            <w:bookmarkStart w:id="15" w:name="__UnoMark__2988_1289641553"/>
            <w:bookmarkStart w:id="16" w:name="__UnoMark__2985_1289641553"/>
            <w:bookmarkStart w:id="17" w:name="__UnoMark__2984_1289641553"/>
            <w:bookmarkStart w:id="18" w:name="__UnoMark__2981_1289641553"/>
            <w:bookmarkStart w:id="19" w:name="__UnoMark__2980_1289641553"/>
            <w:bookmarkStart w:id="20" w:name="__UnoMark__2978_1289641553"/>
            <w:bookmarkStart w:id="21" w:name="__UnoMark__2975_1289641553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8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9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</w:t>
      </w:r>
      <w:r>
        <w:rPr>
          <w:rFonts w:cs="Times New Roman" w:ascii="Times New Roman" w:hAnsi="Times New Roman"/>
          <w:sz w:val="20"/>
          <w:szCs w:val="20"/>
        </w:rPr>
        <w:t>ss</w:t>
      </w:r>
      <w:r>
        <w:rPr>
          <w:rFonts w:cs="Times New Roman" w:ascii="Times New Roman" w:hAnsi="Times New Roman"/>
          <w:sz w:val="20"/>
          <w:szCs w:val="20"/>
        </w:rPr>
        <w:t>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Learned about property tax law </w:t>
      </w:r>
      <w:r>
        <w:rPr>
          <w:rFonts w:cs="Times New Roman" w:ascii="Times New Roman" w:hAnsi="Times New Roman"/>
          <w:sz w:val="20"/>
          <w:szCs w:val="20"/>
        </w:rPr>
        <w:t xml:space="preserve">including proposition 13 (1978) </w:t>
      </w:r>
      <w:r>
        <w:rPr>
          <w:rFonts w:cs="Times New Roman" w:ascii="Times New Roman" w:hAnsi="Times New Roman"/>
          <w:sz w:val="20"/>
          <w:szCs w:val="20"/>
        </w:rPr>
        <w:t>in my role as a developer for the Assessor’s office (Assessors determines property values)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weekly SCRUM meetings and created</w:t>
      </w:r>
      <w:r>
        <w:rPr>
          <w:rFonts w:cs="Times New Roman" w:ascii="Times New Roman" w:hAnsi="Times New Roman"/>
          <w:sz w:val="20"/>
          <w:szCs w:val="20"/>
        </w:rPr>
        <w:t xml:space="preserve"> reports </w:t>
      </w:r>
      <w:r>
        <w:rPr>
          <w:rFonts w:cs="Times New Roman" w:ascii="Times New Roman" w:hAnsi="Times New Roman"/>
          <w:sz w:val="20"/>
          <w:szCs w:val="20"/>
        </w:rPr>
        <w:t>to document progress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22" w:name="firstHeading"/>
      <w:bookmarkEnd w:id="22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0"/>
      <w:headerReference w:type="firs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 xml:space="preserve">John B. Wyatt </w:t>
    </w:r>
    <w:r>
      <w:rPr>
        <w:rFonts w:cs="Times New Roman" w:ascii="Times New Roman" w:hAnsi="Times New Roman"/>
        <w:sz w:val="32"/>
        <w:szCs w:val="32"/>
      </w:rPr>
      <w:t>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3" w:name="_Hlk516763692"/>
      <w:bookmarkStart w:id="24" w:name="_Hlk516763693"/>
      <w:bookmarkStart w:id="25" w:name="_Hlk516763694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</w:hyperlink>
    <w:r>
      <w:rPr>
        <w:rStyle w:val="InternetLink"/>
        <w:rFonts w:cs="Times New Roman" w:ascii="Times New Roman" w:hAnsi="Times New Roman"/>
        <w:color w:val="2A6099"/>
        <w:sz w:val="40"/>
        <w:szCs w:val="40"/>
      </w:rPr>
      <w:t xml:space="preserve"> ( </w:t>
    </w:r>
    <w:r>
      <w:rPr>
        <w:rStyle w:val="InternetLink"/>
        <w:rFonts w:cs="Times New Roman" w:ascii="Times New Roman" w:hAnsi="Times New Roman"/>
        <w:color w:val="2A6099"/>
        <w:sz w:val="40"/>
        <w:szCs w:val="40"/>
      </w:rPr>
      <w:t xml:space="preserve">jbwyatt4.com </w:t>
    </w:r>
    <w:r>
      <w:rPr>
        <w:rStyle w:val="InternetLink"/>
        <w:rFonts w:cs="Times New Roman" w:ascii="Times New Roman" w:hAnsi="Times New Roman"/>
        <w:color w:val="2A6099"/>
        <w:sz w:val="40"/>
        <w:szCs w:val="40"/>
      </w:rPr>
      <w:t>)</w:t>
    </w:r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/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</w:t>
      </w:r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it</w:t>
      </w:r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h</w:t>
      </w:r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ub</w:t>
      </w:r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/</w:t>
      </w:r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26" w:name="__UnoMark__319_1501542396"/>
    <w:bookmarkStart w:id="27" w:name="__UnoMark__318_1501542396"/>
    <w:bookmarkStart w:id="28" w:name="__UnoMark__317_1501542396"/>
    <w:bookmarkEnd w:id="26"/>
    <w:bookmarkEnd w:id="27"/>
    <w:bookmarkEnd w:id="28"/>
    <w:r>
      <w:rPr>
        <w:rFonts w:cs="Times New Roman" w:ascii="Times New Roman" w:hAnsi="Times New Roman"/>
        <w:sz w:val="22"/>
        <w:szCs w:val="22"/>
      </w:rPr>
      <w:t>3</w:t>
    </w:r>
    <w:bookmarkStart w:id="29" w:name="__UnoMark__320_1501542396"/>
    <w:bookmarkEnd w:id="29"/>
    <w:r>
      <w:rPr>
        <w:rFonts w:cs="Times New Roman" w:ascii="Times New Roman" w:hAnsi="Times New Roman"/>
        <w:sz w:val="22"/>
        <w:szCs w:val="22"/>
      </w:rPr>
      <w:t>1</w:t>
    </w:r>
    <w:bookmarkStart w:id="30" w:name="__UnoMark__321_1501542396"/>
    <w:bookmarkEnd w:id="30"/>
    <w:r>
      <w:rPr>
        <w:rFonts w:cs="Times New Roman" w:ascii="Times New Roman" w:hAnsi="Times New Roman"/>
        <w:sz w:val="22"/>
        <w:szCs w:val="22"/>
      </w:rPr>
      <w:t>0</w:t>
    </w:r>
    <w:bookmarkStart w:id="31" w:name="__UnoMark__322_1501542396"/>
    <w:bookmarkEnd w:id="31"/>
    <w:r>
      <w:rPr>
        <w:rFonts w:cs="Times New Roman" w:ascii="Times New Roman" w:hAnsi="Times New Roman"/>
        <w:sz w:val="22"/>
        <w:szCs w:val="22"/>
      </w:rPr>
      <w:t>) 7</w:t>
    </w:r>
    <w:bookmarkStart w:id="32" w:name="__UnoMark__323_1501542396"/>
    <w:bookmarkEnd w:id="32"/>
    <w:r>
      <w:rPr>
        <w:rFonts w:cs="Times New Roman" w:ascii="Times New Roman" w:hAnsi="Times New Roman"/>
        <w:sz w:val="22"/>
        <w:szCs w:val="22"/>
      </w:rPr>
      <w:t>5</w:t>
    </w:r>
    <w:bookmarkStart w:id="33" w:name="__UnoMark__324_1501542396"/>
    <w:bookmarkEnd w:id="33"/>
    <w:r>
      <w:rPr>
        <w:rFonts w:cs="Times New Roman" w:ascii="Times New Roman" w:hAnsi="Times New Roman"/>
        <w:sz w:val="22"/>
        <w:szCs w:val="22"/>
      </w:rPr>
      <w:t>0</w:t>
    </w:r>
    <w:bookmarkStart w:id="34" w:name="__UnoMark__325_1501542396"/>
    <w:bookmarkEnd w:id="34"/>
    <w:r>
      <w:rPr>
        <w:rFonts w:cs="Times New Roman" w:ascii="Times New Roman" w:hAnsi="Times New Roman"/>
        <w:sz w:val="22"/>
        <w:szCs w:val="22"/>
      </w:rPr>
      <w:t>-</w:t>
    </w:r>
    <w:bookmarkStart w:id="35" w:name="__UnoMark__326_1501542396"/>
    <w:bookmarkEnd w:id="35"/>
    <w:r>
      <w:rPr>
        <w:rFonts w:cs="Times New Roman" w:ascii="Times New Roman" w:hAnsi="Times New Roman"/>
        <w:sz w:val="22"/>
        <w:szCs w:val="22"/>
      </w:rPr>
      <w:t>7</w:t>
    </w:r>
    <w:bookmarkStart w:id="36" w:name="__UnoMark__327_1501542396"/>
    <w:bookmarkEnd w:id="36"/>
    <w:r>
      <w:rPr>
        <w:rFonts w:cs="Times New Roman" w:ascii="Times New Roman" w:hAnsi="Times New Roman"/>
        <w:sz w:val="22"/>
        <w:szCs w:val="22"/>
      </w:rPr>
      <w:t>3</w:t>
    </w:r>
    <w:bookmarkStart w:id="37" w:name="__UnoMark__328_1501542396"/>
    <w:bookmarkEnd w:id="37"/>
    <w:r>
      <w:rPr>
        <w:rFonts w:cs="Times New Roman" w:ascii="Times New Roman" w:hAnsi="Times New Roman"/>
        <w:sz w:val="22"/>
        <w:szCs w:val="22"/>
      </w:rPr>
      <w:t>2</w:t>
    </w:r>
    <w:bookmarkStart w:id="38" w:name="__UnoMark__329_1501542396"/>
    <w:bookmarkEnd w:id="38"/>
    <w:r>
      <w:rPr>
        <w:rFonts w:cs="Times New Roman" w:ascii="Times New Roman" w:hAnsi="Times New Roman"/>
        <w:sz w:val="22"/>
        <w:szCs w:val="22"/>
      </w:rPr>
      <w:t>2</w:t>
    </w:r>
    <w:bookmarkStart w:id="39" w:name="__UnoMark__330_1501542396"/>
    <w:bookmarkEnd w:id="39"/>
    <w:r>
      <w:rPr>
        <w:rFonts w:cs="Times New Roman" w:ascii="Times New Roman" w:hAnsi="Times New Roman"/>
        <w:sz w:val="22"/>
        <w:szCs w:val="22"/>
      </w:rPr>
      <w:t xml:space="preserve"> </w:t>
    </w:r>
    <w:bookmarkEnd w:id="23"/>
    <w:bookmarkEnd w:id="24"/>
    <w:bookmarkEnd w:id="25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character" w:styleId="ListLabel1011">
    <w:name w:val="ListLabel 1011"/>
    <w:qFormat/>
    <w:rPr>
      <w:rFonts w:cs="Symbol"/>
      <w:sz w:val="20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ascii="Times New Roman" w:hAnsi="Times New Roman" w:cs="Symbol"/>
      <w:sz w:val="20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  <w:sz w:val="20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ascii="Times New Roman" w:hAnsi="Times New Roman" w:cs="Times New Roman"/>
      <w:sz w:val="20"/>
      <w:szCs w:val="20"/>
    </w:rPr>
  </w:style>
  <w:style w:type="character" w:styleId="ListLabel1048">
    <w:name w:val="ListLabel 104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49">
    <w:name w:val="ListLabel 104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50">
    <w:name w:val="ListLabel 105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51">
    <w:name w:val="ListLabel 1051"/>
    <w:qFormat/>
    <w:rPr>
      <w:rFonts w:ascii="Times New Roman" w:hAnsi="Times New Roman" w:cs="Times New Roman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53">
    <w:name w:val="ListLabel 1053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chef_dotfile_manager_tutorial" TargetMode="External"/><Relationship Id="rId6" Type="http://schemas.openxmlformats.org/officeDocument/2006/relationships/hyperlink" Target="https://gitlab.com/jbwyatt4/hackernews" TargetMode="External"/><Relationship Id="rId7" Type="http://schemas.openxmlformats.org/officeDocument/2006/relationships/hyperlink" Target="https://simple-order-management-app.herokuapp.com/" TargetMode="External"/><Relationship Id="rId8" Type="http://schemas.openxmlformats.org/officeDocument/2006/relationships/hyperlink" Target="https://leanpub.com/deployrailsbluebook/" TargetMode="External"/><Relationship Id="rId9" Type="http://schemas.openxmlformats.org/officeDocument/2006/relationships/hyperlink" Target="https://leanpub.com/automatephpdeploys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LibreOffice/6.2.0.3$Linux_X86_64 LibreOffice_project/20$Build-3</Application>
  <Pages>2</Pages>
  <Words>579</Words>
  <Characters>3502</Characters>
  <CharactersWithSpaces>4017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2019-03-09T23:36:50Z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