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1B" w:rsidRDefault="00C36C29" w:rsidP="00C4375D">
      <w:r>
        <w:t>Propuesta de c</w:t>
      </w:r>
      <w:r w:rsidR="00C4375D" w:rsidRPr="00C36C29">
        <w:t>lasificaci</w:t>
      </w:r>
      <w:r w:rsidRPr="00C36C29">
        <w:t>ón de cartas mediante códigos p</w:t>
      </w:r>
      <w:r>
        <w:t>ostales</w:t>
      </w:r>
    </w:p>
    <w:p w:rsidR="00C36C29" w:rsidRDefault="00C36C29" w:rsidP="00C4375D"/>
    <w:p w:rsidR="00C36C29" w:rsidRDefault="00C36C29" w:rsidP="00C4375D">
      <w:r>
        <w:t xml:space="preserve">Se propone un sistema de clasificación de cartas que recibe las cartas por una entrada, </w:t>
      </w:r>
      <w:r w:rsidR="00D10431">
        <w:t>las clasifica y las devuelve por deferentes salidas dependiendo de su código postal.</w:t>
      </w:r>
    </w:p>
    <w:p w:rsidR="00C07F80" w:rsidRDefault="00D10431" w:rsidP="00C4375D">
      <w:r>
        <w:t>El sistema consist</w:t>
      </w:r>
      <w:r w:rsidR="00025E55">
        <w:t>e en</w:t>
      </w:r>
      <w:r w:rsidR="00C07F80">
        <w:t>:</w:t>
      </w:r>
    </w:p>
    <w:p w:rsidR="00E61B2B" w:rsidRDefault="00C20DC7" w:rsidP="00C20DC7">
      <w:pPr>
        <w:pStyle w:val="ListParagraph"/>
        <w:numPr>
          <w:ilvl w:val="0"/>
          <w:numId w:val="1"/>
        </w:numPr>
      </w:pPr>
      <w:r>
        <w:t>Un sistema de bandas transportadoras que lleva las cartas a trav</w:t>
      </w:r>
      <w:r w:rsidR="008441E2">
        <w:t>és del sistema.</w:t>
      </w:r>
    </w:p>
    <w:p w:rsidR="005F4740" w:rsidRDefault="008441E2" w:rsidP="00C20DC7">
      <w:pPr>
        <w:pStyle w:val="ListParagraph"/>
        <w:numPr>
          <w:ilvl w:val="0"/>
          <w:numId w:val="1"/>
        </w:numPr>
      </w:pPr>
      <w:r>
        <w:t xml:space="preserve">Un escáner, que digitaliza </w:t>
      </w:r>
      <w:r w:rsidR="005F4740">
        <w:t>el código postal.</w:t>
      </w:r>
    </w:p>
    <w:p w:rsidR="005F4740" w:rsidRDefault="005F4740" w:rsidP="00C20DC7">
      <w:pPr>
        <w:pStyle w:val="ListParagraph"/>
        <w:numPr>
          <w:ilvl w:val="0"/>
          <w:numId w:val="1"/>
        </w:numPr>
      </w:pPr>
      <w:r>
        <w:t>Una máquina clasificadora, que envía la carta por el camino adecuado</w:t>
      </w:r>
      <w:r w:rsidR="00972A88">
        <w:t xml:space="preserve"> mediante un sistema de bandas transportadoras</w:t>
      </w:r>
      <w:r>
        <w:t>.</w:t>
      </w:r>
    </w:p>
    <w:p w:rsidR="00A86CBA" w:rsidRDefault="005F4740" w:rsidP="00C20DC7">
      <w:pPr>
        <w:pStyle w:val="ListParagraph"/>
        <w:numPr>
          <w:ilvl w:val="0"/>
          <w:numId w:val="1"/>
        </w:numPr>
      </w:pPr>
      <w:r>
        <w:t xml:space="preserve">Una computadora conectada al escáner, que controla la máquina </w:t>
      </w:r>
      <w:r w:rsidR="00A86CBA">
        <w:t>clasificadora haciendo uso de un software de clasificación.</w:t>
      </w:r>
    </w:p>
    <w:p w:rsidR="00A86CBA" w:rsidRDefault="00A86CBA" w:rsidP="00A86CBA">
      <w:r>
        <w:t>El software de clasificación contiene los siguientes componentes:</w:t>
      </w:r>
    </w:p>
    <w:p w:rsidR="00972A88" w:rsidRDefault="00C3102A" w:rsidP="00731CBA">
      <w:pPr>
        <w:pStyle w:val="ListParagraph"/>
        <w:numPr>
          <w:ilvl w:val="0"/>
          <w:numId w:val="2"/>
        </w:numPr>
      </w:pPr>
      <w:r>
        <w:t>Un</w:t>
      </w:r>
      <w:r w:rsidR="00F74E4F">
        <w:t xml:space="preserve"> proceso de</w:t>
      </w:r>
      <w:r>
        <w:t xml:space="preserve"> control de clasificación</w:t>
      </w:r>
      <w:r w:rsidR="00F74E4F">
        <w:t>:</w:t>
      </w:r>
      <w:r>
        <w:t xml:space="preserve"> recibe la imagen desde el escáner, y controla la máquina </w:t>
      </w:r>
      <w:r w:rsidR="00972A88">
        <w:t>clasificadora</w:t>
      </w:r>
      <w:r>
        <w:t>.</w:t>
      </w:r>
      <w:r w:rsidR="00731CBA">
        <w:t xml:space="preserve"> </w:t>
      </w:r>
      <w:r w:rsidR="00F7376D">
        <w:t xml:space="preserve">El control de clasificación llama a un proceso de detección de dígitos para que le </w:t>
      </w:r>
      <w:r w:rsidR="00731CBA">
        <w:t>traduzca el código postal.</w:t>
      </w:r>
      <w:bookmarkStart w:id="0" w:name="_GoBack"/>
      <w:bookmarkEnd w:id="0"/>
    </w:p>
    <w:p w:rsidR="00731CBA" w:rsidRDefault="009176C9" w:rsidP="00DC1427">
      <w:pPr>
        <w:pStyle w:val="ListParagraph"/>
        <w:numPr>
          <w:ilvl w:val="0"/>
          <w:numId w:val="2"/>
        </w:numPr>
      </w:pPr>
      <w:r>
        <w:t>El proceso de detección de dígitos</w:t>
      </w:r>
      <w:r w:rsidR="00F74E4F">
        <w:t>:</w:t>
      </w:r>
      <w:r>
        <w:t xml:space="preserve"> detecta los posibles dígitos separados</w:t>
      </w:r>
      <w:r w:rsidR="00E95E59">
        <w:t xml:space="preserve"> de la imagen</w:t>
      </w:r>
      <w:r>
        <w:t xml:space="preserve">, y </w:t>
      </w:r>
      <w:r w:rsidR="00B61321">
        <w:t>solicita a un proceso clasificador de dígitos que le clasifique dicho dígito. Con todos los dígitos obtenidos arma el código postal para enviarlo al control de clasificación.</w:t>
      </w:r>
    </w:p>
    <w:p w:rsidR="00B61321" w:rsidRDefault="00B70084" w:rsidP="00DC1427">
      <w:pPr>
        <w:pStyle w:val="ListParagraph"/>
        <w:numPr>
          <w:ilvl w:val="0"/>
          <w:numId w:val="2"/>
        </w:numPr>
      </w:pPr>
      <w:r>
        <w:t>El proceso clasificador de dígitos</w:t>
      </w:r>
      <w:r w:rsidR="00F74E4F">
        <w:t>:</w:t>
      </w:r>
      <w:r>
        <w:t xml:space="preserve"> hace uso del modelo de clasificación</w:t>
      </w:r>
      <w:r w:rsidR="00A53D42">
        <w:t xml:space="preserve"> para clasificar cada imagen como un dígito</w:t>
      </w:r>
      <w:r w:rsidR="00E95E59">
        <w:t>, y devolverle dicho dígito al proceso de detección de dígitos.</w:t>
      </w:r>
    </w:p>
    <w:p w:rsidR="00D10431" w:rsidRPr="00C36C29" w:rsidRDefault="00D10431" w:rsidP="00C4375D"/>
    <w:sectPr w:rsidR="00D10431" w:rsidRPr="00C3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5A89"/>
    <w:multiLevelType w:val="hybridMultilevel"/>
    <w:tmpl w:val="E834CD48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CDC4608"/>
    <w:multiLevelType w:val="hybridMultilevel"/>
    <w:tmpl w:val="DF2E7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5D"/>
    <w:rsid w:val="00025E55"/>
    <w:rsid w:val="001C1BDA"/>
    <w:rsid w:val="005F4740"/>
    <w:rsid w:val="00711E93"/>
    <w:rsid w:val="00731CBA"/>
    <w:rsid w:val="008441E2"/>
    <w:rsid w:val="009176C9"/>
    <w:rsid w:val="00972A88"/>
    <w:rsid w:val="00A53D42"/>
    <w:rsid w:val="00A86CBA"/>
    <w:rsid w:val="00B61321"/>
    <w:rsid w:val="00B70084"/>
    <w:rsid w:val="00C07F80"/>
    <w:rsid w:val="00C20DC7"/>
    <w:rsid w:val="00C3102A"/>
    <w:rsid w:val="00C36C29"/>
    <w:rsid w:val="00C4375D"/>
    <w:rsid w:val="00D10431"/>
    <w:rsid w:val="00DC1427"/>
    <w:rsid w:val="00E61B2B"/>
    <w:rsid w:val="00E95E59"/>
    <w:rsid w:val="00F7376D"/>
    <w:rsid w:val="00F74E4F"/>
    <w:rsid w:val="00F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8F1E4"/>
  <w15:chartTrackingRefBased/>
  <w15:docId w15:val="{28A971FA-3578-4A40-B410-4A70F0EF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Bryan Yepez Herrera</dc:creator>
  <cp:keywords/>
  <dc:description/>
  <cp:lastModifiedBy>John Bryan Yepez Herrera</cp:lastModifiedBy>
  <cp:revision>1</cp:revision>
  <dcterms:created xsi:type="dcterms:W3CDTF">2019-03-22T23:05:00Z</dcterms:created>
  <dcterms:modified xsi:type="dcterms:W3CDTF">2019-03-22T23:43:00Z</dcterms:modified>
</cp:coreProperties>
</file>