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796B4" w14:textId="7CCB7441" w:rsidR="00052057" w:rsidRPr="00EB606E" w:rsidRDefault="00C94817" w:rsidP="00052057">
      <w:pPr>
        <w:rPr>
          <w:b/>
          <w:bCs/>
          <w:sz w:val="32"/>
          <w:szCs w:val="32"/>
        </w:rPr>
      </w:pPr>
      <w:r w:rsidRPr="00EB606E">
        <w:rPr>
          <w:b/>
          <w:bCs/>
          <w:sz w:val="32"/>
          <w:szCs w:val="32"/>
        </w:rPr>
        <w:t xml:space="preserve">NAME: </w:t>
      </w:r>
      <w:r w:rsidRPr="00052057">
        <w:rPr>
          <w:b/>
          <w:bCs/>
          <w:sz w:val="32"/>
          <w:szCs w:val="32"/>
        </w:rPr>
        <w:t>KATO JOSEPH BWANIKA</w:t>
      </w:r>
      <w:r w:rsidRPr="00052057">
        <w:rPr>
          <w:b/>
          <w:bCs/>
          <w:sz w:val="32"/>
          <w:szCs w:val="32"/>
        </w:rPr>
        <w:br/>
        <w:t>REG: 2023-B291-11709</w:t>
      </w:r>
      <w:r w:rsidRPr="00052057">
        <w:rPr>
          <w:b/>
          <w:bCs/>
          <w:sz w:val="32"/>
          <w:szCs w:val="32"/>
        </w:rPr>
        <w:br/>
        <w:t>COURSE UNIT: ARTIFICIAL INTELLIGENCE</w:t>
      </w:r>
    </w:p>
    <w:p w14:paraId="55BF7A09" w14:textId="72B08745" w:rsidR="00052057" w:rsidRPr="00EB606E" w:rsidRDefault="00052057" w:rsidP="00052057">
      <w:pPr>
        <w:rPr>
          <w:b/>
          <w:bCs/>
        </w:rPr>
      </w:pPr>
      <w:r w:rsidRPr="00052057">
        <w:br/>
      </w:r>
      <w:r w:rsidRPr="00052057">
        <w:rPr>
          <w:b/>
          <w:bCs/>
          <w:sz w:val="28"/>
          <w:szCs w:val="28"/>
        </w:rPr>
        <w:t>Assignment 1</w:t>
      </w:r>
      <w:r w:rsidRPr="00EB606E">
        <w:rPr>
          <w:b/>
          <w:bCs/>
          <w:sz w:val="28"/>
          <w:szCs w:val="28"/>
        </w:rPr>
        <w:t>.</w:t>
      </w:r>
    </w:p>
    <w:p w14:paraId="5D3C590A" w14:textId="13CBD288" w:rsidR="00052057" w:rsidRPr="00325341" w:rsidRDefault="007C7361" w:rsidP="00052057">
      <w:pPr>
        <w:tabs>
          <w:tab w:val="left" w:pos="5153"/>
        </w:tabs>
        <w:rPr>
          <w:b/>
          <w:bCs/>
          <w:sz w:val="26"/>
          <w:szCs w:val="26"/>
        </w:rPr>
      </w:pPr>
      <w:r w:rsidRPr="00325341">
        <w:rPr>
          <w:b/>
          <w:bCs/>
          <w:sz w:val="26"/>
          <w:szCs w:val="26"/>
        </w:rPr>
        <w:t xml:space="preserve">Qn1. </w:t>
      </w:r>
      <w:r w:rsidR="00052057" w:rsidRPr="00325341">
        <w:rPr>
          <w:b/>
          <w:bCs/>
          <w:sz w:val="26"/>
          <w:szCs w:val="26"/>
        </w:rPr>
        <w:t>Application (Problem Solving with Algorithms)</w:t>
      </w:r>
      <w:r w:rsidR="00052057" w:rsidRPr="00325341">
        <w:rPr>
          <w:b/>
          <w:bCs/>
          <w:sz w:val="26"/>
          <w:szCs w:val="26"/>
        </w:rPr>
        <w:br/>
        <w:t>Maze Problem</w:t>
      </w:r>
    </w:p>
    <w:p w14:paraId="6F30C6AC" w14:textId="77777777" w:rsidR="00052057" w:rsidRPr="00325341" w:rsidRDefault="00052057" w:rsidP="00052057">
      <w:pPr>
        <w:tabs>
          <w:tab w:val="left" w:pos="5153"/>
        </w:tabs>
        <w:rPr>
          <w:b/>
          <w:bCs/>
          <w:sz w:val="26"/>
          <w:szCs w:val="26"/>
        </w:rPr>
      </w:pPr>
      <w:r w:rsidRPr="00325341">
        <w:rPr>
          <w:b/>
          <w:bCs/>
          <w:sz w:val="26"/>
          <w:szCs w:val="26"/>
        </w:rPr>
        <w:t>Given a 5x5 (or 10x10) grid maze, identify:</w:t>
      </w:r>
      <w:r w:rsidRPr="00325341">
        <w:rPr>
          <w:b/>
          <w:bCs/>
          <w:sz w:val="26"/>
          <w:szCs w:val="26"/>
        </w:rPr>
        <w:br/>
        <w:t>a) Start state</w:t>
      </w:r>
      <w:r w:rsidRPr="00325341">
        <w:rPr>
          <w:b/>
          <w:bCs/>
          <w:sz w:val="26"/>
          <w:szCs w:val="26"/>
        </w:rPr>
        <w:br/>
        <w:t>b) Goal state</w:t>
      </w:r>
      <w:r w:rsidRPr="00325341">
        <w:rPr>
          <w:b/>
          <w:bCs/>
          <w:sz w:val="26"/>
          <w:szCs w:val="26"/>
        </w:rPr>
        <w:br/>
        <w:t>c) Possible actions from each cell</w:t>
      </w:r>
      <w:r w:rsidRPr="00325341">
        <w:rPr>
          <w:b/>
          <w:bCs/>
          <w:sz w:val="26"/>
          <w:szCs w:val="26"/>
        </w:rPr>
        <w:br/>
        <w:t>d) A valid solution path using BFS</w:t>
      </w:r>
    </w:p>
    <w:p w14:paraId="03DD5617" w14:textId="69DA6ECF" w:rsidR="00052057" w:rsidRPr="00052057" w:rsidRDefault="005B1C94" w:rsidP="008D7EA8">
      <w:pPr>
        <w:tabs>
          <w:tab w:val="left" w:pos="5153"/>
        </w:tabs>
        <w:ind w:left="9360" w:hanging="9360"/>
        <w:rPr>
          <w:b/>
          <w:bCs/>
        </w:rPr>
      </w:pPr>
      <w:r>
        <w:rPr>
          <w:b/>
          <w:bCs/>
        </w:rPr>
        <w:t>So</w:t>
      </w:r>
      <w:r w:rsidR="00F00E4A">
        <w:rPr>
          <w:b/>
          <w:bCs/>
        </w:rPr>
        <w:t>l</w:t>
      </w:r>
      <w:r>
        <w:rPr>
          <w:b/>
          <w:bCs/>
        </w:rPr>
        <w:t>ution:</w:t>
      </w:r>
    </w:p>
    <w:p w14:paraId="1A3D82FA" w14:textId="38408182" w:rsidR="00052057" w:rsidRPr="005B1C94" w:rsidRDefault="00052057" w:rsidP="00052057">
      <w:pPr>
        <w:pStyle w:val="ListParagraph"/>
        <w:numPr>
          <w:ilvl w:val="0"/>
          <w:numId w:val="7"/>
        </w:numPr>
        <w:rPr>
          <w:b/>
          <w:bCs/>
        </w:rPr>
      </w:pPr>
      <w:r w:rsidRPr="00052057">
        <w:rPr>
          <w:b/>
          <w:bCs/>
        </w:rPr>
        <w:t>Maze Problem</w:t>
      </w:r>
      <w:r w:rsidR="005B1C94">
        <w:rPr>
          <w:b/>
          <w:bCs/>
        </w:rPr>
        <w:t xml:space="preserve"> </w:t>
      </w:r>
      <w:r w:rsidR="005B1C94" w:rsidRPr="00A02A38">
        <w:rPr>
          <w:b/>
          <w:bCs/>
        </w:rPr>
        <w:t>(5x5 Grid)</w:t>
      </w:r>
    </w:p>
    <w:p w14:paraId="44D65FF3" w14:textId="77777777" w:rsidR="00052057" w:rsidRPr="00052057" w:rsidRDefault="00052057" w:rsidP="00052057">
      <w:pPr>
        <w:rPr>
          <w:b/>
          <w:bCs/>
        </w:rPr>
      </w:pPr>
      <w:r w:rsidRPr="00052057">
        <w:rPr>
          <w:b/>
          <w:bCs/>
        </w:rPr>
        <w:t>a) Start State</w:t>
      </w:r>
    </w:p>
    <w:p w14:paraId="7EF56AE2" w14:textId="0F6BF938" w:rsidR="00052057" w:rsidRPr="00052057" w:rsidRDefault="00052057" w:rsidP="00052057">
      <w:r w:rsidRPr="00052057">
        <w:t xml:space="preserve">The start state is the initial position from where the path search begins. In </w:t>
      </w:r>
      <w:r>
        <w:t>our</w:t>
      </w:r>
      <w:r w:rsidRPr="00052057">
        <w:t xml:space="preserve"> maze, this is at the top-left cell with coordinates (0, 0).</w:t>
      </w:r>
    </w:p>
    <w:p w14:paraId="28126567" w14:textId="77777777" w:rsidR="00052057" w:rsidRPr="00052057" w:rsidRDefault="00052057" w:rsidP="00052057">
      <w:pPr>
        <w:rPr>
          <w:b/>
          <w:bCs/>
        </w:rPr>
      </w:pPr>
      <w:r w:rsidRPr="00052057">
        <w:rPr>
          <w:b/>
          <w:bCs/>
        </w:rPr>
        <w:t>b) Goal State</w:t>
      </w:r>
    </w:p>
    <w:p w14:paraId="0844C08E" w14:textId="3C44901E" w:rsidR="00052057" w:rsidRPr="00052057" w:rsidRDefault="00052057" w:rsidP="00052057">
      <w:r w:rsidRPr="00052057">
        <w:t>The goal state is the destination cell we want to reach. In this maze, it is the bottom-right cell at coordinates (4, 4).</w:t>
      </w:r>
    </w:p>
    <w:p w14:paraId="509BC4CD" w14:textId="77777777" w:rsidR="00052057" w:rsidRPr="00052057" w:rsidRDefault="00052057" w:rsidP="00052057">
      <w:pPr>
        <w:rPr>
          <w:b/>
          <w:bCs/>
        </w:rPr>
      </w:pPr>
      <w:r w:rsidRPr="00052057">
        <w:rPr>
          <w:b/>
          <w:bCs/>
        </w:rPr>
        <w:t>c) Possible Actions from Each Cell</w:t>
      </w:r>
    </w:p>
    <w:p w14:paraId="02D9D5AD" w14:textId="1AE67630" w:rsidR="00052057" w:rsidRPr="00052057" w:rsidRDefault="00466B21" w:rsidP="00052057">
      <w:r w:rsidRPr="00466B21">
        <w:t>From any position, the agent can move in four directions when not blocked by walls</w:t>
      </w:r>
      <w:r w:rsidR="00052057" w:rsidRPr="00052057">
        <w:t>:</w:t>
      </w:r>
    </w:p>
    <w:p w14:paraId="14CAC1CA" w14:textId="1E2B6733" w:rsidR="00F00E4A" w:rsidRDefault="00052057" w:rsidP="00052057">
      <w:pPr>
        <w:numPr>
          <w:ilvl w:val="0"/>
          <w:numId w:val="1"/>
        </w:numPr>
      </w:pPr>
      <w:r w:rsidRPr="00052057">
        <w:t>Up: </w:t>
      </w:r>
      <w:r w:rsidR="00F00E4A" w:rsidRPr="00F00E4A">
        <w:t>means moving to the cell above, which is one row less but in the same column.</w:t>
      </w:r>
    </w:p>
    <w:p w14:paraId="2E4D1D47" w14:textId="38F39135" w:rsidR="00052057" w:rsidRPr="00052057" w:rsidRDefault="00052057" w:rsidP="00052057">
      <w:pPr>
        <w:numPr>
          <w:ilvl w:val="0"/>
          <w:numId w:val="1"/>
        </w:numPr>
      </w:pPr>
      <w:r w:rsidRPr="00052057">
        <w:t>Down: </w:t>
      </w:r>
      <w:r w:rsidR="00F00E4A" w:rsidRPr="00F00E4A">
        <w:t>means moving to the cell below, which is one row more but in the same column.</w:t>
      </w:r>
    </w:p>
    <w:p w14:paraId="5F68EBCE" w14:textId="19599388" w:rsidR="00052057" w:rsidRPr="00052057" w:rsidRDefault="00052057" w:rsidP="00052057">
      <w:pPr>
        <w:numPr>
          <w:ilvl w:val="0"/>
          <w:numId w:val="1"/>
        </w:numPr>
      </w:pPr>
      <w:r w:rsidRPr="00052057">
        <w:t>Left: </w:t>
      </w:r>
      <w:r w:rsidR="00F00E4A" w:rsidRPr="00F00E4A">
        <w:t>means moving to the cell on the left, which is in the same row but one column less.</w:t>
      </w:r>
    </w:p>
    <w:p w14:paraId="572B34D2" w14:textId="1154B144" w:rsidR="00052057" w:rsidRPr="00052057" w:rsidRDefault="00052057" w:rsidP="00052057">
      <w:pPr>
        <w:numPr>
          <w:ilvl w:val="0"/>
          <w:numId w:val="1"/>
        </w:numPr>
      </w:pPr>
      <w:r w:rsidRPr="00052057">
        <w:t>Right: </w:t>
      </w:r>
      <w:r w:rsidR="00F00E4A" w:rsidRPr="00F00E4A">
        <w:t>means moving to the cell on the right, which is in the same row but one column more.</w:t>
      </w:r>
    </w:p>
    <w:p w14:paraId="7723F8E2" w14:textId="77777777" w:rsidR="001C35B4" w:rsidRDefault="001C35B4" w:rsidP="00052057"/>
    <w:p w14:paraId="1360DBBB" w14:textId="77777777" w:rsidR="0046214F" w:rsidRPr="00052057" w:rsidRDefault="0046214F" w:rsidP="00052057"/>
    <w:p w14:paraId="5710B8DB" w14:textId="7AFBB21F" w:rsidR="00052057" w:rsidRPr="00052057" w:rsidRDefault="00052057" w:rsidP="00052057">
      <w:pPr>
        <w:rPr>
          <w:b/>
          <w:bCs/>
        </w:rPr>
      </w:pPr>
      <w:r w:rsidRPr="00052057">
        <w:rPr>
          <w:b/>
          <w:bCs/>
        </w:rPr>
        <w:t>d) Valid Solution Path Using BFS</w:t>
      </w:r>
      <w:r w:rsidR="001C35B4">
        <w:rPr>
          <w:b/>
          <w:bCs/>
        </w:rPr>
        <w:t>.</w:t>
      </w:r>
    </w:p>
    <w:p w14:paraId="3D9D96C5" w14:textId="1585CB33" w:rsidR="00052057" w:rsidRPr="00052057" w:rsidRDefault="00052057" w:rsidP="00052057">
      <w:r w:rsidRPr="00052057">
        <w:t>Breadth-First Search explores all neighbors at the current depth before moving deeper, guaranteeing the shortest path length in a grid without weighted edges.</w:t>
      </w:r>
    </w:p>
    <w:p w14:paraId="61ADE439" w14:textId="776D6D11" w:rsidR="00052057" w:rsidRPr="00052057" w:rsidRDefault="00300CFE" w:rsidP="00052057">
      <w:pPr>
        <w:rPr>
          <w:b/>
          <w:bCs/>
        </w:rPr>
      </w:pPr>
      <w:r>
        <w:rPr>
          <w:b/>
          <w:bCs/>
        </w:rPr>
        <w:t xml:space="preserve">ii) </w:t>
      </w:r>
      <w:r w:rsidR="00052057" w:rsidRPr="00052057">
        <w:rPr>
          <w:b/>
          <w:bCs/>
        </w:rPr>
        <w:t>Explanation</w:t>
      </w:r>
      <w:r w:rsidRPr="00300CFE">
        <w:rPr>
          <w:b/>
          <w:bCs/>
        </w:rPr>
        <w:t xml:space="preserve"> of how the </w:t>
      </w:r>
      <w:r w:rsidRPr="00052057">
        <w:rPr>
          <w:b/>
          <w:bCs/>
        </w:rPr>
        <w:t>Breadth-First Search</w:t>
      </w:r>
      <w:r w:rsidRPr="00300CFE">
        <w:rPr>
          <w:b/>
          <w:bCs/>
        </w:rPr>
        <w:t xml:space="preserve"> works.</w:t>
      </w:r>
    </w:p>
    <w:p w14:paraId="492A30FA" w14:textId="72A5BAE3" w:rsidR="005468DD" w:rsidRDefault="00C52D91" w:rsidP="00A9679C">
      <w:r>
        <w:t xml:space="preserve">      </w:t>
      </w:r>
      <w:r w:rsidR="007F6C79">
        <w:t xml:space="preserve"> </w:t>
      </w:r>
      <w:r w:rsidR="00A9679C" w:rsidRPr="00A9679C">
        <w:t>BFS works by starting at the beginning and putting that spot in a queue. It marks this spot as visited and remembers where each next step comes from. Then, it checks each spot in the queue one by one. If it finds the goal, it stops. If not, it adds all nearby open spots that haven’t been visited yet to the queue, marks them visited, and remembers their “parent” spot. Once the goal is found, it follows these parents backward to find the full path from start to goal.</w:t>
      </w:r>
    </w:p>
    <w:p w14:paraId="3C07D4FD" w14:textId="5A2DAA29" w:rsidR="00B2468A" w:rsidRPr="00B2468A" w:rsidRDefault="00132A95" w:rsidP="00A9679C">
      <w:pPr>
        <w:rPr>
          <w:b/>
          <w:bCs/>
        </w:rPr>
      </w:pPr>
      <w:r>
        <w:rPr>
          <w:b/>
          <w:bCs/>
        </w:rPr>
        <w:t xml:space="preserve">iii) </w:t>
      </w:r>
      <w:r w:rsidR="00B2468A" w:rsidRPr="00B2468A">
        <w:rPr>
          <w:b/>
          <w:bCs/>
        </w:rPr>
        <w:t>Maze Grid</w:t>
      </w:r>
    </w:p>
    <w:p w14:paraId="1C1367F0" w14:textId="4A4EB95E" w:rsidR="00052057" w:rsidRPr="00052057" w:rsidRDefault="00555777" w:rsidP="00A9679C">
      <w:r w:rsidRPr="00555777">
        <w:drawing>
          <wp:inline distT="0" distB="0" distL="0" distR="0" wp14:anchorId="1C9F7EC2" wp14:editId="45BBA250">
            <wp:extent cx="6459078" cy="2067339"/>
            <wp:effectExtent l="0" t="0" r="0" b="9525"/>
            <wp:docPr id="33549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0878" name=""/>
                    <pic:cNvPicPr/>
                  </pic:nvPicPr>
                  <pic:blipFill rotWithShape="1">
                    <a:blip r:embed="rId5"/>
                    <a:srcRect b="25636"/>
                    <a:stretch>
                      <a:fillRect/>
                    </a:stretch>
                  </pic:blipFill>
                  <pic:spPr bwMode="auto">
                    <a:xfrm>
                      <a:off x="0" y="0"/>
                      <a:ext cx="6460435" cy="2067773"/>
                    </a:xfrm>
                    <a:prstGeom prst="rect">
                      <a:avLst/>
                    </a:prstGeom>
                    <a:ln>
                      <a:noFill/>
                    </a:ln>
                    <a:extLst>
                      <a:ext uri="{53640926-AAD7-44D8-BBD7-CCE9431645EC}">
                        <a14:shadowObscured xmlns:a14="http://schemas.microsoft.com/office/drawing/2010/main"/>
                      </a:ext>
                    </a:extLst>
                  </pic:spPr>
                </pic:pic>
              </a:graphicData>
            </a:graphic>
          </wp:inline>
        </w:drawing>
      </w:r>
    </w:p>
    <w:p w14:paraId="2F871511" w14:textId="21E059EC" w:rsidR="00052057" w:rsidRPr="00052057" w:rsidRDefault="00052057" w:rsidP="00052057">
      <w:pPr>
        <w:numPr>
          <w:ilvl w:val="0"/>
          <w:numId w:val="3"/>
        </w:numPr>
      </w:pPr>
      <w:r w:rsidRPr="00052057">
        <w:t>'S'</w:t>
      </w:r>
      <w:r w:rsidR="00EF180B">
        <w:t xml:space="preserve"> stands for </w:t>
      </w:r>
      <w:r w:rsidRPr="00052057">
        <w:t xml:space="preserve">Start </w:t>
      </w:r>
      <w:r w:rsidR="00EF180B">
        <w:t xml:space="preserve">at </w:t>
      </w:r>
      <w:r w:rsidRPr="00052057">
        <w:t>(0,0)</w:t>
      </w:r>
    </w:p>
    <w:p w14:paraId="6C3FED76" w14:textId="2646902E" w:rsidR="00052057" w:rsidRPr="00052057" w:rsidRDefault="00052057" w:rsidP="00052057">
      <w:pPr>
        <w:numPr>
          <w:ilvl w:val="0"/>
          <w:numId w:val="3"/>
        </w:numPr>
      </w:pPr>
      <w:r w:rsidRPr="00052057">
        <w:t xml:space="preserve">'G' </w:t>
      </w:r>
      <w:r w:rsidR="00EF180B">
        <w:t>stands for</w:t>
      </w:r>
      <w:r w:rsidRPr="00052057">
        <w:t xml:space="preserve"> </w:t>
      </w:r>
      <w:r w:rsidR="00592533">
        <w:t xml:space="preserve">our </w:t>
      </w:r>
      <w:r w:rsidRPr="00052057">
        <w:t>Goal (4,4)</w:t>
      </w:r>
    </w:p>
    <w:p w14:paraId="6B85C239" w14:textId="35C720E7" w:rsidR="00052057" w:rsidRPr="00052057" w:rsidRDefault="00052057" w:rsidP="00052057">
      <w:pPr>
        <w:numPr>
          <w:ilvl w:val="0"/>
          <w:numId w:val="3"/>
        </w:numPr>
      </w:pPr>
      <w:r w:rsidRPr="00052057">
        <w:t xml:space="preserve">'.' </w:t>
      </w:r>
      <w:r w:rsidR="00EF180B">
        <w:t>stands for</w:t>
      </w:r>
      <w:r w:rsidR="00592533">
        <w:t xml:space="preserve"> an</w:t>
      </w:r>
      <w:r w:rsidRPr="00052057">
        <w:t xml:space="preserve"> Open cell</w:t>
      </w:r>
    </w:p>
    <w:p w14:paraId="0C90897C" w14:textId="76DA8FEA" w:rsidR="00052057" w:rsidRDefault="00052057" w:rsidP="00052057">
      <w:pPr>
        <w:numPr>
          <w:ilvl w:val="0"/>
          <w:numId w:val="3"/>
        </w:numPr>
      </w:pPr>
      <w:r w:rsidRPr="00052057">
        <w:t xml:space="preserve">'X' </w:t>
      </w:r>
      <w:r w:rsidR="00EF180B">
        <w:t>stands for</w:t>
      </w:r>
      <w:r w:rsidR="00EF180B">
        <w:t xml:space="preserve"> a</w:t>
      </w:r>
      <w:r w:rsidRPr="00052057">
        <w:t xml:space="preserve"> Wall</w:t>
      </w:r>
    </w:p>
    <w:p w14:paraId="369E5D86" w14:textId="77777777" w:rsidR="00A12353" w:rsidRDefault="00A12353" w:rsidP="00A12353">
      <w:pPr>
        <w:ind w:left="720"/>
      </w:pPr>
    </w:p>
    <w:p w14:paraId="250FA274" w14:textId="77777777" w:rsidR="007B7183" w:rsidRDefault="007B7183" w:rsidP="00A12353">
      <w:pPr>
        <w:ind w:left="720"/>
      </w:pPr>
    </w:p>
    <w:p w14:paraId="72D31B3C" w14:textId="77777777" w:rsidR="007B7183" w:rsidRDefault="007B7183" w:rsidP="00A12353">
      <w:pPr>
        <w:ind w:left="720"/>
      </w:pPr>
    </w:p>
    <w:p w14:paraId="191EBD10" w14:textId="77777777" w:rsidR="005468DD" w:rsidRDefault="005468DD" w:rsidP="00A12353">
      <w:pPr>
        <w:ind w:left="720"/>
      </w:pPr>
    </w:p>
    <w:p w14:paraId="1BB03A27" w14:textId="77777777" w:rsidR="005468DD" w:rsidRDefault="005468DD" w:rsidP="00A12353">
      <w:pPr>
        <w:ind w:left="720"/>
      </w:pPr>
    </w:p>
    <w:p w14:paraId="4FBC343A" w14:textId="77777777" w:rsidR="005468DD" w:rsidRDefault="005468DD" w:rsidP="00A12353">
      <w:pPr>
        <w:ind w:left="720"/>
      </w:pPr>
    </w:p>
    <w:p w14:paraId="5A372FBC" w14:textId="77777777" w:rsidR="007B7183" w:rsidRDefault="007B7183" w:rsidP="00A12353">
      <w:pPr>
        <w:ind w:left="720"/>
      </w:pPr>
    </w:p>
    <w:p w14:paraId="33460C80" w14:textId="77777777" w:rsidR="007B7183" w:rsidRPr="00052057" w:rsidRDefault="007B7183" w:rsidP="00A12353">
      <w:pPr>
        <w:ind w:left="720"/>
      </w:pPr>
    </w:p>
    <w:p w14:paraId="1FF70DE6" w14:textId="35357C94" w:rsidR="00052057" w:rsidRPr="00052057" w:rsidRDefault="007B7183" w:rsidP="00052057">
      <w:pPr>
        <w:rPr>
          <w:b/>
          <w:bCs/>
        </w:rPr>
      </w:pPr>
      <w:r>
        <w:rPr>
          <w:b/>
          <w:bCs/>
        </w:rPr>
        <w:t>i</w:t>
      </w:r>
      <w:r w:rsidR="00E55999">
        <w:rPr>
          <w:b/>
          <w:bCs/>
        </w:rPr>
        <w:t>v</w:t>
      </w:r>
      <w:r>
        <w:rPr>
          <w:b/>
          <w:bCs/>
        </w:rPr>
        <w:t xml:space="preserve">) </w:t>
      </w:r>
      <w:r w:rsidR="00EB606E">
        <w:rPr>
          <w:b/>
          <w:bCs/>
        </w:rPr>
        <w:t>Code showing the shortest path.</w:t>
      </w:r>
    </w:p>
    <w:p w14:paraId="2EFD4B54" w14:textId="1199A962" w:rsidR="00A26F60" w:rsidRPr="00052057" w:rsidRDefault="00A26F60" w:rsidP="00052057">
      <w:r w:rsidRPr="00A26F60">
        <w:drawing>
          <wp:inline distT="0" distB="0" distL="0" distR="0" wp14:anchorId="4F03C1C8" wp14:editId="15704B40">
            <wp:extent cx="6466703" cy="3339748"/>
            <wp:effectExtent l="0" t="0" r="0" b="635"/>
            <wp:docPr id="146959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6205" name=""/>
                    <pic:cNvPicPr/>
                  </pic:nvPicPr>
                  <pic:blipFill>
                    <a:blip r:embed="rId6"/>
                    <a:stretch>
                      <a:fillRect/>
                    </a:stretch>
                  </pic:blipFill>
                  <pic:spPr>
                    <a:xfrm>
                      <a:off x="0" y="0"/>
                      <a:ext cx="6466703" cy="3339748"/>
                    </a:xfrm>
                    <a:prstGeom prst="rect">
                      <a:avLst/>
                    </a:prstGeom>
                  </pic:spPr>
                </pic:pic>
              </a:graphicData>
            </a:graphic>
          </wp:inline>
        </w:drawing>
      </w:r>
    </w:p>
    <w:p w14:paraId="633636F7" w14:textId="255D878E" w:rsidR="00052057" w:rsidRPr="00052057" w:rsidRDefault="00A26F60" w:rsidP="00052057">
      <w:r w:rsidRPr="00A26F60">
        <w:drawing>
          <wp:inline distT="0" distB="0" distL="0" distR="0" wp14:anchorId="10260CA9" wp14:editId="37F22A3A">
            <wp:extent cx="6488935" cy="3568914"/>
            <wp:effectExtent l="0" t="0" r="7620" b="0"/>
            <wp:docPr id="31840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05764" name=""/>
                    <pic:cNvPicPr/>
                  </pic:nvPicPr>
                  <pic:blipFill>
                    <a:blip r:embed="rId7"/>
                    <a:stretch>
                      <a:fillRect/>
                    </a:stretch>
                  </pic:blipFill>
                  <pic:spPr>
                    <a:xfrm>
                      <a:off x="0" y="0"/>
                      <a:ext cx="6495656" cy="3572610"/>
                    </a:xfrm>
                    <a:prstGeom prst="rect">
                      <a:avLst/>
                    </a:prstGeom>
                  </pic:spPr>
                </pic:pic>
              </a:graphicData>
            </a:graphic>
          </wp:inline>
        </w:drawing>
      </w:r>
    </w:p>
    <w:p w14:paraId="00D00690" w14:textId="3D6BFDA1" w:rsidR="00052057" w:rsidRPr="00052057" w:rsidRDefault="00052057" w:rsidP="00052057">
      <w:r w:rsidRPr="00052057">
        <w:rPr>
          <w:b/>
          <w:bCs/>
        </w:rPr>
        <w:lastRenderedPageBreak/>
        <w:t>Shortest path found by BFS</w:t>
      </w:r>
      <w:r w:rsidR="007E4278" w:rsidRPr="00BF58BB">
        <w:rPr>
          <w:b/>
          <w:bCs/>
        </w:rPr>
        <w:t xml:space="preserve"> in our code snippet is</w:t>
      </w:r>
      <w:r w:rsidR="007E4278">
        <w:t>;</w:t>
      </w:r>
      <w:r w:rsidR="00EB606E" w:rsidRPr="009312C3">
        <w:t xml:space="preserve"> </w:t>
      </w:r>
      <w:r w:rsidRPr="00052057">
        <w:t>[(0, 0), (</w:t>
      </w:r>
      <w:r w:rsidR="00A26F60" w:rsidRPr="009312C3">
        <w:t>1,0</w:t>
      </w:r>
      <w:r w:rsidRPr="00052057">
        <w:t>), (</w:t>
      </w:r>
      <w:r w:rsidR="00A26F60" w:rsidRPr="009312C3">
        <w:t>2,0</w:t>
      </w:r>
      <w:r w:rsidRPr="00052057">
        <w:t>), (</w:t>
      </w:r>
      <w:r w:rsidR="00A26F60" w:rsidRPr="009312C3">
        <w:t>3,0</w:t>
      </w:r>
      <w:r w:rsidRPr="00052057">
        <w:t>), (</w:t>
      </w:r>
      <w:r w:rsidR="00A26F60" w:rsidRPr="009312C3">
        <w:t>3,1</w:t>
      </w:r>
      <w:r w:rsidRPr="00052057">
        <w:t>), (</w:t>
      </w:r>
      <w:r w:rsidR="00A26F60" w:rsidRPr="009312C3">
        <w:t>4,1</w:t>
      </w:r>
      <w:r w:rsidRPr="00052057">
        <w:t>), (</w:t>
      </w:r>
      <w:r w:rsidR="00A26F60" w:rsidRPr="009312C3">
        <w:t>4,2</w:t>
      </w:r>
      <w:r w:rsidRPr="00052057">
        <w:t>), (</w:t>
      </w:r>
      <w:r w:rsidR="00A26F60" w:rsidRPr="009312C3">
        <w:t>4,3</w:t>
      </w:r>
      <w:r w:rsidRPr="00052057">
        <w:t>), (4, 4)]</w:t>
      </w:r>
    </w:p>
    <w:p w14:paraId="3E6D1DBF" w14:textId="64370F76" w:rsidR="00052057" w:rsidRPr="00052057" w:rsidRDefault="00052057" w:rsidP="00052057"/>
    <w:p w14:paraId="56455BD6" w14:textId="7D8C896F" w:rsidR="00052057" w:rsidRPr="00254B1D" w:rsidRDefault="00322E67" w:rsidP="00052057">
      <w:pPr>
        <w:rPr>
          <w:b/>
          <w:bCs/>
          <w:sz w:val="26"/>
          <w:szCs w:val="26"/>
        </w:rPr>
      </w:pPr>
      <w:r w:rsidRPr="00254B1D">
        <w:rPr>
          <w:b/>
          <w:bCs/>
          <w:sz w:val="26"/>
          <w:szCs w:val="26"/>
        </w:rPr>
        <w:t>Qn</w:t>
      </w:r>
      <w:r w:rsidRPr="00254B1D">
        <w:rPr>
          <w:b/>
          <w:bCs/>
          <w:sz w:val="26"/>
          <w:szCs w:val="26"/>
        </w:rPr>
        <w:t>2</w:t>
      </w:r>
      <w:r w:rsidRPr="00254B1D">
        <w:rPr>
          <w:b/>
          <w:bCs/>
          <w:sz w:val="26"/>
          <w:szCs w:val="26"/>
        </w:rPr>
        <w:t>. You are designing an AI system for ambulance dispatch in a city. Define the state space, actions, goal, and path cost for this problem. Suggest a suitable search strategy and justify your choice.</w:t>
      </w:r>
    </w:p>
    <w:p w14:paraId="67E8E6B7" w14:textId="7C7329CD" w:rsidR="001F01B0" w:rsidRPr="00052057" w:rsidRDefault="001F01B0" w:rsidP="001F01B0">
      <w:pPr>
        <w:tabs>
          <w:tab w:val="left" w:pos="5153"/>
        </w:tabs>
        <w:ind w:left="9360" w:hanging="9360"/>
        <w:rPr>
          <w:b/>
          <w:bCs/>
        </w:rPr>
      </w:pPr>
      <w:r>
        <w:rPr>
          <w:b/>
          <w:bCs/>
        </w:rPr>
        <w:t>Solution:</w:t>
      </w:r>
    </w:p>
    <w:p w14:paraId="6F775743" w14:textId="5420806C" w:rsidR="0064069E" w:rsidRPr="00F21585" w:rsidRDefault="00052057" w:rsidP="00F21585">
      <w:pPr>
        <w:pStyle w:val="ListParagraph"/>
        <w:numPr>
          <w:ilvl w:val="0"/>
          <w:numId w:val="12"/>
        </w:numPr>
        <w:rPr>
          <w:b/>
          <w:bCs/>
        </w:rPr>
      </w:pPr>
      <w:r w:rsidRPr="00F21585">
        <w:rPr>
          <w:b/>
          <w:bCs/>
        </w:rPr>
        <w:t>State Space</w:t>
      </w:r>
    </w:p>
    <w:p w14:paraId="739B986B" w14:textId="3B39CD60" w:rsidR="0064069E" w:rsidRPr="0064069E" w:rsidRDefault="0064069E" w:rsidP="0064069E">
      <w:pPr>
        <w:rPr>
          <w:b/>
          <w:bCs/>
        </w:rPr>
      </w:pPr>
      <w:r w:rsidRPr="0064069E">
        <w:t xml:space="preserve">The state space represents all possible arrangements of ambulances, emergency requests, and other relevant factors across the city at any given time. It includes the locations and statuses of all ambulances such as available, busy, or </w:t>
      </w:r>
      <w:r w:rsidR="00E36EB8" w:rsidRPr="0064069E">
        <w:t>en</w:t>
      </w:r>
      <w:r w:rsidR="00E36EB8">
        <w:t xml:space="preserve"> route</w:t>
      </w:r>
      <w:r w:rsidRPr="0064069E">
        <w:t>, the locations of emergency calls waiting for response, the positions and availability of hospitals, and real-time traffic and road conditions that affect travel times.</w:t>
      </w:r>
    </w:p>
    <w:p w14:paraId="1E95C32E" w14:textId="77777777" w:rsidR="0064069E" w:rsidRPr="00F21585" w:rsidRDefault="0064069E" w:rsidP="00F21585">
      <w:pPr>
        <w:pStyle w:val="ListParagraph"/>
        <w:numPr>
          <w:ilvl w:val="0"/>
          <w:numId w:val="12"/>
        </w:numPr>
        <w:rPr>
          <w:b/>
          <w:bCs/>
        </w:rPr>
      </w:pPr>
      <w:r w:rsidRPr="00F21585">
        <w:rPr>
          <w:b/>
          <w:bCs/>
        </w:rPr>
        <w:t>Actions</w:t>
      </w:r>
    </w:p>
    <w:p w14:paraId="4BCF5586" w14:textId="77777777" w:rsidR="00B34460" w:rsidRPr="00B34460" w:rsidRDefault="00B34460" w:rsidP="00B34460">
      <w:r w:rsidRPr="00B34460">
        <w:t>Actions are the possible decisions or moves made from one state to another, such as dispatching a specific ambulance to an emergency location, re-routing an ambulance based on updated traffic information, returning an ambulance to a hospital or standby location after a call, and prioritizing emergency calls for ambulance allocation.</w:t>
      </w:r>
    </w:p>
    <w:p w14:paraId="3833B15F" w14:textId="77777777" w:rsidR="0064069E" w:rsidRPr="00F21585" w:rsidRDefault="0064069E" w:rsidP="00F21585">
      <w:pPr>
        <w:pStyle w:val="ListParagraph"/>
        <w:numPr>
          <w:ilvl w:val="0"/>
          <w:numId w:val="12"/>
        </w:numPr>
        <w:rPr>
          <w:b/>
          <w:bCs/>
        </w:rPr>
      </w:pPr>
      <w:r w:rsidRPr="00F21585">
        <w:rPr>
          <w:b/>
          <w:bCs/>
        </w:rPr>
        <w:t>Goal</w:t>
      </w:r>
    </w:p>
    <w:p w14:paraId="21F44CCE" w14:textId="77777777" w:rsidR="0027611F" w:rsidRPr="0027611F" w:rsidRDefault="0027611F" w:rsidP="0027611F">
      <w:r w:rsidRPr="0027611F">
        <w:t>The goal of the system is to ensure that all emergency calls are served efficiently by dispatching an ambulance that reaches the scene in minimum response time, optimizing ambulance availability so that no calls remain unassigned, and minimizing total response times or maximizing patient survival chances.</w:t>
      </w:r>
    </w:p>
    <w:p w14:paraId="0AAA268B" w14:textId="77777777" w:rsidR="0064069E" w:rsidRPr="00F21585" w:rsidRDefault="0064069E" w:rsidP="00F21585">
      <w:pPr>
        <w:pStyle w:val="ListParagraph"/>
        <w:numPr>
          <w:ilvl w:val="0"/>
          <w:numId w:val="12"/>
        </w:numPr>
        <w:rPr>
          <w:b/>
          <w:bCs/>
        </w:rPr>
      </w:pPr>
      <w:r w:rsidRPr="00F21585">
        <w:rPr>
          <w:b/>
          <w:bCs/>
        </w:rPr>
        <w:t>Path Cost</w:t>
      </w:r>
    </w:p>
    <w:p w14:paraId="4567BA84" w14:textId="56AC455E" w:rsidR="00052057" w:rsidRPr="00052057" w:rsidRDefault="0050438D" w:rsidP="00052057">
      <w:r w:rsidRPr="0050438D">
        <w:t>The path cost models the cost associated with transitions between states and could be defined as the total time taken for ambulances to reach emergency calls, the sum of travel times including detours due to traffic, a weighted combination of factors like time, distance, and ambulance utilization, or the cumulative travel or response time across actions taken.</w:t>
      </w:r>
    </w:p>
    <w:p w14:paraId="11694689" w14:textId="77777777" w:rsidR="0030249D" w:rsidRDefault="00052057" w:rsidP="0030249D">
      <w:pPr>
        <w:rPr>
          <w:b/>
          <w:bCs/>
        </w:rPr>
      </w:pPr>
      <w:r w:rsidRPr="00052057">
        <w:rPr>
          <w:b/>
          <w:bCs/>
        </w:rPr>
        <w:t xml:space="preserve">Suggested Search Strategy: </w:t>
      </w:r>
    </w:p>
    <w:p w14:paraId="06F4755C" w14:textId="71BC4C00" w:rsidR="0030249D" w:rsidRPr="0030249D" w:rsidRDefault="0030249D" w:rsidP="0030249D">
      <w:pPr>
        <w:pStyle w:val="ListParagraph"/>
        <w:numPr>
          <w:ilvl w:val="0"/>
          <w:numId w:val="12"/>
        </w:numPr>
        <w:rPr>
          <w:b/>
          <w:bCs/>
        </w:rPr>
      </w:pPr>
      <w:r w:rsidRPr="0030249D">
        <w:rPr>
          <w:b/>
          <w:bCs/>
        </w:rPr>
        <w:t>A* search algorithm.</w:t>
      </w:r>
    </w:p>
    <w:p w14:paraId="16914B73" w14:textId="77777777" w:rsidR="0030249D" w:rsidRDefault="0030249D" w:rsidP="0030249D">
      <w:pPr>
        <w:pStyle w:val="ListParagraph"/>
        <w:numPr>
          <w:ilvl w:val="0"/>
          <w:numId w:val="13"/>
        </w:numPr>
      </w:pPr>
      <w:r w:rsidRPr="0030249D">
        <w:lastRenderedPageBreak/>
        <w:t xml:space="preserve">The most suitable search strategy for the ambulance dispatch problem is the A* search algorithm. </w:t>
      </w:r>
    </w:p>
    <w:p w14:paraId="583F4125" w14:textId="77777777" w:rsidR="0030249D" w:rsidRDefault="0030249D" w:rsidP="0030249D">
      <w:pPr>
        <w:pStyle w:val="ListParagraph"/>
        <w:numPr>
          <w:ilvl w:val="0"/>
          <w:numId w:val="13"/>
        </w:numPr>
      </w:pPr>
      <w:r w:rsidRPr="0030249D">
        <w:t>This algorithm is particularly useful because it combines the actual cost incurred so far with a heuristic estimate of the remaining cost to the goal.</w:t>
      </w:r>
    </w:p>
    <w:p w14:paraId="55592492" w14:textId="77777777" w:rsidR="0030249D" w:rsidRDefault="0030249D" w:rsidP="0030249D">
      <w:pPr>
        <w:pStyle w:val="ListParagraph"/>
        <w:numPr>
          <w:ilvl w:val="0"/>
          <w:numId w:val="13"/>
        </w:numPr>
      </w:pPr>
      <w:r w:rsidRPr="0030249D">
        <w:t xml:space="preserve">In the context of ambulance dispatch, this means evaluating both the time already spent traveling and an estimate of how much longer it will take to reach the emergency location. </w:t>
      </w:r>
    </w:p>
    <w:p w14:paraId="1B537FAD" w14:textId="2A95F15C" w:rsidR="0030249D" w:rsidRDefault="0030249D" w:rsidP="0030249D">
      <w:pPr>
        <w:pStyle w:val="ListParagraph"/>
        <w:numPr>
          <w:ilvl w:val="0"/>
          <w:numId w:val="13"/>
        </w:numPr>
      </w:pPr>
      <w:r w:rsidRPr="0030249D">
        <w:t>This dual consideration helps A* focus on the most promising routes first, making it efficient even in large and complex city maps. Additionally, A* can easily incorporate real-time information such as traffic conditions or road closures into its heuristic, allowing the system to dynamically adapt and find the quickest possible response routes.</w:t>
      </w:r>
    </w:p>
    <w:p w14:paraId="174D19B4" w14:textId="77777777" w:rsidR="0030249D" w:rsidRPr="0030249D" w:rsidRDefault="0030249D" w:rsidP="0030249D">
      <w:pPr>
        <w:pStyle w:val="ListParagraph"/>
      </w:pPr>
    </w:p>
    <w:p w14:paraId="6D55E051" w14:textId="77777777" w:rsidR="0030249D" w:rsidRPr="0030249D" w:rsidRDefault="0030249D" w:rsidP="0030249D">
      <w:pPr>
        <w:pStyle w:val="ListParagraph"/>
        <w:numPr>
          <w:ilvl w:val="0"/>
          <w:numId w:val="12"/>
        </w:numPr>
        <w:rPr>
          <w:b/>
          <w:bCs/>
        </w:rPr>
      </w:pPr>
      <w:r w:rsidRPr="0030249D">
        <w:rPr>
          <w:b/>
          <w:bCs/>
        </w:rPr>
        <w:t>Justification</w:t>
      </w:r>
    </w:p>
    <w:p w14:paraId="6A5A4F19" w14:textId="77777777" w:rsidR="00A9672C" w:rsidRDefault="0030249D" w:rsidP="00A072BB">
      <w:pPr>
        <w:pStyle w:val="ListParagraph"/>
        <w:numPr>
          <w:ilvl w:val="0"/>
          <w:numId w:val="16"/>
        </w:numPr>
      </w:pPr>
      <w:r w:rsidRPr="0030249D">
        <w:t xml:space="preserve">A* is preferable over uninformed search methods like breadth-first search or depth-first search, which would waste valuable time exploring many irrelevant paths. </w:t>
      </w:r>
    </w:p>
    <w:p w14:paraId="0883460F" w14:textId="7E7E3E4C" w:rsidR="00A9672C" w:rsidRDefault="0030249D" w:rsidP="008F20EB">
      <w:pPr>
        <w:pStyle w:val="ListParagraph"/>
        <w:numPr>
          <w:ilvl w:val="0"/>
          <w:numId w:val="16"/>
        </w:numPr>
      </w:pPr>
      <w:r w:rsidRPr="0030249D">
        <w:t xml:space="preserve">The algorithm’s ability to prioritize routes by combining known costs and intelligent guesses ensures more effective and timely ambulance dispatch </w:t>
      </w:r>
      <w:r w:rsidR="00425C54" w:rsidRPr="0030249D">
        <w:t>decisions.</w:t>
      </w:r>
      <w:r w:rsidR="008F20EB">
        <w:t xml:space="preserve"> </w:t>
      </w:r>
      <w:r w:rsidR="00425C54" w:rsidRPr="0030249D">
        <w:t>Importantly</w:t>
      </w:r>
      <w:r w:rsidRPr="0030249D">
        <w:t xml:space="preserve">, as long as the heuristic used does not overestimate the actual remaining travel time, A* guarantees finding the shortest path to the emergency. </w:t>
      </w:r>
    </w:p>
    <w:p w14:paraId="667F016F" w14:textId="29DD8AEC" w:rsidR="00254B1D" w:rsidRPr="0030249D" w:rsidRDefault="0030249D" w:rsidP="0030249D">
      <w:pPr>
        <w:pStyle w:val="ListParagraph"/>
        <w:numPr>
          <w:ilvl w:val="0"/>
          <w:numId w:val="16"/>
        </w:numPr>
      </w:pPr>
      <w:r w:rsidRPr="0030249D">
        <w:t>This guarantee of optimality and efficiency is crucial when every second counts in emergency medical response. Therefore, A* offers a balanced approach that is both practical and theoretically sound, making it ideally suited for real-world ambulance dispatch applications.</w:t>
      </w:r>
    </w:p>
    <w:p w14:paraId="2C897509" w14:textId="0CBC39C4" w:rsidR="0030249D" w:rsidRDefault="005C72A8" w:rsidP="00052057">
      <w:pPr>
        <w:rPr>
          <w:b/>
          <w:bCs/>
        </w:rPr>
      </w:pPr>
      <w:r w:rsidRPr="005C72A8">
        <w:rPr>
          <w:b/>
          <w:bCs/>
        </w:rPr>
        <w:drawing>
          <wp:inline distT="0" distB="0" distL="0" distR="0" wp14:anchorId="2C00BFE3" wp14:editId="29716AD3">
            <wp:extent cx="5943600" cy="3014345"/>
            <wp:effectExtent l="0" t="0" r="0" b="0"/>
            <wp:docPr id="11112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7450" name=""/>
                    <pic:cNvPicPr/>
                  </pic:nvPicPr>
                  <pic:blipFill>
                    <a:blip r:embed="rId8"/>
                    <a:stretch>
                      <a:fillRect/>
                    </a:stretch>
                  </pic:blipFill>
                  <pic:spPr>
                    <a:xfrm>
                      <a:off x="0" y="0"/>
                      <a:ext cx="5943600" cy="3014345"/>
                    </a:xfrm>
                    <a:prstGeom prst="rect">
                      <a:avLst/>
                    </a:prstGeom>
                  </pic:spPr>
                </pic:pic>
              </a:graphicData>
            </a:graphic>
          </wp:inline>
        </w:drawing>
      </w:r>
    </w:p>
    <w:p w14:paraId="73283EDD" w14:textId="444DFC8A" w:rsidR="0030249D" w:rsidRDefault="00BF58BB" w:rsidP="00052057">
      <w:pPr>
        <w:rPr>
          <w:b/>
          <w:bCs/>
        </w:rPr>
      </w:pPr>
      <w:r w:rsidRPr="00BF58BB">
        <w:rPr>
          <w:b/>
          <w:bCs/>
        </w:rPr>
        <w:lastRenderedPageBreak/>
        <w:drawing>
          <wp:inline distT="0" distB="0" distL="0" distR="0" wp14:anchorId="7EDE1C36" wp14:editId="7BD41E06">
            <wp:extent cx="6380922" cy="3428365"/>
            <wp:effectExtent l="0" t="0" r="1270" b="635"/>
            <wp:docPr id="24063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0722" name=""/>
                    <pic:cNvPicPr/>
                  </pic:nvPicPr>
                  <pic:blipFill>
                    <a:blip r:embed="rId9"/>
                    <a:stretch>
                      <a:fillRect/>
                    </a:stretch>
                  </pic:blipFill>
                  <pic:spPr>
                    <a:xfrm>
                      <a:off x="0" y="0"/>
                      <a:ext cx="6394348" cy="3435579"/>
                    </a:xfrm>
                    <a:prstGeom prst="rect">
                      <a:avLst/>
                    </a:prstGeom>
                  </pic:spPr>
                </pic:pic>
              </a:graphicData>
            </a:graphic>
          </wp:inline>
        </w:drawing>
      </w:r>
    </w:p>
    <w:p w14:paraId="4E05E1DB" w14:textId="31175392" w:rsidR="00112310" w:rsidRPr="00112310" w:rsidRDefault="00112310" w:rsidP="00B24E1F">
      <w:pPr>
        <w:pStyle w:val="ListParagraph"/>
        <w:numPr>
          <w:ilvl w:val="0"/>
          <w:numId w:val="15"/>
        </w:numPr>
      </w:pPr>
      <w:r w:rsidRPr="00B24E1F">
        <w:rPr>
          <w:b/>
          <w:bCs/>
        </w:rPr>
        <w:t>Path Cost Time;</w:t>
      </w:r>
      <w:r>
        <w:t xml:space="preserve"> 7</w:t>
      </w:r>
    </w:p>
    <w:p w14:paraId="328EF4FC" w14:textId="5B981BAC" w:rsidR="00A04A92" w:rsidRDefault="00A04A92" w:rsidP="00B24E1F">
      <w:pPr>
        <w:pStyle w:val="ListParagraph"/>
        <w:numPr>
          <w:ilvl w:val="0"/>
          <w:numId w:val="15"/>
        </w:numPr>
      </w:pPr>
      <w:r w:rsidRPr="00B24E1F">
        <w:rPr>
          <w:b/>
          <w:bCs/>
        </w:rPr>
        <w:t>Shortest path found by BFS in our code snippet is</w:t>
      </w:r>
      <w:r w:rsidR="002123D9">
        <w:t>;</w:t>
      </w:r>
      <w:r w:rsidRPr="009312C3">
        <w:t xml:space="preserve"> </w:t>
      </w:r>
      <w:r w:rsidRPr="00052057">
        <w:t>[(0, 0), (</w:t>
      </w:r>
      <w:r>
        <w:t>0,1</w:t>
      </w:r>
      <w:r w:rsidRPr="00052057">
        <w:t>), (</w:t>
      </w:r>
      <w:r>
        <w:t>0,2</w:t>
      </w:r>
      <w:r w:rsidRPr="00052057">
        <w:t>), (</w:t>
      </w:r>
      <w:r>
        <w:t>0,3</w:t>
      </w:r>
      <w:r w:rsidRPr="00052057">
        <w:t>), (</w:t>
      </w:r>
      <w:r>
        <w:t>1,3</w:t>
      </w:r>
      <w:r w:rsidRPr="00052057">
        <w:t>), (</w:t>
      </w:r>
      <w:r>
        <w:t>1,4</w:t>
      </w:r>
      <w:r w:rsidRPr="00052057">
        <w:t>), (</w:t>
      </w:r>
      <w:r>
        <w:t>2,4</w:t>
      </w:r>
      <w:r w:rsidRPr="00052057">
        <w:t>), (</w:t>
      </w:r>
      <w:r>
        <w:t>3,4</w:t>
      </w:r>
      <w:r w:rsidRPr="00052057">
        <w:t>)]</w:t>
      </w:r>
    </w:p>
    <w:p w14:paraId="3185D144" w14:textId="77777777" w:rsidR="0030249D" w:rsidRDefault="0030249D" w:rsidP="00052057">
      <w:pPr>
        <w:rPr>
          <w:b/>
          <w:bCs/>
        </w:rPr>
      </w:pPr>
    </w:p>
    <w:p w14:paraId="7B1AF880" w14:textId="77777777" w:rsidR="0030249D" w:rsidRDefault="0030249D" w:rsidP="00052057">
      <w:pPr>
        <w:rPr>
          <w:b/>
          <w:bCs/>
        </w:rPr>
      </w:pPr>
    </w:p>
    <w:p w14:paraId="54C086D8" w14:textId="77777777" w:rsidR="0030249D" w:rsidRDefault="0030249D" w:rsidP="00052057">
      <w:pPr>
        <w:rPr>
          <w:b/>
          <w:bCs/>
        </w:rPr>
      </w:pPr>
    </w:p>
    <w:p w14:paraId="5C207183" w14:textId="77777777" w:rsidR="0030249D" w:rsidRDefault="0030249D" w:rsidP="00052057">
      <w:pPr>
        <w:rPr>
          <w:b/>
          <w:bCs/>
        </w:rPr>
      </w:pPr>
    </w:p>
    <w:p w14:paraId="62399CCD" w14:textId="77777777" w:rsidR="0030249D" w:rsidRDefault="0030249D" w:rsidP="00052057">
      <w:pPr>
        <w:rPr>
          <w:b/>
          <w:bCs/>
        </w:rPr>
      </w:pPr>
    </w:p>
    <w:p w14:paraId="7F16FCAD" w14:textId="77777777" w:rsidR="0030249D" w:rsidRDefault="0030249D" w:rsidP="00052057">
      <w:pPr>
        <w:rPr>
          <w:b/>
          <w:bCs/>
        </w:rPr>
      </w:pPr>
    </w:p>
    <w:p w14:paraId="048438F5" w14:textId="77777777" w:rsidR="0030249D" w:rsidRDefault="0030249D" w:rsidP="00052057">
      <w:pPr>
        <w:rPr>
          <w:b/>
          <w:bCs/>
        </w:rPr>
      </w:pPr>
    </w:p>
    <w:p w14:paraId="5F05AEAB" w14:textId="77777777" w:rsidR="00052057" w:rsidRPr="00052057" w:rsidRDefault="00052057" w:rsidP="00052057"/>
    <w:p w14:paraId="334D8EC1" w14:textId="77777777" w:rsidR="002C5F0E" w:rsidRDefault="002C5F0E"/>
    <w:sectPr w:rsidR="002C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DDF"/>
    <w:multiLevelType w:val="hybridMultilevel"/>
    <w:tmpl w:val="E236B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7416E"/>
    <w:multiLevelType w:val="hybridMultilevel"/>
    <w:tmpl w:val="65106E2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FEB51BC"/>
    <w:multiLevelType w:val="multilevel"/>
    <w:tmpl w:val="E5B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27F9E"/>
    <w:multiLevelType w:val="hybridMultilevel"/>
    <w:tmpl w:val="4D30A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A140F"/>
    <w:multiLevelType w:val="multilevel"/>
    <w:tmpl w:val="77E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A0D39"/>
    <w:multiLevelType w:val="hybridMultilevel"/>
    <w:tmpl w:val="DF9E5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05552"/>
    <w:multiLevelType w:val="multilevel"/>
    <w:tmpl w:val="DDD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867FF1"/>
    <w:multiLevelType w:val="multilevel"/>
    <w:tmpl w:val="309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06604"/>
    <w:multiLevelType w:val="hybridMultilevel"/>
    <w:tmpl w:val="FE32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11469"/>
    <w:multiLevelType w:val="multilevel"/>
    <w:tmpl w:val="537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46952"/>
    <w:multiLevelType w:val="multilevel"/>
    <w:tmpl w:val="95C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B1AA6"/>
    <w:multiLevelType w:val="multilevel"/>
    <w:tmpl w:val="FAAE8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356E8"/>
    <w:multiLevelType w:val="multilevel"/>
    <w:tmpl w:val="940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FA0B66"/>
    <w:multiLevelType w:val="multilevel"/>
    <w:tmpl w:val="0C9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0A114D"/>
    <w:multiLevelType w:val="hybridMultilevel"/>
    <w:tmpl w:val="DE38C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939E4"/>
    <w:multiLevelType w:val="multilevel"/>
    <w:tmpl w:val="4D8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206114">
    <w:abstractNumId w:val="2"/>
  </w:num>
  <w:num w:numId="2" w16cid:durableId="487988762">
    <w:abstractNumId w:val="11"/>
  </w:num>
  <w:num w:numId="3" w16cid:durableId="1344280271">
    <w:abstractNumId w:val="12"/>
  </w:num>
  <w:num w:numId="4" w16cid:durableId="779449520">
    <w:abstractNumId w:val="7"/>
  </w:num>
  <w:num w:numId="5" w16cid:durableId="2129739915">
    <w:abstractNumId w:val="10"/>
  </w:num>
  <w:num w:numId="6" w16cid:durableId="1499803443">
    <w:abstractNumId w:val="9"/>
  </w:num>
  <w:num w:numId="7" w16cid:durableId="365060590">
    <w:abstractNumId w:val="1"/>
  </w:num>
  <w:num w:numId="8" w16cid:durableId="1317876104">
    <w:abstractNumId w:val="6"/>
  </w:num>
  <w:num w:numId="9" w16cid:durableId="1712147603">
    <w:abstractNumId w:val="15"/>
  </w:num>
  <w:num w:numId="10" w16cid:durableId="1747994329">
    <w:abstractNumId w:val="13"/>
  </w:num>
  <w:num w:numId="11" w16cid:durableId="1656447923">
    <w:abstractNumId w:val="4"/>
  </w:num>
  <w:num w:numId="12" w16cid:durableId="1309287996">
    <w:abstractNumId w:val="14"/>
  </w:num>
  <w:num w:numId="13" w16cid:durableId="68431778">
    <w:abstractNumId w:val="3"/>
  </w:num>
  <w:num w:numId="14" w16cid:durableId="1784301845">
    <w:abstractNumId w:val="0"/>
  </w:num>
  <w:num w:numId="15" w16cid:durableId="524948902">
    <w:abstractNumId w:val="5"/>
  </w:num>
  <w:num w:numId="16" w16cid:durableId="2012681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0E"/>
    <w:rsid w:val="00052057"/>
    <w:rsid w:val="000D66B2"/>
    <w:rsid w:val="00112310"/>
    <w:rsid w:val="00126E4C"/>
    <w:rsid w:val="00132A95"/>
    <w:rsid w:val="001C35B4"/>
    <w:rsid w:val="001F01B0"/>
    <w:rsid w:val="002123D9"/>
    <w:rsid w:val="00216159"/>
    <w:rsid w:val="00254B1D"/>
    <w:rsid w:val="002604F2"/>
    <w:rsid w:val="0027611F"/>
    <w:rsid w:val="002C5F0E"/>
    <w:rsid w:val="00300CFE"/>
    <w:rsid w:val="0030249D"/>
    <w:rsid w:val="00322E67"/>
    <w:rsid w:val="00325341"/>
    <w:rsid w:val="0034588E"/>
    <w:rsid w:val="003A0119"/>
    <w:rsid w:val="003E5B15"/>
    <w:rsid w:val="00425C54"/>
    <w:rsid w:val="0046214F"/>
    <w:rsid w:val="00466B21"/>
    <w:rsid w:val="004806EC"/>
    <w:rsid w:val="0050438D"/>
    <w:rsid w:val="005468DD"/>
    <w:rsid w:val="00555777"/>
    <w:rsid w:val="00592533"/>
    <w:rsid w:val="005B1C94"/>
    <w:rsid w:val="005C72A8"/>
    <w:rsid w:val="0064069E"/>
    <w:rsid w:val="00687392"/>
    <w:rsid w:val="006D387F"/>
    <w:rsid w:val="00777D60"/>
    <w:rsid w:val="007B7183"/>
    <w:rsid w:val="007C7361"/>
    <w:rsid w:val="007E4278"/>
    <w:rsid w:val="007F6C79"/>
    <w:rsid w:val="00866CAA"/>
    <w:rsid w:val="008D7EA8"/>
    <w:rsid w:val="008F20EB"/>
    <w:rsid w:val="009312C3"/>
    <w:rsid w:val="009813B4"/>
    <w:rsid w:val="00A04A92"/>
    <w:rsid w:val="00A072BB"/>
    <w:rsid w:val="00A12353"/>
    <w:rsid w:val="00A26F60"/>
    <w:rsid w:val="00A9672C"/>
    <w:rsid w:val="00A9679C"/>
    <w:rsid w:val="00AA348F"/>
    <w:rsid w:val="00AB15BF"/>
    <w:rsid w:val="00B2468A"/>
    <w:rsid w:val="00B24E1F"/>
    <w:rsid w:val="00B34460"/>
    <w:rsid w:val="00BF58BB"/>
    <w:rsid w:val="00C52D91"/>
    <w:rsid w:val="00C94817"/>
    <w:rsid w:val="00E36EB8"/>
    <w:rsid w:val="00E55999"/>
    <w:rsid w:val="00EB606E"/>
    <w:rsid w:val="00EF180B"/>
    <w:rsid w:val="00F00E4A"/>
    <w:rsid w:val="00F21585"/>
    <w:rsid w:val="00F90DDA"/>
    <w:rsid w:val="00F9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1753"/>
  <w15:chartTrackingRefBased/>
  <w15:docId w15:val="{5539FD87-88D0-4EC8-85C0-C6FF0B84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A92"/>
  </w:style>
  <w:style w:type="paragraph" w:styleId="Heading1">
    <w:name w:val="heading 1"/>
    <w:basedOn w:val="Normal"/>
    <w:next w:val="Normal"/>
    <w:link w:val="Heading1Char"/>
    <w:uiPriority w:val="9"/>
    <w:qFormat/>
    <w:rsid w:val="002C5F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5F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5F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F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F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F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5F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5F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F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F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F0E"/>
    <w:rPr>
      <w:rFonts w:eastAsiaTheme="majorEastAsia" w:cstheme="majorBidi"/>
      <w:color w:val="272727" w:themeColor="text1" w:themeTint="D8"/>
    </w:rPr>
  </w:style>
  <w:style w:type="paragraph" w:styleId="Title">
    <w:name w:val="Title"/>
    <w:basedOn w:val="Normal"/>
    <w:next w:val="Normal"/>
    <w:link w:val="TitleChar"/>
    <w:uiPriority w:val="10"/>
    <w:qFormat/>
    <w:rsid w:val="002C5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F0E"/>
    <w:pPr>
      <w:spacing w:before="160"/>
      <w:jc w:val="center"/>
    </w:pPr>
    <w:rPr>
      <w:i/>
      <w:iCs/>
      <w:color w:val="404040" w:themeColor="text1" w:themeTint="BF"/>
    </w:rPr>
  </w:style>
  <w:style w:type="character" w:customStyle="1" w:styleId="QuoteChar">
    <w:name w:val="Quote Char"/>
    <w:basedOn w:val="DefaultParagraphFont"/>
    <w:link w:val="Quote"/>
    <w:uiPriority w:val="29"/>
    <w:rsid w:val="002C5F0E"/>
    <w:rPr>
      <w:i/>
      <w:iCs/>
      <w:color w:val="404040" w:themeColor="text1" w:themeTint="BF"/>
    </w:rPr>
  </w:style>
  <w:style w:type="paragraph" w:styleId="ListParagraph">
    <w:name w:val="List Paragraph"/>
    <w:basedOn w:val="Normal"/>
    <w:uiPriority w:val="34"/>
    <w:qFormat/>
    <w:rsid w:val="002C5F0E"/>
    <w:pPr>
      <w:ind w:left="720"/>
      <w:contextualSpacing/>
    </w:pPr>
  </w:style>
  <w:style w:type="character" w:styleId="IntenseEmphasis">
    <w:name w:val="Intense Emphasis"/>
    <w:basedOn w:val="DefaultParagraphFont"/>
    <w:uiPriority w:val="21"/>
    <w:qFormat/>
    <w:rsid w:val="002C5F0E"/>
    <w:rPr>
      <w:i/>
      <w:iCs/>
      <w:color w:val="2F5496" w:themeColor="accent1" w:themeShade="BF"/>
    </w:rPr>
  </w:style>
  <w:style w:type="paragraph" w:styleId="IntenseQuote">
    <w:name w:val="Intense Quote"/>
    <w:basedOn w:val="Normal"/>
    <w:next w:val="Normal"/>
    <w:link w:val="IntenseQuoteChar"/>
    <w:uiPriority w:val="30"/>
    <w:qFormat/>
    <w:rsid w:val="002C5F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F0E"/>
    <w:rPr>
      <w:i/>
      <w:iCs/>
      <w:color w:val="2F5496" w:themeColor="accent1" w:themeShade="BF"/>
    </w:rPr>
  </w:style>
  <w:style w:type="character" w:styleId="IntenseReference">
    <w:name w:val="Intense Reference"/>
    <w:basedOn w:val="DefaultParagraphFont"/>
    <w:uiPriority w:val="32"/>
    <w:qFormat/>
    <w:rsid w:val="002C5F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Joseph Bwanika</dc:creator>
  <cp:keywords/>
  <dc:description/>
  <cp:lastModifiedBy>Kato Joseph Bwanika</cp:lastModifiedBy>
  <cp:revision>2</cp:revision>
  <dcterms:created xsi:type="dcterms:W3CDTF">2025-09-07T19:24:00Z</dcterms:created>
  <dcterms:modified xsi:type="dcterms:W3CDTF">2025-09-07T19:24:00Z</dcterms:modified>
</cp:coreProperties>
</file>