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AC6ACC">
        <w:rPr>
          <w:b/>
          <w:sz w:val="24"/>
          <w:lang w:val="es-PA"/>
        </w:rPr>
        <w:t>MINISTERIO DE EDUCACIÓN DE PANAMÁ</w:t>
      </w:r>
    </w:p>
    <w:p w:rsidR="00753332" w:rsidRPr="00AC6ACC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AC6ACC">
        <w:rPr>
          <w:b/>
          <w:sz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WEEKLY/MONTHLY PLAN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MONTH: SEPTEMBER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</w:rP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Subject: </w:t>
            </w:r>
            <w:r>
              <w:rPr>
                <w:sz w:val="24"/>
              </w:rPr>
              <w:t>Technology</w:t>
            </w:r>
          </w:p>
        </w:tc>
        <w:tc>
          <w:tcPr>
            <w:tcW w:w="2921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Teacher: </w:t>
            </w:r>
            <w:r>
              <w:rPr>
                <w:sz w:val="24"/>
              </w:rPr>
              <w:t>Porfirio Rios</w:t>
            </w:r>
          </w:p>
        </w:tc>
        <w:tc>
          <w:tcPr>
            <w:tcW w:w="2207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Grade: </w:t>
            </w:r>
            <w:r>
              <w:rPr>
                <w:sz w:val="24"/>
              </w:rPr>
              <w:t>7th</w:t>
            </w:r>
          </w:p>
        </w:tc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Trimester: </w:t>
            </w:r>
            <w:r>
              <w:rPr>
                <w:sz w:val="24"/>
              </w:rPr>
              <w:t>3rd</w:t>
            </w:r>
          </w:p>
        </w:tc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Year: </w:t>
            </w:r>
            <w:r>
              <w:rPr>
                <w:sz w:val="24"/>
              </w:rPr>
              <w:t>2026</w:t>
            </w:r>
          </w:p>
        </w:tc>
        <w:tc>
          <w:tcPr>
            <w:tcW w:w="2564" w:type="dxa"/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Weekly Hours: </w:t>
            </w:r>
            <w:r>
              <w:rPr>
                <w:sz w:val="24"/>
              </w:rPr>
              <w:t>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09332C" w:rsidRDefault="00000000">
            <w:pPr>
              <w:spacing w:line="480" w:lineRule="auto"/>
            </w:pPr>
            <w:r>
              <w:rPr>
                <w:b/>
                <w:sz w:val="24"/>
              </w:rPr>
              <w:t>Competences:</w:t>
            </w:r>
            <w:r>
              <w:rPr>
                <w:b/>
                <w:sz w:val="24"/>
              </w:rPr>
              <w:br/>
            </w:r>
            <w:r>
              <w:rPr>
                <w:sz w:val="24"/>
              </w:rPr>
              <w:t>Organize classroom data in spreadsheets using rows, columns, cells, sheets, and cell references.</w:t>
            </w:r>
            <w:r>
              <w:rPr>
                <w:sz w:val="24"/>
              </w:rPr>
              <w:br/>
              <w:t>Use formulas and basic functions accurately to calculate and compare data.</w:t>
            </w:r>
            <w:r>
              <w:rPr>
                <w:sz w:val="24"/>
              </w:rPr>
              <w:br/>
              <w:t>Create simple charts and explain what spreadsheet data shows using clear vocabulary.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09332C" w:rsidRDefault="00000000">
            <w:pPr>
              <w:spacing w:line="480" w:lineRule="auto"/>
            </w:pPr>
            <w:r>
              <w:rPr>
                <w:b/>
                <w:sz w:val="24"/>
              </w:rPr>
              <w:t>Learning Objectives:</w:t>
            </w:r>
            <w:r>
              <w:rPr>
                <w:b/>
                <w:sz w:val="24"/>
              </w:rPr>
              <w:br/>
            </w:r>
            <w:r>
              <w:rPr>
                <w:sz w:val="24"/>
              </w:rPr>
              <w:t>Identify spreadsheet parts and enter formatted text and numbers in a clean data table.</w:t>
            </w:r>
            <w:r>
              <w:rPr>
                <w:sz w:val="24"/>
              </w:rPr>
              <w:br/>
              <w:t>Use SUM, AVERAGE, MIN, and MAX with simple data and correct cell references.</w:t>
            </w:r>
            <w:r>
              <w:rPr>
                <w:sz w:val="24"/>
              </w:rPr>
              <w:br/>
              <w:t>Create a chart from classroom data and write a short interpretation of the result.</w:t>
            </w:r>
          </w:p>
        </w:tc>
      </w:tr>
      <w:tr w:rsidR="00D6715A" w:rsidRPr="005D3A34" w:rsidTr="00D6715A">
        <w:tc>
          <w:tcPr>
            <w:tcW w:w="15384" w:type="dxa"/>
            <w:gridSpan w:val="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/>
                <w:sz w:val="24"/>
              </w:rPr>
              <w:t>Learning Outcomes: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Complete a spreadsheet vocabulary table with definitions, illustrations, and example sentences.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Submit a formatted class data table and formula practice evidence.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/>
                <w:b w:val="0"/>
                <w:sz w:val="24"/>
              </w:rPr>
              <w:t>Submit a formulas and chart task with a short data interpretation.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Spreadsheet introduction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Label a simple spreadsheet screenshot and identify rows, columns, cells, sheet tabs, and the formula bar.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Explore how spreadsheet parts are organized.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finding cells by row and column without completing the graded vocabulary table in this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example cell reference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Correct one label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Entering, formatting, and core vocabulary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Google Sheets or Excel.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10 Trimester 3 vocabulary words: spreadsheet, sheet, row, column, cell, cell reference, formula, function, average, chart.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the toolbar, formula bar, active cell, row numbers, and column letters.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#1: Create a vocabulary table for these 10 words: spreadsheet, sheet, row, column, cell, cell reference, formula, function, average, chart.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create a class data table.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Save the spreadsheet.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formatting choice that made the table easier to read.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Basic formulas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formula: A rule that calculates a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function: A built-in formula tool, such as AVERAGE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average: A number found by adding values and dividing by how many values there are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minimum: The smallest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maximum: The largest value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chart: A visual way to show data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interpretation: An explanation of what data means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formulas using a small data set.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Calculate total, average, minimum, and maximum values using cell references.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Discuss what responsible data teamwork looks like before the graded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one formula with a calculator or mental math.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Fix one formula error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Charts and data interpretation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examples into data and information.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which chart type would best show totals, comparisons, or changes.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#2: Create a spreadsheet with at least 8 data rows, use 3 formulas, create 1 chart, and write 2 interpretation sentences explaining what the chart shows.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spreadsheet in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conclusion from your chart.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No scheduled class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No scheduled class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9332C" w:rsidRDefault="00000000">
            <w:pPr>
              <w:spacing w:line="360" w:lineRule="auto"/>
              <w:jc w:val="center"/>
            </w:pPr>
            <w:r>
              <w:rPr>
                <w:b/>
                <w:sz w:val="24"/>
              </w:rPr>
              <w:t>7A, 7B day – 90 min – September - No scheduled class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32C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Resources: </w:t>
            </w:r>
            <w:r>
              <w:rPr>
                <w:sz w:val="24"/>
              </w:rPr>
              <w:t>Pen, pencil, technology notebook, student's computer, email and password</w:t>
            </w:r>
          </w:p>
        </w:tc>
      </w:tr>
    </w:tbl>
    <w:p w:rsidR="005E1920" w:rsidRPr="005D3A34" w:rsidRDefault="005E1920" w:rsidP="005D3A34">
      <w:pPr>
        <w:spacing w:line="360" w:lineRule="auto"/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DB88AF7D-6336-F04E-BFC9-C063D8F0DC0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59B152BE-9C28-114B-9FAC-8A525118F1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4F3DA44-4289-4D4E-8B51-C4FF9EAB128C}"/>
    <w:embedBold r:id="rId5" w:fontKey="{7021C939-18D7-B84F-9516-DBDE76E721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107405A-4AF2-704E-ACC0-0B009328F5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442F0FA9-77EE-3D4A-8AB1-5F006A244AD8}"/>
    <w:embedBold r:id="rId8" w:fontKey="{A9283D78-B40C-564D-8DCB-398D3CF14A8C}"/>
    <w:embedItalic r:id="rId9" w:fontKey="{C1855111-5E7D-8E44-8558-90B613DCD5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81C85DA-D99C-9F40-BAFD-6878BC867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758016E-F49A-B04F-9984-D20A83EA59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32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C6AC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6BB5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2026-06-03T02:40:00Z</dcterms:modified>
</cp:coreProperties>
</file>