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9th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Identify cybersecurity risks, social engineering tactics, malware behavior, and protective habits.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Analyze risks using probability, impact, data sensitivity, and safer-choice reasoning.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Create a STEM design plan based on a real problem, tools/platforms, prototype idea, tests, and evidence.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Explain personal/public/sensitive data, social engineering, malware, and script-kiddie risks using scenarios.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Create a risk map and recommend protections based on probability and impact.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Plan a STEM prototype with roles, materials, platform/tool choice, test criteria, and expected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a cybersecurity scenario quiz and digital responsibility/collaboration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a risk map with probability, impact, safer choices, and protection recommendations.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a STEM prototype planning artifact with problem, users, goal, tools, sketch, materials, and tests.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October - Week 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You and your data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3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personal data: Information about a person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public data: Information that is okay for many people to see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sensitive data: Information that needs extra protection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Sort examples into personal data, public data, and sensitive data.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Analyze 4 online-service scenarios and identify what data is collected, why it matters, and one safer choice.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Include examples such as name, school email, password, location, photo, or public comment.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personal data rule for project research.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Social engineering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4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phishing: A trick message that tries to steal information baiting: A trick that offers something tempting to get a person to click or act pretexting: A trick where someone pretends to have a reason to ask for information urgency: Pressure to act quickly malware: Harmful software Match phishing, baiting, pretexting, and urgency with short examples.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Analyze social engineering messages.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Mark warning signs such as urgency, suspicious link, prize offer, password request, or unknown sender.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Rewrite one unsafe message into a safe response and create a short protection checklist.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checklist in Google Classroom and explain one warning sign.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October - Week 4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Digital responsibility habits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3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online service: A website or app that provides a tool online safer choice: An action that better protects people or data privacy: Keeping personal information protected Review examples of respectful and unsafe online teamwork behavior.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the collaboration and digital responsibility checklist by discussing respectful communication, source care, privacy, participation, and safe account behavior before the graded checklist.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Choose one habit to use during STEM project work.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Script kiddies and malware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4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virus: Malware that spreads by attaching to files or programs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worm: Malware that can spread across networks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trojan: Malware that pretends to be safe software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ransomware: Malware that locks files and demands payment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botnet: A group of infected devices controlled together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Match malware terms with descriptions: virus, worm, trojan, ransomware, botnet.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Appreciation Grade #1: Complete the collaboration and digital responsibility checklist about respectful communication, source care, privacy, participation, and safe account behavior.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research or inspect short case summaries of cyber attacks and create a comparison chart.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Share one protection that would help a school user.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October - Week 5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Cyber security scenario quiz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5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brute force: Trying many passwords until one works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DDoS: An attack that overloads a service with too much traffic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firewall: A tool that helps block unsafe network traffic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update: A change made during a loop or process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brute force, DDoS, phishing, malware, firewall, and update.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identifying threats, choosing protections, and justifying answers before the graded cyber security scenario quiz.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examples such as phishing, malware, weak password, suspicious download, and DDoS.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Correct one missed or uncertain practice scenario using notes.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Risk and impact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5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scenario: A short situation used for practice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protection: A way to reduce risk or harm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risk: A possible problem or danger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Place 3 sample risks on a low/medium/high scale.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#3: Complete a 12-question scenario quiz where you identify the threat, choose the best protection, and justify 3 answers with one sentence each.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compare security threats by probability and impact and create a draft risk map.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recommendation based on the highest-risk item.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October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October - Week 6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STEM project problem selection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6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problem statement: A clear sentence explaining the problem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user: A person who uses a product or system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constraint: A limit or rule for a project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prototype tool: A tool used to make or test an early version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List problems connected to land, sea, air, school life, health, safety, or environment.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Choose one STEM project problem and identify users, constraints, possible data, and possible prototype tools, such as Tinkercad for a model, Arduino/Freenove for a simple signal, or Google tools for documentation.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problem statement in Google Classroom for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STEM prototype planning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6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logbook: A record of project notes and tests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material: An item or part used for work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test: To try something and check what happens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project logbook sections: problem, research, design, build, test, improve, reflect.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Appreciation Grade #2: Complete a self-reflection about effort, organization, safe material use, perseverance, and how you responded to feedback during STEM planning.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create a first STEM project plan with goal, roles, materials, digital tools, sketch or Tinkercad concept, and 3 planned tests.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 the logbook with one feedback note and one habit goal for the project build.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October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October - Week 7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Risk map final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7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probability: How likely something is to happen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impact: How serious the result would be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risk map: A chart that compares risks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what makes a recommendation evidence-based.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creating a risk map with risks, probability, impact, protection strategy, and a priority recommendation before the graded map.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Underline the highest-priority practice risk.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STEM design refinement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7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protection strategy: A plan for reducing risk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recommendation: Advice about what should be done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proof of concept: A small test showing an idea can work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Compare two design ideas and choose the one that is more realistic for class time.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#4: Create a risk map with 6 risks, probability rating, impact rating, protection strategy, and one priority recommendation paragraph.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revise the STEM project plan and build one proof of concept using the approved project tool.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map.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evidence in Google Classroom and write the next build step.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