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47B1" w:rsidRPr="001B4CFC" w:rsidRDefault="000447B1">
      <w:pPr>
        <w:rPr>
          <w:sz w:val="24"/>
          <w:szCs w:val="24"/>
        </w:rPr>
      </w:pPr>
    </w:p>
    <w:tbl>
      <w:tblPr>
        <w:tblStyle w:val="TableGrid"/>
        <w:tblW w:w="11203" w:type="dxa"/>
        <w:tblLayout w:type="fixed"/>
        <w:tblLook w:val="04A0" w:firstRow="1" w:lastRow="0" w:firstColumn="1" w:lastColumn="0" w:noHBand="0" w:noVBand="1"/>
      </w:tblPr>
      <w:tblGrid>
        <w:gridCol w:w="1820"/>
        <w:gridCol w:w="2374"/>
        <w:gridCol w:w="2374"/>
        <w:gridCol w:w="2374"/>
        <w:gridCol w:w="2261"/>
      </w:tblGrid>
      <w:tr w:rsidR="0096378C" w:rsidRPr="001B4CFC">
        <w:tc>
          <w:tcPr>
            <w:tcW w:w="11348" w:type="dxa"/>
            <w:gridSpan w:val="5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47B1" w:rsidRPr="001B4CFC" w:rsidRDefault="00803A72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1B4CFC">
              <w:rPr>
                <w:rFonts w:ascii="Arial" w:hAnsi="Arial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1474F226" wp14:editId="657A61B6">
                  <wp:simplePos x="0" y="0"/>
                  <wp:positionH relativeFrom="column">
                    <wp:posOffset>147320</wp:posOffset>
                  </wp:positionH>
                  <wp:positionV relativeFrom="paragraph">
                    <wp:posOffset>29210</wp:posOffset>
                  </wp:positionV>
                  <wp:extent cx="663575" cy="66357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575" cy="66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803A72" w:rsidRPr="001B4CFC" w:rsidRDefault="00803A72">
            <w:pPr>
              <w:jc w:val="center"/>
              <w:rPr>
                <w:rFonts w:ascii="Arial" w:hAnsi="Arial"/>
                <w:b/>
                <w:sz w:val="24"/>
                <w:szCs w:val="24"/>
              </w:rPr>
            </w:pPr>
            <w:r w:rsidRPr="001B4CFC">
              <w:rPr>
                <w:rFonts w:ascii="Arial" w:hAnsi="Arial"/>
                <w:b/>
                <w:sz w:val="24"/>
                <w:szCs w:val="24"/>
              </w:rPr>
              <w:t>Academia Internacional David</w:t>
            </w:r>
          </w:p>
          <w:p w:rsidR="0096378C" w:rsidRPr="001B4CFC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hAnsi="Arial"/>
                <w:b/>
                <w:sz w:val="24"/>
                <w:szCs w:val="24"/>
              </w:rPr>
              <w:t>Robotics and Technology</w:t>
            </w:r>
          </w:p>
          <w:p w:rsidR="0096378C" w:rsidRPr="001B4CFC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hAnsi="Arial"/>
                <w:b/>
                <w:sz w:val="24"/>
                <w:szCs w:val="24"/>
              </w:rPr>
              <w:t>2nd Trimester</w:t>
            </w:r>
          </w:p>
          <w:p w:rsidR="0096378C" w:rsidRPr="001B4CFC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hAnsi="Arial"/>
                <w:b/>
                <w:sz w:val="24"/>
                <w:szCs w:val="24"/>
              </w:rPr>
              <w:t>8th A &amp; B</w:t>
            </w:r>
          </w:p>
          <w:p w:rsidR="0096378C" w:rsidRPr="001B4CFC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hAnsi="Arial"/>
                <w:b/>
                <w:sz w:val="24"/>
                <w:szCs w:val="24"/>
              </w:rPr>
              <w:t xml:space="preserve">Name: ________________________________  </w:t>
            </w:r>
            <w:r w:rsidR="00803A72" w:rsidRPr="001B4CFC">
              <w:rPr>
                <w:rFonts w:ascii="Arial" w:hAnsi="Arial"/>
                <w:b/>
                <w:sz w:val="24"/>
                <w:szCs w:val="24"/>
              </w:rPr>
              <w:t xml:space="preserve">                              </w:t>
            </w:r>
            <w:r w:rsidRPr="001B4CFC">
              <w:rPr>
                <w:rFonts w:ascii="Arial" w:hAnsi="Arial"/>
                <w:b/>
                <w:sz w:val="24"/>
                <w:szCs w:val="24"/>
              </w:rPr>
              <w:t xml:space="preserve"> Date: __________________</w:t>
            </w:r>
          </w:p>
          <w:p w:rsidR="0096378C" w:rsidRPr="001B4CFC" w:rsidRDefault="00000000" w:rsidP="00803A7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hAnsi="Arial"/>
                <w:b/>
                <w:sz w:val="24"/>
                <w:szCs w:val="24"/>
              </w:rPr>
              <w:t>Teacher: Porfirio Rios   Group: 8° A B   Score: _____ / 40pts</w:t>
            </w:r>
          </w:p>
          <w:p w:rsidR="0096378C" w:rsidRPr="001B4CFC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b/>
                <w:sz w:val="24"/>
                <w:szCs w:val="24"/>
              </w:rPr>
              <w:t>Button-Controlled LED Build</w:t>
            </w:r>
          </w:p>
          <w:p w:rsidR="0092716F" w:rsidRPr="001B4CFC" w:rsidRDefault="0092716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378C" w:rsidRPr="001B4CFC">
        <w:tc>
          <w:tcPr>
            <w:tcW w:w="1843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b/>
                <w:sz w:val="24"/>
                <w:szCs w:val="24"/>
              </w:rPr>
              <w:t>Criteria</w:t>
            </w:r>
          </w:p>
        </w:tc>
        <w:tc>
          <w:tcPr>
            <w:tcW w:w="2405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2405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b/>
                <w:sz w:val="24"/>
                <w:szCs w:val="24"/>
              </w:rPr>
              <w:t>7</w:t>
            </w:r>
          </w:p>
        </w:tc>
        <w:tc>
          <w:tcPr>
            <w:tcW w:w="2405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229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</w:p>
        </w:tc>
      </w:tr>
      <w:tr w:rsidR="0096378C" w:rsidRPr="001B4CFC">
        <w:tc>
          <w:tcPr>
            <w:tcW w:w="184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b/>
                <w:sz w:val="24"/>
                <w:szCs w:val="24"/>
              </w:rPr>
              <w:t>Working circuit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 w:rsidP="00E81383">
            <w:pPr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sz w:val="24"/>
                <w:szCs w:val="24"/>
              </w:rPr>
              <w:t>Builds or demonstrates a button-controlled LED circuit that changes state when pressed.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 w:rsidP="00E81383">
            <w:pPr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sz w:val="24"/>
                <w:szCs w:val="24"/>
              </w:rPr>
              <w:t>Circuit works mostly as expected, with only one minor wiring, upload, or button-response issue.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 w:rsidP="00E81383">
            <w:pPr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sz w:val="24"/>
                <w:szCs w:val="24"/>
              </w:rPr>
              <w:t>Circuit partly works, but the LED or button response is inconsistent.</w:t>
            </w:r>
          </w:p>
        </w:tc>
        <w:tc>
          <w:tcPr>
            <w:tcW w:w="22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 w:rsidP="00E81383">
            <w:pPr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sz w:val="24"/>
                <w:szCs w:val="24"/>
              </w:rPr>
              <w:t>Circuit does not work or the button does not control the LED.</w:t>
            </w:r>
          </w:p>
        </w:tc>
      </w:tr>
      <w:tr w:rsidR="0096378C" w:rsidRPr="001B4CFC">
        <w:tc>
          <w:tcPr>
            <w:tcW w:w="184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b/>
                <w:sz w:val="24"/>
                <w:szCs w:val="24"/>
              </w:rPr>
              <w:t>Labeled evidence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 w:rsidP="00E81383">
            <w:pPr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sz w:val="24"/>
                <w:szCs w:val="24"/>
              </w:rPr>
              <w:t>Submits a clear labeled photo or diagram of the circuit.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 w:rsidP="00E81383">
            <w:pPr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sz w:val="24"/>
                <w:szCs w:val="24"/>
              </w:rPr>
              <w:t>Submits labeled evidence with only one minor missing or unclear label.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 w:rsidP="00E81383">
            <w:pPr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sz w:val="24"/>
                <w:szCs w:val="24"/>
              </w:rPr>
              <w:t>Submits evidence, but some labels or parts are missing.</w:t>
            </w:r>
          </w:p>
        </w:tc>
        <w:tc>
          <w:tcPr>
            <w:tcW w:w="22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 w:rsidP="00E81383">
            <w:pPr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sz w:val="24"/>
                <w:szCs w:val="24"/>
              </w:rPr>
              <w:t>Photo/diagram evidence is missing or not understandable.</w:t>
            </w:r>
          </w:p>
        </w:tc>
      </w:tr>
      <w:tr w:rsidR="0096378C" w:rsidRPr="001B4CFC">
        <w:tc>
          <w:tcPr>
            <w:tcW w:w="184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b/>
                <w:sz w:val="24"/>
                <w:szCs w:val="24"/>
              </w:rPr>
              <w:t>Input/process/output explanation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 w:rsidP="00E81383">
            <w:pPr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sz w:val="24"/>
                <w:szCs w:val="24"/>
              </w:rPr>
              <w:t>Explains the input, process, and output correctly in one sentence.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 w:rsidP="00E81383">
            <w:pPr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sz w:val="24"/>
                <w:szCs w:val="24"/>
              </w:rPr>
              <w:t>Explains the input, process, and output with only one minor unclear detail.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 w:rsidP="00E81383">
            <w:pPr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sz w:val="24"/>
                <w:szCs w:val="24"/>
              </w:rPr>
              <w:t>Explanation includes some system parts, but one part is missing or unclear.</w:t>
            </w:r>
          </w:p>
        </w:tc>
        <w:tc>
          <w:tcPr>
            <w:tcW w:w="22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 w:rsidP="00E81383">
            <w:pPr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sz w:val="24"/>
                <w:szCs w:val="24"/>
              </w:rPr>
              <w:t>Explanation is missing or does not match the circuit.</w:t>
            </w:r>
          </w:p>
        </w:tc>
      </w:tr>
      <w:tr w:rsidR="0096378C" w:rsidRPr="001B4CFC">
        <w:tc>
          <w:tcPr>
            <w:tcW w:w="184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b/>
                <w:sz w:val="24"/>
                <w:szCs w:val="24"/>
              </w:rPr>
              <w:t>Testing evidence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 w:rsidP="00E81383">
            <w:pPr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sz w:val="24"/>
                <w:szCs w:val="24"/>
              </w:rPr>
              <w:t>Tests safely and records three button/LED observations or check results.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 w:rsidP="00E81383">
            <w:pPr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sz w:val="24"/>
                <w:szCs w:val="24"/>
              </w:rPr>
              <w:t>Tests safely and records observations, with only one minor missing or unclear note.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 w:rsidP="00E81383">
            <w:pPr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sz w:val="24"/>
                <w:szCs w:val="24"/>
              </w:rPr>
              <w:t>Tests the circuit, but observations are incomplete or need reminders.</w:t>
            </w:r>
          </w:p>
        </w:tc>
        <w:tc>
          <w:tcPr>
            <w:tcW w:w="22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 w:rsidP="00E81383">
            <w:pPr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sz w:val="24"/>
                <w:szCs w:val="24"/>
              </w:rPr>
              <w:t>Testing evidence is missing, or materials are handled unsafely.</w:t>
            </w:r>
          </w:p>
        </w:tc>
      </w:tr>
      <w:tr w:rsidR="0096378C" w:rsidRPr="001B4CFC">
        <w:tc>
          <w:tcPr>
            <w:tcW w:w="1843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b/>
                <w:sz w:val="24"/>
                <w:szCs w:val="24"/>
              </w:rPr>
              <w:t>Criteria</w:t>
            </w:r>
          </w:p>
        </w:tc>
        <w:tc>
          <w:tcPr>
            <w:tcW w:w="2405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2405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2405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229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b/>
                <w:sz w:val="24"/>
                <w:szCs w:val="24"/>
              </w:rPr>
              <w:t>0</w:t>
            </w:r>
          </w:p>
        </w:tc>
      </w:tr>
      <w:tr w:rsidR="0096378C" w:rsidRPr="001B4CFC">
        <w:tc>
          <w:tcPr>
            <w:tcW w:w="184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 w:rsidP="00755D0B">
            <w:pPr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b/>
                <w:sz w:val="24"/>
                <w:szCs w:val="24"/>
              </w:rPr>
              <w:t>Punctuality,</w:t>
            </w:r>
          </w:p>
          <w:p w:rsidR="0096378C" w:rsidRPr="001B4CFC" w:rsidRDefault="00000000" w:rsidP="00755D0B">
            <w:pPr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b/>
                <w:sz w:val="24"/>
                <w:szCs w:val="24"/>
              </w:rPr>
              <w:t>Readiness &amp; Respect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 w:rsidP="00E81383">
            <w:pPr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 w:rsidP="00E81383">
            <w:pPr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sz w:val="24"/>
                <w:szCs w:val="24"/>
              </w:rPr>
              <w:t>Files were delivered on time, with only one minor readiness or resource issue.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 w:rsidP="00E81383">
            <w:pPr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sz w:val="24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22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 w:rsidP="00E81383">
            <w:pPr>
              <w:rPr>
                <w:rFonts w:ascii="Arial" w:hAnsi="Arial" w:cs="Arial"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96378C" w:rsidRPr="001B4CFC">
        <w:tc>
          <w:tcPr>
            <w:tcW w:w="11348" w:type="dxa"/>
            <w:gridSpan w:val="5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96378C" w:rsidRPr="001B4CFC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1B4CFC">
              <w:rPr>
                <w:rFonts w:ascii="Arial" w:eastAsia="Arial" w:hAnsi="Arial" w:cs="Arial"/>
                <w:b/>
                <w:sz w:val="24"/>
                <w:szCs w:val="24"/>
              </w:rPr>
              <w:t>Comments:</w:t>
            </w:r>
          </w:p>
          <w:p w:rsidR="0092716F" w:rsidRPr="001B4CFC" w:rsidRDefault="0092716F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:rsidR="0092716F" w:rsidRPr="001B4CFC" w:rsidRDefault="0092716F">
            <w:pPr>
              <w:rPr>
                <w:rFonts w:ascii="Arial" w:hAnsi="Arial" w:cs="Arial"/>
                <w:sz w:val="24"/>
                <w:szCs w:val="24"/>
              </w:rPr>
            </w:pPr>
          </w:p>
          <w:p w:rsidR="00803A72" w:rsidRPr="001B4CFC" w:rsidRDefault="00803A7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77118" w:rsidRPr="001B4CFC" w:rsidRDefault="00177118">
      <w:pPr>
        <w:rPr>
          <w:rFonts w:ascii="Arial" w:hAnsi="Arial" w:cs="Arial"/>
          <w:sz w:val="24"/>
          <w:szCs w:val="24"/>
        </w:rPr>
      </w:pPr>
    </w:p>
    <w:sectPr w:rsidR="00177118" w:rsidRPr="001B4CFC" w:rsidSect="00034616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7255684">
    <w:abstractNumId w:val="8"/>
  </w:num>
  <w:num w:numId="2" w16cid:durableId="1608735468">
    <w:abstractNumId w:val="6"/>
  </w:num>
  <w:num w:numId="3" w16cid:durableId="1525436526">
    <w:abstractNumId w:val="5"/>
  </w:num>
  <w:num w:numId="4" w16cid:durableId="2107997764">
    <w:abstractNumId w:val="4"/>
  </w:num>
  <w:num w:numId="5" w16cid:durableId="539435401">
    <w:abstractNumId w:val="7"/>
  </w:num>
  <w:num w:numId="6" w16cid:durableId="1913201671">
    <w:abstractNumId w:val="3"/>
  </w:num>
  <w:num w:numId="7" w16cid:durableId="197932522">
    <w:abstractNumId w:val="2"/>
  </w:num>
  <w:num w:numId="8" w16cid:durableId="1670524280">
    <w:abstractNumId w:val="1"/>
  </w:num>
  <w:num w:numId="9" w16cid:durableId="908001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7B1"/>
    <w:rsid w:val="0006063C"/>
    <w:rsid w:val="0015074B"/>
    <w:rsid w:val="00177118"/>
    <w:rsid w:val="001B4CFC"/>
    <w:rsid w:val="0029639D"/>
    <w:rsid w:val="00326F90"/>
    <w:rsid w:val="005C65BA"/>
    <w:rsid w:val="00755D0B"/>
    <w:rsid w:val="007A5F4D"/>
    <w:rsid w:val="00803A72"/>
    <w:rsid w:val="0092716F"/>
    <w:rsid w:val="0096378C"/>
    <w:rsid w:val="00982A04"/>
    <w:rsid w:val="00A43661"/>
    <w:rsid w:val="00AA1D8D"/>
    <w:rsid w:val="00B47730"/>
    <w:rsid w:val="00C76660"/>
    <w:rsid w:val="00CB0664"/>
    <w:rsid w:val="00E813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DC8C00"/>
  <w14:defaultImageDpi w14:val="300"/>
  <w15:docId w15:val="{40C8FE71-9F9F-2C4E-9886-9514F9E94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Porfirio Rios</cp:lastModifiedBy>
  <cp:revision>11</cp:revision>
  <cp:lastPrinted>2026-06-02T17:32:00Z</cp:lastPrinted>
  <dcterms:created xsi:type="dcterms:W3CDTF">2013-12-23T23:15:00Z</dcterms:created>
  <dcterms:modified xsi:type="dcterms:W3CDTF">2026-06-02T17:32:00Z</dcterms:modified>
  <cp:category/>
</cp:coreProperties>
</file>