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384048" cy="384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048" cy="384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Arial" w:hAnsi="Arial"/>
          <w:b/>
          <w:sz w:val="26"/>
        </w:rPr>
        <w:t>Academia Internacional David</w:t>
      </w:r>
    </w:p>
    <w:p>
      <w:pPr>
        <w:spacing w:after="0"/>
        <w:jc w:val="center"/>
      </w:pPr>
      <w:r>
        <w:rPr>
          <w:rFonts w:ascii="Arial" w:hAnsi="Arial"/>
          <w:b/>
          <w:sz w:val="24"/>
        </w:rPr>
        <w:t>Robotics and Technology</w:t>
      </w:r>
    </w:p>
    <w:p>
      <w:pPr>
        <w:spacing w:after="0"/>
        <w:jc w:val="center"/>
      </w:pPr>
      <w:r>
        <w:rPr>
          <w:rFonts w:ascii="Arial" w:hAnsi="Arial"/>
          <w:b/>
          <w:sz w:val="28"/>
        </w:rPr>
        <w:t>Arduino Freenove Prototype</w:t>
      </w:r>
    </w:p>
    <w:p>
      <w:pPr>
        <w:spacing w:after="0"/>
        <w:jc w:val="center"/>
      </w:pPr>
      <w:r>
        <w:rPr>
          <w:rFonts w:ascii="Arial" w:hAnsi="Arial"/>
          <w:b/>
          <w:sz w:val="24"/>
        </w:rPr>
        <w:t>8th Grade - 2nd Trimester - Final Project Packet and Rubric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416"/>
        <w:gridCol w:w="7416"/>
      </w:tblGrid>
      <w:tr>
        <w:tc>
          <w:tcPr>
            <w:tcW w:type="dxa" w:w="741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Name: ________________________________</w:t>
            </w:r>
          </w:p>
        </w:tc>
        <w:tc>
          <w:tcPr>
            <w:tcW w:type="dxa" w:w="741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Date: ______________________</w:t>
            </w:r>
          </w:p>
        </w:tc>
      </w:tr>
      <w:tr>
        <w:tc>
          <w:tcPr>
            <w:tcW w:type="dxa" w:w="741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Teacher: Porfirio Rios     Group: 8th ______</w:t>
            </w:r>
          </w:p>
        </w:tc>
        <w:tc>
          <w:tcPr>
            <w:tcW w:type="dxa" w:w="741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Score: ____ / 90 pts</w:t>
            </w:r>
          </w:p>
        </w:tc>
      </w:tr>
    </w:tbl>
    <w:p>
      <w:pPr>
        <w:spacing w:before="40" w:after="0"/>
      </w:pPr>
      <w:r>
        <w:rPr>
          <w:rFonts w:ascii="Arial" w:hAnsi="Arial"/>
          <w:b/>
          <w:sz w:val="24"/>
        </w:rPr>
        <w:t>Project Overview</w:t>
      </w:r>
    </w:p>
    <w:p>
      <w:r>
        <w:rPr>
          <w:rFonts w:ascii="Arial" w:hAnsi="Arial"/>
          <w:sz w:val="24"/>
        </w:rPr>
        <w:t>Students design, build, test, debug, and demonstrate an Arduino/Freenove prototype where one input controls at least one output.</w:t>
      </w:r>
    </w:p>
    <w:p>
      <w:pPr>
        <w:spacing w:before="40" w:after="0"/>
      </w:pPr>
      <w:r>
        <w:rPr>
          <w:rFonts w:ascii="Arial" w:hAnsi="Arial"/>
          <w:b/>
          <w:sz w:val="24"/>
        </w:rPr>
        <w:t>Required Evidence</w:t>
      </w:r>
    </w:p>
    <w:p>
      <w:pPr>
        <w:ind w:left="360" w:hanging="216"/>
      </w:pPr>
      <w:r>
        <w:rPr>
          <w:rFonts w:ascii="Arial" w:hAnsi="Arial"/>
          <w:sz w:val="24"/>
        </w:rPr>
        <w:t>- Arduino project design plan with purpose, role, input, output, diagram, behavior, tests, and materials.</w:t>
      </w:r>
    </w:p>
    <w:p>
      <w:pPr>
        <w:ind w:left="360" w:hanging="216"/>
      </w:pPr>
      <w:r>
        <w:rPr>
          <w:rFonts w:ascii="Arial" w:hAnsi="Arial"/>
          <w:sz w:val="24"/>
        </w:rPr>
        <w:t>- Prototype circuit evidence and starter/final sketch evidence.</w:t>
      </w:r>
    </w:p>
    <w:p>
      <w:pPr>
        <w:ind w:left="360" w:hanging="216"/>
      </w:pPr>
      <w:r>
        <w:rPr>
          <w:rFonts w:ascii="Arial" w:hAnsi="Arial"/>
          <w:sz w:val="24"/>
        </w:rPr>
        <w:t>- Testing log with at least three conditions.</w:t>
      </w:r>
    </w:p>
    <w:p>
      <w:pPr>
        <w:ind w:left="360" w:hanging="216"/>
      </w:pPr>
      <w:r>
        <w:rPr>
          <w:rFonts w:ascii="Arial" w:hAnsi="Arial"/>
          <w:sz w:val="24"/>
        </w:rPr>
        <w:t>- Debugging note with problem, likely cause, and solution.</w:t>
      </w:r>
    </w:p>
    <w:p>
      <w:pPr>
        <w:ind w:left="360" w:hanging="216"/>
      </w:pPr>
      <w:r>
        <w:rPr>
          <w:rFonts w:ascii="Arial" w:hAnsi="Arial"/>
          <w:sz w:val="24"/>
        </w:rPr>
        <w:t>- Final diagram, code logic explanation, demonstration, and reflection.</w:t>
      </w:r>
    </w:p>
    <w:p>
      <w:pPr>
        <w:spacing w:before="40" w:after="0"/>
      </w:pPr>
      <w:r>
        <w:rPr>
          <w:rFonts w:ascii="Arial" w:hAnsi="Arial"/>
          <w:b/>
          <w:sz w:val="24"/>
        </w:rPr>
        <w:t>Schedule and Evidence Expectations</w:t>
      </w:r>
    </w:p>
    <w:p>
      <w:pPr>
        <w:ind w:left="360" w:hanging="216"/>
      </w:pPr>
      <w:r>
        <w:rPr>
          <w:rFonts w:ascii="Arial" w:hAnsi="Arial"/>
          <w:sz w:val="24"/>
        </w:rPr>
        <w:t>- Week 10: build first circuit version and program input/output behavior.</w:t>
      </w:r>
    </w:p>
    <w:p>
      <w:pPr>
        <w:ind w:left="360" w:hanging="216"/>
      </w:pPr>
      <w:r>
        <w:rPr>
          <w:rFonts w:ascii="Arial" w:hAnsi="Arial"/>
          <w:sz w:val="24"/>
        </w:rPr>
        <w:t>- Week 11: debug, improve, document, and collect final testing evidence.</w:t>
      </w:r>
    </w:p>
    <w:p>
      <w:pPr>
        <w:ind w:left="360" w:hanging="216"/>
      </w:pPr>
      <w:r>
        <w:rPr>
          <w:rFonts w:ascii="Arial" w:hAnsi="Arial"/>
          <w:sz w:val="24"/>
        </w:rPr>
        <w:t>- Week 12: demonstrate prototype and submit evidence.</w:t>
      </w:r>
    </w:p>
    <w:p>
      <w:pPr>
        <w:spacing w:before="40" w:after="0"/>
      </w:pPr>
      <w:r>
        <w:rPr>
          <w:rFonts w:ascii="Arial" w:hAnsi="Arial"/>
          <w:b/>
          <w:sz w:val="24"/>
        </w:rPr>
        <w:t>Presentation or Demonstration Requirements</w:t>
      </w:r>
    </w:p>
    <w:p>
      <w:pPr>
        <w:ind w:left="360" w:hanging="216"/>
      </w:pPr>
      <w:r>
        <w:rPr>
          <w:rFonts w:ascii="Arial" w:hAnsi="Arial"/>
          <w:sz w:val="24"/>
        </w:rPr>
        <w:t>- Demonstrate the prototype or provide recorded/photo evidence.</w:t>
      </w:r>
    </w:p>
    <w:p>
      <w:pPr>
        <w:ind w:left="360" w:hanging="216"/>
      </w:pPr>
      <w:r>
        <w:rPr>
          <w:rFonts w:ascii="Arial" w:hAnsi="Arial"/>
          <w:sz w:val="24"/>
        </w:rPr>
        <w:t>- Identify the input, process, output, one code decision, one test result, and one improvement.</w:t>
      </w:r>
    </w:p>
    <w:p>
      <w:pPr>
        <w:spacing w:before="40" w:after="0"/>
      </w:pPr>
      <w:r>
        <w:rPr>
          <w:rFonts w:ascii="Arial" w:hAnsi="Arial"/>
          <w:b/>
          <w:sz w:val="24"/>
        </w:rPr>
        <w:t>Rubric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66"/>
        <w:gridCol w:w="2966"/>
        <w:gridCol w:w="2966"/>
        <w:gridCol w:w="2966"/>
        <w:gridCol w:w="2966"/>
      </w:tblGrid>
      <w:tr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Criterion</w:t>
            </w:r>
          </w:p>
        </w:tc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15-13 pts</w:t>
            </w:r>
          </w:p>
        </w:tc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12-9 pts</w:t>
            </w:r>
          </w:p>
        </w:tc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8-5 pts</w:t>
            </w:r>
          </w:p>
        </w:tc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4-0 pts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Design plan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Purpose, input, output, diagram, behavior, tests, and materials are complete.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Most plan parts are complete.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Plan is partial or unclear.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Plan is missing.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Circuit and build quality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Circuit is safe, labeled, and works reliably.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Circuit works with minor support.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Circuit partly works or labels are incomplete.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Circuit cannot be checked.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Code and input/output logic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Code clearly connects input to output with correct logic.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Code mostly controls the output.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Code is incomplete or only partly connected.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Code evidence is missing.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Testing and debugging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Three conditions, issue evidence, fix, and improvement are clear.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Some testing and debugging are shown.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Testing is limited or unclear.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No meaningful testing evidence.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Documentation and explanation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Diagram, code explanation, photos/screenshots, and reflection are complete.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Most documentation is present.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Documentation has gaps.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Documentation is mostly missing.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Demo and responsibility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Clear demo, safe material use, cleanup, and timely submission.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Mostly responsible work and demo.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Demo or responsibility evidence is incomplete.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Demo/submission is missing.</w:t>
            </w:r>
          </w:p>
        </w:tc>
      </w:tr>
    </w:tbl>
    <w:sectPr w:rsidR="00FC693F" w:rsidRPr="0006063C" w:rsidSect="00034616">
      <w:pgSz w:w="15840" w:h="12240" w:orient="landscape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