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Practice Checklist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6th A &amp; B &amp; C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6° A B C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Practice Check: __________________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micro:bit Sensor Condition Flowchart Practice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Sensor condition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Clear light or temperature if/then condition.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Condition has one small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Condition is partly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Condition is missing or not if/then.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True output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Shows output when the condition is true.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True output has one small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True output is incomplete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True output is missing or unrelated.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False output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Shows output when the condition is false.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False output has one small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False output is incomplete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False output is missing or unrelated.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and flowchart clarity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Flowchart is organized and includes one explanation sentence.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Flowchart and explanation have minor clarity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Flowchart can be followed, but explanation is partial.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Flowchart is hard to follow or explanation is missing.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Practice was completed, submitted, and student was prepared.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Practice had one minor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Practice was submitted, but resource issues affected completion.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 xml:space="preserve">Practice was not submitted or could not be checked.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